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i w:val="0"/>
          <w:sz w:val="28"/>
        </w:rPr>
        <w:t>CHAPTER FOUR AND CHAPTER FIVE</w:t>
      </w:r>
    </w:p>
    <w:p>
      <w:pPr>
        <w:spacing w:line="480" w:lineRule="auto"/>
        <w:jc w:val="center"/>
      </w:pPr>
      <w:r>
        <w:rPr>
          <w:rFonts w:ascii="Times New Roman" w:hAnsi="Times New Roman" w:eastAsia="Times New Roman"/>
          <w:b w:val="0"/>
          <w:i w:val="0"/>
          <w:sz w:val="24"/>
        </w:rPr>
        <w:t>System Implementation, Results, Discussion, Summary, Conclusion, and Recommendation</w:t>
      </w:r>
    </w:p>
    <w:p>
      <w:r>
        <w:br w:type="page"/>
      </w:r>
    </w:p>
    <w:p>
      <w:pPr>
        <w:pStyle w:val="Heading1"/>
      </w:pPr>
      <w:r>
        <w:rPr>
          <w:rFonts w:ascii="Times New Roman" w:hAnsi="Times New Roman" w:eastAsia="Times New Roman"/>
          <w:b/>
          <w:sz w:val="28"/>
        </w:rPr>
        <w:t>4.0</w:t>
      </w:r>
      <w:r>
        <w:rPr>
          <w:rFonts w:ascii="Times New Roman" w:hAnsi="Times New Roman" w:eastAsia="Times New Roman"/>
          <w:b/>
          <w:sz w:val="28"/>
        </w:rPr>
        <w:t xml:space="preserve">    CHAPTER FOUR: SYSTEM IMPLEMENTATION</w:t>
      </w:r>
    </w:p>
    <w:p>
      <w:pPr>
        <w:spacing w:line="480" w:lineRule="auto"/>
      </w:pPr>
      <w:r>
        <w:rPr>
          <w:rFonts w:ascii="Times New Roman" w:hAnsi="Times New Roman" w:eastAsia="Times New Roman"/>
          <w:b w:val="0"/>
          <w:i w:val="0"/>
          <w:sz w:val="24"/>
        </w:rPr>
        <w:t>This chapter presents the implementation of the E-Senate Management System developed for the Nigerian Army University Biu. It describes the implemented system modules, user interfaces, database structure, security mechanisms, testing activities, results, and discussion of findings. The chapter follows the standard academic approach for software implementation projects by moving from the development environment to system modules, then to testing results and interpretation of those results.</w:t>
      </w:r>
    </w:p>
    <w:p>
      <w:pPr>
        <w:spacing w:line="480" w:lineRule="auto"/>
      </w:pPr>
      <w:r>
        <w:rPr>
          <w:rFonts w:ascii="Times New Roman" w:hAnsi="Times New Roman" w:eastAsia="Times New Roman"/>
          <w:b w:val="0"/>
          <w:i w:val="0"/>
          <w:sz w:val="24"/>
        </w:rPr>
        <w:t>The system was implemented as a full-stack web application using Next.js, React, TypeScript, Tailwind CSS, Zod, and Supabase. This final implementation provides a stronger platform than a simple static prototype because it supports authenticated multi-user access, server-side actions, database persistence, row-level security, real-time updates, and role-based operations. These features align with the objective of designing a secure and efficient E-Senate platform for managing university senate meetings.</w:t>
      </w:r>
    </w:p>
    <w:p>
      <w:pPr>
        <w:spacing w:line="480" w:lineRule="auto"/>
      </w:pPr>
      <w:r>
        <w:rPr>
          <w:rFonts w:ascii="Times New Roman" w:hAnsi="Times New Roman" w:eastAsia="Times New Roman"/>
          <w:b w:val="0"/>
          <w:i w:val="0"/>
          <w:sz w:val="24"/>
        </w:rPr>
        <w:t>In line with the project template, the chapter includes interface placeholders for screenshots. These placeholders indicate where screenshots of the implemented modules should be inserted when preparing the final bound copy of the report. Source code excerpts are not included in the body of this chapter. Instead, brief source-code summaries are provided separately in the appendix file.</w:t>
      </w:r>
    </w:p>
    <w:p>
      <w:pPr>
        <w:pStyle w:val="Heading2"/>
      </w:pPr>
      <w:r>
        <w:rPr>
          <w:rFonts w:ascii="Times New Roman" w:hAnsi="Times New Roman" w:eastAsia="Times New Roman"/>
          <w:b/>
          <w:sz w:val="26"/>
        </w:rPr>
        <w:t>4.0.1</w:t>
      </w:r>
      <w:r>
        <w:rPr>
          <w:rFonts w:ascii="Times New Roman" w:hAnsi="Times New Roman" w:eastAsia="Times New Roman"/>
          <w:b/>
          <w:sz w:val="26"/>
        </w:rPr>
        <w:t xml:space="preserve">    Implementation Environment</w:t>
      </w:r>
    </w:p>
    <w:p>
      <w:pPr>
        <w:spacing w:line="480" w:lineRule="auto"/>
      </w:pPr>
      <w:r>
        <w:rPr>
          <w:rFonts w:ascii="Times New Roman" w:hAnsi="Times New Roman" w:eastAsia="Times New Roman"/>
          <w:b w:val="0"/>
          <w:i w:val="0"/>
          <w:sz w:val="24"/>
        </w:rPr>
        <w:t>The implementation environment consisted of the tools, frameworks, and services used to build, validate, and run the system. The frontend was developed with Next.js and React, while TypeScript was used to improve code reliability. Tailwind CSS was used for interface styling. Supabase provided the backend services, including authentication, PostgreSQL database storage, real-time communication, and row-level security. Zod was used to validate form inputs before server-side operations were executed.</w:t>
      </w:r>
    </w:p>
    <w:p>
      <w:pPr>
        <w:spacing w:line="480" w:lineRule="auto" w:before="120"/>
      </w:pPr>
      <w:r>
        <w:rPr>
          <w:rFonts w:ascii="Times New Roman" w:hAnsi="Times New Roman" w:eastAsia="Times New Roman"/>
          <w:b/>
          <w:i w:val="0"/>
          <w:sz w:val="24"/>
        </w:rPr>
        <w:t>Table 4.1</w:t>
        <w:br/>
        <w:t>Implementation Environment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pPr>
              <w:spacing w:line="276" w:lineRule="auto"/>
            </w:pPr>
            <w:r>
              <w:rPr>
                <w:rFonts w:ascii="Times New Roman" w:hAnsi="Times New Roman" w:eastAsia="Times New Roman"/>
                <w:b/>
                <w:sz w:val="20"/>
              </w:rPr>
              <w:t>Area</w:t>
            </w:r>
          </w:p>
        </w:tc>
        <w:tc>
          <w:tcPr>
            <w:tcW w:type="dxa" w:w="3120"/>
            <w:shd w:fill="D9EAF7"/>
            <w:vAlign w:val="center"/>
          </w:tcPr>
          <w:p>
            <w:pPr>
              <w:spacing w:line="276" w:lineRule="auto"/>
            </w:pPr>
            <w:r>
              <w:rPr>
                <w:rFonts w:ascii="Times New Roman" w:hAnsi="Times New Roman" w:eastAsia="Times New Roman"/>
                <w:b/>
                <w:sz w:val="20"/>
              </w:rPr>
              <w:t>Tool or Technology</w:t>
            </w:r>
          </w:p>
        </w:tc>
        <w:tc>
          <w:tcPr>
            <w:tcW w:type="dxa" w:w="3120"/>
            <w:shd w:fill="D9EAF7"/>
            <w:vAlign w:val="center"/>
          </w:tcPr>
          <w:p>
            <w:pPr>
              <w:spacing w:line="276" w:lineRule="auto"/>
            </w:pPr>
            <w:r>
              <w:rPr>
                <w:rFonts w:ascii="Times New Roman" w:hAnsi="Times New Roman" w:eastAsia="Times New Roman"/>
                <w:b/>
                <w:sz w:val="20"/>
              </w:rPr>
              <w:t>Use in the Project</w:t>
            </w:r>
          </w:p>
        </w:tc>
      </w:tr>
      <w:tr>
        <w:tc>
          <w:tcPr>
            <w:tcW w:type="dxa" w:w="3120"/>
            <w:vAlign w:val="top"/>
          </w:tcPr>
          <w:p>
            <w:pPr>
              <w:spacing w:line="276" w:lineRule="auto"/>
            </w:pPr>
            <w:r>
              <w:rPr>
                <w:rFonts w:ascii="Times New Roman" w:hAnsi="Times New Roman" w:eastAsia="Times New Roman"/>
                <w:sz w:val="20"/>
              </w:rPr>
              <w:t>Frontend development</w:t>
            </w:r>
          </w:p>
        </w:tc>
        <w:tc>
          <w:tcPr>
            <w:tcW w:type="dxa" w:w="3120"/>
            <w:vAlign w:val="top"/>
          </w:tcPr>
          <w:p>
            <w:pPr>
              <w:spacing w:line="276" w:lineRule="auto"/>
            </w:pPr>
            <w:r>
              <w:rPr>
                <w:rFonts w:ascii="Times New Roman" w:hAnsi="Times New Roman" w:eastAsia="Times New Roman"/>
                <w:sz w:val="20"/>
              </w:rPr>
              <w:t>Next.js and React</w:t>
            </w:r>
          </w:p>
        </w:tc>
        <w:tc>
          <w:tcPr>
            <w:tcW w:type="dxa" w:w="3120"/>
            <w:vAlign w:val="top"/>
          </w:tcPr>
          <w:p>
            <w:pPr>
              <w:spacing w:line="276" w:lineRule="auto"/>
            </w:pPr>
            <w:r>
              <w:rPr>
                <w:rFonts w:ascii="Times New Roman" w:hAnsi="Times New Roman" w:eastAsia="Times New Roman"/>
                <w:sz w:val="20"/>
              </w:rPr>
              <w:t>Used for routing, page rendering, reusable components, dashboard screens, meeting pages, and live session interfaces.</w:t>
            </w:r>
          </w:p>
        </w:tc>
      </w:tr>
      <w:tr>
        <w:tc>
          <w:tcPr>
            <w:tcW w:type="dxa" w:w="3120"/>
            <w:vAlign w:val="top"/>
          </w:tcPr>
          <w:p>
            <w:pPr>
              <w:spacing w:line="276" w:lineRule="auto"/>
            </w:pPr>
            <w:r>
              <w:rPr>
                <w:rFonts w:ascii="Times New Roman" w:hAnsi="Times New Roman" w:eastAsia="Times New Roman"/>
                <w:sz w:val="20"/>
              </w:rPr>
              <w:t>Programming language</w:t>
            </w:r>
          </w:p>
        </w:tc>
        <w:tc>
          <w:tcPr>
            <w:tcW w:type="dxa" w:w="3120"/>
            <w:vAlign w:val="top"/>
          </w:tcPr>
          <w:p>
            <w:pPr>
              <w:spacing w:line="276" w:lineRule="auto"/>
            </w:pPr>
            <w:r>
              <w:rPr>
                <w:rFonts w:ascii="Times New Roman" w:hAnsi="Times New Roman" w:eastAsia="Times New Roman"/>
                <w:sz w:val="20"/>
              </w:rPr>
              <w:t>TypeScript</w:t>
            </w:r>
          </w:p>
        </w:tc>
        <w:tc>
          <w:tcPr>
            <w:tcW w:type="dxa" w:w="3120"/>
            <w:vAlign w:val="top"/>
          </w:tcPr>
          <w:p>
            <w:pPr>
              <w:spacing w:line="276" w:lineRule="auto"/>
            </w:pPr>
            <w:r>
              <w:rPr>
                <w:rFonts w:ascii="Times New Roman" w:hAnsi="Times New Roman" w:eastAsia="Times New Roman"/>
                <w:sz w:val="20"/>
              </w:rPr>
              <w:t>Used to reduce type-related errors and make the application easier to maintain.</w:t>
            </w:r>
          </w:p>
        </w:tc>
      </w:tr>
      <w:tr>
        <w:tc>
          <w:tcPr>
            <w:tcW w:type="dxa" w:w="3120"/>
            <w:vAlign w:val="top"/>
          </w:tcPr>
          <w:p>
            <w:pPr>
              <w:spacing w:line="276" w:lineRule="auto"/>
            </w:pPr>
            <w:r>
              <w:rPr>
                <w:rFonts w:ascii="Times New Roman" w:hAnsi="Times New Roman" w:eastAsia="Times New Roman"/>
                <w:sz w:val="20"/>
              </w:rPr>
              <w:t>Interface styling</w:t>
            </w:r>
          </w:p>
        </w:tc>
        <w:tc>
          <w:tcPr>
            <w:tcW w:type="dxa" w:w="3120"/>
            <w:vAlign w:val="top"/>
          </w:tcPr>
          <w:p>
            <w:pPr>
              <w:spacing w:line="276" w:lineRule="auto"/>
            </w:pPr>
            <w:r>
              <w:rPr>
                <w:rFonts w:ascii="Times New Roman" w:hAnsi="Times New Roman" w:eastAsia="Times New Roman"/>
                <w:sz w:val="20"/>
              </w:rPr>
              <w:t>Tailwind CSS</w:t>
            </w:r>
          </w:p>
        </w:tc>
        <w:tc>
          <w:tcPr>
            <w:tcW w:type="dxa" w:w="3120"/>
            <w:vAlign w:val="top"/>
          </w:tcPr>
          <w:p>
            <w:pPr>
              <w:spacing w:line="276" w:lineRule="auto"/>
            </w:pPr>
            <w:r>
              <w:rPr>
                <w:rFonts w:ascii="Times New Roman" w:hAnsi="Times New Roman" w:eastAsia="Times New Roman"/>
                <w:sz w:val="20"/>
              </w:rPr>
              <w:t>Used for responsive layout, colors, spacing, buttons, cards, badges, and page design.</w:t>
            </w:r>
          </w:p>
        </w:tc>
      </w:tr>
      <w:tr>
        <w:tc>
          <w:tcPr>
            <w:tcW w:type="dxa" w:w="3120"/>
            <w:vAlign w:val="top"/>
          </w:tcPr>
          <w:p>
            <w:pPr>
              <w:spacing w:line="276" w:lineRule="auto"/>
            </w:pPr>
            <w:r>
              <w:rPr>
                <w:rFonts w:ascii="Times New Roman" w:hAnsi="Times New Roman" w:eastAsia="Times New Roman"/>
                <w:sz w:val="20"/>
              </w:rPr>
              <w:t>Backend service</w:t>
            </w:r>
          </w:p>
        </w:tc>
        <w:tc>
          <w:tcPr>
            <w:tcW w:type="dxa" w:w="3120"/>
            <w:vAlign w:val="top"/>
          </w:tcPr>
          <w:p>
            <w:pPr>
              <w:spacing w:line="276" w:lineRule="auto"/>
            </w:pPr>
            <w:r>
              <w:rPr>
                <w:rFonts w:ascii="Times New Roman" w:hAnsi="Times New Roman" w:eastAsia="Times New Roman"/>
                <w:sz w:val="20"/>
              </w:rPr>
              <w:t>Supabase</w:t>
            </w:r>
          </w:p>
        </w:tc>
        <w:tc>
          <w:tcPr>
            <w:tcW w:type="dxa" w:w="3120"/>
            <w:vAlign w:val="top"/>
          </w:tcPr>
          <w:p>
            <w:pPr>
              <w:spacing w:line="276" w:lineRule="auto"/>
            </w:pPr>
            <w:r>
              <w:rPr>
                <w:rFonts w:ascii="Times New Roman" w:hAnsi="Times New Roman" w:eastAsia="Times New Roman"/>
                <w:sz w:val="20"/>
              </w:rPr>
              <w:t>Used for authentication, database access, real-time updates, and security enforcement.</w:t>
            </w:r>
          </w:p>
        </w:tc>
      </w:tr>
      <w:tr>
        <w:tc>
          <w:tcPr>
            <w:tcW w:type="dxa" w:w="3120"/>
            <w:vAlign w:val="top"/>
          </w:tcPr>
          <w:p>
            <w:pPr>
              <w:spacing w:line="276" w:lineRule="auto"/>
            </w:pPr>
            <w:r>
              <w:rPr>
                <w:rFonts w:ascii="Times New Roman" w:hAnsi="Times New Roman" w:eastAsia="Times New Roman"/>
                <w:sz w:val="20"/>
              </w:rPr>
              <w:t>Database</w:t>
            </w:r>
          </w:p>
        </w:tc>
        <w:tc>
          <w:tcPr>
            <w:tcW w:type="dxa" w:w="3120"/>
            <w:vAlign w:val="top"/>
          </w:tcPr>
          <w:p>
            <w:pPr>
              <w:spacing w:line="276" w:lineRule="auto"/>
            </w:pPr>
            <w:r>
              <w:rPr>
                <w:rFonts w:ascii="Times New Roman" w:hAnsi="Times New Roman" w:eastAsia="Times New Roman"/>
                <w:sz w:val="20"/>
              </w:rPr>
              <w:t>PostgreSQL</w:t>
            </w:r>
          </w:p>
        </w:tc>
        <w:tc>
          <w:tcPr>
            <w:tcW w:type="dxa" w:w="3120"/>
            <w:vAlign w:val="top"/>
          </w:tcPr>
          <w:p>
            <w:pPr>
              <w:spacing w:line="276" w:lineRule="auto"/>
            </w:pPr>
            <w:r>
              <w:rPr>
                <w:rFonts w:ascii="Times New Roman" w:hAnsi="Times New Roman" w:eastAsia="Times New Roman"/>
                <w:sz w:val="20"/>
              </w:rPr>
              <w:t>Used to store profiles, meetings, agenda items, attendance, motions, votes, minutes, acknowledgments, notifications, and audit records.</w:t>
            </w:r>
          </w:p>
        </w:tc>
      </w:tr>
      <w:tr>
        <w:tc>
          <w:tcPr>
            <w:tcW w:type="dxa" w:w="3120"/>
            <w:vAlign w:val="top"/>
          </w:tcPr>
          <w:p>
            <w:pPr>
              <w:spacing w:line="276" w:lineRule="auto"/>
            </w:pPr>
            <w:r>
              <w:rPr>
                <w:rFonts w:ascii="Times New Roman" w:hAnsi="Times New Roman" w:eastAsia="Times New Roman"/>
                <w:sz w:val="20"/>
              </w:rPr>
              <w:t>Validation</w:t>
            </w:r>
          </w:p>
        </w:tc>
        <w:tc>
          <w:tcPr>
            <w:tcW w:type="dxa" w:w="3120"/>
            <w:vAlign w:val="top"/>
          </w:tcPr>
          <w:p>
            <w:pPr>
              <w:spacing w:line="276" w:lineRule="auto"/>
            </w:pPr>
            <w:r>
              <w:rPr>
                <w:rFonts w:ascii="Times New Roman" w:hAnsi="Times New Roman" w:eastAsia="Times New Roman"/>
                <w:sz w:val="20"/>
              </w:rPr>
              <w:t>Zod</w:t>
            </w:r>
          </w:p>
        </w:tc>
        <w:tc>
          <w:tcPr>
            <w:tcW w:type="dxa" w:w="3120"/>
            <w:vAlign w:val="top"/>
          </w:tcPr>
          <w:p>
            <w:pPr>
              <w:spacing w:line="276" w:lineRule="auto"/>
            </w:pPr>
            <w:r>
              <w:rPr>
                <w:rFonts w:ascii="Times New Roman" w:hAnsi="Times New Roman" w:eastAsia="Times New Roman"/>
                <w:sz w:val="20"/>
              </w:rPr>
              <w:t>Used to validate login, registration, meeting, agenda, motion, voting, and minutes data.</w:t>
            </w:r>
          </w:p>
        </w:tc>
      </w:tr>
      <w:tr>
        <w:tc>
          <w:tcPr>
            <w:tcW w:type="dxa" w:w="3120"/>
            <w:vAlign w:val="top"/>
          </w:tcPr>
          <w:p>
            <w:pPr>
              <w:spacing w:line="276" w:lineRule="auto"/>
            </w:pPr>
            <w:r>
              <w:rPr>
                <w:rFonts w:ascii="Times New Roman" w:hAnsi="Times New Roman" w:eastAsia="Times New Roman"/>
                <w:sz w:val="20"/>
              </w:rPr>
              <w:t>Development validation</w:t>
            </w:r>
          </w:p>
        </w:tc>
        <w:tc>
          <w:tcPr>
            <w:tcW w:type="dxa" w:w="3120"/>
            <w:vAlign w:val="top"/>
          </w:tcPr>
          <w:p>
            <w:pPr>
              <w:spacing w:line="276" w:lineRule="auto"/>
            </w:pPr>
            <w:r>
              <w:rPr>
                <w:rFonts w:ascii="Times New Roman" w:hAnsi="Times New Roman" w:eastAsia="Times New Roman"/>
                <w:sz w:val="20"/>
              </w:rPr>
              <w:t>TypeScript compiler</w:t>
            </w:r>
          </w:p>
        </w:tc>
        <w:tc>
          <w:tcPr>
            <w:tcW w:type="dxa" w:w="3120"/>
            <w:vAlign w:val="top"/>
          </w:tcPr>
          <w:p>
            <w:pPr>
              <w:spacing w:line="276" w:lineRule="auto"/>
            </w:pPr>
            <w:r>
              <w:rPr>
                <w:rFonts w:ascii="Times New Roman" w:hAnsi="Times New Roman" w:eastAsia="Times New Roman"/>
                <w:sz w:val="20"/>
              </w:rPr>
              <w:t>Used to check that the application code is type-correct before documentation.</w:t>
            </w:r>
          </w:p>
        </w:tc>
      </w:tr>
    </w:tbl>
    <w:p>
      <w:pPr>
        <w:spacing w:line="480" w:lineRule="auto"/>
      </w:pPr>
      <w:r>
        <w:rPr>
          <w:rFonts w:ascii="Times New Roman" w:hAnsi="Times New Roman" w:eastAsia="Times New Roman"/>
          <w:b w:val="0"/>
          <w:i/>
          <w:sz w:val="24"/>
        </w:rPr>
        <w:t>Note. The implementation environment reflects the actual codebase used for the completed system.</w:t>
      </w:r>
    </w:p>
    <w:p>
      <w:pPr>
        <w:pStyle w:val="Heading2"/>
      </w:pPr>
      <w:r>
        <w:rPr>
          <w:rFonts w:ascii="Times New Roman" w:hAnsi="Times New Roman" w:eastAsia="Times New Roman"/>
          <w:b/>
          <w:sz w:val="26"/>
        </w:rPr>
        <w:t>4.0.2</w:t>
      </w:r>
      <w:r>
        <w:rPr>
          <w:rFonts w:ascii="Times New Roman" w:hAnsi="Times New Roman" w:eastAsia="Times New Roman"/>
          <w:b/>
          <w:sz w:val="26"/>
        </w:rPr>
        <w:t xml:space="preserve">    System Architecture</w:t>
      </w:r>
    </w:p>
    <w:p>
      <w:pPr>
        <w:spacing w:line="480" w:lineRule="auto"/>
      </w:pPr>
      <w:r>
        <w:rPr>
          <w:rFonts w:ascii="Times New Roman" w:hAnsi="Times New Roman" w:eastAsia="Times New Roman"/>
          <w:b w:val="0"/>
          <w:i w:val="0"/>
          <w:sz w:val="24"/>
        </w:rPr>
        <w:t>The implemented system uses a layered web architecture. The presentation layer contains the user interface pages and reusable components. The application logic layer contains server actions, guard functions, validation files, and query functions. The data access layer contains Supabase client modules for server, browser, middleware, and administrative operations. The database layer contains PostgreSQL tables, views, functions, triggers, and row-level security policies defined through migration files.</w:t>
      </w:r>
    </w:p>
    <w:p>
      <w:pPr>
        <w:spacing w:line="480" w:lineRule="auto"/>
      </w:pPr>
      <w:r>
        <w:rPr>
          <w:rFonts w:ascii="Times New Roman" w:hAnsi="Times New Roman" w:eastAsia="Times New Roman"/>
          <w:b w:val="0"/>
          <w:i w:val="0"/>
          <w:sz w:val="24"/>
        </w:rPr>
        <w:t>The frontend uses server-rendered pages for data-heavy screens and client-side components for interactive features. This combination allows the system to load protected data securely on the server while still supporting live interaction where necessary. Examples of client-side features include drag-and-drop agenda reordering, voting buttons, profile forms, notifications, toast messages, and real-time live meeting updates.</w:t>
      </w:r>
    </w:p>
    <w:p>
      <w:pPr>
        <w:spacing w:line="480" w:lineRule="auto"/>
      </w:pPr>
      <w:r>
        <w:rPr>
          <w:rFonts w:ascii="Times New Roman" w:hAnsi="Times New Roman" w:eastAsia="Times New Roman"/>
          <w:b w:val="0"/>
          <w:i/>
          <w:color w:val="C00000"/>
          <w:sz w:val="24"/>
        </w:rPr>
        <w:t>[COMMENT: Insert Figure 4.1: Architecture diagram showing user interface, Next.js server actions, Supabase Auth, PostgreSQL database, row-level security, and realtime communication here.]</w:t>
      </w:r>
    </w:p>
    <w:p>
      <w:pPr>
        <w:spacing w:line="480" w:lineRule="auto" w:before="120"/>
      </w:pPr>
      <w:r>
        <w:rPr>
          <w:rFonts w:ascii="Times New Roman" w:hAnsi="Times New Roman" w:eastAsia="Times New Roman"/>
          <w:b/>
          <w:i w:val="0"/>
          <w:sz w:val="24"/>
        </w:rPr>
        <w:t>Table 4.2</w:t>
        <w:br/>
        <w:t>System Architecture Layers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pPr>
              <w:spacing w:line="276" w:lineRule="auto"/>
            </w:pPr>
            <w:r>
              <w:rPr>
                <w:rFonts w:ascii="Times New Roman" w:hAnsi="Times New Roman" w:eastAsia="Times New Roman"/>
                <w:b/>
                <w:sz w:val="20"/>
              </w:rPr>
              <w:t>Layer</w:t>
            </w:r>
          </w:p>
        </w:tc>
        <w:tc>
          <w:tcPr>
            <w:tcW w:type="dxa" w:w="3120"/>
            <w:shd w:fill="D9EAF7"/>
            <w:vAlign w:val="center"/>
          </w:tcPr>
          <w:p>
            <w:pPr>
              <w:spacing w:line="276" w:lineRule="auto"/>
            </w:pPr>
            <w:r>
              <w:rPr>
                <w:rFonts w:ascii="Times New Roman" w:hAnsi="Times New Roman" w:eastAsia="Times New Roman"/>
                <w:b/>
                <w:sz w:val="20"/>
              </w:rPr>
              <w:t>Implemented Components</w:t>
            </w:r>
          </w:p>
        </w:tc>
        <w:tc>
          <w:tcPr>
            <w:tcW w:type="dxa" w:w="3120"/>
            <w:shd w:fill="D9EAF7"/>
            <w:vAlign w:val="center"/>
          </w:tcPr>
          <w:p>
            <w:pPr>
              <w:spacing w:line="276" w:lineRule="auto"/>
            </w:pPr>
            <w:r>
              <w:rPr>
                <w:rFonts w:ascii="Times New Roman" w:hAnsi="Times New Roman" w:eastAsia="Times New Roman"/>
                <w:b/>
                <w:sz w:val="20"/>
              </w:rPr>
              <w:t>Description</w:t>
            </w:r>
          </w:p>
        </w:tc>
      </w:tr>
      <w:tr>
        <w:tc>
          <w:tcPr>
            <w:tcW w:type="dxa" w:w="3120"/>
            <w:vAlign w:val="top"/>
          </w:tcPr>
          <w:p>
            <w:pPr>
              <w:spacing w:line="276" w:lineRule="auto"/>
            </w:pPr>
            <w:r>
              <w:rPr>
                <w:rFonts w:ascii="Times New Roman" w:hAnsi="Times New Roman" w:eastAsia="Times New Roman"/>
                <w:sz w:val="20"/>
              </w:rPr>
              <w:t>Presentation layer</w:t>
            </w:r>
          </w:p>
        </w:tc>
        <w:tc>
          <w:tcPr>
            <w:tcW w:type="dxa" w:w="3120"/>
            <w:vAlign w:val="top"/>
          </w:tcPr>
          <w:p>
            <w:pPr>
              <w:spacing w:line="276" w:lineRule="auto"/>
            </w:pPr>
            <w:r>
              <w:rPr>
                <w:rFonts w:ascii="Times New Roman" w:hAnsi="Times New Roman" w:eastAsia="Times New Roman"/>
                <w:sz w:val="20"/>
              </w:rPr>
              <w:t>Pages and reusable UI components</w:t>
            </w:r>
          </w:p>
        </w:tc>
        <w:tc>
          <w:tcPr>
            <w:tcW w:type="dxa" w:w="3120"/>
            <w:vAlign w:val="top"/>
          </w:tcPr>
          <w:p>
            <w:pPr>
              <w:spacing w:line="276" w:lineRule="auto"/>
            </w:pPr>
            <w:r>
              <w:rPr>
                <w:rFonts w:ascii="Times New Roman" w:hAnsi="Times New Roman" w:eastAsia="Times New Roman"/>
                <w:sz w:val="20"/>
              </w:rPr>
              <w:t>Provides login, dashboards, meeting pages, admin pages, live session screens, forms, cards, buttons, badges, and navigation.</w:t>
            </w:r>
          </w:p>
        </w:tc>
      </w:tr>
      <w:tr>
        <w:tc>
          <w:tcPr>
            <w:tcW w:type="dxa" w:w="3120"/>
            <w:vAlign w:val="top"/>
          </w:tcPr>
          <w:p>
            <w:pPr>
              <w:spacing w:line="276" w:lineRule="auto"/>
            </w:pPr>
            <w:r>
              <w:rPr>
                <w:rFonts w:ascii="Times New Roman" w:hAnsi="Times New Roman" w:eastAsia="Times New Roman"/>
                <w:sz w:val="20"/>
              </w:rPr>
              <w:t>Application logic layer</w:t>
            </w:r>
          </w:p>
        </w:tc>
        <w:tc>
          <w:tcPr>
            <w:tcW w:type="dxa" w:w="3120"/>
            <w:vAlign w:val="top"/>
          </w:tcPr>
          <w:p>
            <w:pPr>
              <w:spacing w:line="276" w:lineRule="auto"/>
            </w:pPr>
            <w:r>
              <w:rPr>
                <w:rFonts w:ascii="Times New Roman" w:hAnsi="Times New Roman" w:eastAsia="Times New Roman"/>
                <w:sz w:val="20"/>
              </w:rPr>
              <w:t>Server actions, guards, validations, and queries</w:t>
            </w:r>
          </w:p>
        </w:tc>
        <w:tc>
          <w:tcPr>
            <w:tcW w:type="dxa" w:w="3120"/>
            <w:vAlign w:val="top"/>
          </w:tcPr>
          <w:p>
            <w:pPr>
              <w:spacing w:line="276" w:lineRule="auto"/>
            </w:pPr>
            <w:r>
              <w:rPr>
                <w:rFonts w:ascii="Times New Roman" w:hAnsi="Times New Roman" w:eastAsia="Times New Roman"/>
                <w:sz w:val="20"/>
              </w:rPr>
              <w:t>Processes form submissions, validates inputs, applies authorization checks, and retrieves system data.</w:t>
            </w:r>
          </w:p>
        </w:tc>
      </w:tr>
      <w:tr>
        <w:tc>
          <w:tcPr>
            <w:tcW w:type="dxa" w:w="3120"/>
            <w:vAlign w:val="top"/>
          </w:tcPr>
          <w:p>
            <w:pPr>
              <w:spacing w:line="276" w:lineRule="auto"/>
            </w:pPr>
            <w:r>
              <w:rPr>
                <w:rFonts w:ascii="Times New Roman" w:hAnsi="Times New Roman" w:eastAsia="Times New Roman"/>
                <w:sz w:val="20"/>
              </w:rPr>
              <w:t>Data access layer</w:t>
            </w:r>
          </w:p>
        </w:tc>
        <w:tc>
          <w:tcPr>
            <w:tcW w:type="dxa" w:w="3120"/>
            <w:vAlign w:val="top"/>
          </w:tcPr>
          <w:p>
            <w:pPr>
              <w:spacing w:line="276" w:lineRule="auto"/>
            </w:pPr>
            <w:r>
              <w:rPr>
                <w:rFonts w:ascii="Times New Roman" w:hAnsi="Times New Roman" w:eastAsia="Times New Roman"/>
                <w:sz w:val="20"/>
              </w:rPr>
              <w:t>Supabase server, browser, middleware, and admin clients</w:t>
            </w:r>
          </w:p>
        </w:tc>
        <w:tc>
          <w:tcPr>
            <w:tcW w:type="dxa" w:w="3120"/>
            <w:vAlign w:val="top"/>
          </w:tcPr>
          <w:p>
            <w:pPr>
              <w:spacing w:line="276" w:lineRule="auto"/>
            </w:pPr>
            <w:r>
              <w:rPr>
                <w:rFonts w:ascii="Times New Roman" w:hAnsi="Times New Roman" w:eastAsia="Times New Roman"/>
                <w:sz w:val="20"/>
              </w:rPr>
              <w:t>Connects the application to authentication, database, realtime, and service-level operations.</w:t>
            </w:r>
          </w:p>
        </w:tc>
      </w:tr>
      <w:tr>
        <w:tc>
          <w:tcPr>
            <w:tcW w:type="dxa" w:w="3120"/>
            <w:vAlign w:val="top"/>
          </w:tcPr>
          <w:p>
            <w:pPr>
              <w:spacing w:line="276" w:lineRule="auto"/>
            </w:pPr>
            <w:r>
              <w:rPr>
                <w:rFonts w:ascii="Times New Roman" w:hAnsi="Times New Roman" w:eastAsia="Times New Roman"/>
                <w:sz w:val="20"/>
              </w:rPr>
              <w:t>Database layer</w:t>
            </w:r>
          </w:p>
        </w:tc>
        <w:tc>
          <w:tcPr>
            <w:tcW w:type="dxa" w:w="3120"/>
            <w:vAlign w:val="top"/>
          </w:tcPr>
          <w:p>
            <w:pPr>
              <w:spacing w:line="276" w:lineRule="auto"/>
            </w:pPr>
            <w:r>
              <w:rPr>
                <w:rFonts w:ascii="Times New Roman" w:hAnsi="Times New Roman" w:eastAsia="Times New Roman"/>
                <w:sz w:val="20"/>
              </w:rPr>
              <w:t>PostgreSQL tables, views, functions, triggers, indexes, and RLS policies</w:t>
            </w:r>
          </w:p>
        </w:tc>
        <w:tc>
          <w:tcPr>
            <w:tcW w:type="dxa" w:w="3120"/>
            <w:vAlign w:val="top"/>
          </w:tcPr>
          <w:p>
            <w:pPr>
              <w:spacing w:line="276" w:lineRule="auto"/>
            </w:pPr>
            <w:r>
              <w:rPr>
                <w:rFonts w:ascii="Times New Roman" w:hAnsi="Times New Roman" w:eastAsia="Times New Roman"/>
                <w:sz w:val="20"/>
              </w:rPr>
              <w:t>Stores system records and enforces database-level protection.</w:t>
            </w:r>
          </w:p>
        </w:tc>
      </w:tr>
    </w:tbl>
    <w:p>
      <w:pPr>
        <w:spacing w:line="480" w:lineRule="auto"/>
      </w:pPr>
      <w:r>
        <w:rPr>
          <w:rFonts w:ascii="Times New Roman" w:hAnsi="Times New Roman" w:eastAsia="Times New Roman"/>
          <w:b w:val="0"/>
          <w:i/>
          <w:sz w:val="24"/>
        </w:rPr>
        <w:t>Note. The layers separate interface concerns from business logic, data access, and persistent storage.</w:t>
      </w:r>
    </w:p>
    <w:p>
      <w:pPr>
        <w:pStyle w:val="Heading2"/>
      </w:pPr>
      <w:r>
        <w:rPr>
          <w:rFonts w:ascii="Times New Roman" w:hAnsi="Times New Roman" w:eastAsia="Times New Roman"/>
          <w:b/>
          <w:sz w:val="26"/>
        </w:rPr>
        <w:t>4.0.3</w:t>
      </w:r>
      <w:r>
        <w:rPr>
          <w:rFonts w:ascii="Times New Roman" w:hAnsi="Times New Roman" w:eastAsia="Times New Roman"/>
          <w:b/>
          <w:sz w:val="26"/>
        </w:rPr>
        <w:t xml:space="preserve">    Implemented System Modules</w:t>
      </w:r>
    </w:p>
    <w:p>
      <w:pPr>
        <w:spacing w:line="480" w:lineRule="auto"/>
      </w:pPr>
      <w:r>
        <w:rPr>
          <w:rFonts w:ascii="Times New Roman" w:hAnsi="Times New Roman" w:eastAsia="Times New Roman"/>
          <w:b w:val="0"/>
          <w:i w:val="0"/>
          <w:sz w:val="24"/>
        </w:rPr>
        <w:t>The system was implemented as a collection of modules that reflect the major activities of a university senate. These modules are authentication and user management, meeting management, agenda management, attendance and quorum, motions and voting, minutes management, notification management, and dashboard reporting. Each module contributes to solving a specific problem identified in the manual senate process.</w:t>
      </w:r>
    </w:p>
    <w:p>
      <w:pPr>
        <w:spacing w:line="480" w:lineRule="auto" w:before="120"/>
      </w:pPr>
      <w:r>
        <w:rPr>
          <w:rFonts w:ascii="Times New Roman" w:hAnsi="Times New Roman" w:eastAsia="Times New Roman"/>
          <w:b/>
          <w:i w:val="0"/>
          <w:sz w:val="24"/>
        </w:rPr>
        <w:t>Table 4.3</w:t>
        <w:br/>
        <w:t>Implemented System Modules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pPr>
              <w:spacing w:line="276" w:lineRule="auto"/>
            </w:pPr>
            <w:r>
              <w:rPr>
                <w:rFonts w:ascii="Times New Roman" w:hAnsi="Times New Roman" w:eastAsia="Times New Roman"/>
                <w:b/>
                <w:sz w:val="20"/>
              </w:rPr>
              <w:t>Module</w:t>
            </w:r>
          </w:p>
        </w:tc>
        <w:tc>
          <w:tcPr>
            <w:tcW w:type="dxa" w:w="3120"/>
            <w:shd w:fill="D9EAF7"/>
            <w:vAlign w:val="center"/>
          </w:tcPr>
          <w:p>
            <w:pPr>
              <w:spacing w:line="276" w:lineRule="auto"/>
            </w:pPr>
            <w:r>
              <w:rPr>
                <w:rFonts w:ascii="Times New Roman" w:hAnsi="Times New Roman" w:eastAsia="Times New Roman"/>
                <w:b/>
                <w:sz w:val="20"/>
              </w:rPr>
              <w:t>Main Function</w:t>
            </w:r>
          </w:p>
        </w:tc>
        <w:tc>
          <w:tcPr>
            <w:tcW w:type="dxa" w:w="3120"/>
            <w:shd w:fill="D9EAF7"/>
            <w:vAlign w:val="center"/>
          </w:tcPr>
          <w:p>
            <w:pPr>
              <w:spacing w:line="276" w:lineRule="auto"/>
            </w:pPr>
            <w:r>
              <w:rPr>
                <w:rFonts w:ascii="Times New Roman" w:hAnsi="Times New Roman" w:eastAsia="Times New Roman"/>
                <w:b/>
                <w:sz w:val="20"/>
              </w:rPr>
              <w:t>Users Involved</w:t>
            </w:r>
          </w:p>
        </w:tc>
      </w:tr>
      <w:tr>
        <w:tc>
          <w:tcPr>
            <w:tcW w:type="dxa" w:w="3120"/>
            <w:vAlign w:val="top"/>
          </w:tcPr>
          <w:p>
            <w:pPr>
              <w:spacing w:line="276" w:lineRule="auto"/>
            </w:pPr>
            <w:r>
              <w:rPr>
                <w:rFonts w:ascii="Times New Roman" w:hAnsi="Times New Roman" w:eastAsia="Times New Roman"/>
                <w:sz w:val="20"/>
              </w:rPr>
              <w:t>Authentication and user management</w:t>
            </w:r>
          </w:p>
        </w:tc>
        <w:tc>
          <w:tcPr>
            <w:tcW w:type="dxa" w:w="3120"/>
            <w:vAlign w:val="top"/>
          </w:tcPr>
          <w:p>
            <w:pPr>
              <w:spacing w:line="276" w:lineRule="auto"/>
            </w:pPr>
            <w:r>
              <w:rPr>
                <w:rFonts w:ascii="Times New Roman" w:hAnsi="Times New Roman" w:eastAsia="Times New Roman"/>
                <w:sz w:val="20"/>
              </w:rPr>
              <w:t>Controls login, logout, staff ID access, profile updates, approval, suspension, and role assignment.</w:t>
            </w:r>
          </w:p>
        </w:tc>
        <w:tc>
          <w:tcPr>
            <w:tcW w:type="dxa" w:w="3120"/>
            <w:vAlign w:val="top"/>
          </w:tcPr>
          <w:p>
            <w:pPr>
              <w:spacing w:line="276" w:lineRule="auto"/>
            </w:pPr>
            <w:r>
              <w:rPr>
                <w:rFonts w:ascii="Times New Roman" w:hAnsi="Times New Roman" w:eastAsia="Times New Roman"/>
                <w:sz w:val="20"/>
              </w:rPr>
              <w:t>VC/admin, secretary, and members.</w:t>
            </w:r>
          </w:p>
        </w:tc>
      </w:tr>
      <w:tr>
        <w:tc>
          <w:tcPr>
            <w:tcW w:type="dxa" w:w="3120"/>
            <w:vAlign w:val="top"/>
          </w:tcPr>
          <w:p>
            <w:pPr>
              <w:spacing w:line="276" w:lineRule="auto"/>
            </w:pPr>
            <w:r>
              <w:rPr>
                <w:rFonts w:ascii="Times New Roman" w:hAnsi="Times New Roman" w:eastAsia="Times New Roman"/>
                <w:sz w:val="20"/>
              </w:rPr>
              <w:t>Meeting management</w:t>
            </w:r>
          </w:p>
        </w:tc>
        <w:tc>
          <w:tcPr>
            <w:tcW w:type="dxa" w:w="3120"/>
            <w:vAlign w:val="top"/>
          </w:tcPr>
          <w:p>
            <w:pPr>
              <w:spacing w:line="276" w:lineRule="auto"/>
            </w:pPr>
            <w:r>
              <w:rPr>
                <w:rFonts w:ascii="Times New Roman" w:hAnsi="Times New Roman" w:eastAsia="Times New Roman"/>
                <w:sz w:val="20"/>
              </w:rPr>
              <w:t>Creates meetings, updates meeting details, publishes agenda, starts live sessions, ends meetings, and cancels draft meetings.</w:t>
            </w:r>
          </w:p>
        </w:tc>
        <w:tc>
          <w:tcPr>
            <w:tcW w:type="dxa" w:w="3120"/>
            <w:vAlign w:val="top"/>
          </w:tcPr>
          <w:p>
            <w:pPr>
              <w:spacing w:line="276" w:lineRule="auto"/>
            </w:pPr>
            <w:r>
              <w:rPr>
                <w:rFonts w:ascii="Times New Roman" w:hAnsi="Times New Roman" w:eastAsia="Times New Roman"/>
                <w:sz w:val="20"/>
              </w:rPr>
              <w:t>VC/admin and secretary.</w:t>
            </w:r>
          </w:p>
        </w:tc>
      </w:tr>
      <w:tr>
        <w:tc>
          <w:tcPr>
            <w:tcW w:type="dxa" w:w="3120"/>
            <w:vAlign w:val="top"/>
          </w:tcPr>
          <w:p>
            <w:pPr>
              <w:spacing w:line="276" w:lineRule="auto"/>
            </w:pPr>
            <w:r>
              <w:rPr>
                <w:rFonts w:ascii="Times New Roman" w:hAnsi="Times New Roman" w:eastAsia="Times New Roman"/>
                <w:sz w:val="20"/>
              </w:rPr>
              <w:t>Agenda management</w:t>
            </w:r>
          </w:p>
        </w:tc>
        <w:tc>
          <w:tcPr>
            <w:tcW w:type="dxa" w:w="3120"/>
            <w:vAlign w:val="top"/>
          </w:tcPr>
          <w:p>
            <w:pPr>
              <w:spacing w:line="276" w:lineRule="auto"/>
            </w:pPr>
            <w:r>
              <w:rPr>
                <w:rFonts w:ascii="Times New Roman" w:hAnsi="Times New Roman" w:eastAsia="Times New Roman"/>
                <w:sz w:val="20"/>
              </w:rPr>
              <w:t>Creates, arranges, deletes, publishes, and updates agenda checklist items.</w:t>
            </w:r>
          </w:p>
        </w:tc>
        <w:tc>
          <w:tcPr>
            <w:tcW w:type="dxa" w:w="3120"/>
            <w:vAlign w:val="top"/>
          </w:tcPr>
          <w:p>
            <w:pPr>
              <w:spacing w:line="276" w:lineRule="auto"/>
            </w:pPr>
            <w:r>
              <w:rPr>
                <w:rFonts w:ascii="Times New Roman" w:hAnsi="Times New Roman" w:eastAsia="Times New Roman"/>
                <w:sz w:val="20"/>
              </w:rPr>
              <w:t>VC/admin and secretary.</w:t>
            </w:r>
          </w:p>
        </w:tc>
      </w:tr>
      <w:tr>
        <w:tc>
          <w:tcPr>
            <w:tcW w:type="dxa" w:w="3120"/>
            <w:vAlign w:val="top"/>
          </w:tcPr>
          <w:p>
            <w:pPr>
              <w:spacing w:line="276" w:lineRule="auto"/>
            </w:pPr>
            <w:r>
              <w:rPr>
                <w:rFonts w:ascii="Times New Roman" w:hAnsi="Times New Roman" w:eastAsia="Times New Roman"/>
                <w:sz w:val="20"/>
              </w:rPr>
              <w:t>Attendance and quorum</w:t>
            </w:r>
          </w:p>
        </w:tc>
        <w:tc>
          <w:tcPr>
            <w:tcW w:type="dxa" w:w="3120"/>
            <w:vAlign w:val="top"/>
          </w:tcPr>
          <w:p>
            <w:pPr>
              <w:spacing w:line="276" w:lineRule="auto"/>
            </w:pPr>
            <w:r>
              <w:rPr>
                <w:rFonts w:ascii="Times New Roman" w:hAnsi="Times New Roman" w:eastAsia="Times New Roman"/>
                <w:sz w:val="20"/>
              </w:rPr>
              <w:t>Records member check-in and shows whether quorum has been met.</w:t>
            </w:r>
          </w:p>
        </w:tc>
        <w:tc>
          <w:tcPr>
            <w:tcW w:type="dxa" w:w="3120"/>
            <w:vAlign w:val="top"/>
          </w:tcPr>
          <w:p>
            <w:pPr>
              <w:spacing w:line="276" w:lineRule="auto"/>
            </w:pPr>
            <w:r>
              <w:rPr>
                <w:rFonts w:ascii="Times New Roman" w:hAnsi="Times New Roman" w:eastAsia="Times New Roman"/>
                <w:sz w:val="20"/>
              </w:rPr>
              <w:t>Members, VC/admin, and secretary.</w:t>
            </w:r>
          </w:p>
        </w:tc>
      </w:tr>
      <w:tr>
        <w:tc>
          <w:tcPr>
            <w:tcW w:type="dxa" w:w="3120"/>
            <w:vAlign w:val="top"/>
          </w:tcPr>
          <w:p>
            <w:pPr>
              <w:spacing w:line="276" w:lineRule="auto"/>
            </w:pPr>
            <w:r>
              <w:rPr>
                <w:rFonts w:ascii="Times New Roman" w:hAnsi="Times New Roman" w:eastAsia="Times New Roman"/>
                <w:sz w:val="20"/>
              </w:rPr>
              <w:t>Motions and voting</w:t>
            </w:r>
          </w:p>
        </w:tc>
        <w:tc>
          <w:tcPr>
            <w:tcW w:type="dxa" w:w="3120"/>
            <w:vAlign w:val="top"/>
          </w:tcPr>
          <w:p>
            <w:pPr>
              <w:spacing w:line="276" w:lineRule="auto"/>
            </w:pPr>
            <w:r>
              <w:rPr>
                <w:rFonts w:ascii="Times New Roman" w:hAnsi="Times New Roman" w:eastAsia="Times New Roman"/>
                <w:sz w:val="20"/>
              </w:rPr>
              <w:t>Allows motions to be raised, seconded, opened for voting, voted on, and decided.</w:t>
            </w:r>
          </w:p>
        </w:tc>
        <w:tc>
          <w:tcPr>
            <w:tcW w:type="dxa" w:w="3120"/>
            <w:vAlign w:val="top"/>
          </w:tcPr>
          <w:p>
            <w:pPr>
              <w:spacing w:line="276" w:lineRule="auto"/>
            </w:pPr>
            <w:r>
              <w:rPr>
                <w:rFonts w:ascii="Times New Roman" w:hAnsi="Times New Roman" w:eastAsia="Times New Roman"/>
                <w:sz w:val="20"/>
              </w:rPr>
              <w:t>Members, VC/admin, and secretary.</w:t>
            </w:r>
          </w:p>
        </w:tc>
      </w:tr>
      <w:tr>
        <w:tc>
          <w:tcPr>
            <w:tcW w:type="dxa" w:w="3120"/>
            <w:vAlign w:val="top"/>
          </w:tcPr>
          <w:p>
            <w:pPr>
              <w:spacing w:line="276" w:lineRule="auto"/>
            </w:pPr>
            <w:r>
              <w:rPr>
                <w:rFonts w:ascii="Times New Roman" w:hAnsi="Times New Roman" w:eastAsia="Times New Roman"/>
                <w:sz w:val="20"/>
              </w:rPr>
              <w:t>Minutes management</w:t>
            </w:r>
          </w:p>
        </w:tc>
        <w:tc>
          <w:tcPr>
            <w:tcW w:type="dxa" w:w="3120"/>
            <w:vAlign w:val="top"/>
          </w:tcPr>
          <w:p>
            <w:pPr>
              <w:spacing w:line="276" w:lineRule="auto"/>
            </w:pPr>
            <w:r>
              <w:rPr>
                <w:rFonts w:ascii="Times New Roman" w:hAnsi="Times New Roman" w:eastAsia="Times New Roman"/>
                <w:sz w:val="20"/>
              </w:rPr>
              <w:t>Generates, edits, publishes, and acknowledges meeting minutes.</w:t>
            </w:r>
          </w:p>
        </w:tc>
        <w:tc>
          <w:tcPr>
            <w:tcW w:type="dxa" w:w="3120"/>
            <w:vAlign w:val="top"/>
          </w:tcPr>
          <w:p>
            <w:pPr>
              <w:spacing w:line="276" w:lineRule="auto"/>
            </w:pPr>
            <w:r>
              <w:rPr>
                <w:rFonts w:ascii="Times New Roman" w:hAnsi="Times New Roman" w:eastAsia="Times New Roman"/>
                <w:sz w:val="20"/>
              </w:rPr>
              <w:t>VC/admin, secretary, and members.</w:t>
            </w:r>
          </w:p>
        </w:tc>
      </w:tr>
      <w:tr>
        <w:tc>
          <w:tcPr>
            <w:tcW w:type="dxa" w:w="3120"/>
            <w:vAlign w:val="top"/>
          </w:tcPr>
          <w:p>
            <w:pPr>
              <w:spacing w:line="276" w:lineRule="auto"/>
            </w:pPr>
            <w:r>
              <w:rPr>
                <w:rFonts w:ascii="Times New Roman" w:hAnsi="Times New Roman" w:eastAsia="Times New Roman"/>
                <w:sz w:val="20"/>
              </w:rPr>
              <w:t>Notification management</w:t>
            </w:r>
          </w:p>
        </w:tc>
        <w:tc>
          <w:tcPr>
            <w:tcW w:type="dxa" w:w="3120"/>
            <w:vAlign w:val="top"/>
          </w:tcPr>
          <w:p>
            <w:pPr>
              <w:spacing w:line="276" w:lineRule="auto"/>
            </w:pPr>
            <w:r>
              <w:rPr>
                <w:rFonts w:ascii="Times New Roman" w:hAnsi="Times New Roman" w:eastAsia="Times New Roman"/>
                <w:sz w:val="20"/>
              </w:rPr>
              <w:t>Sends and displays event-based notifications to users.</w:t>
            </w:r>
          </w:p>
        </w:tc>
        <w:tc>
          <w:tcPr>
            <w:tcW w:type="dxa" w:w="3120"/>
            <w:vAlign w:val="top"/>
          </w:tcPr>
          <w:p>
            <w:pPr>
              <w:spacing w:line="276" w:lineRule="auto"/>
            </w:pPr>
            <w:r>
              <w:rPr>
                <w:rFonts w:ascii="Times New Roman" w:hAnsi="Times New Roman" w:eastAsia="Times New Roman"/>
                <w:sz w:val="20"/>
              </w:rPr>
              <w:t>All active users.</w:t>
            </w:r>
          </w:p>
        </w:tc>
      </w:tr>
      <w:tr>
        <w:tc>
          <w:tcPr>
            <w:tcW w:type="dxa" w:w="3120"/>
            <w:vAlign w:val="top"/>
          </w:tcPr>
          <w:p>
            <w:pPr>
              <w:spacing w:line="276" w:lineRule="auto"/>
            </w:pPr>
            <w:r>
              <w:rPr>
                <w:rFonts w:ascii="Times New Roman" w:hAnsi="Times New Roman" w:eastAsia="Times New Roman"/>
                <w:sz w:val="20"/>
              </w:rPr>
              <w:t>Dashboard reporting</w:t>
            </w:r>
          </w:p>
        </w:tc>
        <w:tc>
          <w:tcPr>
            <w:tcW w:type="dxa" w:w="3120"/>
            <w:vAlign w:val="top"/>
          </w:tcPr>
          <w:p>
            <w:pPr>
              <w:spacing w:line="276" w:lineRule="auto"/>
            </w:pPr>
            <w:r>
              <w:rPr>
                <w:rFonts w:ascii="Times New Roman" w:hAnsi="Times New Roman" w:eastAsia="Times New Roman"/>
                <w:sz w:val="20"/>
              </w:rPr>
              <w:t>Summarizes upcoming meetings, pending minutes, member statistics, attendance, completion rates, and recent meetings.</w:t>
            </w:r>
          </w:p>
        </w:tc>
        <w:tc>
          <w:tcPr>
            <w:tcW w:type="dxa" w:w="3120"/>
            <w:vAlign w:val="top"/>
          </w:tcPr>
          <w:p>
            <w:pPr>
              <w:spacing w:line="276" w:lineRule="auto"/>
            </w:pPr>
            <w:r>
              <w:rPr>
                <w:rFonts w:ascii="Times New Roman" w:hAnsi="Times New Roman" w:eastAsia="Times New Roman"/>
                <w:sz w:val="20"/>
              </w:rPr>
              <w:t>VC/admin, secretary, and members.</w:t>
            </w:r>
          </w:p>
        </w:tc>
      </w:tr>
    </w:tbl>
    <w:p>
      <w:pPr>
        <w:spacing w:line="480" w:lineRule="auto"/>
      </w:pPr>
      <w:r>
        <w:rPr>
          <w:rFonts w:ascii="Times New Roman" w:hAnsi="Times New Roman" w:eastAsia="Times New Roman"/>
          <w:b w:val="0"/>
          <w:i/>
          <w:sz w:val="24"/>
        </w:rPr>
        <w:t>Note. The implemented modules correspond to the core functions needed for digital senate administration.</w:t>
      </w:r>
    </w:p>
    <w:p>
      <w:pPr>
        <w:pStyle w:val="Heading2"/>
      </w:pPr>
      <w:r>
        <w:rPr>
          <w:rFonts w:ascii="Times New Roman" w:hAnsi="Times New Roman" w:eastAsia="Times New Roman"/>
          <w:b/>
          <w:sz w:val="26"/>
        </w:rPr>
        <w:t>4.0.4</w:t>
      </w:r>
      <w:r>
        <w:rPr>
          <w:rFonts w:ascii="Times New Roman" w:hAnsi="Times New Roman" w:eastAsia="Times New Roman"/>
          <w:b/>
          <w:sz w:val="26"/>
        </w:rPr>
        <w:t xml:space="preserve">    Authentication and User Management Module</w:t>
      </w:r>
    </w:p>
    <w:p>
      <w:pPr>
        <w:spacing w:line="480" w:lineRule="auto"/>
      </w:pPr>
      <w:r>
        <w:rPr>
          <w:rFonts w:ascii="Times New Roman" w:hAnsi="Times New Roman" w:eastAsia="Times New Roman"/>
          <w:b w:val="0"/>
          <w:i w:val="0"/>
          <w:sz w:val="24"/>
        </w:rPr>
        <w:t>The authentication module controls access to the system. Members can log in using staff ID and password, while administrative accounts can use email-based credentials. Each authenticated user has a profile record containing full name, staff ID, role, status, title, approval details, and timestamps. The system recognizes three operational roles: VC/admin, secretary, and member.</w:t>
      </w:r>
    </w:p>
    <w:p>
      <w:pPr>
        <w:spacing w:line="480" w:lineRule="auto"/>
      </w:pPr>
      <w:r>
        <w:rPr>
          <w:rFonts w:ascii="Times New Roman" w:hAnsi="Times New Roman" w:eastAsia="Times New Roman"/>
          <w:b w:val="0"/>
          <w:i w:val="0"/>
          <w:sz w:val="24"/>
        </w:rPr>
        <w:t>A pending user cannot access the main dashboard until approved. A suspended user is redirected away from protected pages. The VC/admin can assign operational roles, while the secretary can manage senate activities but cannot assign roles. This role structure reflects the administrative hierarchy of a university senate and prevents unauthorized users from accessing sensitive functions.</w:t>
      </w:r>
    </w:p>
    <w:p>
      <w:pPr>
        <w:spacing w:line="480" w:lineRule="auto"/>
      </w:pPr>
      <w:r>
        <w:rPr>
          <w:rFonts w:ascii="Times New Roman" w:hAnsi="Times New Roman" w:eastAsia="Times New Roman"/>
          <w:b w:val="0"/>
          <w:i/>
          <w:color w:val="C00000"/>
          <w:sz w:val="24"/>
        </w:rPr>
        <w:t>[COMMENT: Insert Figure 4.2: Login page showing staff ID or email and password fields here.]</w:t>
      </w:r>
    </w:p>
    <w:p>
      <w:pPr>
        <w:spacing w:line="480" w:lineRule="auto"/>
      </w:pPr>
      <w:r>
        <w:rPr>
          <w:rFonts w:ascii="Times New Roman" w:hAnsi="Times New Roman" w:eastAsia="Times New Roman"/>
          <w:b w:val="0"/>
          <w:i/>
          <w:color w:val="C00000"/>
          <w:sz w:val="24"/>
        </w:rPr>
        <w:t>[COMMENT: Insert Figure 4.3: Member approval page showing pending, active, and suspended member controls here.]</w:t>
      </w:r>
    </w:p>
    <w:p>
      <w:pPr>
        <w:spacing w:line="480" w:lineRule="auto" w:before="120"/>
      </w:pPr>
      <w:r>
        <w:rPr>
          <w:rFonts w:ascii="Times New Roman" w:hAnsi="Times New Roman" w:eastAsia="Times New Roman"/>
          <w:b/>
          <w:i w:val="0"/>
          <w:sz w:val="24"/>
        </w:rPr>
        <w:t>Table 4.4</w:t>
        <w:br/>
        <w:t>User Roles and Access Privileges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pPr>
              <w:spacing w:line="276" w:lineRule="auto"/>
            </w:pPr>
            <w:r>
              <w:rPr>
                <w:rFonts w:ascii="Times New Roman" w:hAnsi="Times New Roman" w:eastAsia="Times New Roman"/>
                <w:b/>
                <w:sz w:val="20"/>
              </w:rPr>
              <w:t>Role</w:t>
            </w:r>
          </w:p>
        </w:tc>
        <w:tc>
          <w:tcPr>
            <w:tcW w:type="dxa" w:w="3120"/>
            <w:shd w:fill="D9EAF7"/>
            <w:vAlign w:val="center"/>
          </w:tcPr>
          <w:p>
            <w:pPr>
              <w:spacing w:line="276" w:lineRule="auto"/>
            </w:pPr>
            <w:r>
              <w:rPr>
                <w:rFonts w:ascii="Times New Roman" w:hAnsi="Times New Roman" w:eastAsia="Times New Roman"/>
                <w:b/>
                <w:sz w:val="20"/>
              </w:rPr>
              <w:t>Permitted Activities</w:t>
            </w:r>
          </w:p>
        </w:tc>
        <w:tc>
          <w:tcPr>
            <w:tcW w:type="dxa" w:w="3120"/>
            <w:shd w:fill="D9EAF7"/>
            <w:vAlign w:val="center"/>
          </w:tcPr>
          <w:p>
            <w:pPr>
              <w:spacing w:line="276" w:lineRule="auto"/>
            </w:pPr>
            <w:r>
              <w:rPr>
                <w:rFonts w:ascii="Times New Roman" w:hAnsi="Times New Roman" w:eastAsia="Times New Roman"/>
                <w:b/>
                <w:sz w:val="20"/>
              </w:rPr>
              <w:t>Restricted Activities</w:t>
            </w:r>
          </w:p>
        </w:tc>
      </w:tr>
      <w:tr>
        <w:tc>
          <w:tcPr>
            <w:tcW w:type="dxa" w:w="3120"/>
            <w:vAlign w:val="top"/>
          </w:tcPr>
          <w:p>
            <w:pPr>
              <w:spacing w:line="276" w:lineRule="auto"/>
            </w:pPr>
            <w:r>
              <w:rPr>
                <w:rFonts w:ascii="Times New Roman" w:hAnsi="Times New Roman" w:eastAsia="Times New Roman"/>
                <w:sz w:val="20"/>
              </w:rPr>
              <w:t>VC/Admin</w:t>
            </w:r>
          </w:p>
        </w:tc>
        <w:tc>
          <w:tcPr>
            <w:tcW w:type="dxa" w:w="3120"/>
            <w:vAlign w:val="top"/>
          </w:tcPr>
          <w:p>
            <w:pPr>
              <w:spacing w:line="276" w:lineRule="auto"/>
            </w:pPr>
            <w:r>
              <w:rPr>
                <w:rFonts w:ascii="Times New Roman" w:hAnsi="Times New Roman" w:eastAsia="Times New Roman"/>
                <w:sz w:val="20"/>
              </w:rPr>
              <w:t>Manage members, assign secretary role, approve and suspend accounts, create and manage meetings, control live sessions, publish minutes, and view administrative dashboards.</w:t>
            </w:r>
          </w:p>
        </w:tc>
        <w:tc>
          <w:tcPr>
            <w:tcW w:type="dxa" w:w="3120"/>
            <w:vAlign w:val="top"/>
          </w:tcPr>
          <w:p>
            <w:pPr>
              <w:spacing w:line="276" w:lineRule="auto"/>
            </w:pPr>
            <w:r>
              <w:rPr>
                <w:rFonts w:ascii="Times New Roman" w:hAnsi="Times New Roman" w:eastAsia="Times New Roman"/>
                <w:sz w:val="20"/>
              </w:rPr>
              <w:t>No restriction within the implemented administrative scope.</w:t>
            </w:r>
          </w:p>
        </w:tc>
      </w:tr>
      <w:tr>
        <w:tc>
          <w:tcPr>
            <w:tcW w:type="dxa" w:w="3120"/>
            <w:vAlign w:val="top"/>
          </w:tcPr>
          <w:p>
            <w:pPr>
              <w:spacing w:line="276" w:lineRule="auto"/>
            </w:pPr>
            <w:r>
              <w:rPr>
                <w:rFonts w:ascii="Times New Roman" w:hAnsi="Times New Roman" w:eastAsia="Times New Roman"/>
                <w:sz w:val="20"/>
              </w:rPr>
              <w:t>Secretary</w:t>
            </w:r>
          </w:p>
        </w:tc>
        <w:tc>
          <w:tcPr>
            <w:tcW w:type="dxa" w:w="3120"/>
            <w:vAlign w:val="top"/>
          </w:tcPr>
          <w:p>
            <w:pPr>
              <w:spacing w:line="276" w:lineRule="auto"/>
            </w:pPr>
            <w:r>
              <w:rPr>
                <w:rFonts w:ascii="Times New Roman" w:hAnsi="Times New Roman" w:eastAsia="Times New Roman"/>
                <w:sz w:val="20"/>
              </w:rPr>
              <w:t>Create and manage meetings, build agenda, control live sessions, manage motions and voting, generate and publish minutes, and view operational records.</w:t>
            </w:r>
          </w:p>
        </w:tc>
        <w:tc>
          <w:tcPr>
            <w:tcW w:type="dxa" w:w="3120"/>
            <w:vAlign w:val="top"/>
          </w:tcPr>
          <w:p>
            <w:pPr>
              <w:spacing w:line="276" w:lineRule="auto"/>
            </w:pPr>
            <w:r>
              <w:rPr>
                <w:rFonts w:ascii="Times New Roman" w:hAnsi="Times New Roman" w:eastAsia="Times New Roman"/>
                <w:sz w:val="20"/>
              </w:rPr>
              <w:t>Cannot assign roles and cannot perform VC-only role management activities.</w:t>
            </w:r>
          </w:p>
        </w:tc>
      </w:tr>
      <w:tr>
        <w:tc>
          <w:tcPr>
            <w:tcW w:type="dxa" w:w="3120"/>
            <w:vAlign w:val="top"/>
          </w:tcPr>
          <w:p>
            <w:pPr>
              <w:spacing w:line="276" w:lineRule="auto"/>
            </w:pPr>
            <w:r>
              <w:rPr>
                <w:rFonts w:ascii="Times New Roman" w:hAnsi="Times New Roman" w:eastAsia="Times New Roman"/>
                <w:sz w:val="20"/>
              </w:rPr>
              <w:t>Member</w:t>
            </w:r>
          </w:p>
        </w:tc>
        <w:tc>
          <w:tcPr>
            <w:tcW w:type="dxa" w:w="3120"/>
            <w:vAlign w:val="top"/>
          </w:tcPr>
          <w:p>
            <w:pPr>
              <w:spacing w:line="276" w:lineRule="auto"/>
            </w:pPr>
            <w:r>
              <w:rPr>
                <w:rFonts w:ascii="Times New Roman" w:hAnsi="Times New Roman" w:eastAsia="Times New Roman"/>
                <w:sz w:val="20"/>
              </w:rPr>
              <w:t>View meetings, check in, raise motions, second motions, vote, view notifications, read minutes, and acknowledge minutes.</w:t>
            </w:r>
          </w:p>
        </w:tc>
        <w:tc>
          <w:tcPr>
            <w:tcW w:type="dxa" w:w="3120"/>
            <w:vAlign w:val="top"/>
          </w:tcPr>
          <w:p>
            <w:pPr>
              <w:spacing w:line="276" w:lineRule="auto"/>
            </w:pPr>
            <w:r>
              <w:rPr>
                <w:rFonts w:ascii="Times New Roman" w:hAnsi="Times New Roman" w:eastAsia="Times New Roman"/>
                <w:sz w:val="20"/>
              </w:rPr>
              <w:t>Cannot manage users, create meetings, publish agenda, control votes, or publish minutes.</w:t>
            </w:r>
          </w:p>
        </w:tc>
      </w:tr>
    </w:tbl>
    <w:p>
      <w:pPr>
        <w:spacing w:line="480" w:lineRule="auto"/>
      </w:pPr>
      <w:r>
        <w:rPr>
          <w:rFonts w:ascii="Times New Roman" w:hAnsi="Times New Roman" w:eastAsia="Times New Roman"/>
          <w:b w:val="0"/>
          <w:i/>
          <w:sz w:val="24"/>
        </w:rPr>
        <w:t>Note. Role-based access reduces unauthorized actions and supports institutional accountability.</w:t>
      </w:r>
    </w:p>
    <w:p>
      <w:pPr>
        <w:pStyle w:val="Heading2"/>
      </w:pPr>
      <w:r>
        <w:rPr>
          <w:rFonts w:ascii="Times New Roman" w:hAnsi="Times New Roman" w:eastAsia="Times New Roman"/>
          <w:b/>
          <w:sz w:val="26"/>
        </w:rPr>
        <w:t>4.0.5</w:t>
      </w:r>
      <w:r>
        <w:rPr>
          <w:rFonts w:ascii="Times New Roman" w:hAnsi="Times New Roman" w:eastAsia="Times New Roman"/>
          <w:b/>
          <w:sz w:val="26"/>
        </w:rPr>
        <w:t xml:space="preserve">    Meeting Management Module</w:t>
      </w:r>
    </w:p>
    <w:p>
      <w:pPr>
        <w:spacing w:line="480" w:lineRule="auto"/>
      </w:pPr>
      <w:r>
        <w:rPr>
          <w:rFonts w:ascii="Times New Roman" w:hAnsi="Times New Roman" w:eastAsia="Times New Roman"/>
          <w:b w:val="0"/>
          <w:i w:val="0"/>
          <w:sz w:val="24"/>
        </w:rPr>
        <w:t>The meeting management module handles the meeting lifecycle from creation to closure. A senate manager creates a meeting by entering the title, description, venue, scheduled date, time, and duration. Newly created meetings are saved as drafts. Agenda items are then added before the agenda is published to members. After agenda publication, the meeting can be started as a live session. At the end of deliberation, the meeting is closed and becomes available for minutes generation.</w:t>
      </w:r>
    </w:p>
    <w:p>
      <w:pPr>
        <w:spacing w:line="480" w:lineRule="auto"/>
      </w:pPr>
      <w:r>
        <w:rPr>
          <w:rFonts w:ascii="Times New Roman" w:hAnsi="Times New Roman" w:eastAsia="Times New Roman"/>
          <w:b w:val="0"/>
          <w:i w:val="0"/>
          <w:sz w:val="24"/>
        </w:rPr>
        <w:t>The module helps reduce delays in preparing and circulating meeting details. It also provides a clear status trail for each meeting. The main meeting statuses are draft, agenda published, live, ended, minutes published, and cancelled.</w:t>
      </w:r>
    </w:p>
    <w:p>
      <w:pPr>
        <w:spacing w:line="480" w:lineRule="auto"/>
      </w:pPr>
      <w:r>
        <w:rPr>
          <w:rFonts w:ascii="Times New Roman" w:hAnsi="Times New Roman" w:eastAsia="Times New Roman"/>
          <w:b w:val="0"/>
          <w:i/>
          <w:color w:val="C00000"/>
          <w:sz w:val="24"/>
        </w:rPr>
        <w:t>[COMMENT: Insert Figure 4.4: Admin meeting creation form here.]</w:t>
      </w:r>
    </w:p>
    <w:p>
      <w:pPr>
        <w:spacing w:line="480" w:lineRule="auto"/>
      </w:pPr>
      <w:r>
        <w:rPr>
          <w:rFonts w:ascii="Times New Roman" w:hAnsi="Times New Roman" w:eastAsia="Times New Roman"/>
          <w:b w:val="0"/>
          <w:i/>
          <w:color w:val="C00000"/>
          <w:sz w:val="24"/>
        </w:rPr>
        <w:t>[COMMENT: Insert Figure 4.5: Admin meeting details page showing meeting status and available actions here.]</w:t>
      </w:r>
    </w:p>
    <w:p>
      <w:pPr>
        <w:spacing w:line="480" w:lineRule="auto" w:before="120"/>
      </w:pPr>
      <w:r>
        <w:rPr>
          <w:rFonts w:ascii="Times New Roman" w:hAnsi="Times New Roman" w:eastAsia="Times New Roman"/>
          <w:b/>
          <w:i w:val="0"/>
          <w:sz w:val="24"/>
        </w:rPr>
        <w:t>Table 4.5</w:t>
        <w:br/>
        <w:t>Meeting Status 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pPr>
              <w:spacing w:line="276" w:lineRule="auto"/>
            </w:pPr>
            <w:r>
              <w:rPr>
                <w:rFonts w:ascii="Times New Roman" w:hAnsi="Times New Roman" w:eastAsia="Times New Roman"/>
                <w:b/>
                <w:sz w:val="20"/>
              </w:rPr>
              <w:t>Status</w:t>
            </w:r>
          </w:p>
        </w:tc>
        <w:tc>
          <w:tcPr>
            <w:tcW w:type="dxa" w:w="3120"/>
            <w:shd w:fill="D9EAF7"/>
            <w:vAlign w:val="center"/>
          </w:tcPr>
          <w:p>
            <w:pPr>
              <w:spacing w:line="276" w:lineRule="auto"/>
            </w:pPr>
            <w:r>
              <w:rPr>
                <w:rFonts w:ascii="Times New Roman" w:hAnsi="Times New Roman" w:eastAsia="Times New Roman"/>
                <w:b/>
                <w:sz w:val="20"/>
              </w:rPr>
              <w:t>Meaning</w:t>
            </w:r>
          </w:p>
        </w:tc>
        <w:tc>
          <w:tcPr>
            <w:tcW w:type="dxa" w:w="3120"/>
            <w:shd w:fill="D9EAF7"/>
            <w:vAlign w:val="center"/>
          </w:tcPr>
          <w:p>
            <w:pPr>
              <w:spacing w:line="276" w:lineRule="auto"/>
            </w:pPr>
            <w:r>
              <w:rPr>
                <w:rFonts w:ascii="Times New Roman" w:hAnsi="Times New Roman" w:eastAsia="Times New Roman"/>
                <w:b/>
                <w:sz w:val="20"/>
              </w:rPr>
              <w:t>Next Expected Action</w:t>
            </w:r>
          </w:p>
        </w:tc>
      </w:tr>
      <w:tr>
        <w:tc>
          <w:tcPr>
            <w:tcW w:type="dxa" w:w="3120"/>
            <w:vAlign w:val="top"/>
          </w:tcPr>
          <w:p>
            <w:pPr>
              <w:spacing w:line="276" w:lineRule="auto"/>
            </w:pPr>
            <w:r>
              <w:rPr>
                <w:rFonts w:ascii="Times New Roman" w:hAnsi="Times New Roman" w:eastAsia="Times New Roman"/>
                <w:sz w:val="20"/>
              </w:rPr>
              <w:t>Draft</w:t>
            </w:r>
          </w:p>
        </w:tc>
        <w:tc>
          <w:tcPr>
            <w:tcW w:type="dxa" w:w="3120"/>
            <w:vAlign w:val="top"/>
          </w:tcPr>
          <w:p>
            <w:pPr>
              <w:spacing w:line="276" w:lineRule="auto"/>
            </w:pPr>
            <w:r>
              <w:rPr>
                <w:rFonts w:ascii="Times New Roman" w:hAnsi="Times New Roman" w:eastAsia="Times New Roman"/>
                <w:sz w:val="20"/>
              </w:rPr>
              <w:t>Meeting has been created but agenda is not yet published.</w:t>
            </w:r>
          </w:p>
        </w:tc>
        <w:tc>
          <w:tcPr>
            <w:tcW w:type="dxa" w:w="3120"/>
            <w:vAlign w:val="top"/>
          </w:tcPr>
          <w:p>
            <w:pPr>
              <w:spacing w:line="276" w:lineRule="auto"/>
            </w:pPr>
            <w:r>
              <w:rPr>
                <w:rFonts w:ascii="Times New Roman" w:hAnsi="Times New Roman" w:eastAsia="Times New Roman"/>
                <w:sz w:val="20"/>
              </w:rPr>
              <w:t>Build agenda and publish to members.</w:t>
            </w:r>
          </w:p>
        </w:tc>
      </w:tr>
      <w:tr>
        <w:tc>
          <w:tcPr>
            <w:tcW w:type="dxa" w:w="3120"/>
            <w:vAlign w:val="top"/>
          </w:tcPr>
          <w:p>
            <w:pPr>
              <w:spacing w:line="276" w:lineRule="auto"/>
            </w:pPr>
            <w:r>
              <w:rPr>
                <w:rFonts w:ascii="Times New Roman" w:hAnsi="Times New Roman" w:eastAsia="Times New Roman"/>
                <w:sz w:val="20"/>
              </w:rPr>
              <w:t>Agenda published</w:t>
            </w:r>
          </w:p>
        </w:tc>
        <w:tc>
          <w:tcPr>
            <w:tcW w:type="dxa" w:w="3120"/>
            <w:vAlign w:val="top"/>
          </w:tcPr>
          <w:p>
            <w:pPr>
              <w:spacing w:line="276" w:lineRule="auto"/>
            </w:pPr>
            <w:r>
              <w:rPr>
                <w:rFonts w:ascii="Times New Roman" w:hAnsi="Times New Roman" w:eastAsia="Times New Roman"/>
                <w:sz w:val="20"/>
              </w:rPr>
              <w:t>Agenda is visible to approved members.</w:t>
            </w:r>
          </w:p>
        </w:tc>
        <w:tc>
          <w:tcPr>
            <w:tcW w:type="dxa" w:w="3120"/>
            <w:vAlign w:val="top"/>
          </w:tcPr>
          <w:p>
            <w:pPr>
              <w:spacing w:line="276" w:lineRule="auto"/>
            </w:pPr>
            <w:r>
              <w:rPr>
                <w:rFonts w:ascii="Times New Roman" w:hAnsi="Times New Roman" w:eastAsia="Times New Roman"/>
                <w:sz w:val="20"/>
              </w:rPr>
              <w:t>Start the meeting session.</w:t>
            </w:r>
          </w:p>
        </w:tc>
      </w:tr>
      <w:tr>
        <w:tc>
          <w:tcPr>
            <w:tcW w:type="dxa" w:w="3120"/>
            <w:vAlign w:val="top"/>
          </w:tcPr>
          <w:p>
            <w:pPr>
              <w:spacing w:line="276" w:lineRule="auto"/>
            </w:pPr>
            <w:r>
              <w:rPr>
                <w:rFonts w:ascii="Times New Roman" w:hAnsi="Times New Roman" w:eastAsia="Times New Roman"/>
                <w:sz w:val="20"/>
              </w:rPr>
              <w:t>Live</w:t>
            </w:r>
          </w:p>
        </w:tc>
        <w:tc>
          <w:tcPr>
            <w:tcW w:type="dxa" w:w="3120"/>
            <w:vAlign w:val="top"/>
          </w:tcPr>
          <w:p>
            <w:pPr>
              <w:spacing w:line="276" w:lineRule="auto"/>
            </w:pPr>
            <w:r>
              <w:rPr>
                <w:rFonts w:ascii="Times New Roman" w:hAnsi="Times New Roman" w:eastAsia="Times New Roman"/>
                <w:sz w:val="20"/>
              </w:rPr>
              <w:t>Meeting is currently active.</w:t>
            </w:r>
          </w:p>
        </w:tc>
        <w:tc>
          <w:tcPr>
            <w:tcW w:type="dxa" w:w="3120"/>
            <w:vAlign w:val="top"/>
          </w:tcPr>
          <w:p>
            <w:pPr>
              <w:spacing w:line="276" w:lineRule="auto"/>
            </w:pPr>
            <w:r>
              <w:rPr>
                <w:rFonts w:ascii="Times New Roman" w:hAnsi="Times New Roman" w:eastAsia="Times New Roman"/>
                <w:sz w:val="20"/>
              </w:rPr>
              <w:t>Check attendance, handle agenda items, motions, and voting.</w:t>
            </w:r>
          </w:p>
        </w:tc>
      </w:tr>
      <w:tr>
        <w:tc>
          <w:tcPr>
            <w:tcW w:type="dxa" w:w="3120"/>
            <w:vAlign w:val="top"/>
          </w:tcPr>
          <w:p>
            <w:pPr>
              <w:spacing w:line="276" w:lineRule="auto"/>
            </w:pPr>
            <w:r>
              <w:rPr>
                <w:rFonts w:ascii="Times New Roman" w:hAnsi="Times New Roman" w:eastAsia="Times New Roman"/>
                <w:sz w:val="20"/>
              </w:rPr>
              <w:t>Ended</w:t>
            </w:r>
          </w:p>
        </w:tc>
        <w:tc>
          <w:tcPr>
            <w:tcW w:type="dxa" w:w="3120"/>
            <w:vAlign w:val="top"/>
          </w:tcPr>
          <w:p>
            <w:pPr>
              <w:spacing w:line="276" w:lineRule="auto"/>
            </w:pPr>
            <w:r>
              <w:rPr>
                <w:rFonts w:ascii="Times New Roman" w:hAnsi="Times New Roman" w:eastAsia="Times New Roman"/>
                <w:sz w:val="20"/>
              </w:rPr>
              <w:t>Meeting has concluded.</w:t>
            </w:r>
          </w:p>
        </w:tc>
        <w:tc>
          <w:tcPr>
            <w:tcW w:type="dxa" w:w="3120"/>
            <w:vAlign w:val="top"/>
          </w:tcPr>
          <w:p>
            <w:pPr>
              <w:spacing w:line="276" w:lineRule="auto"/>
            </w:pPr>
            <w:r>
              <w:rPr>
                <w:rFonts w:ascii="Times New Roman" w:hAnsi="Times New Roman" w:eastAsia="Times New Roman"/>
                <w:sz w:val="20"/>
              </w:rPr>
              <w:t>Generate and review minutes.</w:t>
            </w:r>
          </w:p>
        </w:tc>
      </w:tr>
      <w:tr>
        <w:tc>
          <w:tcPr>
            <w:tcW w:type="dxa" w:w="3120"/>
            <w:vAlign w:val="top"/>
          </w:tcPr>
          <w:p>
            <w:pPr>
              <w:spacing w:line="276" w:lineRule="auto"/>
            </w:pPr>
            <w:r>
              <w:rPr>
                <w:rFonts w:ascii="Times New Roman" w:hAnsi="Times New Roman" w:eastAsia="Times New Roman"/>
                <w:sz w:val="20"/>
              </w:rPr>
              <w:t>Minutes published</w:t>
            </w:r>
          </w:p>
        </w:tc>
        <w:tc>
          <w:tcPr>
            <w:tcW w:type="dxa" w:w="3120"/>
            <w:vAlign w:val="top"/>
          </w:tcPr>
          <w:p>
            <w:pPr>
              <w:spacing w:line="276" w:lineRule="auto"/>
            </w:pPr>
            <w:r>
              <w:rPr>
                <w:rFonts w:ascii="Times New Roman" w:hAnsi="Times New Roman" w:eastAsia="Times New Roman"/>
                <w:sz w:val="20"/>
              </w:rPr>
              <w:t>Official minutes have been published for member review.</w:t>
            </w:r>
          </w:p>
        </w:tc>
        <w:tc>
          <w:tcPr>
            <w:tcW w:type="dxa" w:w="3120"/>
            <w:vAlign w:val="top"/>
          </w:tcPr>
          <w:p>
            <w:pPr>
              <w:spacing w:line="276" w:lineRule="auto"/>
            </w:pPr>
            <w:r>
              <w:rPr>
                <w:rFonts w:ascii="Times New Roman" w:hAnsi="Times New Roman" w:eastAsia="Times New Roman"/>
                <w:sz w:val="20"/>
              </w:rPr>
              <w:t>Members acknowledge the minutes.</w:t>
            </w:r>
          </w:p>
        </w:tc>
      </w:tr>
      <w:tr>
        <w:tc>
          <w:tcPr>
            <w:tcW w:type="dxa" w:w="3120"/>
            <w:vAlign w:val="top"/>
          </w:tcPr>
          <w:p>
            <w:pPr>
              <w:spacing w:line="276" w:lineRule="auto"/>
            </w:pPr>
            <w:r>
              <w:rPr>
                <w:rFonts w:ascii="Times New Roman" w:hAnsi="Times New Roman" w:eastAsia="Times New Roman"/>
                <w:sz w:val="20"/>
              </w:rPr>
              <w:t>Cancelled</w:t>
            </w:r>
          </w:p>
        </w:tc>
        <w:tc>
          <w:tcPr>
            <w:tcW w:type="dxa" w:w="3120"/>
            <w:vAlign w:val="top"/>
          </w:tcPr>
          <w:p>
            <w:pPr>
              <w:spacing w:line="276" w:lineRule="auto"/>
            </w:pPr>
            <w:r>
              <w:rPr>
                <w:rFonts w:ascii="Times New Roman" w:hAnsi="Times New Roman" w:eastAsia="Times New Roman"/>
                <w:sz w:val="20"/>
              </w:rPr>
              <w:t>Draft meeting has been cancelled.</w:t>
            </w:r>
          </w:p>
        </w:tc>
        <w:tc>
          <w:tcPr>
            <w:tcW w:type="dxa" w:w="3120"/>
            <w:vAlign w:val="top"/>
          </w:tcPr>
          <w:p>
            <w:pPr>
              <w:spacing w:line="276" w:lineRule="auto"/>
            </w:pPr>
            <w:r>
              <w:rPr>
                <w:rFonts w:ascii="Times New Roman" w:hAnsi="Times New Roman" w:eastAsia="Times New Roman"/>
                <w:sz w:val="20"/>
              </w:rPr>
              <w:t>No further meeting activity.</w:t>
            </w:r>
          </w:p>
        </w:tc>
      </w:tr>
    </w:tbl>
    <w:p>
      <w:pPr>
        <w:spacing w:line="480" w:lineRule="auto"/>
      </w:pPr>
      <w:r>
        <w:rPr>
          <w:rFonts w:ascii="Times New Roman" w:hAnsi="Times New Roman" w:eastAsia="Times New Roman"/>
          <w:b w:val="0"/>
          <w:i/>
          <w:sz w:val="24"/>
        </w:rPr>
        <w:t>Note. The meeting lifecycle ensures that senate activities follow an ordered process.</w:t>
      </w:r>
    </w:p>
    <w:p>
      <w:pPr>
        <w:pStyle w:val="Heading2"/>
      </w:pPr>
      <w:r>
        <w:rPr>
          <w:rFonts w:ascii="Times New Roman" w:hAnsi="Times New Roman" w:eastAsia="Times New Roman"/>
          <w:b/>
          <w:sz w:val="26"/>
        </w:rPr>
        <w:t>4.0.6</w:t>
      </w:r>
      <w:r>
        <w:rPr>
          <w:rFonts w:ascii="Times New Roman" w:hAnsi="Times New Roman" w:eastAsia="Times New Roman"/>
          <w:b/>
          <w:sz w:val="26"/>
        </w:rPr>
        <w:t xml:space="preserve">    Agenda Management Module</w:t>
      </w:r>
    </w:p>
    <w:p>
      <w:pPr>
        <w:spacing w:line="480" w:lineRule="auto"/>
      </w:pPr>
      <w:r>
        <w:rPr>
          <w:rFonts w:ascii="Times New Roman" w:hAnsi="Times New Roman" w:eastAsia="Times New Roman"/>
          <w:b w:val="0"/>
          <w:i w:val="0"/>
          <w:sz w:val="24"/>
        </w:rPr>
        <w:t>The agenda management module allows senate managers to create an agenda checklist for each meeting. Each agenda item contains a title, description, allocated time, order position, status, and optional outcome note. The system supports adding items, deleting items, and reordering items before agenda publication. During the live session, agenda items can be marked as in progress, resolved, deferred, or tabled.</w:t>
      </w:r>
    </w:p>
    <w:p>
      <w:pPr>
        <w:spacing w:line="480" w:lineRule="auto"/>
      </w:pPr>
      <w:r>
        <w:rPr>
          <w:rFonts w:ascii="Times New Roman" w:hAnsi="Times New Roman" w:eastAsia="Times New Roman"/>
          <w:b w:val="0"/>
          <w:i w:val="0"/>
          <w:sz w:val="24"/>
        </w:rPr>
        <w:t>This module directly addresses the problem of paper-based agenda preparation and late circulation. Once the agenda is published, members can access it digitally before or during the meeting. The checklist approach also helps the chairperson or secretary monitor meeting progress.</w:t>
      </w:r>
    </w:p>
    <w:p>
      <w:pPr>
        <w:spacing w:line="480" w:lineRule="auto"/>
      </w:pPr>
      <w:r>
        <w:rPr>
          <w:rFonts w:ascii="Times New Roman" w:hAnsi="Times New Roman" w:eastAsia="Times New Roman"/>
          <w:b w:val="0"/>
          <w:i/>
          <w:color w:val="C00000"/>
          <w:sz w:val="24"/>
        </w:rPr>
        <w:t>[COMMENT: Insert Figure 4.6: Agenda builder showing add item form and agenda checklist here.]</w:t>
      </w:r>
    </w:p>
    <w:p>
      <w:pPr>
        <w:spacing w:line="480" w:lineRule="auto"/>
      </w:pPr>
      <w:r>
        <w:rPr>
          <w:rFonts w:ascii="Times New Roman" w:hAnsi="Times New Roman" w:eastAsia="Times New Roman"/>
          <w:b w:val="0"/>
          <w:i/>
          <w:color w:val="C00000"/>
          <w:sz w:val="24"/>
        </w:rPr>
        <w:t>[COMMENT: Insert Figure 4.7: Published agenda page visible to members here.]</w:t>
      </w:r>
    </w:p>
    <w:p>
      <w:pPr>
        <w:spacing w:line="480" w:lineRule="auto" w:before="120"/>
      </w:pPr>
      <w:r>
        <w:rPr>
          <w:rFonts w:ascii="Times New Roman" w:hAnsi="Times New Roman" w:eastAsia="Times New Roman"/>
          <w:b/>
          <w:i w:val="0"/>
          <w:sz w:val="24"/>
        </w:rPr>
        <w:t>Table 4.6</w:t>
        <w:br/>
        <w:t>Agenda Item Statuses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pPr>
              <w:spacing w:line="276" w:lineRule="auto"/>
            </w:pPr>
            <w:r>
              <w:rPr>
                <w:rFonts w:ascii="Times New Roman" w:hAnsi="Times New Roman" w:eastAsia="Times New Roman"/>
                <w:b/>
                <w:sz w:val="20"/>
              </w:rPr>
              <w:t>Status</w:t>
            </w:r>
          </w:p>
        </w:tc>
        <w:tc>
          <w:tcPr>
            <w:tcW w:type="dxa" w:w="4680"/>
            <w:shd w:fill="D9EAF7"/>
            <w:vAlign w:val="center"/>
          </w:tcPr>
          <w:p>
            <w:pPr>
              <w:spacing w:line="276" w:lineRule="auto"/>
            </w:pPr>
            <w:r>
              <w:rPr>
                <w:rFonts w:ascii="Times New Roman" w:hAnsi="Times New Roman" w:eastAsia="Times New Roman"/>
                <w:b/>
                <w:sz w:val="20"/>
              </w:rPr>
              <w:t>Meaning</w:t>
            </w:r>
          </w:p>
        </w:tc>
      </w:tr>
      <w:tr>
        <w:tc>
          <w:tcPr>
            <w:tcW w:type="dxa" w:w="4680"/>
            <w:vAlign w:val="top"/>
          </w:tcPr>
          <w:p>
            <w:pPr>
              <w:spacing w:line="276" w:lineRule="auto"/>
            </w:pPr>
            <w:r>
              <w:rPr>
                <w:rFonts w:ascii="Times New Roman" w:hAnsi="Times New Roman" w:eastAsia="Times New Roman"/>
                <w:sz w:val="20"/>
              </w:rPr>
              <w:t>Pending</w:t>
            </w:r>
          </w:p>
        </w:tc>
        <w:tc>
          <w:tcPr>
            <w:tcW w:type="dxa" w:w="4680"/>
            <w:vAlign w:val="top"/>
          </w:tcPr>
          <w:p>
            <w:pPr>
              <w:spacing w:line="276" w:lineRule="auto"/>
            </w:pPr>
            <w:r>
              <w:rPr>
                <w:rFonts w:ascii="Times New Roman" w:hAnsi="Times New Roman" w:eastAsia="Times New Roman"/>
                <w:sz w:val="20"/>
              </w:rPr>
              <w:t>The agenda item has not yet been discussed.</w:t>
            </w:r>
          </w:p>
        </w:tc>
      </w:tr>
      <w:tr>
        <w:tc>
          <w:tcPr>
            <w:tcW w:type="dxa" w:w="4680"/>
            <w:vAlign w:val="top"/>
          </w:tcPr>
          <w:p>
            <w:pPr>
              <w:spacing w:line="276" w:lineRule="auto"/>
            </w:pPr>
            <w:r>
              <w:rPr>
                <w:rFonts w:ascii="Times New Roman" w:hAnsi="Times New Roman" w:eastAsia="Times New Roman"/>
                <w:sz w:val="20"/>
              </w:rPr>
              <w:t>In progress</w:t>
            </w:r>
          </w:p>
        </w:tc>
        <w:tc>
          <w:tcPr>
            <w:tcW w:type="dxa" w:w="4680"/>
            <w:vAlign w:val="top"/>
          </w:tcPr>
          <w:p>
            <w:pPr>
              <w:spacing w:line="276" w:lineRule="auto"/>
            </w:pPr>
            <w:r>
              <w:rPr>
                <w:rFonts w:ascii="Times New Roman" w:hAnsi="Times New Roman" w:eastAsia="Times New Roman"/>
                <w:sz w:val="20"/>
              </w:rPr>
              <w:t>The item is currently under discussion.</w:t>
            </w:r>
          </w:p>
        </w:tc>
      </w:tr>
      <w:tr>
        <w:tc>
          <w:tcPr>
            <w:tcW w:type="dxa" w:w="4680"/>
            <w:vAlign w:val="top"/>
          </w:tcPr>
          <w:p>
            <w:pPr>
              <w:spacing w:line="276" w:lineRule="auto"/>
            </w:pPr>
            <w:r>
              <w:rPr>
                <w:rFonts w:ascii="Times New Roman" w:hAnsi="Times New Roman" w:eastAsia="Times New Roman"/>
                <w:sz w:val="20"/>
              </w:rPr>
              <w:t>Resolved</w:t>
            </w:r>
          </w:p>
        </w:tc>
        <w:tc>
          <w:tcPr>
            <w:tcW w:type="dxa" w:w="4680"/>
            <w:vAlign w:val="top"/>
          </w:tcPr>
          <w:p>
            <w:pPr>
              <w:spacing w:line="276" w:lineRule="auto"/>
            </w:pPr>
            <w:r>
              <w:rPr>
                <w:rFonts w:ascii="Times New Roman" w:hAnsi="Times New Roman" w:eastAsia="Times New Roman"/>
                <w:sz w:val="20"/>
              </w:rPr>
              <w:t>The item has been concluded successfully.</w:t>
            </w:r>
          </w:p>
        </w:tc>
      </w:tr>
      <w:tr>
        <w:tc>
          <w:tcPr>
            <w:tcW w:type="dxa" w:w="4680"/>
            <w:vAlign w:val="top"/>
          </w:tcPr>
          <w:p>
            <w:pPr>
              <w:spacing w:line="276" w:lineRule="auto"/>
            </w:pPr>
            <w:r>
              <w:rPr>
                <w:rFonts w:ascii="Times New Roman" w:hAnsi="Times New Roman" w:eastAsia="Times New Roman"/>
                <w:sz w:val="20"/>
              </w:rPr>
              <w:t>Deferred</w:t>
            </w:r>
          </w:p>
        </w:tc>
        <w:tc>
          <w:tcPr>
            <w:tcW w:type="dxa" w:w="4680"/>
            <w:vAlign w:val="top"/>
          </w:tcPr>
          <w:p>
            <w:pPr>
              <w:spacing w:line="276" w:lineRule="auto"/>
            </w:pPr>
            <w:r>
              <w:rPr>
                <w:rFonts w:ascii="Times New Roman" w:hAnsi="Times New Roman" w:eastAsia="Times New Roman"/>
                <w:sz w:val="20"/>
              </w:rPr>
              <w:t>The item has been moved to a later meeting or later consideration.</w:t>
            </w:r>
          </w:p>
        </w:tc>
      </w:tr>
      <w:tr>
        <w:tc>
          <w:tcPr>
            <w:tcW w:type="dxa" w:w="4680"/>
            <w:vAlign w:val="top"/>
          </w:tcPr>
          <w:p>
            <w:pPr>
              <w:spacing w:line="276" w:lineRule="auto"/>
            </w:pPr>
            <w:r>
              <w:rPr>
                <w:rFonts w:ascii="Times New Roman" w:hAnsi="Times New Roman" w:eastAsia="Times New Roman"/>
                <w:sz w:val="20"/>
              </w:rPr>
              <w:t>Tabled</w:t>
            </w:r>
          </w:p>
        </w:tc>
        <w:tc>
          <w:tcPr>
            <w:tcW w:type="dxa" w:w="4680"/>
            <w:vAlign w:val="top"/>
          </w:tcPr>
          <w:p>
            <w:pPr>
              <w:spacing w:line="276" w:lineRule="auto"/>
            </w:pPr>
            <w:r>
              <w:rPr>
                <w:rFonts w:ascii="Times New Roman" w:hAnsi="Times New Roman" w:eastAsia="Times New Roman"/>
                <w:sz w:val="20"/>
              </w:rPr>
              <w:t>The item has been put aside without final resolution.</w:t>
            </w:r>
          </w:p>
        </w:tc>
      </w:tr>
    </w:tbl>
    <w:p>
      <w:pPr>
        <w:spacing w:line="480" w:lineRule="auto"/>
      </w:pPr>
      <w:r>
        <w:rPr>
          <w:rFonts w:ascii="Times New Roman" w:hAnsi="Times New Roman" w:eastAsia="Times New Roman"/>
          <w:b w:val="0"/>
          <w:i/>
          <w:sz w:val="24"/>
        </w:rPr>
        <w:t>Note. Agenda item statuses make meeting progress visible and traceable.</w:t>
      </w:r>
    </w:p>
    <w:p>
      <w:pPr>
        <w:pStyle w:val="Heading2"/>
      </w:pPr>
      <w:r>
        <w:rPr>
          <w:rFonts w:ascii="Times New Roman" w:hAnsi="Times New Roman" w:eastAsia="Times New Roman"/>
          <w:b/>
          <w:sz w:val="26"/>
        </w:rPr>
        <w:t>4.0.7</w:t>
      </w:r>
      <w:r>
        <w:rPr>
          <w:rFonts w:ascii="Times New Roman" w:hAnsi="Times New Roman" w:eastAsia="Times New Roman"/>
          <w:b/>
          <w:sz w:val="26"/>
        </w:rPr>
        <w:t xml:space="preserve">    Attendance and Quorum Module</w:t>
      </w:r>
    </w:p>
    <w:p>
      <w:pPr>
        <w:spacing w:line="480" w:lineRule="auto"/>
      </w:pPr>
      <w:r>
        <w:rPr>
          <w:rFonts w:ascii="Times New Roman" w:hAnsi="Times New Roman" w:eastAsia="Times New Roman"/>
          <w:b w:val="0"/>
          <w:i w:val="0"/>
          <w:sz w:val="24"/>
        </w:rPr>
        <w:t>The attendance module allows active members to check in to a live meeting. The system records the member, meeting, and check-in time. Attendance records are used to determine how many members are present. The quorum view compares the number of present members with the total number of active members and shows whether quorum has been met.</w:t>
      </w:r>
    </w:p>
    <w:p>
      <w:pPr>
        <w:spacing w:line="480" w:lineRule="auto"/>
      </w:pPr>
      <w:r>
        <w:rPr>
          <w:rFonts w:ascii="Times New Roman" w:hAnsi="Times New Roman" w:eastAsia="Times New Roman"/>
          <w:b w:val="0"/>
          <w:i w:val="0"/>
          <w:sz w:val="24"/>
        </w:rPr>
        <w:t>This implementation improves transparency because attendance is recorded digitally rather than manually. It also supports valid decision-making by making quorum status visible during live meetings.</w:t>
      </w:r>
    </w:p>
    <w:p>
      <w:pPr>
        <w:spacing w:line="480" w:lineRule="auto"/>
      </w:pPr>
      <w:r>
        <w:rPr>
          <w:rFonts w:ascii="Times New Roman" w:hAnsi="Times New Roman" w:eastAsia="Times New Roman"/>
          <w:b w:val="0"/>
          <w:i/>
          <w:color w:val="C00000"/>
          <w:sz w:val="24"/>
        </w:rPr>
        <w:t>[COMMENT: Insert Figure 4.8: Live meeting attendance and quorum display here.]</w:t>
      </w:r>
    </w:p>
    <w:p>
      <w:pPr>
        <w:pStyle w:val="Heading2"/>
      </w:pPr>
      <w:r>
        <w:rPr>
          <w:rFonts w:ascii="Times New Roman" w:hAnsi="Times New Roman" w:eastAsia="Times New Roman"/>
          <w:b/>
          <w:sz w:val="26"/>
        </w:rPr>
        <w:t>4.0.8</w:t>
      </w:r>
      <w:r>
        <w:rPr>
          <w:rFonts w:ascii="Times New Roman" w:hAnsi="Times New Roman" w:eastAsia="Times New Roman"/>
          <w:b/>
          <w:sz w:val="26"/>
        </w:rPr>
        <w:t xml:space="preserve">    Motions and Voting Module</w:t>
      </w:r>
    </w:p>
    <w:p>
      <w:pPr>
        <w:spacing w:line="480" w:lineRule="auto"/>
      </w:pPr>
      <w:r>
        <w:rPr>
          <w:rFonts w:ascii="Times New Roman" w:hAnsi="Times New Roman" w:eastAsia="Times New Roman"/>
          <w:b w:val="0"/>
          <w:i w:val="0"/>
          <w:sz w:val="24"/>
        </w:rPr>
        <w:t>The motions and voting module provides a structured process for senate decisions. A member can raise a motion when an agenda item is in progress. Another member can second the motion, provided the seconder is not the original mover. A senate manager can then open the motion for voting. Members vote by selecting yes, no, or abstain. After voting, the manager records the final outcome as passed or rejected.</w:t>
      </w:r>
    </w:p>
    <w:p>
      <w:pPr>
        <w:spacing w:line="480" w:lineRule="auto"/>
      </w:pPr>
      <w:r>
        <w:rPr>
          <w:rFonts w:ascii="Times New Roman" w:hAnsi="Times New Roman" w:eastAsia="Times New Roman"/>
          <w:b w:val="0"/>
          <w:i w:val="0"/>
          <w:sz w:val="24"/>
        </w:rPr>
        <w:t>This module improves the accuracy and traceability of senate voting. It reduces the possibility of manual vote-counting errors and provides a better record of decisions taken during meetings. The module also supports accountability because votes are linked to motions and meeting records.</w:t>
      </w:r>
    </w:p>
    <w:p>
      <w:pPr>
        <w:spacing w:line="480" w:lineRule="auto"/>
      </w:pPr>
      <w:r>
        <w:rPr>
          <w:rFonts w:ascii="Times New Roman" w:hAnsi="Times New Roman" w:eastAsia="Times New Roman"/>
          <w:b w:val="0"/>
          <w:i/>
          <w:color w:val="C00000"/>
          <w:sz w:val="24"/>
        </w:rPr>
        <w:t>[COMMENT: Insert Figure 4.9: Member live session showing motion and voting interface here.]</w:t>
      </w:r>
    </w:p>
    <w:p>
      <w:pPr>
        <w:spacing w:line="480" w:lineRule="auto"/>
      </w:pPr>
      <w:r>
        <w:rPr>
          <w:rFonts w:ascii="Times New Roman" w:hAnsi="Times New Roman" w:eastAsia="Times New Roman"/>
          <w:b w:val="0"/>
          <w:i/>
          <w:color w:val="C00000"/>
          <w:sz w:val="24"/>
        </w:rPr>
        <w:t>[COMMENT: Insert Figure 4.10: Admin live control page showing motion decision controls here.]</w:t>
      </w:r>
    </w:p>
    <w:p>
      <w:pPr>
        <w:spacing w:line="480" w:lineRule="auto" w:before="120"/>
      </w:pPr>
      <w:r>
        <w:rPr>
          <w:rFonts w:ascii="Times New Roman" w:hAnsi="Times New Roman" w:eastAsia="Times New Roman"/>
          <w:b/>
          <w:i w:val="0"/>
          <w:sz w:val="24"/>
        </w:rPr>
        <w:t>Table 4.7</w:t>
        <w:br/>
        <w:t>Voting Workflow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pPr>
              <w:spacing w:line="276" w:lineRule="auto"/>
            </w:pPr>
            <w:r>
              <w:rPr>
                <w:rFonts w:ascii="Times New Roman" w:hAnsi="Times New Roman" w:eastAsia="Times New Roman"/>
                <w:b/>
                <w:sz w:val="20"/>
              </w:rPr>
              <w:t>Stage</w:t>
            </w:r>
          </w:p>
        </w:tc>
        <w:tc>
          <w:tcPr>
            <w:tcW w:type="dxa" w:w="3120"/>
            <w:shd w:fill="D9EAF7"/>
            <w:vAlign w:val="center"/>
          </w:tcPr>
          <w:p>
            <w:pPr>
              <w:spacing w:line="276" w:lineRule="auto"/>
            </w:pPr>
            <w:r>
              <w:rPr>
                <w:rFonts w:ascii="Times New Roman" w:hAnsi="Times New Roman" w:eastAsia="Times New Roman"/>
                <w:b/>
                <w:sz w:val="20"/>
              </w:rPr>
              <w:t>Description</w:t>
            </w:r>
          </w:p>
        </w:tc>
        <w:tc>
          <w:tcPr>
            <w:tcW w:type="dxa" w:w="3120"/>
            <w:shd w:fill="D9EAF7"/>
            <w:vAlign w:val="center"/>
          </w:tcPr>
          <w:p>
            <w:pPr>
              <w:spacing w:line="276" w:lineRule="auto"/>
            </w:pPr>
            <w:r>
              <w:rPr>
                <w:rFonts w:ascii="Times New Roman" w:hAnsi="Times New Roman" w:eastAsia="Times New Roman"/>
                <w:b/>
                <w:sz w:val="20"/>
              </w:rPr>
              <w:t>Responsible User</w:t>
            </w:r>
          </w:p>
        </w:tc>
      </w:tr>
      <w:tr>
        <w:tc>
          <w:tcPr>
            <w:tcW w:type="dxa" w:w="3120"/>
            <w:vAlign w:val="top"/>
          </w:tcPr>
          <w:p>
            <w:pPr>
              <w:spacing w:line="276" w:lineRule="auto"/>
            </w:pPr>
            <w:r>
              <w:rPr>
                <w:rFonts w:ascii="Times New Roman" w:hAnsi="Times New Roman" w:eastAsia="Times New Roman"/>
                <w:sz w:val="20"/>
              </w:rPr>
              <w:t>Motion raised</w:t>
            </w:r>
          </w:p>
        </w:tc>
        <w:tc>
          <w:tcPr>
            <w:tcW w:type="dxa" w:w="3120"/>
            <w:vAlign w:val="top"/>
          </w:tcPr>
          <w:p>
            <w:pPr>
              <w:spacing w:line="276" w:lineRule="auto"/>
            </w:pPr>
            <w:r>
              <w:rPr>
                <w:rFonts w:ascii="Times New Roman" w:hAnsi="Times New Roman" w:eastAsia="Times New Roman"/>
                <w:sz w:val="20"/>
              </w:rPr>
              <w:t>A member proposes a formal motion under an active agenda item.</w:t>
            </w:r>
          </w:p>
        </w:tc>
        <w:tc>
          <w:tcPr>
            <w:tcW w:type="dxa" w:w="3120"/>
            <w:vAlign w:val="top"/>
          </w:tcPr>
          <w:p>
            <w:pPr>
              <w:spacing w:line="276" w:lineRule="auto"/>
            </w:pPr>
            <w:r>
              <w:rPr>
                <w:rFonts w:ascii="Times New Roman" w:hAnsi="Times New Roman" w:eastAsia="Times New Roman"/>
                <w:sz w:val="20"/>
              </w:rPr>
              <w:t>Member.</w:t>
            </w:r>
          </w:p>
        </w:tc>
      </w:tr>
      <w:tr>
        <w:tc>
          <w:tcPr>
            <w:tcW w:type="dxa" w:w="3120"/>
            <w:vAlign w:val="top"/>
          </w:tcPr>
          <w:p>
            <w:pPr>
              <w:spacing w:line="276" w:lineRule="auto"/>
            </w:pPr>
            <w:r>
              <w:rPr>
                <w:rFonts w:ascii="Times New Roman" w:hAnsi="Times New Roman" w:eastAsia="Times New Roman"/>
                <w:sz w:val="20"/>
              </w:rPr>
              <w:t>Motion seconded</w:t>
            </w:r>
          </w:p>
        </w:tc>
        <w:tc>
          <w:tcPr>
            <w:tcW w:type="dxa" w:w="3120"/>
            <w:vAlign w:val="top"/>
          </w:tcPr>
          <w:p>
            <w:pPr>
              <w:spacing w:line="276" w:lineRule="auto"/>
            </w:pPr>
            <w:r>
              <w:rPr>
                <w:rFonts w:ascii="Times New Roman" w:hAnsi="Times New Roman" w:eastAsia="Times New Roman"/>
                <w:sz w:val="20"/>
              </w:rPr>
              <w:t>Another member supports the motion for consideration.</w:t>
            </w:r>
          </w:p>
        </w:tc>
        <w:tc>
          <w:tcPr>
            <w:tcW w:type="dxa" w:w="3120"/>
            <w:vAlign w:val="top"/>
          </w:tcPr>
          <w:p>
            <w:pPr>
              <w:spacing w:line="276" w:lineRule="auto"/>
            </w:pPr>
            <w:r>
              <w:rPr>
                <w:rFonts w:ascii="Times New Roman" w:hAnsi="Times New Roman" w:eastAsia="Times New Roman"/>
                <w:sz w:val="20"/>
              </w:rPr>
              <w:t>Member.</w:t>
            </w:r>
          </w:p>
        </w:tc>
      </w:tr>
      <w:tr>
        <w:tc>
          <w:tcPr>
            <w:tcW w:type="dxa" w:w="3120"/>
            <w:vAlign w:val="top"/>
          </w:tcPr>
          <w:p>
            <w:pPr>
              <w:spacing w:line="276" w:lineRule="auto"/>
            </w:pPr>
            <w:r>
              <w:rPr>
                <w:rFonts w:ascii="Times New Roman" w:hAnsi="Times New Roman" w:eastAsia="Times New Roman"/>
                <w:sz w:val="20"/>
              </w:rPr>
              <w:t>Voting opened</w:t>
            </w:r>
          </w:p>
        </w:tc>
        <w:tc>
          <w:tcPr>
            <w:tcW w:type="dxa" w:w="3120"/>
            <w:vAlign w:val="top"/>
          </w:tcPr>
          <w:p>
            <w:pPr>
              <w:spacing w:line="276" w:lineRule="auto"/>
            </w:pPr>
            <w:r>
              <w:rPr>
                <w:rFonts w:ascii="Times New Roman" w:hAnsi="Times New Roman" w:eastAsia="Times New Roman"/>
                <w:sz w:val="20"/>
              </w:rPr>
              <w:t>The motion becomes available for voting.</w:t>
            </w:r>
          </w:p>
        </w:tc>
        <w:tc>
          <w:tcPr>
            <w:tcW w:type="dxa" w:w="3120"/>
            <w:vAlign w:val="top"/>
          </w:tcPr>
          <w:p>
            <w:pPr>
              <w:spacing w:line="276" w:lineRule="auto"/>
            </w:pPr>
            <w:r>
              <w:rPr>
                <w:rFonts w:ascii="Times New Roman" w:hAnsi="Times New Roman" w:eastAsia="Times New Roman"/>
                <w:sz w:val="20"/>
              </w:rPr>
              <w:t>VC/admin or secretary.</w:t>
            </w:r>
          </w:p>
        </w:tc>
      </w:tr>
      <w:tr>
        <w:tc>
          <w:tcPr>
            <w:tcW w:type="dxa" w:w="3120"/>
            <w:vAlign w:val="top"/>
          </w:tcPr>
          <w:p>
            <w:pPr>
              <w:spacing w:line="276" w:lineRule="auto"/>
            </w:pPr>
            <w:r>
              <w:rPr>
                <w:rFonts w:ascii="Times New Roman" w:hAnsi="Times New Roman" w:eastAsia="Times New Roman"/>
                <w:sz w:val="20"/>
              </w:rPr>
              <w:t>Vote cast</w:t>
            </w:r>
          </w:p>
        </w:tc>
        <w:tc>
          <w:tcPr>
            <w:tcW w:type="dxa" w:w="3120"/>
            <w:vAlign w:val="top"/>
          </w:tcPr>
          <w:p>
            <w:pPr>
              <w:spacing w:line="276" w:lineRule="auto"/>
            </w:pPr>
            <w:r>
              <w:rPr>
                <w:rFonts w:ascii="Times New Roman" w:hAnsi="Times New Roman" w:eastAsia="Times New Roman"/>
                <w:sz w:val="20"/>
              </w:rPr>
              <w:t>Members submit yes, no, or abstain.</w:t>
            </w:r>
          </w:p>
        </w:tc>
        <w:tc>
          <w:tcPr>
            <w:tcW w:type="dxa" w:w="3120"/>
            <w:vAlign w:val="top"/>
          </w:tcPr>
          <w:p>
            <w:pPr>
              <w:spacing w:line="276" w:lineRule="auto"/>
            </w:pPr>
            <w:r>
              <w:rPr>
                <w:rFonts w:ascii="Times New Roman" w:hAnsi="Times New Roman" w:eastAsia="Times New Roman"/>
                <w:sz w:val="20"/>
              </w:rPr>
              <w:t>Members.</w:t>
            </w:r>
          </w:p>
        </w:tc>
      </w:tr>
      <w:tr>
        <w:tc>
          <w:tcPr>
            <w:tcW w:type="dxa" w:w="3120"/>
            <w:vAlign w:val="top"/>
          </w:tcPr>
          <w:p>
            <w:pPr>
              <w:spacing w:line="276" w:lineRule="auto"/>
            </w:pPr>
            <w:r>
              <w:rPr>
                <w:rFonts w:ascii="Times New Roman" w:hAnsi="Times New Roman" w:eastAsia="Times New Roman"/>
                <w:sz w:val="20"/>
              </w:rPr>
              <w:t>Decision recorded</w:t>
            </w:r>
          </w:p>
        </w:tc>
        <w:tc>
          <w:tcPr>
            <w:tcW w:type="dxa" w:w="3120"/>
            <w:vAlign w:val="top"/>
          </w:tcPr>
          <w:p>
            <w:pPr>
              <w:spacing w:line="276" w:lineRule="auto"/>
            </w:pPr>
            <w:r>
              <w:rPr>
                <w:rFonts w:ascii="Times New Roman" w:hAnsi="Times New Roman" w:eastAsia="Times New Roman"/>
                <w:sz w:val="20"/>
              </w:rPr>
              <w:t>The final result is marked as passed or rejected.</w:t>
            </w:r>
          </w:p>
        </w:tc>
        <w:tc>
          <w:tcPr>
            <w:tcW w:type="dxa" w:w="3120"/>
            <w:vAlign w:val="top"/>
          </w:tcPr>
          <w:p>
            <w:pPr>
              <w:spacing w:line="276" w:lineRule="auto"/>
            </w:pPr>
            <w:r>
              <w:rPr>
                <w:rFonts w:ascii="Times New Roman" w:hAnsi="Times New Roman" w:eastAsia="Times New Roman"/>
                <w:sz w:val="20"/>
              </w:rPr>
              <w:t>VC/admin or secretary.</w:t>
            </w:r>
          </w:p>
        </w:tc>
      </w:tr>
    </w:tbl>
    <w:p>
      <w:pPr>
        <w:spacing w:line="480" w:lineRule="auto"/>
      </w:pPr>
      <w:r>
        <w:rPr>
          <w:rFonts w:ascii="Times New Roman" w:hAnsi="Times New Roman" w:eastAsia="Times New Roman"/>
          <w:b w:val="0"/>
          <w:i/>
          <w:sz w:val="24"/>
        </w:rPr>
        <w:t>Note. The workflow reflects a formal meeting decision process.</w:t>
      </w:r>
    </w:p>
    <w:p>
      <w:pPr>
        <w:pStyle w:val="Heading2"/>
      </w:pPr>
      <w:r>
        <w:rPr>
          <w:rFonts w:ascii="Times New Roman" w:hAnsi="Times New Roman" w:eastAsia="Times New Roman"/>
          <w:b/>
          <w:sz w:val="26"/>
        </w:rPr>
        <w:t>4.0.9</w:t>
      </w:r>
      <w:r>
        <w:rPr>
          <w:rFonts w:ascii="Times New Roman" w:hAnsi="Times New Roman" w:eastAsia="Times New Roman"/>
          <w:b/>
          <w:sz w:val="26"/>
        </w:rPr>
        <w:t xml:space="preserve">    Minutes and Notification Module</w:t>
      </w:r>
    </w:p>
    <w:p>
      <w:pPr>
        <w:spacing w:line="480" w:lineRule="auto"/>
      </w:pPr>
      <w:r>
        <w:rPr>
          <w:rFonts w:ascii="Times New Roman" w:hAnsi="Times New Roman" w:eastAsia="Times New Roman"/>
          <w:b w:val="0"/>
          <w:i w:val="0"/>
          <w:sz w:val="24"/>
        </w:rPr>
        <w:t>The minutes module generates a structured record after meeting activities have been captured. The generated minutes include meeting details, agenda items, attendance, quorum, motions, resolutions, and carried-forward items. Authorized users can edit and publish the minutes. Once published, members can view and acknowledge the minutes digitally.</w:t>
      </w:r>
    </w:p>
    <w:p>
      <w:pPr>
        <w:spacing w:line="480" w:lineRule="auto"/>
      </w:pPr>
      <w:r>
        <w:rPr>
          <w:rFonts w:ascii="Times New Roman" w:hAnsi="Times New Roman" w:eastAsia="Times New Roman"/>
          <w:b w:val="0"/>
          <w:i w:val="0"/>
          <w:sz w:val="24"/>
        </w:rPr>
        <w:t>The notification module sends in-app updates for important events such as agenda publication, meeting start, motion seconding, vote opening, item resolution, account approval, and minutes publication. This reduces dependence on informal communication channels and keeps members aware of relevant senate activities.</w:t>
      </w:r>
    </w:p>
    <w:p>
      <w:pPr>
        <w:spacing w:line="480" w:lineRule="auto"/>
      </w:pPr>
      <w:r>
        <w:rPr>
          <w:rFonts w:ascii="Times New Roman" w:hAnsi="Times New Roman" w:eastAsia="Times New Roman"/>
          <w:b w:val="0"/>
          <w:i/>
          <w:color w:val="C00000"/>
          <w:sz w:val="24"/>
        </w:rPr>
        <w:t>[COMMENT: Insert Figure 4.11: Minutes editor showing generated meeting record here.]</w:t>
      </w:r>
    </w:p>
    <w:p>
      <w:pPr>
        <w:spacing w:line="480" w:lineRule="auto"/>
      </w:pPr>
      <w:r>
        <w:rPr>
          <w:rFonts w:ascii="Times New Roman" w:hAnsi="Times New Roman" w:eastAsia="Times New Roman"/>
          <w:b w:val="0"/>
          <w:i/>
          <w:color w:val="C00000"/>
          <w:sz w:val="24"/>
        </w:rPr>
        <w:t>[COMMENT: Insert Figure 4.12: Notifications page showing senate activity notifications here.]</w:t>
      </w:r>
    </w:p>
    <w:p>
      <w:pPr>
        <w:pStyle w:val="Heading2"/>
      </w:pPr>
      <w:r>
        <w:rPr>
          <w:rFonts w:ascii="Times New Roman" w:hAnsi="Times New Roman" w:eastAsia="Times New Roman"/>
          <w:b/>
          <w:sz w:val="26"/>
        </w:rPr>
        <w:t>4.0.10</w:t>
      </w:r>
      <w:r>
        <w:rPr>
          <w:rFonts w:ascii="Times New Roman" w:hAnsi="Times New Roman" w:eastAsia="Times New Roman"/>
          <w:b/>
          <w:sz w:val="26"/>
        </w:rPr>
        <w:t xml:space="preserve">    Dashboard and Reporting Module</w:t>
      </w:r>
    </w:p>
    <w:p>
      <w:pPr>
        <w:spacing w:line="480" w:lineRule="auto"/>
      </w:pPr>
      <w:r>
        <w:rPr>
          <w:rFonts w:ascii="Times New Roman" w:hAnsi="Times New Roman" w:eastAsia="Times New Roman"/>
          <w:b w:val="0"/>
          <w:i w:val="0"/>
          <w:sz w:val="24"/>
        </w:rPr>
        <w:t>The dashboard module provides a summary view for both members and managers. Members see upcoming meetings and minutes awaiting acknowledgment. Senate managers see administrative statistics such as total meetings, active members, pending registrations, average attendance, agenda completion rate, pending carry-over items, and recent meetings. These summaries support faster monitoring of senate activities.</w:t>
      </w:r>
    </w:p>
    <w:p>
      <w:pPr>
        <w:spacing w:line="480" w:lineRule="auto"/>
      </w:pPr>
      <w:r>
        <w:rPr>
          <w:rFonts w:ascii="Times New Roman" w:hAnsi="Times New Roman" w:eastAsia="Times New Roman"/>
          <w:b w:val="0"/>
          <w:i/>
          <w:color w:val="C00000"/>
          <w:sz w:val="24"/>
        </w:rPr>
        <w:t>[COMMENT: Insert Figure 4.13: Member dashboard showing upcoming meetings and pending minutes here.]</w:t>
      </w:r>
    </w:p>
    <w:p>
      <w:pPr>
        <w:spacing w:line="480" w:lineRule="auto"/>
      </w:pPr>
      <w:r>
        <w:rPr>
          <w:rFonts w:ascii="Times New Roman" w:hAnsi="Times New Roman" w:eastAsia="Times New Roman"/>
          <w:b w:val="0"/>
          <w:i/>
          <w:color w:val="C00000"/>
          <w:sz w:val="24"/>
        </w:rPr>
        <w:t>[COMMENT: Insert Figure 4.14: Admin dashboard showing meeting and member statistics here.]</w:t>
      </w:r>
    </w:p>
    <w:p>
      <w:pPr>
        <w:pStyle w:val="Heading2"/>
      </w:pPr>
      <w:r>
        <w:rPr>
          <w:rFonts w:ascii="Times New Roman" w:hAnsi="Times New Roman" w:eastAsia="Times New Roman"/>
          <w:b/>
          <w:sz w:val="26"/>
        </w:rPr>
        <w:t>4.0.11</w:t>
      </w:r>
      <w:r>
        <w:rPr>
          <w:rFonts w:ascii="Times New Roman" w:hAnsi="Times New Roman" w:eastAsia="Times New Roman"/>
          <w:b/>
          <w:sz w:val="26"/>
        </w:rPr>
        <w:t xml:space="preserve">    Database Implementation</w:t>
      </w:r>
    </w:p>
    <w:p>
      <w:pPr>
        <w:spacing w:line="480" w:lineRule="auto"/>
      </w:pPr>
      <w:r>
        <w:rPr>
          <w:rFonts w:ascii="Times New Roman" w:hAnsi="Times New Roman" w:eastAsia="Times New Roman"/>
          <w:b w:val="0"/>
          <w:i w:val="0"/>
          <w:sz w:val="24"/>
        </w:rPr>
        <w:t>The database was implemented with PostgreSQL through Supabase. The structure was defined through migration files, which makes the database easier to reproduce and maintain. The database contains tables for users, meetings, agenda items, attendance, motions, votes, minutes, acknowledgments, notifications, and role audit records. Relationships between tables are enforced through foreign keys and controlled by database policies.</w:t>
      </w:r>
    </w:p>
    <w:p>
      <w:pPr>
        <w:spacing w:line="480" w:lineRule="auto" w:before="120"/>
      </w:pPr>
      <w:r>
        <w:rPr>
          <w:rFonts w:ascii="Times New Roman" w:hAnsi="Times New Roman" w:eastAsia="Times New Roman"/>
          <w:b/>
          <w:i w:val="0"/>
          <w:sz w:val="24"/>
        </w:rPr>
        <w:t>Table 4.8</w:t>
        <w:br/>
        <w:t>Main Database Tables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pPr>
              <w:spacing w:line="276" w:lineRule="auto"/>
            </w:pPr>
            <w:r>
              <w:rPr>
                <w:rFonts w:ascii="Times New Roman" w:hAnsi="Times New Roman" w:eastAsia="Times New Roman"/>
                <w:b/>
                <w:sz w:val="20"/>
              </w:rPr>
              <w:t>Table</w:t>
            </w:r>
          </w:p>
        </w:tc>
        <w:tc>
          <w:tcPr>
            <w:tcW w:type="dxa" w:w="4680"/>
            <w:shd w:fill="D9EAF7"/>
            <w:vAlign w:val="center"/>
          </w:tcPr>
          <w:p>
            <w:pPr>
              <w:spacing w:line="276" w:lineRule="auto"/>
            </w:pPr>
            <w:r>
              <w:rPr>
                <w:rFonts w:ascii="Times New Roman" w:hAnsi="Times New Roman" w:eastAsia="Times New Roman"/>
                <w:b/>
                <w:sz w:val="20"/>
              </w:rPr>
              <w:t>Purpose</w:t>
            </w:r>
          </w:p>
        </w:tc>
      </w:tr>
      <w:tr>
        <w:tc>
          <w:tcPr>
            <w:tcW w:type="dxa" w:w="4680"/>
            <w:vAlign w:val="top"/>
          </w:tcPr>
          <w:p>
            <w:pPr>
              <w:spacing w:line="276" w:lineRule="auto"/>
            </w:pPr>
            <w:r>
              <w:rPr>
                <w:rFonts w:ascii="Times New Roman" w:hAnsi="Times New Roman" w:eastAsia="Times New Roman"/>
                <w:sz w:val="20"/>
              </w:rPr>
              <w:t>profiles</w:t>
            </w:r>
          </w:p>
        </w:tc>
        <w:tc>
          <w:tcPr>
            <w:tcW w:type="dxa" w:w="4680"/>
            <w:vAlign w:val="top"/>
          </w:tcPr>
          <w:p>
            <w:pPr>
              <w:spacing w:line="276" w:lineRule="auto"/>
            </w:pPr>
            <w:r>
              <w:rPr>
                <w:rFonts w:ascii="Times New Roman" w:hAnsi="Times New Roman" w:eastAsia="Times New Roman"/>
                <w:sz w:val="20"/>
              </w:rPr>
              <w:t>Stores user profile details, staff ID, role, status, and approval information.</w:t>
            </w:r>
          </w:p>
        </w:tc>
      </w:tr>
      <w:tr>
        <w:tc>
          <w:tcPr>
            <w:tcW w:type="dxa" w:w="4680"/>
            <w:vAlign w:val="top"/>
          </w:tcPr>
          <w:p>
            <w:pPr>
              <w:spacing w:line="276" w:lineRule="auto"/>
            </w:pPr>
            <w:r>
              <w:rPr>
                <w:rFonts w:ascii="Times New Roman" w:hAnsi="Times New Roman" w:eastAsia="Times New Roman"/>
                <w:sz w:val="20"/>
              </w:rPr>
              <w:t>meetings</w:t>
            </w:r>
          </w:p>
        </w:tc>
        <w:tc>
          <w:tcPr>
            <w:tcW w:type="dxa" w:w="4680"/>
            <w:vAlign w:val="top"/>
          </w:tcPr>
          <w:p>
            <w:pPr>
              <w:spacing w:line="276" w:lineRule="auto"/>
            </w:pPr>
            <w:r>
              <w:rPr>
                <w:rFonts w:ascii="Times New Roman" w:hAnsi="Times New Roman" w:eastAsia="Times New Roman"/>
                <w:sz w:val="20"/>
              </w:rPr>
              <w:t>Stores meeting information, schedule, lifecycle status, and timestamps.</w:t>
            </w:r>
          </w:p>
        </w:tc>
      </w:tr>
      <w:tr>
        <w:tc>
          <w:tcPr>
            <w:tcW w:type="dxa" w:w="4680"/>
            <w:vAlign w:val="top"/>
          </w:tcPr>
          <w:p>
            <w:pPr>
              <w:spacing w:line="276" w:lineRule="auto"/>
            </w:pPr>
            <w:r>
              <w:rPr>
                <w:rFonts w:ascii="Times New Roman" w:hAnsi="Times New Roman" w:eastAsia="Times New Roman"/>
                <w:sz w:val="20"/>
              </w:rPr>
              <w:t>agenda_items</w:t>
            </w:r>
          </w:p>
        </w:tc>
        <w:tc>
          <w:tcPr>
            <w:tcW w:type="dxa" w:w="4680"/>
            <w:vAlign w:val="top"/>
          </w:tcPr>
          <w:p>
            <w:pPr>
              <w:spacing w:line="276" w:lineRule="auto"/>
            </w:pPr>
            <w:r>
              <w:rPr>
                <w:rFonts w:ascii="Times New Roman" w:hAnsi="Times New Roman" w:eastAsia="Times New Roman"/>
                <w:sz w:val="20"/>
              </w:rPr>
              <w:t>Stores agenda checklist items and their discussion status.</w:t>
            </w:r>
          </w:p>
        </w:tc>
      </w:tr>
      <w:tr>
        <w:tc>
          <w:tcPr>
            <w:tcW w:type="dxa" w:w="4680"/>
            <w:vAlign w:val="top"/>
          </w:tcPr>
          <w:p>
            <w:pPr>
              <w:spacing w:line="276" w:lineRule="auto"/>
            </w:pPr>
            <w:r>
              <w:rPr>
                <w:rFonts w:ascii="Times New Roman" w:hAnsi="Times New Roman" w:eastAsia="Times New Roman"/>
                <w:sz w:val="20"/>
              </w:rPr>
              <w:t>attendance</w:t>
            </w:r>
          </w:p>
        </w:tc>
        <w:tc>
          <w:tcPr>
            <w:tcW w:type="dxa" w:w="4680"/>
            <w:vAlign w:val="top"/>
          </w:tcPr>
          <w:p>
            <w:pPr>
              <w:spacing w:line="276" w:lineRule="auto"/>
            </w:pPr>
            <w:r>
              <w:rPr>
                <w:rFonts w:ascii="Times New Roman" w:hAnsi="Times New Roman" w:eastAsia="Times New Roman"/>
                <w:sz w:val="20"/>
              </w:rPr>
              <w:t>Stores member check-in records for meetings.</w:t>
            </w:r>
          </w:p>
        </w:tc>
      </w:tr>
      <w:tr>
        <w:tc>
          <w:tcPr>
            <w:tcW w:type="dxa" w:w="4680"/>
            <w:vAlign w:val="top"/>
          </w:tcPr>
          <w:p>
            <w:pPr>
              <w:spacing w:line="276" w:lineRule="auto"/>
            </w:pPr>
            <w:r>
              <w:rPr>
                <w:rFonts w:ascii="Times New Roman" w:hAnsi="Times New Roman" w:eastAsia="Times New Roman"/>
                <w:sz w:val="20"/>
              </w:rPr>
              <w:t>motions</w:t>
            </w:r>
          </w:p>
        </w:tc>
        <w:tc>
          <w:tcPr>
            <w:tcW w:type="dxa" w:w="4680"/>
            <w:vAlign w:val="top"/>
          </w:tcPr>
          <w:p>
            <w:pPr>
              <w:spacing w:line="276" w:lineRule="auto"/>
            </w:pPr>
            <w:r>
              <w:rPr>
                <w:rFonts w:ascii="Times New Roman" w:hAnsi="Times New Roman" w:eastAsia="Times New Roman"/>
                <w:sz w:val="20"/>
              </w:rPr>
              <w:t>Stores motions raised during live agenda discussions.</w:t>
            </w:r>
          </w:p>
        </w:tc>
      </w:tr>
      <w:tr>
        <w:tc>
          <w:tcPr>
            <w:tcW w:type="dxa" w:w="4680"/>
            <w:vAlign w:val="top"/>
          </w:tcPr>
          <w:p>
            <w:pPr>
              <w:spacing w:line="276" w:lineRule="auto"/>
            </w:pPr>
            <w:r>
              <w:rPr>
                <w:rFonts w:ascii="Times New Roman" w:hAnsi="Times New Roman" w:eastAsia="Times New Roman"/>
                <w:sz w:val="20"/>
              </w:rPr>
              <w:t>votes</w:t>
            </w:r>
          </w:p>
        </w:tc>
        <w:tc>
          <w:tcPr>
            <w:tcW w:type="dxa" w:w="4680"/>
            <w:vAlign w:val="top"/>
          </w:tcPr>
          <w:p>
            <w:pPr>
              <w:spacing w:line="276" w:lineRule="auto"/>
            </w:pPr>
            <w:r>
              <w:rPr>
                <w:rFonts w:ascii="Times New Roman" w:hAnsi="Times New Roman" w:eastAsia="Times New Roman"/>
                <w:sz w:val="20"/>
              </w:rPr>
              <w:t>Stores member votes for opened motions.</w:t>
            </w:r>
          </w:p>
        </w:tc>
      </w:tr>
      <w:tr>
        <w:tc>
          <w:tcPr>
            <w:tcW w:type="dxa" w:w="4680"/>
            <w:vAlign w:val="top"/>
          </w:tcPr>
          <w:p>
            <w:pPr>
              <w:spacing w:line="276" w:lineRule="auto"/>
            </w:pPr>
            <w:r>
              <w:rPr>
                <w:rFonts w:ascii="Times New Roman" w:hAnsi="Times New Roman" w:eastAsia="Times New Roman"/>
                <w:sz w:val="20"/>
              </w:rPr>
              <w:t>minutes</w:t>
            </w:r>
          </w:p>
        </w:tc>
        <w:tc>
          <w:tcPr>
            <w:tcW w:type="dxa" w:w="4680"/>
            <w:vAlign w:val="top"/>
          </w:tcPr>
          <w:p>
            <w:pPr>
              <w:spacing w:line="276" w:lineRule="auto"/>
            </w:pPr>
            <w:r>
              <w:rPr>
                <w:rFonts w:ascii="Times New Roman" w:hAnsi="Times New Roman" w:eastAsia="Times New Roman"/>
                <w:sz w:val="20"/>
              </w:rPr>
              <w:t>Stores generated and published meeting minutes.</w:t>
            </w:r>
          </w:p>
        </w:tc>
      </w:tr>
      <w:tr>
        <w:tc>
          <w:tcPr>
            <w:tcW w:type="dxa" w:w="4680"/>
            <w:vAlign w:val="top"/>
          </w:tcPr>
          <w:p>
            <w:pPr>
              <w:spacing w:line="276" w:lineRule="auto"/>
            </w:pPr>
            <w:r>
              <w:rPr>
                <w:rFonts w:ascii="Times New Roman" w:hAnsi="Times New Roman" w:eastAsia="Times New Roman"/>
                <w:sz w:val="20"/>
              </w:rPr>
              <w:t>minutes_acknowledgments</w:t>
            </w:r>
          </w:p>
        </w:tc>
        <w:tc>
          <w:tcPr>
            <w:tcW w:type="dxa" w:w="4680"/>
            <w:vAlign w:val="top"/>
          </w:tcPr>
          <w:p>
            <w:pPr>
              <w:spacing w:line="276" w:lineRule="auto"/>
            </w:pPr>
            <w:r>
              <w:rPr>
                <w:rFonts w:ascii="Times New Roman" w:hAnsi="Times New Roman" w:eastAsia="Times New Roman"/>
                <w:sz w:val="20"/>
              </w:rPr>
              <w:t>Stores member acknowledgment of published minutes.</w:t>
            </w:r>
          </w:p>
        </w:tc>
      </w:tr>
      <w:tr>
        <w:tc>
          <w:tcPr>
            <w:tcW w:type="dxa" w:w="4680"/>
            <w:vAlign w:val="top"/>
          </w:tcPr>
          <w:p>
            <w:pPr>
              <w:spacing w:line="276" w:lineRule="auto"/>
            </w:pPr>
            <w:r>
              <w:rPr>
                <w:rFonts w:ascii="Times New Roman" w:hAnsi="Times New Roman" w:eastAsia="Times New Roman"/>
                <w:sz w:val="20"/>
              </w:rPr>
              <w:t>notifications</w:t>
            </w:r>
          </w:p>
        </w:tc>
        <w:tc>
          <w:tcPr>
            <w:tcW w:type="dxa" w:w="4680"/>
            <w:vAlign w:val="top"/>
          </w:tcPr>
          <w:p>
            <w:pPr>
              <w:spacing w:line="276" w:lineRule="auto"/>
            </w:pPr>
            <w:r>
              <w:rPr>
                <w:rFonts w:ascii="Times New Roman" w:hAnsi="Times New Roman" w:eastAsia="Times New Roman"/>
                <w:sz w:val="20"/>
              </w:rPr>
              <w:t>Stores event-based messages for users.</w:t>
            </w:r>
          </w:p>
        </w:tc>
      </w:tr>
      <w:tr>
        <w:tc>
          <w:tcPr>
            <w:tcW w:type="dxa" w:w="4680"/>
            <w:vAlign w:val="top"/>
          </w:tcPr>
          <w:p>
            <w:pPr>
              <w:spacing w:line="276" w:lineRule="auto"/>
            </w:pPr>
            <w:r>
              <w:rPr>
                <w:rFonts w:ascii="Times New Roman" w:hAnsi="Times New Roman" w:eastAsia="Times New Roman"/>
                <w:sz w:val="20"/>
              </w:rPr>
              <w:t>role_change_audit</w:t>
            </w:r>
          </w:p>
        </w:tc>
        <w:tc>
          <w:tcPr>
            <w:tcW w:type="dxa" w:w="4680"/>
            <w:vAlign w:val="top"/>
          </w:tcPr>
          <w:p>
            <w:pPr>
              <w:spacing w:line="276" w:lineRule="auto"/>
            </w:pPr>
            <w:r>
              <w:rPr>
                <w:rFonts w:ascii="Times New Roman" w:hAnsi="Times New Roman" w:eastAsia="Times New Roman"/>
                <w:sz w:val="20"/>
              </w:rPr>
              <w:t>Stores evidence of role changes for accountability.</w:t>
            </w:r>
          </w:p>
        </w:tc>
      </w:tr>
    </w:tbl>
    <w:p>
      <w:pPr>
        <w:spacing w:line="480" w:lineRule="auto"/>
      </w:pPr>
      <w:r>
        <w:rPr>
          <w:rFonts w:ascii="Times New Roman" w:hAnsi="Times New Roman" w:eastAsia="Times New Roman"/>
          <w:b w:val="0"/>
          <w:i/>
          <w:sz w:val="24"/>
        </w:rPr>
        <w:t>Note. The database design supports the complete lifecycle of senate meeting management.</w:t>
      </w:r>
    </w:p>
    <w:p>
      <w:pPr>
        <w:pStyle w:val="Heading2"/>
      </w:pPr>
      <w:r>
        <w:rPr>
          <w:rFonts w:ascii="Times New Roman" w:hAnsi="Times New Roman" w:eastAsia="Times New Roman"/>
          <w:b/>
          <w:sz w:val="26"/>
        </w:rPr>
        <w:t>4.0.12</w:t>
      </w:r>
      <w:r>
        <w:rPr>
          <w:rFonts w:ascii="Times New Roman" w:hAnsi="Times New Roman" w:eastAsia="Times New Roman"/>
          <w:b/>
          <w:sz w:val="26"/>
        </w:rPr>
        <w:t xml:space="preserve">    Security Implementation</w:t>
      </w:r>
    </w:p>
    <w:p>
      <w:pPr>
        <w:spacing w:line="480" w:lineRule="auto"/>
      </w:pPr>
      <w:r>
        <w:rPr>
          <w:rFonts w:ascii="Times New Roman" w:hAnsi="Times New Roman" w:eastAsia="Times New Roman"/>
          <w:b w:val="0"/>
          <w:i w:val="0"/>
          <w:sz w:val="24"/>
        </w:rPr>
        <w:t>Security was implemented at application and database levels. At the application level, protected layouts and route checks prevent unauthenticated, pending, or suspended users from using restricted areas. Server-side guard functions check whether a user is active and whether the user has the required role before sensitive actions are performed. At the database level, row-level security policies restrict access to records based on user identity, role, and status.</w:t>
      </w:r>
    </w:p>
    <w:p>
      <w:pPr>
        <w:spacing w:line="480" w:lineRule="auto"/>
      </w:pPr>
      <w:r>
        <w:rPr>
          <w:rFonts w:ascii="Times New Roman" w:hAnsi="Times New Roman" w:eastAsia="Times New Roman"/>
          <w:b w:val="0"/>
          <w:i w:val="0"/>
          <w:sz w:val="24"/>
        </w:rPr>
        <w:t>The use of row-level security is important because it protects records even if a user attempts to bypass the interface. Sensitive administrative actions are handled only on the server. Privileged service-role access is kept away from the browser. Validation rules also reduce the risk of invalid or incomplete data entering the database.</w:t>
      </w:r>
    </w:p>
    <w:p>
      <w:pPr>
        <w:spacing w:line="480" w:lineRule="auto" w:before="120"/>
      </w:pPr>
      <w:r>
        <w:rPr>
          <w:rFonts w:ascii="Times New Roman" w:hAnsi="Times New Roman" w:eastAsia="Times New Roman"/>
          <w:b/>
          <w:i w:val="0"/>
          <w:sz w:val="24"/>
        </w:rPr>
        <w:t>Table 4.9</w:t>
        <w:br/>
        <w:t>Implemented Security Measures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pPr>
              <w:spacing w:line="276" w:lineRule="auto"/>
            </w:pPr>
            <w:r>
              <w:rPr>
                <w:rFonts w:ascii="Times New Roman" w:hAnsi="Times New Roman" w:eastAsia="Times New Roman"/>
                <w:b/>
                <w:sz w:val="20"/>
              </w:rPr>
              <w:t>Security Measure</w:t>
            </w:r>
          </w:p>
        </w:tc>
        <w:tc>
          <w:tcPr>
            <w:tcW w:type="dxa" w:w="3120"/>
            <w:shd w:fill="D9EAF7"/>
            <w:vAlign w:val="center"/>
          </w:tcPr>
          <w:p>
            <w:pPr>
              <w:spacing w:line="276" w:lineRule="auto"/>
            </w:pPr>
            <w:r>
              <w:rPr>
                <w:rFonts w:ascii="Times New Roman" w:hAnsi="Times New Roman" w:eastAsia="Times New Roman"/>
                <w:b/>
                <w:sz w:val="20"/>
              </w:rPr>
              <w:t>Implementation</w:t>
            </w:r>
          </w:p>
        </w:tc>
        <w:tc>
          <w:tcPr>
            <w:tcW w:type="dxa" w:w="3120"/>
            <w:shd w:fill="D9EAF7"/>
            <w:vAlign w:val="center"/>
          </w:tcPr>
          <w:p>
            <w:pPr>
              <w:spacing w:line="276" w:lineRule="auto"/>
            </w:pPr>
            <w:r>
              <w:rPr>
                <w:rFonts w:ascii="Times New Roman" w:hAnsi="Times New Roman" w:eastAsia="Times New Roman"/>
                <w:b/>
                <w:sz w:val="20"/>
              </w:rPr>
              <w:t>Purpose</w:t>
            </w:r>
          </w:p>
        </w:tc>
      </w:tr>
      <w:tr>
        <w:tc>
          <w:tcPr>
            <w:tcW w:type="dxa" w:w="3120"/>
            <w:vAlign w:val="top"/>
          </w:tcPr>
          <w:p>
            <w:pPr>
              <w:spacing w:line="276" w:lineRule="auto"/>
            </w:pPr>
            <w:r>
              <w:rPr>
                <w:rFonts w:ascii="Times New Roman" w:hAnsi="Times New Roman" w:eastAsia="Times New Roman"/>
                <w:sz w:val="20"/>
              </w:rPr>
              <w:t>Authentication</w:t>
            </w:r>
          </w:p>
        </w:tc>
        <w:tc>
          <w:tcPr>
            <w:tcW w:type="dxa" w:w="3120"/>
            <w:vAlign w:val="top"/>
          </w:tcPr>
          <w:p>
            <w:pPr>
              <w:spacing w:line="276" w:lineRule="auto"/>
            </w:pPr>
            <w:r>
              <w:rPr>
                <w:rFonts w:ascii="Times New Roman" w:hAnsi="Times New Roman" w:eastAsia="Times New Roman"/>
                <w:sz w:val="20"/>
              </w:rPr>
              <w:t>Supabase authentication and session handling.</w:t>
            </w:r>
          </w:p>
        </w:tc>
        <w:tc>
          <w:tcPr>
            <w:tcW w:type="dxa" w:w="3120"/>
            <w:vAlign w:val="top"/>
          </w:tcPr>
          <w:p>
            <w:pPr>
              <w:spacing w:line="276" w:lineRule="auto"/>
            </w:pPr>
            <w:r>
              <w:rPr>
                <w:rFonts w:ascii="Times New Roman" w:hAnsi="Times New Roman" w:eastAsia="Times New Roman"/>
                <w:sz w:val="20"/>
              </w:rPr>
              <w:t>Ensures that only authenticated users access protected pages.</w:t>
            </w:r>
          </w:p>
        </w:tc>
      </w:tr>
      <w:tr>
        <w:tc>
          <w:tcPr>
            <w:tcW w:type="dxa" w:w="3120"/>
            <w:vAlign w:val="top"/>
          </w:tcPr>
          <w:p>
            <w:pPr>
              <w:spacing w:line="276" w:lineRule="auto"/>
            </w:pPr>
            <w:r>
              <w:rPr>
                <w:rFonts w:ascii="Times New Roman" w:hAnsi="Times New Roman" w:eastAsia="Times New Roman"/>
                <w:sz w:val="20"/>
              </w:rPr>
              <w:t>Approval status control</w:t>
            </w:r>
          </w:p>
        </w:tc>
        <w:tc>
          <w:tcPr>
            <w:tcW w:type="dxa" w:w="3120"/>
            <w:vAlign w:val="top"/>
          </w:tcPr>
          <w:p>
            <w:pPr>
              <w:spacing w:line="276" w:lineRule="auto"/>
            </w:pPr>
            <w:r>
              <w:rPr>
                <w:rFonts w:ascii="Times New Roman" w:hAnsi="Times New Roman" w:eastAsia="Times New Roman"/>
                <w:sz w:val="20"/>
              </w:rPr>
              <w:t>Pending and suspended users are redirected.</w:t>
            </w:r>
          </w:p>
        </w:tc>
        <w:tc>
          <w:tcPr>
            <w:tcW w:type="dxa" w:w="3120"/>
            <w:vAlign w:val="top"/>
          </w:tcPr>
          <w:p>
            <w:pPr>
              <w:spacing w:line="276" w:lineRule="auto"/>
            </w:pPr>
            <w:r>
              <w:rPr>
                <w:rFonts w:ascii="Times New Roman" w:hAnsi="Times New Roman" w:eastAsia="Times New Roman"/>
                <w:sz w:val="20"/>
              </w:rPr>
              <w:t>Prevents unapproved or blocked users from participating.</w:t>
            </w:r>
          </w:p>
        </w:tc>
      </w:tr>
      <w:tr>
        <w:tc>
          <w:tcPr>
            <w:tcW w:type="dxa" w:w="3120"/>
            <w:vAlign w:val="top"/>
          </w:tcPr>
          <w:p>
            <w:pPr>
              <w:spacing w:line="276" w:lineRule="auto"/>
            </w:pPr>
            <w:r>
              <w:rPr>
                <w:rFonts w:ascii="Times New Roman" w:hAnsi="Times New Roman" w:eastAsia="Times New Roman"/>
                <w:sz w:val="20"/>
              </w:rPr>
              <w:t>Role-based access control</w:t>
            </w:r>
          </w:p>
        </w:tc>
        <w:tc>
          <w:tcPr>
            <w:tcW w:type="dxa" w:w="3120"/>
            <w:vAlign w:val="top"/>
          </w:tcPr>
          <w:p>
            <w:pPr>
              <w:spacing w:line="276" w:lineRule="auto"/>
            </w:pPr>
            <w:r>
              <w:rPr>
                <w:rFonts w:ascii="Times New Roman" w:hAnsi="Times New Roman" w:eastAsia="Times New Roman"/>
                <w:sz w:val="20"/>
              </w:rPr>
              <w:t>VC/admin, secretary, and member permissions.</w:t>
            </w:r>
          </w:p>
        </w:tc>
        <w:tc>
          <w:tcPr>
            <w:tcW w:type="dxa" w:w="3120"/>
            <w:vAlign w:val="top"/>
          </w:tcPr>
          <w:p>
            <w:pPr>
              <w:spacing w:line="276" w:lineRule="auto"/>
            </w:pPr>
            <w:r>
              <w:rPr>
                <w:rFonts w:ascii="Times New Roman" w:hAnsi="Times New Roman" w:eastAsia="Times New Roman"/>
                <w:sz w:val="20"/>
              </w:rPr>
              <w:t>Limits each user to permitted actions.</w:t>
            </w:r>
          </w:p>
        </w:tc>
      </w:tr>
      <w:tr>
        <w:tc>
          <w:tcPr>
            <w:tcW w:type="dxa" w:w="3120"/>
            <w:vAlign w:val="top"/>
          </w:tcPr>
          <w:p>
            <w:pPr>
              <w:spacing w:line="276" w:lineRule="auto"/>
            </w:pPr>
            <w:r>
              <w:rPr>
                <w:rFonts w:ascii="Times New Roman" w:hAnsi="Times New Roman" w:eastAsia="Times New Roman"/>
                <w:sz w:val="20"/>
              </w:rPr>
              <w:t>Server-side guards</w:t>
            </w:r>
          </w:p>
        </w:tc>
        <w:tc>
          <w:tcPr>
            <w:tcW w:type="dxa" w:w="3120"/>
            <w:vAlign w:val="top"/>
          </w:tcPr>
          <w:p>
            <w:pPr>
              <w:spacing w:line="276" w:lineRule="auto"/>
            </w:pPr>
            <w:r>
              <w:rPr>
                <w:rFonts w:ascii="Times New Roman" w:hAnsi="Times New Roman" w:eastAsia="Times New Roman"/>
                <w:sz w:val="20"/>
              </w:rPr>
              <w:t>Checks before server actions are executed.</w:t>
            </w:r>
          </w:p>
        </w:tc>
        <w:tc>
          <w:tcPr>
            <w:tcW w:type="dxa" w:w="3120"/>
            <w:vAlign w:val="top"/>
          </w:tcPr>
          <w:p>
            <w:pPr>
              <w:spacing w:line="276" w:lineRule="auto"/>
            </w:pPr>
            <w:r>
              <w:rPr>
                <w:rFonts w:ascii="Times New Roman" w:hAnsi="Times New Roman" w:eastAsia="Times New Roman"/>
                <w:sz w:val="20"/>
              </w:rPr>
              <w:t>Prevents unauthorized database mutations.</w:t>
            </w:r>
          </w:p>
        </w:tc>
      </w:tr>
      <w:tr>
        <w:tc>
          <w:tcPr>
            <w:tcW w:type="dxa" w:w="3120"/>
            <w:vAlign w:val="top"/>
          </w:tcPr>
          <w:p>
            <w:pPr>
              <w:spacing w:line="276" w:lineRule="auto"/>
            </w:pPr>
            <w:r>
              <w:rPr>
                <w:rFonts w:ascii="Times New Roman" w:hAnsi="Times New Roman" w:eastAsia="Times New Roman"/>
                <w:sz w:val="20"/>
              </w:rPr>
              <w:t>Row-level security</w:t>
            </w:r>
          </w:p>
        </w:tc>
        <w:tc>
          <w:tcPr>
            <w:tcW w:type="dxa" w:w="3120"/>
            <w:vAlign w:val="top"/>
          </w:tcPr>
          <w:p>
            <w:pPr>
              <w:spacing w:line="276" w:lineRule="auto"/>
            </w:pPr>
            <w:r>
              <w:rPr>
                <w:rFonts w:ascii="Times New Roman" w:hAnsi="Times New Roman" w:eastAsia="Times New Roman"/>
                <w:sz w:val="20"/>
              </w:rPr>
              <w:t>Database policies on protected tables.</w:t>
            </w:r>
          </w:p>
        </w:tc>
        <w:tc>
          <w:tcPr>
            <w:tcW w:type="dxa" w:w="3120"/>
            <w:vAlign w:val="top"/>
          </w:tcPr>
          <w:p>
            <w:pPr>
              <w:spacing w:line="276" w:lineRule="auto"/>
            </w:pPr>
            <w:r>
              <w:rPr>
                <w:rFonts w:ascii="Times New Roman" w:hAnsi="Times New Roman" w:eastAsia="Times New Roman"/>
                <w:sz w:val="20"/>
              </w:rPr>
              <w:t>Restricts data access at database level.</w:t>
            </w:r>
          </w:p>
        </w:tc>
      </w:tr>
      <w:tr>
        <w:tc>
          <w:tcPr>
            <w:tcW w:type="dxa" w:w="3120"/>
            <w:vAlign w:val="top"/>
          </w:tcPr>
          <w:p>
            <w:pPr>
              <w:spacing w:line="276" w:lineRule="auto"/>
            </w:pPr>
            <w:r>
              <w:rPr>
                <w:rFonts w:ascii="Times New Roman" w:hAnsi="Times New Roman" w:eastAsia="Times New Roman"/>
                <w:sz w:val="20"/>
              </w:rPr>
              <w:t>Input validation</w:t>
            </w:r>
          </w:p>
        </w:tc>
        <w:tc>
          <w:tcPr>
            <w:tcW w:type="dxa" w:w="3120"/>
            <w:vAlign w:val="top"/>
          </w:tcPr>
          <w:p>
            <w:pPr>
              <w:spacing w:line="276" w:lineRule="auto"/>
            </w:pPr>
            <w:r>
              <w:rPr>
                <w:rFonts w:ascii="Times New Roman" w:hAnsi="Times New Roman" w:eastAsia="Times New Roman"/>
                <w:sz w:val="20"/>
              </w:rPr>
              <w:t>Zod validation schemas.</w:t>
            </w:r>
          </w:p>
        </w:tc>
        <w:tc>
          <w:tcPr>
            <w:tcW w:type="dxa" w:w="3120"/>
            <w:vAlign w:val="top"/>
          </w:tcPr>
          <w:p>
            <w:pPr>
              <w:spacing w:line="276" w:lineRule="auto"/>
            </w:pPr>
            <w:r>
              <w:rPr>
                <w:rFonts w:ascii="Times New Roman" w:hAnsi="Times New Roman" w:eastAsia="Times New Roman"/>
                <w:sz w:val="20"/>
              </w:rPr>
              <w:t>Reduces invalid input and improves data quality.</w:t>
            </w:r>
          </w:p>
        </w:tc>
      </w:tr>
      <w:tr>
        <w:tc>
          <w:tcPr>
            <w:tcW w:type="dxa" w:w="3120"/>
            <w:vAlign w:val="top"/>
          </w:tcPr>
          <w:p>
            <w:pPr>
              <w:spacing w:line="276" w:lineRule="auto"/>
            </w:pPr>
            <w:r>
              <w:rPr>
                <w:rFonts w:ascii="Times New Roman" w:hAnsi="Times New Roman" w:eastAsia="Times New Roman"/>
                <w:sz w:val="20"/>
              </w:rPr>
              <w:t>Audit support</w:t>
            </w:r>
          </w:p>
        </w:tc>
        <w:tc>
          <w:tcPr>
            <w:tcW w:type="dxa" w:w="3120"/>
            <w:vAlign w:val="top"/>
          </w:tcPr>
          <w:p>
            <w:pPr>
              <w:spacing w:line="276" w:lineRule="auto"/>
            </w:pPr>
            <w:r>
              <w:rPr>
                <w:rFonts w:ascii="Times New Roman" w:hAnsi="Times New Roman" w:eastAsia="Times New Roman"/>
                <w:sz w:val="20"/>
              </w:rPr>
              <w:t>Role change audit table and timestamps.</w:t>
            </w:r>
          </w:p>
        </w:tc>
        <w:tc>
          <w:tcPr>
            <w:tcW w:type="dxa" w:w="3120"/>
            <w:vAlign w:val="top"/>
          </w:tcPr>
          <w:p>
            <w:pPr>
              <w:spacing w:line="276" w:lineRule="auto"/>
            </w:pPr>
            <w:r>
              <w:rPr>
                <w:rFonts w:ascii="Times New Roman" w:hAnsi="Times New Roman" w:eastAsia="Times New Roman"/>
                <w:sz w:val="20"/>
              </w:rPr>
              <w:t>Provides accountability for sensitive changes.</w:t>
            </w:r>
          </w:p>
        </w:tc>
      </w:tr>
    </w:tbl>
    <w:p>
      <w:pPr>
        <w:spacing w:line="480" w:lineRule="auto"/>
      </w:pPr>
      <w:r>
        <w:rPr>
          <w:rFonts w:ascii="Times New Roman" w:hAnsi="Times New Roman" w:eastAsia="Times New Roman"/>
          <w:b w:val="0"/>
          <w:i/>
          <w:sz w:val="24"/>
        </w:rPr>
        <w:t>Note. Security was implemented across interface, server, and database layers.</w:t>
      </w:r>
    </w:p>
    <w:p>
      <w:pPr>
        <w:pStyle w:val="Heading1"/>
      </w:pPr>
      <w:r>
        <w:rPr>
          <w:rFonts w:ascii="Times New Roman" w:hAnsi="Times New Roman" w:eastAsia="Times New Roman"/>
          <w:b/>
          <w:sz w:val="28"/>
        </w:rPr>
        <w:t>4.1</w:t>
      </w:r>
      <w:r>
        <w:rPr>
          <w:rFonts w:ascii="Times New Roman" w:hAnsi="Times New Roman" w:eastAsia="Times New Roman"/>
          <w:b/>
          <w:sz w:val="28"/>
        </w:rPr>
        <w:t xml:space="preserve">    RESULTS</w:t>
      </w:r>
    </w:p>
    <w:p>
      <w:pPr>
        <w:spacing w:line="480" w:lineRule="auto"/>
      </w:pPr>
      <w:r>
        <w:rPr>
          <w:rFonts w:ascii="Times New Roman" w:hAnsi="Times New Roman" w:eastAsia="Times New Roman"/>
          <w:b w:val="0"/>
          <w:i w:val="0"/>
          <w:sz w:val="24"/>
        </w:rPr>
        <w:t>This section presents the results obtained from implementation and testing. The results are organized according to the core modules and project objectives. The implementation was checked against the expected behavior of the system, and the TypeScript compiler was used to confirm that the codebase did not contain type errors at the time of documentation.</w:t>
      </w:r>
    </w:p>
    <w:p>
      <w:pPr>
        <w:spacing w:line="480" w:lineRule="auto" w:before="120"/>
      </w:pPr>
      <w:r>
        <w:rPr>
          <w:rFonts w:ascii="Times New Roman" w:hAnsi="Times New Roman" w:eastAsia="Times New Roman"/>
          <w:b/>
          <w:i w:val="0"/>
          <w:sz w:val="24"/>
        </w:rPr>
        <w:t>Table 4.10</w:t>
        <w:br/>
        <w:t>Module Implementation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pPr>
              <w:spacing w:line="276" w:lineRule="auto"/>
            </w:pPr>
            <w:r>
              <w:rPr>
                <w:rFonts w:ascii="Times New Roman" w:hAnsi="Times New Roman" w:eastAsia="Times New Roman"/>
                <w:b/>
                <w:sz w:val="20"/>
              </w:rPr>
              <w:t>Module</w:t>
            </w:r>
          </w:p>
        </w:tc>
        <w:tc>
          <w:tcPr>
            <w:tcW w:type="dxa" w:w="3120"/>
            <w:shd w:fill="D9EAF7"/>
            <w:vAlign w:val="center"/>
          </w:tcPr>
          <w:p>
            <w:pPr>
              <w:spacing w:line="276" w:lineRule="auto"/>
            </w:pPr>
            <w:r>
              <w:rPr>
                <w:rFonts w:ascii="Times New Roman" w:hAnsi="Times New Roman" w:eastAsia="Times New Roman"/>
                <w:b/>
                <w:sz w:val="20"/>
              </w:rPr>
              <w:t>Expected Result</w:t>
            </w:r>
          </w:p>
        </w:tc>
        <w:tc>
          <w:tcPr>
            <w:tcW w:type="dxa" w:w="3120"/>
            <w:shd w:fill="D9EAF7"/>
            <w:vAlign w:val="center"/>
          </w:tcPr>
          <w:p>
            <w:pPr>
              <w:spacing w:line="276" w:lineRule="auto"/>
            </w:pPr>
            <w:r>
              <w:rPr>
                <w:rFonts w:ascii="Times New Roman" w:hAnsi="Times New Roman" w:eastAsia="Times New Roman"/>
                <w:b/>
                <w:sz w:val="20"/>
              </w:rPr>
              <w:t>Implementation Result</w:t>
            </w:r>
          </w:p>
        </w:tc>
      </w:tr>
      <w:tr>
        <w:tc>
          <w:tcPr>
            <w:tcW w:type="dxa" w:w="3120"/>
            <w:vAlign w:val="top"/>
          </w:tcPr>
          <w:p>
            <w:pPr>
              <w:spacing w:line="276" w:lineRule="auto"/>
            </w:pPr>
            <w:r>
              <w:rPr>
                <w:rFonts w:ascii="Times New Roman" w:hAnsi="Times New Roman" w:eastAsia="Times New Roman"/>
                <w:sz w:val="20"/>
              </w:rPr>
              <w:t>Authentication and user management</w:t>
            </w:r>
          </w:p>
        </w:tc>
        <w:tc>
          <w:tcPr>
            <w:tcW w:type="dxa" w:w="3120"/>
            <w:vAlign w:val="top"/>
          </w:tcPr>
          <w:p>
            <w:pPr>
              <w:spacing w:line="276" w:lineRule="auto"/>
            </w:pPr>
            <w:r>
              <w:rPr>
                <w:rFonts w:ascii="Times New Roman" w:hAnsi="Times New Roman" w:eastAsia="Times New Roman"/>
                <w:sz w:val="20"/>
              </w:rPr>
              <w:t>Users should log in securely and access only permitted pages.</w:t>
            </w:r>
          </w:p>
        </w:tc>
        <w:tc>
          <w:tcPr>
            <w:tcW w:type="dxa" w:w="3120"/>
            <w:vAlign w:val="top"/>
          </w:tcPr>
          <w:p>
            <w:pPr>
              <w:spacing w:line="276" w:lineRule="auto"/>
            </w:pPr>
            <w:r>
              <w:rPr>
                <w:rFonts w:ascii="Times New Roman" w:hAnsi="Times New Roman" w:eastAsia="Times New Roman"/>
                <w:sz w:val="20"/>
              </w:rPr>
              <w:t>Implemented. Login, logout, profile loading, approval status, and role-based routing are available.</w:t>
            </w:r>
          </w:p>
        </w:tc>
      </w:tr>
      <w:tr>
        <w:tc>
          <w:tcPr>
            <w:tcW w:type="dxa" w:w="3120"/>
            <w:vAlign w:val="top"/>
          </w:tcPr>
          <w:p>
            <w:pPr>
              <w:spacing w:line="276" w:lineRule="auto"/>
            </w:pPr>
            <w:r>
              <w:rPr>
                <w:rFonts w:ascii="Times New Roman" w:hAnsi="Times New Roman" w:eastAsia="Times New Roman"/>
                <w:sz w:val="20"/>
              </w:rPr>
              <w:t>Meeting management</w:t>
            </w:r>
          </w:p>
        </w:tc>
        <w:tc>
          <w:tcPr>
            <w:tcW w:type="dxa" w:w="3120"/>
            <w:vAlign w:val="top"/>
          </w:tcPr>
          <w:p>
            <w:pPr>
              <w:spacing w:line="276" w:lineRule="auto"/>
            </w:pPr>
            <w:r>
              <w:rPr>
                <w:rFonts w:ascii="Times New Roman" w:hAnsi="Times New Roman" w:eastAsia="Times New Roman"/>
                <w:sz w:val="20"/>
              </w:rPr>
              <w:t>Managers should create, publish, start, end, and cancel meetings.</w:t>
            </w:r>
          </w:p>
        </w:tc>
        <w:tc>
          <w:tcPr>
            <w:tcW w:type="dxa" w:w="3120"/>
            <w:vAlign w:val="top"/>
          </w:tcPr>
          <w:p>
            <w:pPr>
              <w:spacing w:line="276" w:lineRule="auto"/>
            </w:pPr>
            <w:r>
              <w:rPr>
                <w:rFonts w:ascii="Times New Roman" w:hAnsi="Times New Roman" w:eastAsia="Times New Roman"/>
                <w:sz w:val="20"/>
              </w:rPr>
              <w:t>Implemented. Meeting lifecycle statuses are supported.</w:t>
            </w:r>
          </w:p>
        </w:tc>
      </w:tr>
      <w:tr>
        <w:tc>
          <w:tcPr>
            <w:tcW w:type="dxa" w:w="3120"/>
            <w:vAlign w:val="top"/>
          </w:tcPr>
          <w:p>
            <w:pPr>
              <w:spacing w:line="276" w:lineRule="auto"/>
            </w:pPr>
            <w:r>
              <w:rPr>
                <w:rFonts w:ascii="Times New Roman" w:hAnsi="Times New Roman" w:eastAsia="Times New Roman"/>
                <w:sz w:val="20"/>
              </w:rPr>
              <w:t>Agenda management</w:t>
            </w:r>
          </w:p>
        </w:tc>
        <w:tc>
          <w:tcPr>
            <w:tcW w:type="dxa" w:w="3120"/>
            <w:vAlign w:val="top"/>
          </w:tcPr>
          <w:p>
            <w:pPr>
              <w:spacing w:line="276" w:lineRule="auto"/>
            </w:pPr>
            <w:r>
              <w:rPr>
                <w:rFonts w:ascii="Times New Roman" w:hAnsi="Times New Roman" w:eastAsia="Times New Roman"/>
                <w:sz w:val="20"/>
              </w:rPr>
              <w:t>Managers should build, reorder, publish, and update agenda items.</w:t>
            </w:r>
          </w:p>
        </w:tc>
        <w:tc>
          <w:tcPr>
            <w:tcW w:type="dxa" w:w="3120"/>
            <w:vAlign w:val="top"/>
          </w:tcPr>
          <w:p>
            <w:pPr>
              <w:spacing w:line="276" w:lineRule="auto"/>
            </w:pPr>
            <w:r>
              <w:rPr>
                <w:rFonts w:ascii="Times New Roman" w:hAnsi="Times New Roman" w:eastAsia="Times New Roman"/>
                <w:sz w:val="20"/>
              </w:rPr>
              <w:t>Implemented. Agenda builder and agenda status controls are available.</w:t>
            </w:r>
          </w:p>
        </w:tc>
      </w:tr>
      <w:tr>
        <w:tc>
          <w:tcPr>
            <w:tcW w:type="dxa" w:w="3120"/>
            <w:vAlign w:val="top"/>
          </w:tcPr>
          <w:p>
            <w:pPr>
              <w:spacing w:line="276" w:lineRule="auto"/>
            </w:pPr>
            <w:r>
              <w:rPr>
                <w:rFonts w:ascii="Times New Roman" w:hAnsi="Times New Roman" w:eastAsia="Times New Roman"/>
                <w:sz w:val="20"/>
              </w:rPr>
              <w:t>Attendance and quorum</w:t>
            </w:r>
          </w:p>
        </w:tc>
        <w:tc>
          <w:tcPr>
            <w:tcW w:type="dxa" w:w="3120"/>
            <w:vAlign w:val="top"/>
          </w:tcPr>
          <w:p>
            <w:pPr>
              <w:spacing w:line="276" w:lineRule="auto"/>
            </w:pPr>
            <w:r>
              <w:rPr>
                <w:rFonts w:ascii="Times New Roman" w:hAnsi="Times New Roman" w:eastAsia="Times New Roman"/>
                <w:sz w:val="20"/>
              </w:rPr>
              <w:t>Members should check in and quorum should be visible.</w:t>
            </w:r>
          </w:p>
        </w:tc>
        <w:tc>
          <w:tcPr>
            <w:tcW w:type="dxa" w:w="3120"/>
            <w:vAlign w:val="top"/>
          </w:tcPr>
          <w:p>
            <w:pPr>
              <w:spacing w:line="276" w:lineRule="auto"/>
            </w:pPr>
            <w:r>
              <w:rPr>
                <w:rFonts w:ascii="Times New Roman" w:hAnsi="Times New Roman" w:eastAsia="Times New Roman"/>
                <w:sz w:val="20"/>
              </w:rPr>
              <w:t>Implemented. Attendance records support quorum display.</w:t>
            </w:r>
          </w:p>
        </w:tc>
      </w:tr>
      <w:tr>
        <w:tc>
          <w:tcPr>
            <w:tcW w:type="dxa" w:w="3120"/>
            <w:vAlign w:val="top"/>
          </w:tcPr>
          <w:p>
            <w:pPr>
              <w:spacing w:line="276" w:lineRule="auto"/>
            </w:pPr>
            <w:r>
              <w:rPr>
                <w:rFonts w:ascii="Times New Roman" w:hAnsi="Times New Roman" w:eastAsia="Times New Roman"/>
                <w:sz w:val="20"/>
              </w:rPr>
              <w:t>Motions and voting</w:t>
            </w:r>
          </w:p>
        </w:tc>
        <w:tc>
          <w:tcPr>
            <w:tcW w:type="dxa" w:w="3120"/>
            <w:vAlign w:val="top"/>
          </w:tcPr>
          <w:p>
            <w:pPr>
              <w:spacing w:line="276" w:lineRule="auto"/>
            </w:pPr>
            <w:r>
              <w:rPr>
                <w:rFonts w:ascii="Times New Roman" w:hAnsi="Times New Roman" w:eastAsia="Times New Roman"/>
                <w:sz w:val="20"/>
              </w:rPr>
              <w:t>Members should raise, second, and vote on motions.</w:t>
            </w:r>
          </w:p>
        </w:tc>
        <w:tc>
          <w:tcPr>
            <w:tcW w:type="dxa" w:w="3120"/>
            <w:vAlign w:val="top"/>
          </w:tcPr>
          <w:p>
            <w:pPr>
              <w:spacing w:line="276" w:lineRule="auto"/>
            </w:pPr>
            <w:r>
              <w:rPr>
                <w:rFonts w:ascii="Times New Roman" w:hAnsi="Times New Roman" w:eastAsia="Times New Roman"/>
                <w:sz w:val="20"/>
              </w:rPr>
              <w:t>Implemented. Motions, vote opening, vote submission, and final decisions are supported.</w:t>
            </w:r>
          </w:p>
        </w:tc>
      </w:tr>
      <w:tr>
        <w:tc>
          <w:tcPr>
            <w:tcW w:type="dxa" w:w="3120"/>
            <w:vAlign w:val="top"/>
          </w:tcPr>
          <w:p>
            <w:pPr>
              <w:spacing w:line="276" w:lineRule="auto"/>
            </w:pPr>
            <w:r>
              <w:rPr>
                <w:rFonts w:ascii="Times New Roman" w:hAnsi="Times New Roman" w:eastAsia="Times New Roman"/>
                <w:sz w:val="20"/>
              </w:rPr>
              <w:t>Minutes management</w:t>
            </w:r>
          </w:p>
        </w:tc>
        <w:tc>
          <w:tcPr>
            <w:tcW w:type="dxa" w:w="3120"/>
            <w:vAlign w:val="top"/>
          </w:tcPr>
          <w:p>
            <w:pPr>
              <w:spacing w:line="276" w:lineRule="auto"/>
            </w:pPr>
            <w:r>
              <w:rPr>
                <w:rFonts w:ascii="Times New Roman" w:hAnsi="Times New Roman" w:eastAsia="Times New Roman"/>
                <w:sz w:val="20"/>
              </w:rPr>
              <w:t>Managers should generate and publish minutes, while members acknowledge them.</w:t>
            </w:r>
          </w:p>
        </w:tc>
        <w:tc>
          <w:tcPr>
            <w:tcW w:type="dxa" w:w="3120"/>
            <w:vAlign w:val="top"/>
          </w:tcPr>
          <w:p>
            <w:pPr>
              <w:spacing w:line="276" w:lineRule="auto"/>
            </w:pPr>
            <w:r>
              <w:rPr>
                <w:rFonts w:ascii="Times New Roman" w:hAnsi="Times New Roman" w:eastAsia="Times New Roman"/>
                <w:sz w:val="20"/>
              </w:rPr>
              <w:t>Implemented. Generated minutes and acknowledgments are available.</w:t>
            </w:r>
          </w:p>
        </w:tc>
      </w:tr>
      <w:tr>
        <w:tc>
          <w:tcPr>
            <w:tcW w:type="dxa" w:w="3120"/>
            <w:vAlign w:val="top"/>
          </w:tcPr>
          <w:p>
            <w:pPr>
              <w:spacing w:line="276" w:lineRule="auto"/>
            </w:pPr>
            <w:r>
              <w:rPr>
                <w:rFonts w:ascii="Times New Roman" w:hAnsi="Times New Roman" w:eastAsia="Times New Roman"/>
                <w:sz w:val="20"/>
              </w:rPr>
              <w:t>Notifications</w:t>
            </w:r>
          </w:p>
        </w:tc>
        <w:tc>
          <w:tcPr>
            <w:tcW w:type="dxa" w:w="3120"/>
            <w:vAlign w:val="top"/>
          </w:tcPr>
          <w:p>
            <w:pPr>
              <w:spacing w:line="276" w:lineRule="auto"/>
            </w:pPr>
            <w:r>
              <w:rPr>
                <w:rFonts w:ascii="Times New Roman" w:hAnsi="Times New Roman" w:eastAsia="Times New Roman"/>
                <w:sz w:val="20"/>
              </w:rPr>
              <w:t>Users should receive important event updates.</w:t>
            </w:r>
          </w:p>
        </w:tc>
        <w:tc>
          <w:tcPr>
            <w:tcW w:type="dxa" w:w="3120"/>
            <w:vAlign w:val="top"/>
          </w:tcPr>
          <w:p>
            <w:pPr>
              <w:spacing w:line="276" w:lineRule="auto"/>
            </w:pPr>
            <w:r>
              <w:rPr>
                <w:rFonts w:ascii="Times New Roman" w:hAnsi="Times New Roman" w:eastAsia="Times New Roman"/>
                <w:sz w:val="20"/>
              </w:rPr>
              <w:t>Implemented. Event-based notifications are stored and displayed.</w:t>
            </w:r>
          </w:p>
        </w:tc>
      </w:tr>
      <w:tr>
        <w:tc>
          <w:tcPr>
            <w:tcW w:type="dxa" w:w="3120"/>
            <w:vAlign w:val="top"/>
          </w:tcPr>
          <w:p>
            <w:pPr>
              <w:spacing w:line="276" w:lineRule="auto"/>
            </w:pPr>
            <w:r>
              <w:rPr>
                <w:rFonts w:ascii="Times New Roman" w:hAnsi="Times New Roman" w:eastAsia="Times New Roman"/>
                <w:sz w:val="20"/>
              </w:rPr>
              <w:t>Realtime live session</w:t>
            </w:r>
          </w:p>
        </w:tc>
        <w:tc>
          <w:tcPr>
            <w:tcW w:type="dxa" w:w="3120"/>
            <w:vAlign w:val="top"/>
          </w:tcPr>
          <w:p>
            <w:pPr>
              <w:spacing w:line="276" w:lineRule="auto"/>
            </w:pPr>
            <w:r>
              <w:rPr>
                <w:rFonts w:ascii="Times New Roman" w:hAnsi="Times New Roman" w:eastAsia="Times New Roman"/>
                <w:sz w:val="20"/>
              </w:rPr>
              <w:t>Live meeting changes should update during sessions.</w:t>
            </w:r>
          </w:p>
        </w:tc>
        <w:tc>
          <w:tcPr>
            <w:tcW w:type="dxa" w:w="3120"/>
            <w:vAlign w:val="top"/>
          </w:tcPr>
          <w:p>
            <w:pPr>
              <w:spacing w:line="276" w:lineRule="auto"/>
            </w:pPr>
            <w:r>
              <w:rPr>
                <w:rFonts w:ascii="Times New Roman" w:hAnsi="Times New Roman" w:eastAsia="Times New Roman"/>
                <w:sz w:val="20"/>
              </w:rPr>
              <w:t>Implemented. Realtime subscriptions support agenda, motions, votes, and attendance updates.</w:t>
            </w:r>
          </w:p>
        </w:tc>
      </w:tr>
    </w:tbl>
    <w:p>
      <w:pPr>
        <w:spacing w:line="480" w:lineRule="auto"/>
      </w:pPr>
      <w:r>
        <w:rPr>
          <w:rFonts w:ascii="Times New Roman" w:hAnsi="Times New Roman" w:eastAsia="Times New Roman"/>
          <w:b w:val="0"/>
          <w:i/>
          <w:sz w:val="24"/>
        </w:rPr>
        <w:t>Note. The implementation result shows that the core functional requirements were met.</w:t>
      </w:r>
    </w:p>
    <w:p>
      <w:pPr>
        <w:spacing w:line="480" w:lineRule="auto" w:before="120"/>
      </w:pPr>
      <w:r>
        <w:rPr>
          <w:rFonts w:ascii="Times New Roman" w:hAnsi="Times New Roman" w:eastAsia="Times New Roman"/>
          <w:b/>
          <w:i w:val="0"/>
          <w:sz w:val="24"/>
        </w:rPr>
        <w:t>Table 4.11</w:t>
        <w:br/>
        <w:t>Functional Test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Pr>
          <w:p>
            <w:pPr>
              <w:spacing w:line="276" w:lineRule="auto"/>
            </w:pPr>
            <w:r>
              <w:rPr>
                <w:rFonts w:ascii="Times New Roman" w:hAnsi="Times New Roman" w:eastAsia="Times New Roman"/>
                <w:b/>
                <w:sz w:val="20"/>
              </w:rPr>
              <w:t>Test Activity</w:t>
            </w:r>
          </w:p>
        </w:tc>
        <w:tc>
          <w:tcPr>
            <w:tcW w:type="dxa" w:w="2340"/>
            <w:shd w:fill="D9EAF7"/>
            <w:vAlign w:val="center"/>
          </w:tcPr>
          <w:p>
            <w:pPr>
              <w:spacing w:line="276" w:lineRule="auto"/>
            </w:pPr>
            <w:r>
              <w:rPr>
                <w:rFonts w:ascii="Times New Roman" w:hAnsi="Times New Roman" w:eastAsia="Times New Roman"/>
                <w:b/>
                <w:sz w:val="20"/>
              </w:rPr>
              <w:t>Expected Outcome</w:t>
            </w:r>
          </w:p>
        </w:tc>
        <w:tc>
          <w:tcPr>
            <w:tcW w:type="dxa" w:w="2340"/>
            <w:shd w:fill="D9EAF7"/>
            <w:vAlign w:val="center"/>
          </w:tcPr>
          <w:p>
            <w:pPr>
              <w:spacing w:line="276" w:lineRule="auto"/>
            </w:pPr>
            <w:r>
              <w:rPr>
                <w:rFonts w:ascii="Times New Roman" w:hAnsi="Times New Roman" w:eastAsia="Times New Roman"/>
                <w:b/>
                <w:sz w:val="20"/>
              </w:rPr>
              <w:t>Observed Outcome</w:t>
            </w:r>
          </w:p>
        </w:tc>
        <w:tc>
          <w:tcPr>
            <w:tcW w:type="dxa" w:w="2340"/>
            <w:shd w:fill="D9EAF7"/>
            <w:vAlign w:val="center"/>
          </w:tcPr>
          <w:p>
            <w:pPr>
              <w:spacing w:line="276" w:lineRule="auto"/>
            </w:pPr>
            <w:r>
              <w:rPr>
                <w:rFonts w:ascii="Times New Roman" w:hAnsi="Times New Roman" w:eastAsia="Times New Roman"/>
                <w:b/>
                <w:sz w:val="20"/>
              </w:rPr>
              <w:t>Status</w:t>
            </w:r>
          </w:p>
        </w:tc>
      </w:tr>
      <w:tr>
        <w:tc>
          <w:tcPr>
            <w:tcW w:type="dxa" w:w="2340"/>
            <w:vAlign w:val="top"/>
          </w:tcPr>
          <w:p>
            <w:pPr>
              <w:spacing w:line="276" w:lineRule="auto"/>
            </w:pPr>
            <w:r>
              <w:rPr>
                <w:rFonts w:ascii="Times New Roman" w:hAnsi="Times New Roman" w:eastAsia="Times New Roman"/>
                <w:sz w:val="20"/>
              </w:rPr>
              <w:t>Valid user login</w:t>
            </w:r>
          </w:p>
        </w:tc>
        <w:tc>
          <w:tcPr>
            <w:tcW w:type="dxa" w:w="2340"/>
            <w:vAlign w:val="top"/>
          </w:tcPr>
          <w:p>
            <w:pPr>
              <w:spacing w:line="276" w:lineRule="auto"/>
            </w:pPr>
            <w:r>
              <w:rPr>
                <w:rFonts w:ascii="Times New Roman" w:hAnsi="Times New Roman" w:eastAsia="Times New Roman"/>
                <w:sz w:val="20"/>
              </w:rPr>
              <w:t>User is authenticated and redirected to dashboard.</w:t>
            </w:r>
          </w:p>
        </w:tc>
        <w:tc>
          <w:tcPr>
            <w:tcW w:type="dxa" w:w="2340"/>
            <w:vAlign w:val="top"/>
          </w:tcPr>
          <w:p>
            <w:pPr>
              <w:spacing w:line="276" w:lineRule="auto"/>
            </w:pPr>
            <w:r>
              <w:rPr>
                <w:rFonts w:ascii="Times New Roman" w:hAnsi="Times New Roman" w:eastAsia="Times New Roman"/>
                <w:sz w:val="20"/>
              </w:rPr>
              <w:t>Login flow authenticates users and redirects to dashboard.</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Pending user access</w:t>
            </w:r>
          </w:p>
        </w:tc>
        <w:tc>
          <w:tcPr>
            <w:tcW w:type="dxa" w:w="2340"/>
            <w:vAlign w:val="top"/>
          </w:tcPr>
          <w:p>
            <w:pPr>
              <w:spacing w:line="276" w:lineRule="auto"/>
            </w:pPr>
            <w:r>
              <w:rPr>
                <w:rFonts w:ascii="Times New Roman" w:hAnsi="Times New Roman" w:eastAsia="Times New Roman"/>
                <w:sz w:val="20"/>
              </w:rPr>
              <w:t>Pending user is redirected to pending approval page.</w:t>
            </w:r>
          </w:p>
        </w:tc>
        <w:tc>
          <w:tcPr>
            <w:tcW w:type="dxa" w:w="2340"/>
            <w:vAlign w:val="top"/>
          </w:tcPr>
          <w:p>
            <w:pPr>
              <w:spacing w:line="276" w:lineRule="auto"/>
            </w:pPr>
            <w:r>
              <w:rPr>
                <w:rFonts w:ascii="Times New Roman" w:hAnsi="Times New Roman" w:eastAsia="Times New Roman"/>
                <w:sz w:val="20"/>
              </w:rPr>
              <w:t>Pending status is detected and redirected.</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Suspended user access</w:t>
            </w:r>
          </w:p>
        </w:tc>
        <w:tc>
          <w:tcPr>
            <w:tcW w:type="dxa" w:w="2340"/>
            <w:vAlign w:val="top"/>
          </w:tcPr>
          <w:p>
            <w:pPr>
              <w:spacing w:line="276" w:lineRule="auto"/>
            </w:pPr>
            <w:r>
              <w:rPr>
                <w:rFonts w:ascii="Times New Roman" w:hAnsi="Times New Roman" w:eastAsia="Times New Roman"/>
                <w:sz w:val="20"/>
              </w:rPr>
              <w:t>Suspended user is redirected to suspended page.</w:t>
            </w:r>
          </w:p>
        </w:tc>
        <w:tc>
          <w:tcPr>
            <w:tcW w:type="dxa" w:w="2340"/>
            <w:vAlign w:val="top"/>
          </w:tcPr>
          <w:p>
            <w:pPr>
              <w:spacing w:line="276" w:lineRule="auto"/>
            </w:pPr>
            <w:r>
              <w:rPr>
                <w:rFonts w:ascii="Times New Roman" w:hAnsi="Times New Roman" w:eastAsia="Times New Roman"/>
                <w:sz w:val="20"/>
              </w:rPr>
              <w:t>Suspended status is detected and redirected.</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Create meeting</w:t>
            </w:r>
          </w:p>
        </w:tc>
        <w:tc>
          <w:tcPr>
            <w:tcW w:type="dxa" w:w="2340"/>
            <w:vAlign w:val="top"/>
          </w:tcPr>
          <w:p>
            <w:pPr>
              <w:spacing w:line="276" w:lineRule="auto"/>
            </w:pPr>
            <w:r>
              <w:rPr>
                <w:rFonts w:ascii="Times New Roman" w:hAnsi="Times New Roman" w:eastAsia="Times New Roman"/>
                <w:sz w:val="20"/>
              </w:rPr>
              <w:t>A new draft meeting is stored.</w:t>
            </w:r>
          </w:p>
        </w:tc>
        <w:tc>
          <w:tcPr>
            <w:tcW w:type="dxa" w:w="2340"/>
            <w:vAlign w:val="top"/>
          </w:tcPr>
          <w:p>
            <w:pPr>
              <w:spacing w:line="276" w:lineRule="auto"/>
            </w:pPr>
            <w:r>
              <w:rPr>
                <w:rFonts w:ascii="Times New Roman" w:hAnsi="Times New Roman" w:eastAsia="Times New Roman"/>
                <w:sz w:val="20"/>
              </w:rPr>
              <w:t>Meeting creation is validated and saved.</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Publish agenda with no items</w:t>
            </w:r>
          </w:p>
        </w:tc>
        <w:tc>
          <w:tcPr>
            <w:tcW w:type="dxa" w:w="2340"/>
            <w:vAlign w:val="top"/>
          </w:tcPr>
          <w:p>
            <w:pPr>
              <w:spacing w:line="276" w:lineRule="auto"/>
            </w:pPr>
            <w:r>
              <w:rPr>
                <w:rFonts w:ascii="Times New Roman" w:hAnsi="Times New Roman" w:eastAsia="Times New Roman"/>
                <w:sz w:val="20"/>
              </w:rPr>
              <w:t>System rejects publication.</w:t>
            </w:r>
          </w:p>
        </w:tc>
        <w:tc>
          <w:tcPr>
            <w:tcW w:type="dxa" w:w="2340"/>
            <w:vAlign w:val="top"/>
          </w:tcPr>
          <w:p>
            <w:pPr>
              <w:spacing w:line="276" w:lineRule="auto"/>
            </w:pPr>
            <w:r>
              <w:rPr>
                <w:rFonts w:ascii="Times New Roman" w:hAnsi="Times New Roman" w:eastAsia="Times New Roman"/>
                <w:sz w:val="20"/>
              </w:rPr>
              <w:t>Agenda publication checks for at least one item.</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Member check-in</w:t>
            </w:r>
          </w:p>
        </w:tc>
        <w:tc>
          <w:tcPr>
            <w:tcW w:type="dxa" w:w="2340"/>
            <w:vAlign w:val="top"/>
          </w:tcPr>
          <w:p>
            <w:pPr>
              <w:spacing w:line="276" w:lineRule="auto"/>
            </w:pPr>
            <w:r>
              <w:rPr>
                <w:rFonts w:ascii="Times New Roman" w:hAnsi="Times New Roman" w:eastAsia="Times New Roman"/>
                <w:sz w:val="20"/>
              </w:rPr>
              <w:t>Attendance is recorded for the meeting.</w:t>
            </w:r>
          </w:p>
        </w:tc>
        <w:tc>
          <w:tcPr>
            <w:tcW w:type="dxa" w:w="2340"/>
            <w:vAlign w:val="top"/>
          </w:tcPr>
          <w:p>
            <w:pPr>
              <w:spacing w:line="276" w:lineRule="auto"/>
            </w:pPr>
            <w:r>
              <w:rPr>
                <w:rFonts w:ascii="Times New Roman" w:hAnsi="Times New Roman" w:eastAsia="Times New Roman"/>
                <w:sz w:val="20"/>
              </w:rPr>
              <w:t>Check-in record is inserted or updated.</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Raise motion</w:t>
            </w:r>
          </w:p>
        </w:tc>
        <w:tc>
          <w:tcPr>
            <w:tcW w:type="dxa" w:w="2340"/>
            <w:vAlign w:val="top"/>
          </w:tcPr>
          <w:p>
            <w:pPr>
              <w:spacing w:line="276" w:lineRule="auto"/>
            </w:pPr>
            <w:r>
              <w:rPr>
                <w:rFonts w:ascii="Times New Roman" w:hAnsi="Times New Roman" w:eastAsia="Times New Roman"/>
                <w:sz w:val="20"/>
              </w:rPr>
              <w:t>Motion is saved under active agenda item.</w:t>
            </w:r>
          </w:p>
        </w:tc>
        <w:tc>
          <w:tcPr>
            <w:tcW w:type="dxa" w:w="2340"/>
            <w:vAlign w:val="top"/>
          </w:tcPr>
          <w:p>
            <w:pPr>
              <w:spacing w:line="276" w:lineRule="auto"/>
            </w:pPr>
            <w:r>
              <w:rPr>
                <w:rFonts w:ascii="Times New Roman" w:hAnsi="Times New Roman" w:eastAsia="Times New Roman"/>
                <w:sz w:val="20"/>
              </w:rPr>
              <w:t>Motion creation is available during live agenda discussion.</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Cast vote</w:t>
            </w:r>
          </w:p>
        </w:tc>
        <w:tc>
          <w:tcPr>
            <w:tcW w:type="dxa" w:w="2340"/>
            <w:vAlign w:val="top"/>
          </w:tcPr>
          <w:p>
            <w:pPr>
              <w:spacing w:line="276" w:lineRule="auto"/>
            </w:pPr>
            <w:r>
              <w:rPr>
                <w:rFonts w:ascii="Times New Roman" w:hAnsi="Times New Roman" w:eastAsia="Times New Roman"/>
                <w:sz w:val="20"/>
              </w:rPr>
              <w:t>Vote is stored as yes, no, or abstain.</w:t>
            </w:r>
          </w:p>
        </w:tc>
        <w:tc>
          <w:tcPr>
            <w:tcW w:type="dxa" w:w="2340"/>
            <w:vAlign w:val="top"/>
          </w:tcPr>
          <w:p>
            <w:pPr>
              <w:spacing w:line="276" w:lineRule="auto"/>
            </w:pPr>
            <w:r>
              <w:rPr>
                <w:rFonts w:ascii="Times New Roman" w:hAnsi="Times New Roman" w:eastAsia="Times New Roman"/>
                <w:sz w:val="20"/>
              </w:rPr>
              <w:t>Vote submission is saved and can be updated while voting is open.</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Generate minutes</w:t>
            </w:r>
          </w:p>
        </w:tc>
        <w:tc>
          <w:tcPr>
            <w:tcW w:type="dxa" w:w="2340"/>
            <w:vAlign w:val="top"/>
          </w:tcPr>
          <w:p>
            <w:pPr>
              <w:spacing w:line="276" w:lineRule="auto"/>
            </w:pPr>
            <w:r>
              <w:rPr>
                <w:rFonts w:ascii="Times New Roman" w:hAnsi="Times New Roman" w:eastAsia="Times New Roman"/>
                <w:sz w:val="20"/>
              </w:rPr>
              <w:t>Meeting record is generated from stored meeting data.</w:t>
            </w:r>
          </w:p>
        </w:tc>
        <w:tc>
          <w:tcPr>
            <w:tcW w:type="dxa" w:w="2340"/>
            <w:vAlign w:val="top"/>
          </w:tcPr>
          <w:p>
            <w:pPr>
              <w:spacing w:line="276" w:lineRule="auto"/>
            </w:pPr>
            <w:r>
              <w:rPr>
                <w:rFonts w:ascii="Times New Roman" w:hAnsi="Times New Roman" w:eastAsia="Times New Roman"/>
                <w:sz w:val="20"/>
              </w:rPr>
              <w:t>Minutes generation combines meeting, agenda, attendance, quorum, motions, and resolutions.</w:t>
            </w:r>
          </w:p>
        </w:tc>
        <w:tc>
          <w:tcPr>
            <w:tcW w:type="dxa" w:w="2340"/>
            <w:vAlign w:val="top"/>
          </w:tcPr>
          <w:p>
            <w:pPr>
              <w:spacing w:line="276" w:lineRule="auto"/>
            </w:pPr>
            <w:r>
              <w:rPr>
                <w:rFonts w:ascii="Times New Roman" w:hAnsi="Times New Roman" w:eastAsia="Times New Roman"/>
                <w:sz w:val="20"/>
              </w:rPr>
              <w:t>Passed</w:t>
            </w:r>
          </w:p>
        </w:tc>
      </w:tr>
      <w:tr>
        <w:tc>
          <w:tcPr>
            <w:tcW w:type="dxa" w:w="2340"/>
            <w:vAlign w:val="top"/>
          </w:tcPr>
          <w:p>
            <w:pPr>
              <w:spacing w:line="276" w:lineRule="auto"/>
            </w:pPr>
            <w:r>
              <w:rPr>
                <w:rFonts w:ascii="Times New Roman" w:hAnsi="Times New Roman" w:eastAsia="Times New Roman"/>
                <w:sz w:val="20"/>
              </w:rPr>
              <w:t>Type-check codebase</w:t>
            </w:r>
          </w:p>
        </w:tc>
        <w:tc>
          <w:tcPr>
            <w:tcW w:type="dxa" w:w="2340"/>
            <w:vAlign w:val="top"/>
          </w:tcPr>
          <w:p>
            <w:pPr>
              <w:spacing w:line="276" w:lineRule="auto"/>
            </w:pPr>
            <w:r>
              <w:rPr>
                <w:rFonts w:ascii="Times New Roman" w:hAnsi="Times New Roman" w:eastAsia="Times New Roman"/>
                <w:sz w:val="20"/>
              </w:rPr>
              <w:t>No TypeScript errors should be reported.</w:t>
            </w:r>
          </w:p>
        </w:tc>
        <w:tc>
          <w:tcPr>
            <w:tcW w:type="dxa" w:w="2340"/>
            <w:vAlign w:val="top"/>
          </w:tcPr>
          <w:p>
            <w:pPr>
              <w:spacing w:line="276" w:lineRule="auto"/>
            </w:pPr>
            <w:r>
              <w:rPr>
                <w:rFonts w:ascii="Times New Roman" w:hAnsi="Times New Roman" w:eastAsia="Times New Roman"/>
                <w:sz w:val="20"/>
              </w:rPr>
              <w:t>npm run typecheck completed successfully.</w:t>
            </w:r>
          </w:p>
        </w:tc>
        <w:tc>
          <w:tcPr>
            <w:tcW w:type="dxa" w:w="2340"/>
            <w:vAlign w:val="top"/>
          </w:tcPr>
          <w:p>
            <w:pPr>
              <w:spacing w:line="276" w:lineRule="auto"/>
            </w:pPr>
            <w:r>
              <w:rPr>
                <w:rFonts w:ascii="Times New Roman" w:hAnsi="Times New Roman" w:eastAsia="Times New Roman"/>
                <w:sz w:val="20"/>
              </w:rPr>
              <w:t>Passed</w:t>
            </w:r>
          </w:p>
        </w:tc>
      </w:tr>
    </w:tbl>
    <w:p>
      <w:pPr>
        <w:spacing w:line="480" w:lineRule="auto"/>
      </w:pPr>
      <w:r>
        <w:rPr>
          <w:rFonts w:ascii="Times New Roman" w:hAnsi="Times New Roman" w:eastAsia="Times New Roman"/>
          <w:b w:val="0"/>
          <w:i/>
          <w:sz w:val="24"/>
        </w:rPr>
        <w:t>Note. Testing focused on major workflows that determine whether the system meets the project objectives.</w:t>
      </w:r>
    </w:p>
    <w:p>
      <w:pPr>
        <w:spacing w:line="480" w:lineRule="auto" w:before="120"/>
      </w:pPr>
      <w:r>
        <w:rPr>
          <w:rFonts w:ascii="Times New Roman" w:hAnsi="Times New Roman" w:eastAsia="Times New Roman"/>
          <w:b/>
          <w:i w:val="0"/>
          <w:sz w:val="24"/>
        </w:rPr>
        <w:t>Table 4.12</w:t>
        <w:br/>
        <w:t>Achievement of Project Objectives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pPr>
              <w:spacing w:line="276" w:lineRule="auto"/>
            </w:pPr>
            <w:r>
              <w:rPr>
                <w:rFonts w:ascii="Times New Roman" w:hAnsi="Times New Roman" w:eastAsia="Times New Roman"/>
                <w:b/>
                <w:sz w:val="20"/>
              </w:rPr>
              <w:t>Objective</w:t>
            </w:r>
          </w:p>
        </w:tc>
        <w:tc>
          <w:tcPr>
            <w:tcW w:type="dxa" w:w="4680"/>
            <w:shd w:fill="D9EAF7"/>
            <w:vAlign w:val="center"/>
          </w:tcPr>
          <w:p>
            <w:pPr>
              <w:spacing w:line="276" w:lineRule="auto"/>
            </w:pPr>
            <w:r>
              <w:rPr>
                <w:rFonts w:ascii="Times New Roman" w:hAnsi="Times New Roman" w:eastAsia="Times New Roman"/>
                <w:b/>
                <w:sz w:val="20"/>
              </w:rPr>
              <w:t>Extent of Achievement</w:t>
            </w:r>
          </w:p>
        </w:tc>
      </w:tr>
      <w:tr>
        <w:tc>
          <w:tcPr>
            <w:tcW w:type="dxa" w:w="4680"/>
            <w:vAlign w:val="top"/>
          </w:tcPr>
          <w:p>
            <w:pPr>
              <w:spacing w:line="276" w:lineRule="auto"/>
            </w:pPr>
            <w:r>
              <w:rPr>
                <w:rFonts w:ascii="Times New Roman" w:hAnsi="Times New Roman" w:eastAsia="Times New Roman"/>
                <w:sz w:val="20"/>
              </w:rPr>
              <w:t>Analyze the manual senate process and identify bottlenecks.</w:t>
            </w:r>
          </w:p>
        </w:tc>
        <w:tc>
          <w:tcPr>
            <w:tcW w:type="dxa" w:w="4680"/>
            <w:vAlign w:val="top"/>
          </w:tcPr>
          <w:p>
            <w:pPr>
              <w:spacing w:line="276" w:lineRule="auto"/>
            </w:pPr>
            <w:r>
              <w:rPr>
                <w:rFonts w:ascii="Times New Roman" w:hAnsi="Times New Roman" w:eastAsia="Times New Roman"/>
                <w:sz w:val="20"/>
              </w:rPr>
              <w:t>Achieved. The system addresses delays in agenda preparation, voting, attendance, records, and communication.</w:t>
            </w:r>
          </w:p>
        </w:tc>
      </w:tr>
      <w:tr>
        <w:tc>
          <w:tcPr>
            <w:tcW w:type="dxa" w:w="4680"/>
            <w:vAlign w:val="top"/>
          </w:tcPr>
          <w:p>
            <w:pPr>
              <w:spacing w:line="276" w:lineRule="auto"/>
            </w:pPr>
            <w:r>
              <w:rPr>
                <w:rFonts w:ascii="Times New Roman" w:hAnsi="Times New Roman" w:eastAsia="Times New Roman"/>
                <w:sz w:val="20"/>
              </w:rPr>
              <w:t>Design a secure and user-friendly E-Senate website.</w:t>
            </w:r>
          </w:p>
        </w:tc>
        <w:tc>
          <w:tcPr>
            <w:tcW w:type="dxa" w:w="4680"/>
            <w:vAlign w:val="top"/>
          </w:tcPr>
          <w:p>
            <w:pPr>
              <w:spacing w:line="276" w:lineRule="auto"/>
            </w:pPr>
            <w:r>
              <w:rPr>
                <w:rFonts w:ascii="Times New Roman" w:hAnsi="Times New Roman" w:eastAsia="Times New Roman"/>
                <w:sz w:val="20"/>
              </w:rPr>
              <w:t>Achieved. The system includes responsive pages, dashboards, protected layouts, and role-based access.</w:t>
            </w:r>
          </w:p>
        </w:tc>
      </w:tr>
      <w:tr>
        <w:tc>
          <w:tcPr>
            <w:tcW w:type="dxa" w:w="4680"/>
            <w:vAlign w:val="top"/>
          </w:tcPr>
          <w:p>
            <w:pPr>
              <w:spacing w:line="276" w:lineRule="auto"/>
            </w:pPr>
            <w:r>
              <w:rPr>
                <w:rFonts w:ascii="Times New Roman" w:hAnsi="Times New Roman" w:eastAsia="Times New Roman"/>
                <w:sz w:val="20"/>
              </w:rPr>
              <w:t>Implement authentication, agenda management, voting, minutes, and archival.</w:t>
            </w:r>
          </w:p>
        </w:tc>
        <w:tc>
          <w:tcPr>
            <w:tcW w:type="dxa" w:w="4680"/>
            <w:vAlign w:val="top"/>
          </w:tcPr>
          <w:p>
            <w:pPr>
              <w:spacing w:line="276" w:lineRule="auto"/>
            </w:pPr>
            <w:r>
              <w:rPr>
                <w:rFonts w:ascii="Times New Roman" w:hAnsi="Times New Roman" w:eastAsia="Times New Roman"/>
                <w:sz w:val="20"/>
              </w:rPr>
              <w:t>Achieved. The major modules are implemented with persistent database storage.</w:t>
            </w:r>
          </w:p>
        </w:tc>
      </w:tr>
      <w:tr>
        <w:tc>
          <w:tcPr>
            <w:tcW w:type="dxa" w:w="4680"/>
            <w:vAlign w:val="top"/>
          </w:tcPr>
          <w:p>
            <w:pPr>
              <w:spacing w:line="276" w:lineRule="auto"/>
            </w:pPr>
            <w:r>
              <w:rPr>
                <w:rFonts w:ascii="Times New Roman" w:hAnsi="Times New Roman" w:eastAsia="Times New Roman"/>
                <w:sz w:val="20"/>
              </w:rPr>
              <w:t>Integrate security features suitable for sensitive senate operations.</w:t>
            </w:r>
          </w:p>
        </w:tc>
        <w:tc>
          <w:tcPr>
            <w:tcW w:type="dxa" w:w="4680"/>
            <w:vAlign w:val="top"/>
          </w:tcPr>
          <w:p>
            <w:pPr>
              <w:spacing w:line="276" w:lineRule="auto"/>
            </w:pPr>
            <w:r>
              <w:rPr>
                <w:rFonts w:ascii="Times New Roman" w:hAnsi="Times New Roman" w:eastAsia="Times New Roman"/>
                <w:sz w:val="20"/>
              </w:rPr>
              <w:t>Achieved. Authentication, server-side guards, role control, status control, validation, and row-level security are implemented.</w:t>
            </w:r>
          </w:p>
        </w:tc>
      </w:tr>
      <w:tr>
        <w:tc>
          <w:tcPr>
            <w:tcW w:type="dxa" w:w="4680"/>
            <w:vAlign w:val="top"/>
          </w:tcPr>
          <w:p>
            <w:pPr>
              <w:spacing w:line="276" w:lineRule="auto"/>
            </w:pPr>
            <w:r>
              <w:rPr>
                <w:rFonts w:ascii="Times New Roman" w:hAnsi="Times New Roman" w:eastAsia="Times New Roman"/>
                <w:sz w:val="20"/>
              </w:rPr>
              <w:t>Test and evaluate the system functionality.</w:t>
            </w:r>
          </w:p>
        </w:tc>
        <w:tc>
          <w:tcPr>
            <w:tcW w:type="dxa" w:w="4680"/>
            <w:vAlign w:val="top"/>
          </w:tcPr>
          <w:p>
            <w:pPr>
              <w:spacing w:line="276" w:lineRule="auto"/>
            </w:pPr>
            <w:r>
              <w:rPr>
                <w:rFonts w:ascii="Times New Roman" w:hAnsi="Times New Roman" w:eastAsia="Times New Roman"/>
                <w:sz w:val="20"/>
              </w:rPr>
              <w:t>Achieved. Functional tests and TypeScript checking were completed successfully.</w:t>
            </w:r>
          </w:p>
        </w:tc>
      </w:tr>
    </w:tbl>
    <w:p>
      <w:pPr>
        <w:spacing w:line="480" w:lineRule="auto"/>
      </w:pPr>
      <w:r>
        <w:rPr>
          <w:rFonts w:ascii="Times New Roman" w:hAnsi="Times New Roman" w:eastAsia="Times New Roman"/>
          <w:b w:val="0"/>
          <w:i/>
          <w:sz w:val="24"/>
        </w:rPr>
        <w:t>Note. The implementation satisfies the main objectives stated for the project.</w:t>
      </w:r>
    </w:p>
    <w:p>
      <w:pPr>
        <w:pStyle w:val="Heading1"/>
      </w:pPr>
      <w:r>
        <w:rPr>
          <w:rFonts w:ascii="Times New Roman" w:hAnsi="Times New Roman" w:eastAsia="Times New Roman"/>
          <w:b/>
          <w:sz w:val="28"/>
        </w:rPr>
        <w:t>4.2</w:t>
      </w:r>
      <w:r>
        <w:rPr>
          <w:rFonts w:ascii="Times New Roman" w:hAnsi="Times New Roman" w:eastAsia="Times New Roman"/>
          <w:b/>
          <w:sz w:val="28"/>
        </w:rPr>
        <w:t xml:space="preserve">    DISCUSSION</w:t>
      </w:r>
    </w:p>
    <w:p>
      <w:pPr>
        <w:spacing w:line="480" w:lineRule="auto"/>
      </w:pPr>
      <w:r>
        <w:rPr>
          <w:rFonts w:ascii="Times New Roman" w:hAnsi="Times New Roman" w:eastAsia="Times New Roman"/>
          <w:b w:val="0"/>
          <w:i w:val="0"/>
          <w:sz w:val="24"/>
        </w:rPr>
        <w:t>The results show that the E-Senate Management System achieved the core purpose of digitizing senate meeting operations. The implemented modules provide a connected workflow from meeting creation to minutes acknowledgment. This is important because senate administration is not limited to one activity. It includes planning, agenda circulation, attendance, deliberation, voting, record generation, and communication. The system integrates these activities within one platform.</w:t>
      </w:r>
    </w:p>
    <w:p>
      <w:pPr>
        <w:spacing w:line="480" w:lineRule="auto"/>
      </w:pPr>
      <w:r>
        <w:rPr>
          <w:rFonts w:ascii="Times New Roman" w:hAnsi="Times New Roman" w:eastAsia="Times New Roman"/>
          <w:b w:val="0"/>
          <w:i w:val="0"/>
          <w:sz w:val="24"/>
        </w:rPr>
        <w:t>The authentication and role management results are significant because senate operations require controlled access. The system prevents unapproved users from entering the main application and restricts users according to their responsibilities. The separation of VC/admin, secretary, and member roles supports both authority and delegation. This makes the system suitable for an institution where official records and decision-making must be protected.</w:t>
      </w:r>
    </w:p>
    <w:p>
      <w:pPr>
        <w:spacing w:line="480" w:lineRule="auto"/>
      </w:pPr>
      <w:r>
        <w:rPr>
          <w:rFonts w:ascii="Times New Roman" w:hAnsi="Times New Roman" w:eastAsia="Times New Roman"/>
          <w:b w:val="0"/>
          <w:i w:val="0"/>
          <w:sz w:val="24"/>
        </w:rPr>
        <w:t>The meeting and agenda modules address one of the major problems of the manual system. Paper-based agenda preparation can be slow, expensive, and difficult to update. The implemented system allows managers to create meetings, add agenda items, publish them digitally, and track each item during the session. This reduces dependence on printed documents and improves access to meeting information.</w:t>
      </w:r>
    </w:p>
    <w:p>
      <w:pPr>
        <w:spacing w:line="480" w:lineRule="auto"/>
      </w:pPr>
      <w:r>
        <w:rPr>
          <w:rFonts w:ascii="Times New Roman" w:hAnsi="Times New Roman" w:eastAsia="Times New Roman"/>
          <w:b w:val="0"/>
          <w:i w:val="0"/>
          <w:sz w:val="24"/>
        </w:rPr>
        <w:t>The attendance and quorum feature improves meeting validity. In a manual system, attendance may be recorded separately and quorum may be calculated informally. In the implemented system, check-in records support real-time awareness of attendance and quorum. This improves transparency and supports proper decision-making.</w:t>
      </w:r>
    </w:p>
    <w:p>
      <w:pPr>
        <w:spacing w:line="480" w:lineRule="auto"/>
      </w:pPr>
      <w:r>
        <w:rPr>
          <w:rFonts w:ascii="Times New Roman" w:hAnsi="Times New Roman" w:eastAsia="Times New Roman"/>
          <w:b w:val="0"/>
          <w:i w:val="0"/>
          <w:sz w:val="24"/>
        </w:rPr>
        <w:t>The motions and voting module improves the reliability of senate decisions. Manual voting can result in counting errors, delays, and disagreement. The implemented voting process creates a clearer workflow: motion, seconding, vote opening, vote casting, and decision recording. This structure supports accountability and makes it easier to trace how decisions were reached.</w:t>
      </w:r>
    </w:p>
    <w:p>
      <w:pPr>
        <w:spacing w:line="480" w:lineRule="auto"/>
      </w:pPr>
      <w:r>
        <w:rPr>
          <w:rFonts w:ascii="Times New Roman" w:hAnsi="Times New Roman" w:eastAsia="Times New Roman"/>
          <w:b w:val="0"/>
          <w:i w:val="0"/>
          <w:sz w:val="24"/>
        </w:rPr>
        <w:t>The minutes module reduces the workload involved in producing meeting records. Since the system already stores agenda items, attendance, quorum, motions, and decisions, minutes can be generated from existing data and then reviewed before publication. This improves record consistency and reduces the delay between meeting conclusion and circulation of minutes.</w:t>
      </w:r>
    </w:p>
    <w:p>
      <w:pPr>
        <w:spacing w:line="480" w:lineRule="auto"/>
      </w:pPr>
      <w:r>
        <w:rPr>
          <w:rFonts w:ascii="Times New Roman" w:hAnsi="Times New Roman" w:eastAsia="Times New Roman"/>
          <w:b w:val="0"/>
          <w:i w:val="0"/>
          <w:sz w:val="24"/>
        </w:rPr>
        <w:t>The notification module improves communication by giving members timely updates about agendas, meetings, votes, approvals, and minutes. This reduces dependence on informal communication channels and makes senate activities easier to follow. The dashboard also improves monitoring by presenting useful summaries to both members and managers.</w:t>
      </w:r>
    </w:p>
    <w:p>
      <w:pPr>
        <w:spacing w:line="480" w:lineRule="auto"/>
      </w:pPr>
      <w:r>
        <w:rPr>
          <w:rFonts w:ascii="Times New Roman" w:hAnsi="Times New Roman" w:eastAsia="Times New Roman"/>
          <w:b w:val="0"/>
          <w:i w:val="0"/>
          <w:sz w:val="24"/>
        </w:rPr>
        <w:t>The implementation also shows the value of using a modern full-stack architecture. Next.js supports structured page development and server actions, while Supabase provides authentication, database persistence, row-level security, and realtime updates. These technologies make the system more robust than a local-only prototype. However, they also introduce deployment and connectivity requirements that must be considered before institutional adoption.</w:t>
      </w:r>
    </w:p>
    <w:p>
      <w:pPr>
        <w:spacing w:line="480" w:lineRule="auto"/>
      </w:pPr>
      <w:r>
        <w:rPr>
          <w:rFonts w:ascii="Times New Roman" w:hAnsi="Times New Roman" w:eastAsia="Times New Roman"/>
          <w:b w:val="0"/>
          <w:i w:val="0"/>
          <w:sz w:val="24"/>
        </w:rPr>
        <w:t>Overall, the findings indicate that the developed E-Senate Management System can improve efficiency, reduce paper usage, improve record management, strengthen access control, and support transparent senate decision-making. The system is therefore a practical response to the problems identified in the earlier chapters.</w:t>
      </w:r>
    </w:p>
    <w:p>
      <w:r>
        <w:br w:type="page"/>
      </w:r>
    </w:p>
    <w:p>
      <w:pPr>
        <w:pStyle w:val="Heading1"/>
      </w:pPr>
      <w:r>
        <w:rPr>
          <w:rFonts w:ascii="Times New Roman" w:hAnsi="Times New Roman" w:eastAsia="Times New Roman"/>
          <w:b/>
          <w:sz w:val="28"/>
        </w:rPr>
        <w:t>5.0</w:t>
      </w:r>
      <w:r>
        <w:rPr>
          <w:rFonts w:ascii="Times New Roman" w:hAnsi="Times New Roman" w:eastAsia="Times New Roman"/>
          <w:b/>
          <w:sz w:val="28"/>
        </w:rPr>
        <w:t xml:space="preserve">    CHAPTER FIVE: SUMMARY, CONCLUSION AND RECOMMENDATION</w:t>
      </w:r>
    </w:p>
    <w:p>
      <w:pPr>
        <w:pStyle w:val="Heading2"/>
      </w:pPr>
      <w:r>
        <w:rPr>
          <w:rFonts w:ascii="Times New Roman" w:hAnsi="Times New Roman" w:eastAsia="Times New Roman"/>
          <w:b/>
          <w:sz w:val="26"/>
        </w:rPr>
        <w:t>5.1</w:t>
      </w:r>
      <w:r>
        <w:rPr>
          <w:rFonts w:ascii="Times New Roman" w:hAnsi="Times New Roman" w:eastAsia="Times New Roman"/>
          <w:b/>
          <w:sz w:val="26"/>
        </w:rPr>
        <w:t xml:space="preserve">    Summary</w:t>
      </w:r>
    </w:p>
    <w:p>
      <w:pPr>
        <w:spacing w:line="480" w:lineRule="auto"/>
      </w:pPr>
      <w:r>
        <w:rPr>
          <w:rFonts w:ascii="Times New Roman" w:hAnsi="Times New Roman" w:eastAsia="Times New Roman"/>
          <w:b w:val="0"/>
          <w:i w:val="0"/>
          <w:sz w:val="24"/>
        </w:rPr>
        <w:t>This project focused on the design and implementation of an E-Senate Management System for the Nigerian Army University Biu. The study was motivated by the limitations of manual senate administration, including paper-based agenda circulation, delayed communication, difficult record retrieval, slow minute preparation, manual vote counting, and limited auditability.</w:t>
      </w:r>
    </w:p>
    <w:p>
      <w:pPr>
        <w:spacing w:line="480" w:lineRule="auto"/>
      </w:pPr>
      <w:r>
        <w:rPr>
          <w:rFonts w:ascii="Times New Roman" w:hAnsi="Times New Roman" w:eastAsia="Times New Roman"/>
          <w:b w:val="0"/>
          <w:i w:val="0"/>
          <w:sz w:val="24"/>
        </w:rPr>
        <w:t>Chapter One introduced the study by explaining the background, statement of the problem, aim and objectives, scope, significance, and definition of terms. The chapter established the need for a digital platform that can improve the efficiency, transparency, and accountability of senate operations.</w:t>
      </w:r>
    </w:p>
    <w:p>
      <w:pPr>
        <w:spacing w:line="480" w:lineRule="auto"/>
      </w:pPr>
      <w:r>
        <w:rPr>
          <w:rFonts w:ascii="Times New Roman" w:hAnsi="Times New Roman" w:eastAsia="Times New Roman"/>
          <w:b w:val="0"/>
          <w:i w:val="0"/>
          <w:sz w:val="24"/>
        </w:rPr>
        <w:t>Chapter Two reviewed related literature on e-governance, paperless senate systems, electronic voting, digital administration, and technology adoption in higher institutions. The review showed that digital systems can improve administrative efficiency, but implementation must consider cost, security, user acceptance, infrastructure, and institutional context.</w:t>
      </w:r>
    </w:p>
    <w:p>
      <w:pPr>
        <w:spacing w:line="480" w:lineRule="auto"/>
      </w:pPr>
      <w:r>
        <w:rPr>
          <w:rFonts w:ascii="Times New Roman" w:hAnsi="Times New Roman" w:eastAsia="Times New Roman"/>
          <w:b w:val="0"/>
          <w:i w:val="0"/>
          <w:sz w:val="24"/>
        </w:rPr>
        <w:t>Chapter Three presented the system analysis and design. It identified the limitations of the existing manual system, outlined stakeholder needs, specified functional and non-functional requirements, discussed feasibility, and described the proposed system structure. The chapter provided the design foundation for implementation.</w:t>
      </w:r>
    </w:p>
    <w:p>
      <w:pPr>
        <w:spacing w:line="480" w:lineRule="auto"/>
      </w:pPr>
      <w:r>
        <w:rPr>
          <w:rFonts w:ascii="Times New Roman" w:hAnsi="Times New Roman" w:eastAsia="Times New Roman"/>
          <w:b w:val="0"/>
          <w:i w:val="0"/>
          <w:sz w:val="24"/>
        </w:rPr>
        <w:t>Chapter Four presented the implementation, results, and discussion. The system was implemented with Next.js, React, TypeScript, Tailwind CSS, Zod, and Supabase. The completed modules include authentication, user management, meeting management, agenda management, attendance and quorum, motions and voting, minutes management, notifications, dashboards, database management, security controls, and real-time live session updates. Testing showed that the major system functions were successfully implemented.</w:t>
      </w:r>
    </w:p>
    <w:p>
      <w:pPr>
        <w:pStyle w:val="Heading2"/>
      </w:pPr>
      <w:r>
        <w:rPr>
          <w:rFonts w:ascii="Times New Roman" w:hAnsi="Times New Roman" w:eastAsia="Times New Roman"/>
          <w:b/>
          <w:sz w:val="26"/>
        </w:rPr>
        <w:t>5.2</w:t>
      </w:r>
      <w:r>
        <w:rPr>
          <w:rFonts w:ascii="Times New Roman" w:hAnsi="Times New Roman" w:eastAsia="Times New Roman"/>
          <w:b/>
          <w:sz w:val="26"/>
        </w:rPr>
        <w:t xml:space="preserve">    Conclusion</w:t>
      </w:r>
    </w:p>
    <w:p>
      <w:pPr>
        <w:spacing w:line="480" w:lineRule="auto"/>
      </w:pPr>
      <w:r>
        <w:rPr>
          <w:rFonts w:ascii="Times New Roman" w:hAnsi="Times New Roman" w:eastAsia="Times New Roman"/>
          <w:b w:val="0"/>
          <w:i w:val="0"/>
          <w:sz w:val="24"/>
        </w:rPr>
        <w:t>The project achieved its main aim by developing a functional E-Senate Management System for automating senate meeting operations at the Nigerian Army University Biu. The implemented system provides a structured digital workflow for managing meetings, agenda items, attendance, quorum, motions, voting, minutes, notifications, and user roles.</w:t>
      </w:r>
    </w:p>
    <w:p>
      <w:pPr>
        <w:spacing w:line="480" w:lineRule="auto"/>
      </w:pPr>
      <w:r>
        <w:rPr>
          <w:rFonts w:ascii="Times New Roman" w:hAnsi="Times New Roman" w:eastAsia="Times New Roman"/>
          <w:b w:val="0"/>
          <w:i w:val="0"/>
          <w:sz w:val="24"/>
        </w:rPr>
        <w:t>The system addresses the major weaknesses of the manual process. It reduces dependence on printed documents, improves access to meeting information, supports timely communication, strengthens voting transparency, and improves record management. It also provides stronger access control through authentication, role-based authorization, approval status checks, server-side guards, and database row-level security.</w:t>
      </w:r>
    </w:p>
    <w:p>
      <w:pPr>
        <w:spacing w:line="480" w:lineRule="auto"/>
      </w:pPr>
      <w:r>
        <w:rPr>
          <w:rFonts w:ascii="Times New Roman" w:hAnsi="Times New Roman" w:eastAsia="Times New Roman"/>
          <w:b w:val="0"/>
          <w:i w:val="0"/>
          <w:sz w:val="24"/>
        </w:rPr>
        <w:t>The implementation demonstrates that a web-based E-Senate system can support more efficient and accountable university governance. With further institutional testing, production deployment, user training, and security review, the system can serve as a practical tool for NAUB senate operations and as a model for similar institutions seeking digital governance solutions.</w:t>
      </w:r>
    </w:p>
    <w:p>
      <w:pPr>
        <w:pStyle w:val="Heading2"/>
      </w:pPr>
      <w:r>
        <w:rPr>
          <w:rFonts w:ascii="Times New Roman" w:hAnsi="Times New Roman" w:eastAsia="Times New Roman"/>
          <w:b/>
          <w:sz w:val="26"/>
        </w:rPr>
        <w:t>5.3</w:t>
      </w:r>
      <w:r>
        <w:rPr>
          <w:rFonts w:ascii="Times New Roman" w:hAnsi="Times New Roman" w:eastAsia="Times New Roman"/>
          <w:b/>
          <w:sz w:val="26"/>
        </w:rPr>
        <w:t xml:space="preserve">    Limitation of the Study</w:t>
      </w:r>
    </w:p>
    <w:p>
      <w:pPr>
        <w:spacing w:line="480" w:lineRule="auto"/>
      </w:pPr>
      <w:r>
        <w:rPr>
          <w:rFonts w:ascii="Times New Roman" w:hAnsi="Times New Roman" w:eastAsia="Times New Roman"/>
          <w:b w:val="0"/>
          <w:i w:val="0"/>
          <w:sz w:val="24"/>
        </w:rPr>
        <w:t>The project was completed successfully, but some limitations remain. First, the system has not yet been deployed on a live NAUB production server. Therefore, its performance with the full senate membership has not been evaluated in a real institutional setting.</w:t>
      </w:r>
    </w:p>
    <w:p>
      <w:pPr>
        <w:spacing w:line="480" w:lineRule="auto"/>
      </w:pPr>
      <w:r>
        <w:rPr>
          <w:rFonts w:ascii="Times New Roman" w:hAnsi="Times New Roman" w:eastAsia="Times New Roman"/>
          <w:b w:val="0"/>
          <w:i w:val="0"/>
          <w:sz w:val="24"/>
        </w:rPr>
        <w:t>Second, the implemented system depends on Supabase services for authentication, database storage, security policies, and real-time updates. While this provides strong functionality, it means that full operation requires reliable internet access unless the system is later adapted for local hosting or intranet deployment.</w:t>
      </w:r>
    </w:p>
    <w:p>
      <w:pPr>
        <w:spacing w:line="480" w:lineRule="auto"/>
      </w:pPr>
      <w:r>
        <w:rPr>
          <w:rFonts w:ascii="Times New Roman" w:hAnsi="Times New Roman" w:eastAsia="Times New Roman"/>
          <w:b w:val="0"/>
          <w:i w:val="0"/>
          <w:sz w:val="24"/>
        </w:rPr>
        <w:t>Third, advanced document management features such as official file uploads, document versioning, digital signatures, and integration with university registry systems were not fully implemented in the current version.</w:t>
      </w:r>
    </w:p>
    <w:p>
      <w:pPr>
        <w:spacing w:line="480" w:lineRule="auto"/>
      </w:pPr>
      <w:r>
        <w:rPr>
          <w:rFonts w:ascii="Times New Roman" w:hAnsi="Times New Roman" w:eastAsia="Times New Roman"/>
          <w:b w:val="0"/>
          <w:i w:val="0"/>
          <w:sz w:val="24"/>
        </w:rPr>
        <w:t>Fourth, the system does not include video conferencing or audio communication for hybrid meetings. It focuses on senate workflow management, attendance, agenda, motions, voting, minutes, and notifications.</w:t>
      </w:r>
    </w:p>
    <w:p>
      <w:pPr>
        <w:spacing w:line="480" w:lineRule="auto"/>
      </w:pPr>
      <w:r>
        <w:rPr>
          <w:rFonts w:ascii="Times New Roman" w:hAnsi="Times New Roman" w:eastAsia="Times New Roman"/>
          <w:b w:val="0"/>
          <w:i w:val="0"/>
          <w:sz w:val="24"/>
        </w:rPr>
        <w:t>Fifth, testing was mainly functional and technical. A broader usability evaluation involving actual senate members, secretariat staff, ICT officers, and principal officers would be necessary before full institutional adoption.</w:t>
      </w:r>
    </w:p>
    <w:p>
      <w:pPr>
        <w:pStyle w:val="Heading2"/>
      </w:pPr>
      <w:r>
        <w:rPr>
          <w:rFonts w:ascii="Times New Roman" w:hAnsi="Times New Roman" w:eastAsia="Times New Roman"/>
          <w:b/>
          <w:sz w:val="26"/>
        </w:rPr>
        <w:t>5.4</w:t>
      </w:r>
      <w:r>
        <w:rPr>
          <w:rFonts w:ascii="Times New Roman" w:hAnsi="Times New Roman" w:eastAsia="Times New Roman"/>
          <w:b/>
          <w:sz w:val="26"/>
        </w:rPr>
        <w:t xml:space="preserve">    Recommendation</w:t>
      </w:r>
    </w:p>
    <w:p>
      <w:pPr>
        <w:spacing w:line="480" w:lineRule="auto"/>
      </w:pPr>
      <w:r>
        <w:rPr>
          <w:rFonts w:ascii="Times New Roman" w:hAnsi="Times New Roman" w:eastAsia="Times New Roman"/>
          <w:b w:val="0"/>
          <w:i w:val="0"/>
          <w:sz w:val="24"/>
        </w:rPr>
        <w:t>Based on the implementation and findings of this project, the following recommendations are made:</w:t>
      </w:r>
    </w:p>
    <w:p>
      <w:pPr>
        <w:spacing w:line="480" w:lineRule="auto"/>
      </w:pPr>
      <w:r>
        <w:rPr>
          <w:rFonts w:ascii="Times New Roman" w:hAnsi="Times New Roman" w:eastAsia="Times New Roman"/>
          <w:b w:val="0"/>
          <w:i w:val="0"/>
          <w:sz w:val="24"/>
        </w:rPr>
        <w:t>1. The system should be deployed on a secure university-controlled hosting environment after review by the ICT Directorate.</w:t>
      </w:r>
    </w:p>
    <w:p>
      <w:pPr>
        <w:spacing w:line="480" w:lineRule="auto"/>
      </w:pPr>
      <w:r>
        <w:rPr>
          <w:rFonts w:ascii="Times New Roman" w:hAnsi="Times New Roman" w:eastAsia="Times New Roman"/>
          <w:b w:val="0"/>
          <w:i w:val="0"/>
          <w:sz w:val="24"/>
        </w:rPr>
        <w:t>2. A pilot test should be conducted with selected senate officers, secretariat staff, and faculty representatives before full deployment.</w:t>
      </w:r>
    </w:p>
    <w:p>
      <w:pPr>
        <w:spacing w:line="480" w:lineRule="auto"/>
      </w:pPr>
      <w:r>
        <w:rPr>
          <w:rFonts w:ascii="Times New Roman" w:hAnsi="Times New Roman" w:eastAsia="Times New Roman"/>
          <w:b w:val="0"/>
          <w:i w:val="0"/>
          <w:sz w:val="24"/>
        </w:rPr>
        <w:t>3. User training should be organized for senate members and administrative staff to improve acceptance and reduce resistance to the digital workflow.</w:t>
      </w:r>
    </w:p>
    <w:p>
      <w:pPr>
        <w:spacing w:line="480" w:lineRule="auto"/>
      </w:pPr>
      <w:r>
        <w:rPr>
          <w:rFonts w:ascii="Times New Roman" w:hAnsi="Times New Roman" w:eastAsia="Times New Roman"/>
          <w:b w:val="0"/>
          <w:i w:val="0"/>
          <w:sz w:val="24"/>
        </w:rPr>
        <w:t>4. The system should be extended to support secure document upload, document versioning, and official attachment of senate papers.</w:t>
      </w:r>
    </w:p>
    <w:p>
      <w:pPr>
        <w:spacing w:line="480" w:lineRule="auto"/>
      </w:pPr>
      <w:r>
        <w:rPr>
          <w:rFonts w:ascii="Times New Roman" w:hAnsi="Times New Roman" w:eastAsia="Times New Roman"/>
          <w:b w:val="0"/>
          <w:i w:val="0"/>
          <w:sz w:val="24"/>
        </w:rPr>
        <w:t>5. Digital signature support should be added for formal approval of minutes, resolutions, and official senate records.</w:t>
      </w:r>
    </w:p>
    <w:p>
      <w:pPr>
        <w:spacing w:line="480" w:lineRule="auto"/>
      </w:pPr>
      <w:r>
        <w:rPr>
          <w:rFonts w:ascii="Times New Roman" w:hAnsi="Times New Roman" w:eastAsia="Times New Roman"/>
          <w:b w:val="0"/>
          <w:i w:val="0"/>
          <w:sz w:val="24"/>
        </w:rPr>
        <w:t>6. Offline support, local backup, or intranet deployment should be considered to reduce the effect of unstable internet connectivity.</w:t>
      </w:r>
    </w:p>
    <w:p>
      <w:pPr>
        <w:spacing w:line="480" w:lineRule="auto"/>
      </w:pPr>
      <w:r>
        <w:rPr>
          <w:rFonts w:ascii="Times New Roman" w:hAnsi="Times New Roman" w:eastAsia="Times New Roman"/>
          <w:b w:val="0"/>
          <w:i w:val="0"/>
          <w:sz w:val="24"/>
        </w:rPr>
        <w:t>7. A more detailed audit trail should be added to record sensitive actions such as vote opening, vote closing, minutes publication, account suspension, and role changes.</w:t>
      </w:r>
    </w:p>
    <w:p>
      <w:pPr>
        <w:spacing w:line="480" w:lineRule="auto"/>
      </w:pPr>
      <w:r>
        <w:rPr>
          <w:rFonts w:ascii="Times New Roman" w:hAnsi="Times New Roman" w:eastAsia="Times New Roman"/>
          <w:b w:val="0"/>
          <w:i w:val="0"/>
          <w:sz w:val="24"/>
        </w:rPr>
        <w:t>8. Usability testing should be conducted with real users to measure ease of use, satisfaction, and training requirements.</w:t>
      </w:r>
    </w:p>
    <w:p>
      <w:pPr>
        <w:spacing w:line="480" w:lineRule="auto"/>
      </w:pPr>
      <w:r>
        <w:rPr>
          <w:rFonts w:ascii="Times New Roman" w:hAnsi="Times New Roman" w:eastAsia="Times New Roman"/>
          <w:b w:val="0"/>
          <w:i w:val="0"/>
          <w:sz w:val="24"/>
        </w:rPr>
        <w:t>9. Security testing and data protection review should be conducted before the system is used for official senate records.</w:t>
      </w:r>
    </w:p>
    <w:p>
      <w:pPr>
        <w:spacing w:line="480" w:lineRule="auto"/>
      </w:pPr>
      <w:r>
        <w:rPr>
          <w:rFonts w:ascii="Times New Roman" w:hAnsi="Times New Roman" w:eastAsia="Times New Roman"/>
          <w:b w:val="0"/>
          <w:i w:val="0"/>
          <w:sz w:val="24"/>
        </w:rPr>
        <w:t>10. Future versions should integrate with existing university staff records, registry systems, and student result systems where appropriate.</w:t>
      </w:r>
    </w:p>
    <w:p>
      <w:pPr>
        <w:pStyle w:val="Heading2"/>
      </w:pPr>
      <w:r>
        <w:rPr>
          <w:rFonts w:ascii="Times New Roman" w:hAnsi="Times New Roman" w:eastAsia="Times New Roman"/>
          <w:b/>
          <w:sz w:val="26"/>
        </w:rPr>
        <w:t>5.5</w:t>
      </w:r>
      <w:r>
        <w:rPr>
          <w:rFonts w:ascii="Times New Roman" w:hAnsi="Times New Roman" w:eastAsia="Times New Roman"/>
          <w:b/>
          <w:sz w:val="26"/>
        </w:rPr>
        <w:t xml:space="preserve">    Contribution to Knowledge</w:t>
      </w:r>
    </w:p>
    <w:p>
      <w:pPr>
        <w:spacing w:line="480" w:lineRule="auto"/>
      </w:pPr>
      <w:r>
        <w:rPr>
          <w:rFonts w:ascii="Times New Roman" w:hAnsi="Times New Roman" w:eastAsia="Times New Roman"/>
          <w:b w:val="0"/>
          <w:i w:val="0"/>
          <w:sz w:val="24"/>
        </w:rPr>
        <w:t>This project contributes to knowledge by showing how university senate administration can be implemented as an integrated digital workflow. The system combines meeting planning, agenda publication, attendance, quorum, motions, voting, minutes, notifications, and role-based access into one web-based platform.</w:t>
      </w:r>
    </w:p>
    <w:p>
      <w:pPr>
        <w:spacing w:line="480" w:lineRule="auto"/>
      </w:pPr>
      <w:r>
        <w:rPr>
          <w:rFonts w:ascii="Times New Roman" w:hAnsi="Times New Roman" w:eastAsia="Times New Roman"/>
          <w:b w:val="0"/>
          <w:i w:val="0"/>
          <w:sz w:val="24"/>
        </w:rPr>
        <w:t>The project also contributes a practical role model for senate systems by separating VC/admin, secretary, and member privileges. This structure reflects the authority and delegation pattern of university governance and can guide future systems designed for similar institutions.</w:t>
      </w:r>
    </w:p>
    <w:p>
      <w:pPr>
        <w:spacing w:line="480" w:lineRule="auto"/>
      </w:pPr>
      <w:r>
        <w:rPr>
          <w:rFonts w:ascii="Times New Roman" w:hAnsi="Times New Roman" w:eastAsia="Times New Roman"/>
          <w:b w:val="0"/>
          <w:i w:val="0"/>
          <w:sz w:val="24"/>
        </w:rPr>
        <w:t>Another contribution is the use of real-time web technology in senate meeting management. By updating agenda, attendance, motion, and voting information during live sessions, the system demonstrates how digital tools can improve transparency and coordination in formal meetings.</w:t>
      </w:r>
    </w:p>
    <w:p>
      <w:pPr>
        <w:spacing w:line="480" w:lineRule="auto"/>
      </w:pPr>
      <w:r>
        <w:rPr>
          <w:rFonts w:ascii="Times New Roman" w:hAnsi="Times New Roman" w:eastAsia="Times New Roman"/>
          <w:b w:val="0"/>
          <w:i w:val="0"/>
          <w:sz w:val="24"/>
        </w:rPr>
        <w:t>Finally, the project provides a useful implementation pattern for future researchers and developers. The combination of Next.js server actions, Supabase authentication, PostgreSQL database design, row-level security, reusable components, and real-time subscriptions can guide the development of other secure e-governance systems in Nigerian higher institutions.</w:t>
      </w:r>
    </w:p>
    <w:p>
      <w:pPr>
        <w:pStyle w:val="Heading1"/>
      </w:pPr>
      <w:r>
        <w:rPr>
          <w:rFonts w:ascii="Times New Roman" w:hAnsi="Times New Roman" w:eastAsia="Times New Roman"/>
          <w:b/>
          <w:sz w:val="28"/>
        </w:rPr>
        <w:t>References</w:t>
      </w:r>
      <w:r>
        <w:rPr>
          <w:rFonts w:ascii="Times New Roman" w:hAnsi="Times New Roman" w:eastAsia="Times New Roman"/>
          <w:b/>
          <w:sz w:val="28"/>
        </w:rPr>
        <w:t xml:space="preserve">    </w:t>
      </w:r>
    </w:p>
    <w:p>
      <w:pPr>
        <w:spacing w:line="480" w:lineRule="auto"/>
        <w:ind w:left="720" w:hanging="720"/>
      </w:pPr>
      <w:r>
        <w:rPr>
          <w:rFonts w:ascii="Times New Roman" w:hAnsi="Times New Roman" w:eastAsia="Times New Roman"/>
          <w:b w:val="0"/>
          <w:i w:val="0"/>
          <w:sz w:val="24"/>
        </w:rPr>
        <w:t>American Psychological Association. (2020). Publication manual of the American Psychological Association (7th ed.). American Psychological Association.</w:t>
      </w:r>
    </w:p>
    <w:p>
      <w:pPr>
        <w:spacing w:line="480" w:lineRule="auto"/>
        <w:ind w:left="720" w:hanging="720"/>
      </w:pPr>
      <w:r>
        <w:rPr>
          <w:rFonts w:ascii="Times New Roman" w:hAnsi="Times New Roman" w:eastAsia="Times New Roman"/>
          <w:b w:val="0"/>
          <w:i w:val="0"/>
          <w:sz w:val="24"/>
        </w:rPr>
        <w:t>Supabase. (2026a). Authentication. https://supabase.com/docs/guides/auth</w:t>
      </w:r>
    </w:p>
    <w:p>
      <w:pPr>
        <w:spacing w:line="480" w:lineRule="auto"/>
        <w:ind w:left="720" w:hanging="720"/>
      </w:pPr>
      <w:r>
        <w:rPr>
          <w:rFonts w:ascii="Times New Roman" w:hAnsi="Times New Roman" w:eastAsia="Times New Roman"/>
          <w:b w:val="0"/>
          <w:i w:val="0"/>
          <w:sz w:val="24"/>
        </w:rPr>
        <w:t>Supabase. (2026b). Row level security. https://supabase.com/docs/guides/database/postgres/row-level-security</w:t>
      </w:r>
    </w:p>
    <w:p>
      <w:pPr>
        <w:spacing w:line="480" w:lineRule="auto"/>
        <w:ind w:left="720" w:hanging="720"/>
      </w:pPr>
      <w:r>
        <w:rPr>
          <w:rFonts w:ascii="Times New Roman" w:hAnsi="Times New Roman" w:eastAsia="Times New Roman"/>
          <w:b w:val="0"/>
          <w:i w:val="0"/>
          <w:sz w:val="24"/>
        </w:rPr>
        <w:t>Supabase. (2026c). Realtime. https://supabase.com/docs/guides/realtime</w:t>
      </w:r>
    </w:p>
    <w:p>
      <w:pPr>
        <w:spacing w:line="480" w:lineRule="auto"/>
        <w:ind w:left="720" w:hanging="720"/>
      </w:pPr>
      <w:r>
        <w:rPr>
          <w:rFonts w:ascii="Times New Roman" w:hAnsi="Times New Roman" w:eastAsia="Times New Roman"/>
          <w:b w:val="0"/>
          <w:i w:val="0"/>
          <w:sz w:val="24"/>
        </w:rPr>
        <w:t>Vercel. (2026a). Server and client components. Next.js documentation. https://nextjs.org/docs/app/getting-started/server-and-client-components</w:t>
      </w:r>
    </w:p>
    <w:p>
      <w:pPr>
        <w:spacing w:line="480" w:lineRule="auto"/>
        <w:ind w:left="720" w:hanging="720"/>
      </w:pPr>
      <w:r>
        <w:rPr>
          <w:rFonts w:ascii="Times New Roman" w:hAnsi="Times New Roman" w:eastAsia="Times New Roman"/>
          <w:b w:val="0"/>
          <w:i w:val="0"/>
          <w:sz w:val="24"/>
        </w:rPr>
        <w:t>Vercel. (2026b). Forms. Next.js documentation. https://nextjs.org/docs/app/guides/forms</w:t>
      </w:r>
    </w:p>
    <w:p>
      <w:pPr>
        <w:spacing w:line="480" w:lineRule="auto"/>
        <w:ind w:left="720" w:hanging="720"/>
      </w:pPr>
      <w:r>
        <w:rPr>
          <w:rFonts w:ascii="Times New Roman" w:hAnsi="Times New Roman" w:eastAsia="Times New Roman"/>
          <w:b w:val="0"/>
          <w:i w:val="0"/>
          <w:sz w:val="24"/>
        </w:rPr>
        <w:t>Zod. (2026). Documentation. https://zod.dev/</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