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789" w:rsidRPr="003864E3" w:rsidRDefault="003864E3" w:rsidP="003864E3">
      <w:pPr>
        <w:jc w:val="center"/>
        <w:rPr>
          <w:b/>
          <w:sz w:val="40"/>
          <w:szCs w:val="40"/>
        </w:rPr>
      </w:pPr>
      <w:r w:rsidRPr="003864E3">
        <w:rPr>
          <w:b/>
          <w:sz w:val="40"/>
          <w:szCs w:val="40"/>
        </w:rPr>
        <w:t>Front End Conception</w:t>
      </w:r>
    </w:p>
    <w:p w:rsidR="003864E3" w:rsidRDefault="003864E3">
      <w:pPr>
        <w:jc w:val="center"/>
        <w:rPr>
          <w:b/>
          <w:sz w:val="40"/>
          <w:szCs w:val="40"/>
        </w:rPr>
      </w:pPr>
    </w:p>
    <w:p w:rsidR="003864E3" w:rsidRDefault="003864E3" w:rsidP="003864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Landing page</w:t>
      </w:r>
    </w:p>
    <w:p w:rsidR="003864E3" w:rsidRDefault="003864E3" w:rsidP="003864E3">
      <w:pPr>
        <w:pStyle w:val="ListParagraph"/>
        <w:rPr>
          <w:b/>
        </w:rPr>
      </w:pPr>
    </w:p>
    <w:p w:rsidR="003864E3" w:rsidRDefault="00C17F95" w:rsidP="003864E3">
      <w:pPr>
        <w:pStyle w:val="ListParagraph"/>
        <w:rPr>
          <w:b/>
        </w:rPr>
      </w:pPr>
      <w:r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867410</wp:posOffset>
                </wp:positionH>
                <wp:positionV relativeFrom="paragraph">
                  <wp:posOffset>2374900</wp:posOffset>
                </wp:positionV>
                <wp:extent cx="2714625" cy="7524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F95" w:rsidRDefault="00C17F95">
                            <w:r>
                              <w:t xml:space="preserve">Find a lawyer </w:t>
                            </w:r>
                            <w:bookmarkStart w:id="0" w:name="_GoBack"/>
                            <w:r>
                              <w:t xml:space="preserve">in your area </w:t>
                            </w:r>
                            <w:bookmarkEnd w:id="0"/>
                            <w:r>
                              <w:t>(hyperlink)</w:t>
                            </w:r>
                          </w:p>
                          <w:p w:rsidR="00C17F95" w:rsidRDefault="00C17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68.3pt;margin-top:187pt;width:213.75pt;height:59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" fillcolor="white [3201]" strokeweight=".5pt">
                <v:textbox>
                  <w:txbxContent>
                    <w:p w:rsidR="00C17F95" w:rsidRDefault="00C17F95">
                      <w:r>
                        <w:t>Find a lawyer in your area (hyperlink)</w:t>
                      </w:r>
                    </w:p>
                    <w:p w:rsidR="00C17F95" w:rsidRDefault="00C17F95"/>
                  </w:txbxContent>
                </v:textbox>
              </v:shape>
            </w:pict>
          </mc:Fallback>
        </mc:AlternateContent>
      </w:r>
      <w:r w:rsidR="00A84860"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600711</wp:posOffset>
                </wp:positionH>
                <wp:positionV relativeFrom="paragraph">
                  <wp:posOffset>79375</wp:posOffset>
                </wp:positionV>
                <wp:extent cx="3048000" cy="2286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860" w:rsidRDefault="00A84860">
                            <w:r>
                              <w:t xml:space="preserve">Lawyers    </w:t>
                            </w:r>
                            <w:r w:rsidR="00794DC8">
                              <w:t>Legal Doc</w:t>
                            </w:r>
                            <w:r>
                              <w:t xml:space="preserve">   </w:t>
                            </w:r>
                            <w:r w:rsidR="00794DC8">
                              <w:t>Tribunal Law</w:t>
                            </w:r>
                            <w:proofErr w:type="gramStart"/>
                            <w:r w:rsidR="00794DC8">
                              <w:t>..</w:t>
                            </w:r>
                            <w:proofErr w:type="gramEnd"/>
                            <w:r w:rsidR="00794DC8">
                              <w:t xml:space="preserve">  Arbitration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27" type="#_x0000_t202" style="position:absolute;left:0;text-align:left;margin-left:47.3pt;margin-top:6.25pt;width:240pt;height:1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" fillcolor="white [3201]" strokeweight=".5pt">
                <v:textbox>
                  <w:txbxContent>
                    <w:p w:rsidR="00A84860" w:rsidRDefault="00A84860">
                      <w:r>
                        <w:t xml:space="preserve">Lawyers    </w:t>
                      </w:r>
                      <w:r w:rsidR="00794DC8">
                        <w:t>Legal Doc</w:t>
                      </w:r>
                      <w:r>
                        <w:t xml:space="preserve">   </w:t>
                      </w:r>
                      <w:r w:rsidR="00794DC8">
                        <w:t>Tribunal Law</w:t>
                      </w:r>
                      <w:proofErr w:type="gramStart"/>
                      <w:r w:rsidR="00794DC8">
                        <w:t>..</w:t>
                      </w:r>
                      <w:proofErr w:type="gramEnd"/>
                      <w:r w:rsidR="00794DC8">
                        <w:t xml:space="preserve">  Arbitration </w:t>
                      </w:r>
                    </w:p>
                  </w:txbxContent>
                </v:textbox>
              </v:shape>
            </w:pict>
          </mc:Fallback>
        </mc:AlternateContent>
      </w:r>
      <w:r w:rsidR="00A84860"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6010910</wp:posOffset>
                </wp:positionH>
                <wp:positionV relativeFrom="paragraph">
                  <wp:posOffset>79375</wp:posOffset>
                </wp:positionV>
                <wp:extent cx="9525" cy="228600"/>
                <wp:effectExtent l="0" t="0" r="2857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3pt,6.25pt" to="474.0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" strokecolor="black [3040]"/>
            </w:pict>
          </mc:Fallback>
        </mc:AlternateContent>
      </w:r>
      <w:r w:rsidR="00A84860"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9CB5A" wp14:editId="03AB2AAB">
                <wp:simplePos x="0" y="0"/>
                <wp:positionH relativeFrom="column">
                  <wp:posOffset>5134610</wp:posOffset>
                </wp:positionH>
                <wp:positionV relativeFrom="paragraph">
                  <wp:posOffset>79375</wp:posOffset>
                </wp:positionV>
                <wp:extent cx="1819275" cy="2286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4E3" w:rsidRPr="003864E3" w:rsidRDefault="00A8486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Customer Login          Provider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left:0;text-align:left;margin-left:404.3pt;margin-top:6.25pt;width:143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" fillcolor="white [3201]" strokeweight=".5pt">
                <v:textbox>
                  <w:txbxContent>
                    <w:p w:rsidR="003864E3" w:rsidRPr="003864E3" w:rsidRDefault="00A8486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Customer Login          Provider Login</w:t>
                      </w:r>
                    </w:p>
                  </w:txbxContent>
                </v:textbox>
              </v:shape>
            </w:pict>
          </mc:Fallback>
        </mc:AlternateContent>
      </w:r>
      <w:r w:rsidR="003864E3"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1289050</wp:posOffset>
                </wp:positionV>
                <wp:extent cx="0" cy="2286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55pt,101.5pt" to="334.55pt,1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" strokecolor="black [3040]"/>
            </w:pict>
          </mc:Fallback>
        </mc:AlternateContent>
      </w:r>
      <w:r w:rsidR="003864E3"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1289050</wp:posOffset>
                </wp:positionV>
                <wp:extent cx="6019800" cy="22860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4E3" w:rsidRDefault="003864E3">
                            <w:r>
                              <w:t xml:space="preserve"> Search box for services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Drop Box for </w:t>
                            </w:r>
                            <w:proofErr w:type="spellStart"/>
                            <w:r>
                              <w:t>Citires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9" type="#_x0000_t202" style="position:absolute;left:0;text-align:left;margin-left:51.8pt;margin-top:101.5pt;width:474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" fillcolor="white [3201]" strokeweight=".5pt">
                <v:textbox>
                  <w:txbxContent>
                    <w:p w:rsidR="003864E3" w:rsidRDefault="003864E3">
                      <w:r>
                        <w:t xml:space="preserve"> Search box for services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Drop Box for </w:t>
                      </w:r>
                      <w:proofErr w:type="spellStart"/>
                      <w:r>
                        <w:t>Citires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864E3">
        <w:rPr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1365250</wp:posOffset>
                </wp:positionV>
                <wp:extent cx="0" cy="219075"/>
                <wp:effectExtent l="0" t="0" r="19050" b="952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55pt,107.5pt" to="334.55pt,1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" strokecolor="black [3040]"/>
            </w:pict>
          </mc:Fallback>
        </mc:AlternateContent>
      </w:r>
      <w:r w:rsidR="003864E3">
        <w:rPr>
          <w:b/>
          <w:noProof/>
          <w:lang w:val="en-US" w:bidi="mr-IN"/>
        </w:rPr>
        <w:drawing>
          <wp:inline distT="0" distB="0" distL="0" distR="0">
            <wp:extent cx="6629400" cy="34942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-lawy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280" cy="34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5" w:rsidRDefault="00C17F95" w:rsidP="003864E3">
      <w:pPr>
        <w:pStyle w:val="ListParagraph"/>
        <w:rPr>
          <w:b/>
        </w:rPr>
      </w:pPr>
    </w:p>
    <w:p w:rsidR="00C17F95" w:rsidRDefault="00C17F95" w:rsidP="003864E3">
      <w:pPr>
        <w:pStyle w:val="ListParagraph"/>
        <w:rPr>
          <w:b/>
        </w:rPr>
      </w:pPr>
    </w:p>
    <w:p w:rsidR="00C17F95" w:rsidRDefault="00C17F95" w:rsidP="003864E3">
      <w:pPr>
        <w:pStyle w:val="ListParagraph"/>
        <w:rPr>
          <w:b/>
        </w:rPr>
      </w:pPr>
      <w:r>
        <w:rPr>
          <w:b/>
        </w:rPr>
        <w:t>Drop down for above menus</w:t>
      </w:r>
    </w:p>
    <w:tbl>
      <w:tblPr>
        <w:tblpPr w:leftFromText="180" w:rightFromText="180" w:vertAnchor="text" w:horzAnchor="page" w:tblpX="1123" w:tblpY="363"/>
        <w:tblW w:w="6778" w:type="dxa"/>
        <w:tblLook w:val="04A0" w:firstRow="1" w:lastRow="0" w:firstColumn="1" w:lastColumn="0" w:noHBand="0" w:noVBand="1"/>
      </w:tblPr>
      <w:tblGrid>
        <w:gridCol w:w="1320"/>
        <w:gridCol w:w="2100"/>
        <w:gridCol w:w="1198"/>
        <w:gridCol w:w="2160"/>
      </w:tblGrid>
      <w:tr w:rsidR="00C17F95" w:rsidRPr="00C17F95" w:rsidTr="00C17F95">
        <w:trPr>
          <w:trHeight w:val="30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Lawyer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Legal Documentation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Arbitration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Tribunal Court Lawyer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Criminal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Notaries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Business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Consumer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Civil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legal agreements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Family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Cooperative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Business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Deeds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labour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Company Act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Legal Notices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industrial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Trade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family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Family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Human rights</w:t>
            </w:r>
          </w:p>
        </w:tc>
      </w:tr>
      <w:tr w:rsidR="00C17F95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Muslim Law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School</w:t>
            </w:r>
          </w:p>
        </w:tc>
      </w:tr>
      <w:tr w:rsidR="00C17F95" w:rsidRPr="00C17F95" w:rsidTr="00530B84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95" w:rsidRPr="00C17F95" w:rsidRDefault="00C17F95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7F95">
              <w:rPr>
                <w:rFonts w:ascii="Calibri" w:eastAsia="Times New Roman" w:hAnsi="Calibri" w:cs="Calibri"/>
                <w:color w:val="000000"/>
                <w:lang w:eastAsia="en-IN"/>
              </w:rPr>
              <w:t>MAT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                            </w:t>
            </w:r>
          </w:p>
        </w:tc>
      </w:tr>
      <w:tr w:rsidR="00530B84" w:rsidRPr="00C17F95" w:rsidTr="00C17F95">
        <w:trPr>
          <w:trHeight w:val="30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0B84" w:rsidRPr="00C17F95" w:rsidRDefault="00530B84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0B84" w:rsidRPr="00C17F95" w:rsidRDefault="00530B84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0B84" w:rsidRPr="00C17F95" w:rsidRDefault="00530B84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0B84" w:rsidRPr="00C17F95" w:rsidRDefault="00530B84" w:rsidP="00C17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C17F95" w:rsidRDefault="00C17F95" w:rsidP="003864E3">
      <w:pPr>
        <w:pStyle w:val="ListParagraph"/>
        <w:rPr>
          <w:b/>
        </w:rPr>
      </w:pPr>
    </w:p>
    <w:p w:rsidR="00C17F95" w:rsidRDefault="00C17F95" w:rsidP="003864E3">
      <w:pPr>
        <w:pStyle w:val="ListParagraph"/>
        <w:rPr>
          <w:b/>
        </w:rPr>
      </w:pPr>
    </w:p>
    <w:p w:rsidR="00C17F95" w:rsidRDefault="00C17F95" w:rsidP="003864E3">
      <w:pPr>
        <w:pStyle w:val="ListParagraph"/>
        <w:rPr>
          <w:b/>
        </w:rPr>
      </w:pPr>
    </w:p>
    <w:p w:rsidR="00C17F95" w:rsidRPr="003864E3" w:rsidRDefault="00C17F95" w:rsidP="003864E3">
      <w:pPr>
        <w:pStyle w:val="ListParagraph"/>
        <w:rPr>
          <w:b/>
        </w:rPr>
      </w:pPr>
    </w:p>
    <w:p w:rsidR="003864E3" w:rsidRDefault="003864E3" w:rsidP="003864E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</w:t>
      </w:r>
    </w:p>
    <w:p w:rsidR="003864E3" w:rsidRDefault="003864E3">
      <w:pPr>
        <w:jc w:val="center"/>
        <w:rPr>
          <w:b/>
          <w:sz w:val="40"/>
          <w:szCs w:val="40"/>
        </w:rPr>
      </w:pPr>
    </w:p>
    <w:p w:rsidR="00C17F95" w:rsidRDefault="00C17F95">
      <w:pPr>
        <w:jc w:val="center"/>
        <w:rPr>
          <w:b/>
          <w:sz w:val="40"/>
          <w:szCs w:val="40"/>
        </w:rPr>
      </w:pPr>
    </w:p>
    <w:p w:rsidR="00C17F95" w:rsidRDefault="00C17F95" w:rsidP="00C17F95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50542A" w:rsidRDefault="0050542A" w:rsidP="00C17F95">
      <w:pPr>
        <w:rPr>
          <w:b/>
        </w:rPr>
      </w:pPr>
      <w:r>
        <w:rPr>
          <w:b/>
        </w:rPr>
        <w:tab/>
        <w:t>Scrolling down will provide links and tabs to some latest legal topics.</w:t>
      </w:r>
      <w:r w:rsidR="00BD23E1">
        <w:rPr>
          <w:b/>
        </w:rPr>
        <w:t xml:space="preserve"> See below example</w:t>
      </w:r>
    </w:p>
    <w:p w:rsidR="00BD23E1" w:rsidRPr="0050542A" w:rsidRDefault="00BD23E1" w:rsidP="00C17F95">
      <w:pPr>
        <w:rPr>
          <w:b/>
        </w:rPr>
      </w:pPr>
      <w:r>
        <w:rPr>
          <w:b/>
        </w:rPr>
        <w:lastRenderedPageBreak/>
        <w:tab/>
      </w:r>
      <w:r>
        <w:rPr>
          <w:noProof/>
          <w:lang w:val="en-US" w:bidi="mr-IN"/>
        </w:rPr>
        <w:drawing>
          <wp:inline distT="0" distB="0" distL="0" distR="0" wp14:anchorId="51BF2708" wp14:editId="6DC9C21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5" w:rsidRDefault="00C17F95" w:rsidP="00C17F95">
      <w:pPr>
        <w:rPr>
          <w:b/>
        </w:rPr>
      </w:pPr>
    </w:p>
    <w:p w:rsidR="00C17F95" w:rsidRDefault="00C17F95" w:rsidP="00C17F95">
      <w:pPr>
        <w:rPr>
          <w:b/>
        </w:rPr>
      </w:pPr>
    </w:p>
    <w:p w:rsidR="00C17F95" w:rsidRDefault="00C17F95" w:rsidP="00C17F95">
      <w:pPr>
        <w:rPr>
          <w:b/>
        </w:rPr>
      </w:pPr>
    </w:p>
    <w:p w:rsidR="00C17F95" w:rsidRDefault="00C17F95" w:rsidP="00C17F95">
      <w:pPr>
        <w:rPr>
          <w:b/>
        </w:rPr>
      </w:pPr>
    </w:p>
    <w:p w:rsidR="00C17F95" w:rsidRDefault="00C17F95" w:rsidP="00C17F95">
      <w:pPr>
        <w:rPr>
          <w:b/>
        </w:rPr>
      </w:pPr>
    </w:p>
    <w:p w:rsidR="00C17F95" w:rsidRDefault="00C17F95" w:rsidP="00C17F95">
      <w:pPr>
        <w:pStyle w:val="ListParagraph"/>
        <w:numPr>
          <w:ilvl w:val="0"/>
          <w:numId w:val="1"/>
        </w:numPr>
        <w:rPr>
          <w:b/>
        </w:rPr>
      </w:pPr>
      <w:r w:rsidRPr="00C17F95">
        <w:rPr>
          <w:b/>
        </w:rPr>
        <w:t>Every option will lead to the specified services listings</w:t>
      </w:r>
    </w:p>
    <w:p w:rsidR="00C17F95" w:rsidRDefault="00C17F95" w:rsidP="00C17F9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</w:t>
      </w:r>
      <w:r>
        <w:rPr>
          <w:noProof/>
          <w:lang w:val="en-US" w:bidi="mr-IN"/>
        </w:rPr>
        <w:drawing>
          <wp:inline distT="0" distB="0" distL="0" distR="0" wp14:anchorId="7EB8A613" wp14:editId="740FD9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5" w:rsidRDefault="00C17F95" w:rsidP="00C17F95">
      <w:pPr>
        <w:rPr>
          <w:noProof/>
          <w:lang w:eastAsia="en-IN"/>
        </w:rPr>
      </w:pPr>
      <w:r>
        <w:rPr>
          <w:noProof/>
          <w:lang w:eastAsia="en-IN"/>
        </w:rPr>
        <w:tab/>
      </w:r>
    </w:p>
    <w:p w:rsidR="00C17F95" w:rsidRDefault="00C17F95" w:rsidP="00C17F9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Every featured listing should be as below.</w:t>
      </w:r>
      <w:r w:rsidR="00830584">
        <w:rPr>
          <w:b/>
        </w:rPr>
        <w:t xml:space="preserve"> </w:t>
      </w:r>
    </w:p>
    <w:p w:rsidR="00830584" w:rsidRDefault="00830584" w:rsidP="00830584">
      <w:pPr>
        <w:pStyle w:val="ListParagraph"/>
        <w:rPr>
          <w:b/>
        </w:rPr>
      </w:pPr>
      <w:proofErr w:type="spellStart"/>
      <w:proofErr w:type="gramStart"/>
      <w:r>
        <w:rPr>
          <w:b/>
        </w:rPr>
        <w:lastRenderedPageBreak/>
        <w:t>Goolgle</w:t>
      </w:r>
      <w:proofErr w:type="spellEnd"/>
      <w:r>
        <w:rPr>
          <w:b/>
        </w:rPr>
        <w:t xml:space="preserve"> location of lawyer or service provider in reference to the user.</w:t>
      </w:r>
      <w:proofErr w:type="gramEnd"/>
      <w:r>
        <w:rPr>
          <w:b/>
        </w:rPr>
        <w:t xml:space="preserve"> </w:t>
      </w:r>
    </w:p>
    <w:p w:rsidR="004A0EB6" w:rsidRDefault="004A0EB6" w:rsidP="00830584">
      <w:pPr>
        <w:pStyle w:val="ListParagraph"/>
        <w:rPr>
          <w:b/>
        </w:rPr>
      </w:pPr>
    </w:p>
    <w:p w:rsidR="004A0EB6" w:rsidRDefault="004A0EB6" w:rsidP="00830584">
      <w:pPr>
        <w:pStyle w:val="ListParagraph"/>
        <w:rPr>
          <w:b/>
        </w:rPr>
      </w:pPr>
      <w:r>
        <w:rPr>
          <w:b/>
        </w:rPr>
        <w:t xml:space="preserve">There should be a filter and sort buttons to filter the lawyers or services in terms of specialisation, fees, distance, location, availability. </w:t>
      </w:r>
    </w:p>
    <w:p w:rsidR="00C17F95" w:rsidRDefault="00C17F95" w:rsidP="00C17F95">
      <w:pPr>
        <w:ind w:left="360"/>
        <w:rPr>
          <w:noProof/>
          <w:lang w:eastAsia="en-IN"/>
        </w:rPr>
      </w:pPr>
      <w:r>
        <w:rPr>
          <w:b/>
        </w:rPr>
        <w:t xml:space="preserve">      </w:t>
      </w:r>
      <w:r>
        <w:rPr>
          <w:noProof/>
          <w:lang w:eastAsia="en-IN"/>
        </w:rPr>
        <w:t xml:space="preserve">    </w:t>
      </w:r>
      <w:r>
        <w:rPr>
          <w:noProof/>
          <w:lang w:val="en-US" w:bidi="mr-IN"/>
        </w:rPr>
        <w:drawing>
          <wp:inline distT="0" distB="0" distL="0" distR="0" wp14:anchorId="58A04B9C" wp14:editId="3CEE07E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5" w:rsidRDefault="00C17F95" w:rsidP="00C17F95">
      <w:pPr>
        <w:ind w:left="360"/>
        <w:rPr>
          <w:noProof/>
          <w:lang w:eastAsia="en-IN"/>
        </w:rPr>
      </w:pPr>
    </w:p>
    <w:p w:rsidR="00C17F95" w:rsidRDefault="00C17F95" w:rsidP="00C17F95">
      <w:pPr>
        <w:ind w:left="360"/>
        <w:rPr>
          <w:noProof/>
          <w:lang w:eastAsia="en-IN"/>
        </w:rPr>
      </w:pPr>
    </w:p>
    <w:p w:rsidR="00C17F95" w:rsidRDefault="00C17F95" w:rsidP="00C17F95">
      <w:pPr>
        <w:ind w:left="360"/>
        <w:rPr>
          <w:noProof/>
          <w:lang w:eastAsia="en-IN"/>
        </w:rPr>
      </w:pPr>
    </w:p>
    <w:p w:rsidR="00C17F95" w:rsidRDefault="00C17F95" w:rsidP="00C17F95">
      <w:pPr>
        <w:ind w:left="360"/>
        <w:rPr>
          <w:noProof/>
          <w:lang w:eastAsia="en-IN"/>
        </w:rPr>
      </w:pPr>
    </w:p>
    <w:p w:rsidR="00C17F95" w:rsidRDefault="00C17F95" w:rsidP="00C17F95">
      <w:pPr>
        <w:ind w:left="360"/>
        <w:rPr>
          <w:noProof/>
          <w:lang w:eastAsia="en-IN"/>
        </w:rPr>
      </w:pPr>
    </w:p>
    <w:p w:rsidR="00C17F95" w:rsidRDefault="00C17F95" w:rsidP="00C17F95">
      <w:pPr>
        <w:ind w:left="360"/>
        <w:rPr>
          <w:noProof/>
          <w:lang w:eastAsia="en-IN"/>
        </w:rPr>
      </w:pPr>
    </w:p>
    <w:p w:rsidR="00C17F95" w:rsidRDefault="00830584" w:rsidP="00C17F95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Name, Qualifications, Specialisty , introduction story, ratings (submitted by the registered user only). </w:t>
      </w:r>
    </w:p>
    <w:p w:rsidR="00C17F95" w:rsidRDefault="00C17F95" w:rsidP="00C17F95">
      <w:pPr>
        <w:ind w:left="360"/>
        <w:rPr>
          <w:b/>
        </w:rPr>
      </w:pPr>
      <w:r>
        <w:rPr>
          <w:noProof/>
          <w:lang w:val="en-US" w:bidi="mr-IN"/>
        </w:rPr>
        <w:drawing>
          <wp:inline distT="0" distB="0" distL="0" distR="0" wp14:anchorId="19F04811" wp14:editId="31949868">
            <wp:extent cx="5943600" cy="1926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84" w:rsidRDefault="00830584" w:rsidP="00C17F95">
      <w:pPr>
        <w:ind w:left="360"/>
        <w:rPr>
          <w:b/>
        </w:rPr>
      </w:pPr>
    </w:p>
    <w:p w:rsidR="00830584" w:rsidRPr="00830584" w:rsidRDefault="00830584" w:rsidP="0083058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Info (Address, timings, fees), client feedback, Q&amp;A,  </w:t>
      </w:r>
    </w:p>
    <w:p w:rsidR="00830584" w:rsidRDefault="00830584" w:rsidP="00C17F95">
      <w:pPr>
        <w:ind w:left="360"/>
        <w:rPr>
          <w:b/>
        </w:rPr>
      </w:pPr>
    </w:p>
    <w:p w:rsidR="00830584" w:rsidRDefault="00830584" w:rsidP="0083058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              </w:t>
      </w:r>
      <w:r>
        <w:rPr>
          <w:noProof/>
          <w:lang w:val="en-US" w:bidi="mr-IN"/>
        </w:rPr>
        <w:drawing>
          <wp:inline distT="0" distB="0" distL="0" distR="0" wp14:anchorId="1308A614" wp14:editId="7F3D50BE">
            <wp:extent cx="5943600" cy="27044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84" w:rsidRDefault="00830584" w:rsidP="00830584">
      <w:pPr>
        <w:rPr>
          <w:noProof/>
          <w:lang w:eastAsia="en-IN"/>
        </w:rPr>
      </w:pPr>
    </w:p>
    <w:p w:rsidR="00830584" w:rsidRDefault="00924358" w:rsidP="00924358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Same kind of entries will reflect for every options of the menus. </w:t>
      </w:r>
    </w:p>
    <w:p w:rsidR="002A49FA" w:rsidRDefault="002A49FA" w:rsidP="002A49FA">
      <w:pPr>
        <w:pStyle w:val="ListParagraph"/>
        <w:rPr>
          <w:noProof/>
          <w:lang w:eastAsia="en-IN"/>
        </w:rPr>
      </w:pPr>
    </w:p>
    <w:p w:rsidR="002A49FA" w:rsidRDefault="002A49FA" w:rsidP="002A49FA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User registration and professional registration first step will remain as below.</w:t>
      </w:r>
    </w:p>
    <w:p w:rsidR="002A49FA" w:rsidRDefault="002A49FA" w:rsidP="002A49FA">
      <w:pPr>
        <w:pStyle w:val="ListParagraph"/>
        <w:rPr>
          <w:noProof/>
          <w:lang w:eastAsia="en-IN"/>
        </w:rPr>
      </w:pPr>
    </w:p>
    <w:p w:rsidR="002A49FA" w:rsidRDefault="002A49FA" w:rsidP="002A49FA">
      <w:pPr>
        <w:pStyle w:val="ListParagraph"/>
        <w:rPr>
          <w:noProof/>
          <w:lang w:eastAsia="en-IN"/>
        </w:rPr>
      </w:pPr>
      <w:r>
        <w:rPr>
          <w:noProof/>
          <w:lang w:val="en-US" w:bidi="mr-IN"/>
        </w:rPr>
        <w:drawing>
          <wp:inline distT="0" distB="0" distL="0" distR="0" wp14:anchorId="1D55F41C" wp14:editId="7C96CF1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72" w:rsidRDefault="000E5D72" w:rsidP="002A49FA">
      <w:pPr>
        <w:pStyle w:val="ListParagraph"/>
        <w:rPr>
          <w:noProof/>
          <w:lang w:eastAsia="en-IN"/>
        </w:rPr>
      </w:pPr>
    </w:p>
    <w:p w:rsidR="000E5D72" w:rsidRDefault="000E5D72" w:rsidP="002A49FA">
      <w:pPr>
        <w:pStyle w:val="ListParagraph"/>
        <w:rPr>
          <w:noProof/>
          <w:lang w:eastAsia="en-IN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0547C30F" wp14:editId="437D8A6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84" w:rsidRDefault="00830584" w:rsidP="00830584">
      <w:pPr>
        <w:rPr>
          <w:noProof/>
          <w:lang w:eastAsia="en-IN"/>
        </w:rPr>
      </w:pPr>
    </w:p>
    <w:p w:rsidR="00830584" w:rsidRDefault="000E5D72" w:rsidP="002A49F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Please follow the link below to understand the professional registration process.</w:t>
      </w:r>
    </w:p>
    <w:p w:rsidR="000E5D72" w:rsidRDefault="006850F0" w:rsidP="000E5D72">
      <w:pPr>
        <w:pStyle w:val="ListParagraph"/>
      </w:pPr>
      <w:hyperlink r:id="rId16" w:history="1">
        <w:r w:rsidR="000E5D72">
          <w:rPr>
            <w:rStyle w:val="Hyperlink"/>
          </w:rPr>
          <w:t>https://help.practo.com/practo-ray/getting-started/steps-to-get-listed-on-practo/</w:t>
        </w:r>
      </w:hyperlink>
    </w:p>
    <w:p w:rsidR="000E5D72" w:rsidRDefault="000E5D72" w:rsidP="000E5D72">
      <w:pPr>
        <w:pStyle w:val="ListParagraph"/>
      </w:pPr>
    </w:p>
    <w:p w:rsidR="000E5D72" w:rsidRPr="000E5D72" w:rsidRDefault="000E5D72" w:rsidP="000E5D72">
      <w:pPr>
        <w:pStyle w:val="ListParagraph"/>
        <w:numPr>
          <w:ilvl w:val="0"/>
          <w:numId w:val="1"/>
        </w:numPr>
        <w:rPr>
          <w:b/>
        </w:rPr>
      </w:pPr>
      <w:r>
        <w:t>User registration will be simple, post verification of mobile number it will lead to address</w:t>
      </w:r>
    </w:p>
    <w:p w:rsidR="000E5D72" w:rsidRDefault="000E5D72" w:rsidP="000E5D72">
      <w:pPr>
        <w:pStyle w:val="ListParagraph"/>
        <w:rPr>
          <w:b/>
        </w:rPr>
      </w:pPr>
      <w:r>
        <w:rPr>
          <w:noProof/>
          <w:lang w:val="en-US" w:bidi="mr-IN"/>
        </w:rPr>
        <w:drawing>
          <wp:inline distT="0" distB="0" distL="0" distR="0" wp14:anchorId="49E22527" wp14:editId="493DDFB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72" w:rsidRDefault="000E5D72" w:rsidP="000E5D72">
      <w:pPr>
        <w:pStyle w:val="ListParagraph"/>
        <w:rPr>
          <w:b/>
        </w:rPr>
      </w:pPr>
    </w:p>
    <w:p w:rsidR="000E5D72" w:rsidRDefault="00BD23E1" w:rsidP="000E5D72">
      <w:pPr>
        <w:pStyle w:val="ListParagraph"/>
        <w:rPr>
          <w:b/>
        </w:rPr>
      </w:pPr>
      <w:r>
        <w:rPr>
          <w:b/>
        </w:rPr>
        <w:t xml:space="preserve">Time zone auto populated </w:t>
      </w:r>
      <w:r w:rsidR="000E5D72">
        <w:rPr>
          <w:b/>
        </w:rPr>
        <w:t xml:space="preserve">based on IP and GPS details. </w:t>
      </w:r>
    </w:p>
    <w:p w:rsidR="00BD23E1" w:rsidRDefault="00BD23E1" w:rsidP="000E5D72">
      <w:pPr>
        <w:pStyle w:val="ListParagraph"/>
        <w:rPr>
          <w:b/>
        </w:rPr>
      </w:pPr>
    </w:p>
    <w:p w:rsidR="00BD23E1" w:rsidRPr="002A49FA" w:rsidRDefault="00BD23E1" w:rsidP="00BD23E1">
      <w:pPr>
        <w:pStyle w:val="ListParagraph"/>
        <w:numPr>
          <w:ilvl w:val="0"/>
          <w:numId w:val="1"/>
        </w:numPr>
        <w:rPr>
          <w:b/>
        </w:rPr>
      </w:pPr>
    </w:p>
    <w:sectPr w:rsidR="00BD23E1" w:rsidRPr="002A49FA" w:rsidSect="003864E3">
      <w:pgSz w:w="11906" w:h="16838"/>
      <w:pgMar w:top="284" w:right="424" w:bottom="1440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0F0" w:rsidRDefault="006850F0" w:rsidP="00CB2D33">
      <w:pPr>
        <w:spacing w:after="0" w:line="240" w:lineRule="auto"/>
      </w:pPr>
      <w:r>
        <w:separator/>
      </w:r>
    </w:p>
  </w:endnote>
  <w:endnote w:type="continuationSeparator" w:id="0">
    <w:p w:rsidR="006850F0" w:rsidRDefault="006850F0" w:rsidP="00CB2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0F0" w:rsidRDefault="006850F0" w:rsidP="00CB2D33">
      <w:pPr>
        <w:spacing w:after="0" w:line="240" w:lineRule="auto"/>
      </w:pPr>
      <w:r>
        <w:separator/>
      </w:r>
    </w:p>
  </w:footnote>
  <w:footnote w:type="continuationSeparator" w:id="0">
    <w:p w:rsidR="006850F0" w:rsidRDefault="006850F0" w:rsidP="00CB2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B3DB5"/>
    <w:multiLevelType w:val="hybridMultilevel"/>
    <w:tmpl w:val="12022C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D33"/>
    <w:rsid w:val="000E5D72"/>
    <w:rsid w:val="002A49FA"/>
    <w:rsid w:val="003864E3"/>
    <w:rsid w:val="00407C1B"/>
    <w:rsid w:val="004A0EB6"/>
    <w:rsid w:val="0050542A"/>
    <w:rsid w:val="00530B84"/>
    <w:rsid w:val="006850F0"/>
    <w:rsid w:val="00794DC8"/>
    <w:rsid w:val="00830584"/>
    <w:rsid w:val="00924358"/>
    <w:rsid w:val="009D17FB"/>
    <w:rsid w:val="00A22DF2"/>
    <w:rsid w:val="00A84860"/>
    <w:rsid w:val="00BD23E1"/>
    <w:rsid w:val="00C17F95"/>
    <w:rsid w:val="00CB2D33"/>
    <w:rsid w:val="00D9717B"/>
    <w:rsid w:val="00DC7DCD"/>
    <w:rsid w:val="00FC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4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33"/>
  </w:style>
  <w:style w:type="paragraph" w:styleId="Footer">
    <w:name w:val="footer"/>
    <w:basedOn w:val="Normal"/>
    <w:link w:val="FooterChar"/>
    <w:uiPriority w:val="99"/>
    <w:unhideWhenUsed/>
    <w:rsid w:val="00CB2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33"/>
  </w:style>
  <w:style w:type="paragraph" w:styleId="BalloonText">
    <w:name w:val="Balloon Text"/>
    <w:basedOn w:val="Normal"/>
    <w:link w:val="BalloonTextChar"/>
    <w:uiPriority w:val="99"/>
    <w:semiHidden/>
    <w:unhideWhenUsed/>
    <w:rsid w:val="00386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4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64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864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84860"/>
    <w:rPr>
      <w:b/>
      <w:bCs/>
    </w:rPr>
  </w:style>
  <w:style w:type="character" w:styleId="BookTitle">
    <w:name w:val="Book Title"/>
    <w:basedOn w:val="DefaultParagraphFont"/>
    <w:uiPriority w:val="33"/>
    <w:qFormat/>
    <w:rsid w:val="00A84860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0E5D7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4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33"/>
  </w:style>
  <w:style w:type="paragraph" w:styleId="Footer">
    <w:name w:val="footer"/>
    <w:basedOn w:val="Normal"/>
    <w:link w:val="FooterChar"/>
    <w:uiPriority w:val="99"/>
    <w:unhideWhenUsed/>
    <w:rsid w:val="00CB2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33"/>
  </w:style>
  <w:style w:type="paragraph" w:styleId="BalloonText">
    <w:name w:val="Balloon Text"/>
    <w:basedOn w:val="Normal"/>
    <w:link w:val="BalloonTextChar"/>
    <w:uiPriority w:val="99"/>
    <w:semiHidden/>
    <w:unhideWhenUsed/>
    <w:rsid w:val="00386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4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64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864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84860"/>
    <w:rPr>
      <w:b/>
      <w:bCs/>
    </w:rPr>
  </w:style>
  <w:style w:type="character" w:styleId="BookTitle">
    <w:name w:val="Book Title"/>
    <w:basedOn w:val="DefaultParagraphFont"/>
    <w:uiPriority w:val="33"/>
    <w:qFormat/>
    <w:rsid w:val="00A84860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0E5D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71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help.practo.com/practo-ray/getting-started/steps-to-get-listed-on-practo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3074</TotalTime>
  <Pages>1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Muddasar Shaikh</dc:creator>
  <cp:lastModifiedBy>Microsoft</cp:lastModifiedBy>
  <cp:revision>7</cp:revision>
  <dcterms:created xsi:type="dcterms:W3CDTF">2020-06-27T10:04:00Z</dcterms:created>
  <dcterms:modified xsi:type="dcterms:W3CDTF">2020-07-03T10:48:00Z</dcterms:modified>
</cp:coreProperties>
</file>