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BE06" w14:textId="7BAABCEF" w:rsidR="00017C46" w:rsidRDefault="008C0F33" w:rsidP="008C0F33">
      <w:pPr>
        <w:jc w:val="center"/>
        <w:rPr>
          <w:rFonts w:ascii="Times New Roman" w:hAnsi="Times New Roman" w:cs="Times New Roman"/>
          <w:sz w:val="28"/>
          <w:szCs w:val="28"/>
        </w:rPr>
      </w:pPr>
      <w:r>
        <w:rPr>
          <w:rFonts w:ascii="Times New Roman" w:hAnsi="Times New Roman" w:cs="Times New Roman"/>
          <w:sz w:val="28"/>
          <w:szCs w:val="28"/>
        </w:rPr>
        <w:t>Milestone 4 Narrative</w:t>
      </w:r>
    </w:p>
    <w:p w14:paraId="601F13BC" w14:textId="3804FA47" w:rsidR="008C0F33" w:rsidRDefault="008C0F33" w:rsidP="008C0F33">
      <w:pPr>
        <w:rPr>
          <w:rFonts w:ascii="Times New Roman" w:hAnsi="Times New Roman" w:cs="Times New Roman"/>
          <w:sz w:val="28"/>
          <w:szCs w:val="28"/>
        </w:rPr>
      </w:pPr>
      <w:r>
        <w:rPr>
          <w:rFonts w:ascii="Times New Roman" w:hAnsi="Times New Roman" w:cs="Times New Roman"/>
          <w:sz w:val="28"/>
          <w:szCs w:val="28"/>
        </w:rPr>
        <w:t>The artifact I selected for the Database portion of my portfolio is the Python CRUD application I developed for CS-340 for the final project. As the enhancement for this project, I rewrote the program in Java. The reason I chose this project for inclusion in my portfolio is because it highlights my ability to manipulate a database and shows that I can do this in multiple languages. This artifact also shows several skills I have as a developer. It demonstrates my ability to design software in a modular fashion, with each class having its own role. It shows my ability to test user input and handle unexpected input. It highlights my skills designing software that it easy to read, and stable to run.</w:t>
      </w:r>
    </w:p>
    <w:p w14:paraId="0BE88EFE" w14:textId="10996BBE" w:rsidR="0056161B" w:rsidRDefault="00196C0C" w:rsidP="008C0F33">
      <w:pPr>
        <w:rPr>
          <w:rFonts w:ascii="Times New Roman" w:hAnsi="Times New Roman" w:cs="Times New Roman"/>
          <w:sz w:val="28"/>
          <w:szCs w:val="28"/>
        </w:rPr>
      </w:pPr>
      <w:r>
        <w:rPr>
          <w:rFonts w:ascii="Times New Roman" w:hAnsi="Times New Roman" w:cs="Times New Roman"/>
          <w:sz w:val="28"/>
          <w:szCs w:val="28"/>
        </w:rPr>
        <w:t>In completing this project, I have met all of my planned outcomes for the course. I have employed strategies for building collaborative environments, CS-499-01. I accomplished this through the use of commenting my code so that other developers can easily understand, implement, and edit. I have demonstrated the ability to design, develop, and deliver professional-quality communications</w:t>
      </w:r>
      <w:r w:rsidR="00CC197B">
        <w:rPr>
          <w:rFonts w:ascii="Times New Roman" w:hAnsi="Times New Roman" w:cs="Times New Roman"/>
          <w:sz w:val="28"/>
          <w:szCs w:val="28"/>
        </w:rPr>
        <w:t>, CS-499-02</w:t>
      </w:r>
      <w:r>
        <w:rPr>
          <w:rFonts w:ascii="Times New Roman" w:hAnsi="Times New Roman" w:cs="Times New Roman"/>
          <w:sz w:val="28"/>
          <w:szCs w:val="28"/>
        </w:rPr>
        <w:t xml:space="preserve">. This was achieved </w:t>
      </w:r>
      <w:r w:rsidR="00421447">
        <w:rPr>
          <w:rFonts w:ascii="Times New Roman" w:hAnsi="Times New Roman" w:cs="Times New Roman"/>
          <w:sz w:val="28"/>
          <w:szCs w:val="28"/>
        </w:rPr>
        <w:t>in this enhancement with the header to each class file</w:t>
      </w:r>
      <w:r w:rsidR="00CC197B">
        <w:rPr>
          <w:rFonts w:ascii="Times New Roman" w:hAnsi="Times New Roman" w:cs="Times New Roman"/>
          <w:sz w:val="28"/>
          <w:szCs w:val="28"/>
        </w:rPr>
        <w:t>.</w:t>
      </w:r>
      <w:r w:rsidR="00421447">
        <w:rPr>
          <w:rFonts w:ascii="Times New Roman" w:hAnsi="Times New Roman" w:cs="Times New Roman"/>
          <w:sz w:val="28"/>
          <w:szCs w:val="28"/>
        </w:rPr>
        <w:t xml:space="preserve"> These headers describe the purpose of the class and how to use it, allowing any developer to easily implement it.</w:t>
      </w:r>
      <w:r w:rsidR="00CC197B">
        <w:rPr>
          <w:rFonts w:ascii="Times New Roman" w:hAnsi="Times New Roman" w:cs="Times New Roman"/>
          <w:sz w:val="28"/>
          <w:szCs w:val="28"/>
        </w:rPr>
        <w:t xml:space="preserve"> I have shown the ability to design and evaluate computing solutions to solve a given problem, CS-499-03. This program displays this outcome through the use of the Java object that stores the record values and the use of Vectors to store lists of the search results as values. </w:t>
      </w:r>
      <w:r w:rsidR="0056161B">
        <w:rPr>
          <w:rFonts w:ascii="Times New Roman" w:hAnsi="Times New Roman" w:cs="Times New Roman"/>
          <w:sz w:val="28"/>
          <w:szCs w:val="28"/>
        </w:rPr>
        <w:t xml:space="preserve">I have demonstrated the ability to use techniques, skills, and tools to implement a computing solution, CS-499-04. This program demonstrates that with the modular design, using classes that can be re-used accomplishes the industry goal of re-useability and adds value to the product. I </w:t>
      </w:r>
      <w:r w:rsidR="00F6199A">
        <w:rPr>
          <w:rFonts w:ascii="Times New Roman" w:hAnsi="Times New Roman" w:cs="Times New Roman"/>
          <w:sz w:val="28"/>
          <w:szCs w:val="28"/>
        </w:rPr>
        <w:t>have also developed a security mindset that anticipates exploits, CS-499-05. This is demonstrated by not passing user entered data directly to any database commands and the programs ability to handle exceptions without crashing.</w:t>
      </w:r>
      <w:r w:rsidR="00CC197B">
        <w:rPr>
          <w:rFonts w:ascii="Times New Roman" w:hAnsi="Times New Roman" w:cs="Times New Roman"/>
          <w:sz w:val="28"/>
          <w:szCs w:val="28"/>
        </w:rPr>
        <w:t xml:space="preserve"> </w:t>
      </w:r>
    </w:p>
    <w:p w14:paraId="6CCDDDEE" w14:textId="3E2E2906" w:rsidR="004F6EBE" w:rsidRDefault="004F6EBE" w:rsidP="008C0F33">
      <w:pPr>
        <w:rPr>
          <w:rFonts w:ascii="Times New Roman" w:hAnsi="Times New Roman" w:cs="Times New Roman"/>
          <w:sz w:val="28"/>
          <w:szCs w:val="28"/>
        </w:rPr>
      </w:pPr>
      <w:r>
        <w:rPr>
          <w:rFonts w:ascii="Times New Roman" w:hAnsi="Times New Roman" w:cs="Times New Roman"/>
          <w:sz w:val="28"/>
          <w:szCs w:val="28"/>
        </w:rPr>
        <w:t xml:space="preserve">The process of rewriting this software was full of learning experiences. I first needed to learn how the mongo driver for Java functioned, in order to make calls to the database. The hardest part of this for me was any operation that performed writes. This part took several days of pouring through documentation and searching Stack Overflow for similar issues. I then had to learn the logging system the driver used. This was something I wasn’t prepared for, however without implementing this system the driver would issue warnings. This system was something I had never used or </w:t>
      </w:r>
      <w:r w:rsidR="00DD4D8D">
        <w:rPr>
          <w:rFonts w:ascii="Times New Roman" w:hAnsi="Times New Roman" w:cs="Times New Roman"/>
          <w:sz w:val="28"/>
          <w:szCs w:val="28"/>
        </w:rPr>
        <w:t xml:space="preserve">researched. To overcome this, I spent a fair amount </w:t>
      </w:r>
      <w:r w:rsidR="00DD4D8D">
        <w:rPr>
          <w:rFonts w:ascii="Times New Roman" w:hAnsi="Times New Roman" w:cs="Times New Roman"/>
          <w:sz w:val="28"/>
          <w:szCs w:val="28"/>
        </w:rPr>
        <w:lastRenderedPageBreak/>
        <w:t xml:space="preserve">of time reading the documentation to get this properly set up and configured. This was further hindered by the fact that the logging system uses two separate pieces of software to perform its task. In the end, all the issues I encountered were solved with proper research of both the documentation and similar problems others have encountered. </w:t>
      </w:r>
    </w:p>
    <w:p w14:paraId="178E722A" w14:textId="77777777" w:rsidR="008C0F33" w:rsidRPr="008C0F33" w:rsidRDefault="008C0F33" w:rsidP="008C0F33">
      <w:pPr>
        <w:rPr>
          <w:rFonts w:ascii="Times New Roman" w:hAnsi="Times New Roman" w:cs="Times New Roman"/>
          <w:sz w:val="28"/>
          <w:szCs w:val="28"/>
        </w:rPr>
      </w:pPr>
    </w:p>
    <w:sectPr w:rsidR="008C0F33" w:rsidRPr="008C0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33"/>
    <w:rsid w:val="00017C46"/>
    <w:rsid w:val="00196C0C"/>
    <w:rsid w:val="00421447"/>
    <w:rsid w:val="004F6EBE"/>
    <w:rsid w:val="0056161B"/>
    <w:rsid w:val="008C0F33"/>
    <w:rsid w:val="00CC197B"/>
    <w:rsid w:val="00DD4D8D"/>
    <w:rsid w:val="00F6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EE4D"/>
  <w15:chartTrackingRefBased/>
  <w15:docId w15:val="{EB020A7E-0B20-44DC-BF83-328EC5D2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c:creator>
  <cp:keywords/>
  <dc:description/>
  <cp:lastModifiedBy>Devin</cp:lastModifiedBy>
  <cp:revision>3</cp:revision>
  <dcterms:created xsi:type="dcterms:W3CDTF">2022-04-21T00:41:00Z</dcterms:created>
  <dcterms:modified xsi:type="dcterms:W3CDTF">2022-04-21T01:47:00Z</dcterms:modified>
</cp:coreProperties>
</file>