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F39" w:rsidRPr="00864F39" w:rsidRDefault="00864F39" w:rsidP="00864F39">
      <w:pPr>
        <w:rPr>
          <w:rFonts w:hint="cs"/>
          <w:b/>
          <w:bCs/>
          <w:sz w:val="40"/>
          <w:szCs w:val="40"/>
          <w:rtl/>
        </w:rPr>
      </w:pPr>
      <w:r w:rsidRPr="00864F39">
        <w:rPr>
          <w:rFonts w:hint="cs"/>
          <w:b/>
          <w:bCs/>
          <w:sz w:val="40"/>
          <w:szCs w:val="40"/>
          <w:rtl/>
        </w:rPr>
        <w:t xml:space="preserve">استعلام </w:t>
      </w:r>
      <w:r w:rsidRPr="00864F39">
        <w:rPr>
          <w:rFonts w:hint="eastAsia"/>
          <w:b/>
          <w:bCs/>
          <w:sz w:val="40"/>
          <w:szCs w:val="40"/>
        </w:rPr>
        <w:t>SELECT</w:t>
      </w:r>
      <w:r w:rsidRPr="00864F39">
        <w:rPr>
          <w:rFonts w:hint="cs"/>
          <w:b/>
          <w:bCs/>
          <w:sz w:val="40"/>
          <w:szCs w:val="40"/>
          <w:rtl/>
        </w:rPr>
        <w:t xml:space="preserve"> والحصول على البيانات</w:t>
      </w:r>
    </w:p>
    <w:p w:rsidR="007A7748" w:rsidRDefault="007A7748" w:rsidP="007A7748">
      <w:pPr>
        <w:rPr>
          <w:rFonts w:hint="cs"/>
          <w:rtl/>
        </w:rPr>
      </w:pPr>
      <w:r>
        <w:rPr>
          <w:rFonts w:hint="cs"/>
          <w:rtl/>
        </w:rPr>
        <w:t xml:space="preserve">سنتفرض أن لدينا جدول للمهام بإسم </w:t>
      </w:r>
      <w:r>
        <w:rPr>
          <w:rFonts w:hint="eastAsia"/>
        </w:rPr>
        <w:t>tasks</w:t>
      </w:r>
      <w:r>
        <w:t xml:space="preserve"> </w:t>
      </w:r>
      <w:r>
        <w:rPr>
          <w:rFonts w:hint="cs"/>
          <w:rtl/>
        </w:rPr>
        <w:t xml:space="preserve"> ويحتوي الجدول على ثلاثة حقول وهي : </w:t>
      </w:r>
      <w:r>
        <w:rPr>
          <w:rFonts w:hint="eastAsia"/>
        </w:rPr>
        <w:t>id, title, description</w:t>
      </w:r>
      <w:r>
        <w:rPr>
          <w:rFonts w:hint="cs"/>
          <w:rtl/>
        </w:rPr>
        <w:t xml:space="preserve"> وهي لرقم المهمة وعنوان المهمة ووصف المهمة على التوالي ولو افترضنا أن الجدول يحتوي على عدد من البيانات فإننا في حال أردنا إستخراج البيانات من الجدول أو بكلام أخر إستخراج كل البيانات فإننا سنكتب مايلي :</w:t>
      </w:r>
    </w:p>
    <w:p w:rsidR="007A7748" w:rsidRDefault="007A7748" w:rsidP="007A7748">
      <w:pPr>
        <w:rPr>
          <w:rFonts w:hint="cs"/>
          <w:rtl/>
        </w:rPr>
      </w:pPr>
    </w:p>
    <w:p w:rsidR="007A7748" w:rsidRDefault="007A7748" w:rsidP="007A7748">
      <w:pPr>
        <w:bidi w:val="0"/>
        <w:rPr>
          <w:rFonts w:ascii="Courier New" w:hAnsi="Courier New" w:cs="Courier New"/>
        </w:rPr>
      </w:pPr>
      <w:r>
        <w:rPr>
          <w:rFonts w:ascii="Courier New" w:hAnsi="Courier New" w:cs="Courier New"/>
        </w:rPr>
        <w:t>&lt;?php</w:t>
      </w:r>
    </w:p>
    <w:p w:rsidR="00E172E7" w:rsidRDefault="00E172E7" w:rsidP="00E172E7">
      <w:pPr>
        <w:bidi w:val="0"/>
        <w:rPr>
          <w:rFonts w:ascii="Courier New" w:hAnsi="Courier New" w:cs="Courier New"/>
        </w:rPr>
      </w:pPr>
      <w:r w:rsidRPr="00E172E7">
        <w:rPr>
          <w:rFonts w:ascii="Courier New" w:hAnsi="Courier New" w:cs="Courier New"/>
          <w:color w:val="0000FF"/>
        </w:rPr>
        <w:t>include</w:t>
      </w:r>
      <w:r>
        <w:rPr>
          <w:rFonts w:ascii="Courier New" w:hAnsi="Courier New" w:cs="Courier New"/>
        </w:rPr>
        <w:t>(</w:t>
      </w:r>
      <w:r w:rsidRPr="00E172E7">
        <w:rPr>
          <w:rFonts w:ascii="Courier New" w:hAnsi="Courier New" w:cs="Courier New"/>
          <w:color w:val="E36C0A" w:themeColor="accent6" w:themeShade="BF"/>
        </w:rPr>
        <w:t>'underQL.php'</w:t>
      </w:r>
      <w:r>
        <w:rPr>
          <w:rFonts w:ascii="Courier New" w:hAnsi="Courier New" w:cs="Courier New"/>
        </w:rPr>
        <w:t>);</w:t>
      </w:r>
    </w:p>
    <w:p w:rsidR="007A7748" w:rsidRDefault="007A7748" w:rsidP="00726D1C">
      <w:pPr>
        <w:bidi w:val="0"/>
        <w:rPr>
          <w:rFonts w:ascii="Courier New" w:hAnsi="Courier New" w:cs="Courier New"/>
        </w:rPr>
      </w:pPr>
      <w:r w:rsidRPr="00E172E7">
        <w:rPr>
          <w:rFonts w:ascii="Courier New" w:hAnsi="Courier New" w:cs="Courier New"/>
          <w:color w:val="FF0000"/>
        </w:rPr>
        <w:t>$_</w:t>
      </w:r>
      <w:r>
        <w:rPr>
          <w:rFonts w:ascii="Courier New" w:hAnsi="Courier New" w:cs="Courier New"/>
        </w:rPr>
        <w:t>(</w:t>
      </w:r>
      <w:r w:rsidRPr="00E172E7">
        <w:rPr>
          <w:rFonts w:ascii="Courier New" w:hAnsi="Courier New" w:cs="Courier New"/>
          <w:color w:val="E36C0A" w:themeColor="accent6" w:themeShade="BF"/>
        </w:rPr>
        <w:t>'tasks'</w:t>
      </w:r>
      <w:r>
        <w:rPr>
          <w:rFonts w:ascii="Courier New" w:hAnsi="Courier New" w:cs="Courier New"/>
        </w:rPr>
        <w:t>);</w:t>
      </w:r>
      <w:r>
        <w:rPr>
          <w:rFonts w:ascii="Courier New" w:hAnsi="Courier New" w:cs="Courier New"/>
        </w:rPr>
        <w:br/>
      </w:r>
      <w:r w:rsidRPr="00E172E7">
        <w:rPr>
          <w:rFonts w:ascii="Courier New" w:hAnsi="Courier New" w:cs="Courier New"/>
          <w:color w:val="FF0000"/>
        </w:rPr>
        <w:t>$_</w:t>
      </w:r>
      <w:r>
        <w:rPr>
          <w:rFonts w:ascii="Courier New" w:hAnsi="Courier New" w:cs="Courier New"/>
        </w:rPr>
        <w:t>-&gt;fetch();</w:t>
      </w:r>
      <w:r>
        <w:rPr>
          <w:rFonts w:ascii="Courier New" w:hAnsi="Courier New" w:cs="Courier New"/>
        </w:rPr>
        <w:br/>
      </w:r>
      <w:r w:rsidRPr="00E172E7">
        <w:rPr>
          <w:rFonts w:ascii="Courier New" w:hAnsi="Courier New" w:cs="Courier New"/>
          <w:color w:val="0000FF"/>
        </w:rPr>
        <w:t>for</w:t>
      </w:r>
      <w:r>
        <w:rPr>
          <w:rFonts w:ascii="Courier New" w:hAnsi="Courier New" w:cs="Courier New"/>
        </w:rPr>
        <w:t>(</w:t>
      </w:r>
      <w:r w:rsidRPr="00E172E7">
        <w:rPr>
          <w:rFonts w:ascii="Courier New" w:hAnsi="Courier New" w:cs="Courier New"/>
          <w:color w:val="FF0000"/>
        </w:rPr>
        <w:t>$i</w:t>
      </w:r>
      <w:r>
        <w:rPr>
          <w:rFonts w:ascii="Courier New" w:hAnsi="Courier New" w:cs="Courier New"/>
        </w:rPr>
        <w:t xml:space="preserve"> = 0; </w:t>
      </w:r>
      <w:r w:rsidRPr="00E172E7">
        <w:rPr>
          <w:rFonts w:ascii="Courier New" w:hAnsi="Courier New" w:cs="Courier New"/>
          <w:color w:val="FF0000"/>
        </w:rPr>
        <w:t xml:space="preserve">$i </w:t>
      </w:r>
      <w:r>
        <w:rPr>
          <w:rFonts w:ascii="Courier New" w:hAnsi="Courier New" w:cs="Courier New"/>
        </w:rPr>
        <w:t xml:space="preserve">&lt; </w:t>
      </w:r>
      <w:r w:rsidRPr="00E172E7">
        <w:rPr>
          <w:rFonts w:ascii="Courier New" w:hAnsi="Courier New" w:cs="Courier New"/>
          <w:color w:val="FF0000"/>
        </w:rPr>
        <w:t>$_</w:t>
      </w:r>
      <w:r>
        <w:rPr>
          <w:rFonts w:ascii="Courier New" w:hAnsi="Courier New" w:cs="Courier New"/>
        </w:rPr>
        <w:t xml:space="preserve">-&gt;count(); </w:t>
      </w:r>
      <w:r w:rsidRPr="00E172E7">
        <w:rPr>
          <w:rFonts w:ascii="Courier New" w:hAnsi="Courier New" w:cs="Courier New"/>
          <w:color w:val="FF0000"/>
        </w:rPr>
        <w:t>$i</w:t>
      </w:r>
      <w:r>
        <w:rPr>
          <w:rFonts w:ascii="Courier New" w:hAnsi="Courier New" w:cs="Courier New"/>
        </w:rPr>
        <w:t>++)</w:t>
      </w:r>
      <w:r>
        <w:rPr>
          <w:rFonts w:ascii="Courier New" w:hAnsi="Courier New" w:cs="Courier New"/>
        </w:rPr>
        <w:br/>
        <w:t xml:space="preserve"> {</w:t>
      </w:r>
      <w:r w:rsidR="00726D1C">
        <w:rPr>
          <w:rFonts w:ascii="Courier New" w:hAnsi="Courier New" w:cs="Courier New"/>
        </w:rPr>
        <w:br/>
        <w:t xml:space="preserve">  </w:t>
      </w:r>
      <w:r>
        <w:rPr>
          <w:rFonts w:ascii="Courier New" w:hAnsi="Courier New" w:cs="Courier New"/>
        </w:rPr>
        <w:t xml:space="preserve"> </w:t>
      </w:r>
      <w:r w:rsidRPr="00E172E7">
        <w:rPr>
          <w:rFonts w:ascii="Courier New" w:hAnsi="Courier New" w:cs="Courier New"/>
          <w:color w:val="0000FF"/>
        </w:rPr>
        <w:t xml:space="preserve">echo </w:t>
      </w:r>
      <w:r w:rsidRPr="00E172E7">
        <w:rPr>
          <w:rFonts w:ascii="Courier New" w:hAnsi="Courier New" w:cs="Courier New"/>
          <w:color w:val="FF0000"/>
        </w:rPr>
        <w:t>$_</w:t>
      </w:r>
      <w:r>
        <w:rPr>
          <w:rFonts w:ascii="Courier New" w:hAnsi="Courier New" w:cs="Courier New"/>
        </w:rPr>
        <w:t>-&gt;title;</w:t>
      </w:r>
      <w:r>
        <w:rPr>
          <w:rFonts w:ascii="Courier New" w:hAnsi="Courier New" w:cs="Courier New"/>
        </w:rPr>
        <w:br/>
        <w:t xml:space="preserve">   </w:t>
      </w:r>
      <w:r w:rsidRPr="00E172E7">
        <w:rPr>
          <w:rFonts w:ascii="Courier New" w:hAnsi="Courier New" w:cs="Courier New"/>
          <w:color w:val="0000FF"/>
        </w:rPr>
        <w:t xml:space="preserve">echo </w:t>
      </w:r>
      <w:r w:rsidRPr="00E172E7">
        <w:rPr>
          <w:rFonts w:ascii="Courier New" w:hAnsi="Courier New" w:cs="Courier New"/>
          <w:color w:val="E36C0A" w:themeColor="accent6" w:themeShade="BF"/>
        </w:rPr>
        <w:t>'&lt;br /&gt;'</w:t>
      </w:r>
      <w:r>
        <w:rPr>
          <w:rFonts w:ascii="Courier New" w:hAnsi="Courier New" w:cs="Courier New"/>
        </w:rPr>
        <w:t>;</w:t>
      </w:r>
      <w:r>
        <w:rPr>
          <w:rFonts w:ascii="Courier New" w:hAnsi="Courier New" w:cs="Courier New"/>
        </w:rPr>
        <w:br/>
        <w:t xml:space="preserve">   </w:t>
      </w:r>
      <w:r w:rsidRPr="00E172E7">
        <w:rPr>
          <w:rFonts w:ascii="Courier New" w:hAnsi="Courier New" w:cs="Courier New"/>
          <w:color w:val="0000FF"/>
        </w:rPr>
        <w:t xml:space="preserve">echo </w:t>
      </w:r>
      <w:r w:rsidRPr="00E172E7">
        <w:rPr>
          <w:rFonts w:ascii="Courier New" w:hAnsi="Courier New" w:cs="Courier New"/>
          <w:color w:val="FF0000"/>
        </w:rPr>
        <w:t>$_</w:t>
      </w:r>
      <w:r>
        <w:rPr>
          <w:rFonts w:ascii="Courier New" w:hAnsi="Courier New" w:cs="Courier New"/>
        </w:rPr>
        <w:t>-&gt;description;</w:t>
      </w:r>
      <w:r w:rsidR="00F21C47">
        <w:rPr>
          <w:rFonts w:ascii="Courier New" w:hAnsi="Courier New" w:cs="Courier New"/>
        </w:rPr>
        <w:br/>
      </w:r>
      <w:r w:rsidR="00F21C47">
        <w:rPr>
          <w:rFonts w:ascii="Courier New" w:hAnsi="Courier New" w:cs="Courier New"/>
          <w:color w:val="0000FF"/>
        </w:rPr>
        <w:t xml:space="preserve">   </w:t>
      </w:r>
      <w:r w:rsidR="00F21C47" w:rsidRPr="00E172E7">
        <w:rPr>
          <w:rFonts w:ascii="Courier New" w:hAnsi="Courier New" w:cs="Courier New"/>
          <w:color w:val="0000FF"/>
        </w:rPr>
        <w:t xml:space="preserve">echo </w:t>
      </w:r>
      <w:r w:rsidR="00F21C47" w:rsidRPr="00E172E7">
        <w:rPr>
          <w:rFonts w:ascii="Courier New" w:hAnsi="Courier New" w:cs="Courier New"/>
          <w:color w:val="E36C0A" w:themeColor="accent6" w:themeShade="BF"/>
        </w:rPr>
        <w:t>'&lt;br /&gt;'</w:t>
      </w:r>
      <w:r w:rsidR="00F21C47">
        <w:rPr>
          <w:rFonts w:ascii="Courier New" w:hAnsi="Courier New" w:cs="Courier New"/>
        </w:rPr>
        <w:t>;</w:t>
      </w:r>
      <w:r w:rsidR="00E172E7">
        <w:rPr>
          <w:rFonts w:ascii="Courier New" w:hAnsi="Courier New" w:cs="Courier New"/>
        </w:rPr>
        <w:br/>
      </w:r>
      <w:r>
        <w:rPr>
          <w:rFonts w:ascii="Courier New" w:hAnsi="Courier New" w:cs="Courier New"/>
        </w:rPr>
        <w:t xml:space="preserve">   </w:t>
      </w:r>
      <w:r w:rsidRPr="00E172E7">
        <w:rPr>
          <w:rFonts w:ascii="Courier New" w:hAnsi="Courier New" w:cs="Courier New"/>
          <w:color w:val="FF0000"/>
        </w:rPr>
        <w:t>$_</w:t>
      </w:r>
      <w:r>
        <w:rPr>
          <w:rFonts w:ascii="Courier New" w:hAnsi="Courier New" w:cs="Courier New"/>
        </w:rPr>
        <w:t>-&gt;fetch();</w:t>
      </w:r>
    </w:p>
    <w:p w:rsidR="007A7748" w:rsidRDefault="007A7748" w:rsidP="007A7748">
      <w:pPr>
        <w:bidi w:val="0"/>
        <w:rPr>
          <w:rFonts w:ascii="Courier New" w:hAnsi="Courier New" w:cs="Courier New"/>
        </w:rPr>
      </w:pPr>
      <w:r>
        <w:rPr>
          <w:rFonts w:ascii="Courier New" w:hAnsi="Courier New" w:cs="Courier New"/>
        </w:rPr>
        <w:t xml:space="preserve"> }</w:t>
      </w:r>
    </w:p>
    <w:p w:rsidR="007A7748" w:rsidRPr="007A7748" w:rsidRDefault="007A7748" w:rsidP="007A7748">
      <w:pPr>
        <w:bidi w:val="0"/>
        <w:rPr>
          <w:rFonts w:ascii="Courier New" w:hAnsi="Courier New" w:cs="Courier New"/>
        </w:rPr>
      </w:pPr>
      <w:r>
        <w:rPr>
          <w:rFonts w:ascii="Courier New" w:hAnsi="Courier New" w:cs="Courier New"/>
        </w:rPr>
        <w:t>?&gt;</w:t>
      </w:r>
    </w:p>
    <w:p w:rsidR="007A7748" w:rsidRDefault="00F21C47" w:rsidP="00597F23">
      <w:pPr>
        <w:rPr>
          <w:rFonts w:hint="cs"/>
          <w:b/>
          <w:bCs/>
          <w:sz w:val="40"/>
          <w:szCs w:val="40"/>
          <w:rtl/>
        </w:rPr>
      </w:pPr>
      <w:r w:rsidRPr="00F21C47">
        <w:rPr>
          <w:rFonts w:hint="cs"/>
          <w:b/>
          <w:bCs/>
          <w:sz w:val="40"/>
          <w:szCs w:val="40"/>
          <w:rtl/>
        </w:rPr>
        <w:t>تحديد الحقول</w:t>
      </w:r>
    </w:p>
    <w:p w:rsidR="00F21C47" w:rsidRDefault="00F21C47" w:rsidP="00597F23">
      <w:pPr>
        <w:rPr>
          <w:rFonts w:hint="cs"/>
          <w:rtl/>
        </w:rPr>
      </w:pPr>
      <w:r>
        <w:rPr>
          <w:rFonts w:hint="cs"/>
          <w:rtl/>
        </w:rPr>
        <w:t xml:space="preserve">ربما يتبادر إلى ذهنك السؤال التالي : كيف أحدد الحقول التي أريدها في الإستعلام وببساطة أقول لك أنك لن تحتاج إلى تعديل الكثير فالمكتبة وجدت بإذن الله لكي تسهل عليك الأمور البرمجية ولذلك دعنا نفترض أنك تريد تحديد عمودين وهما رقم المهمة وعنوانها </w:t>
      </w:r>
      <w:r>
        <w:rPr>
          <w:rFonts w:hint="eastAsia"/>
        </w:rPr>
        <w:t>title, id</w:t>
      </w:r>
      <w:r>
        <w:rPr>
          <w:rFonts w:hint="cs"/>
          <w:rtl/>
        </w:rPr>
        <w:t xml:space="preserve"> فعندها يصبح المثال الموجود في الأعلى كالتالي :</w:t>
      </w:r>
    </w:p>
    <w:p w:rsidR="00F21C47" w:rsidRDefault="00F21C47" w:rsidP="00F21C47">
      <w:pPr>
        <w:bidi w:val="0"/>
        <w:rPr>
          <w:rFonts w:ascii="Courier New" w:hAnsi="Courier New" w:cs="Courier New"/>
        </w:rPr>
      </w:pPr>
      <w:r>
        <w:rPr>
          <w:rFonts w:ascii="Courier New" w:hAnsi="Courier New" w:cs="Courier New"/>
        </w:rPr>
        <w:t>&lt;?php</w:t>
      </w:r>
    </w:p>
    <w:p w:rsidR="00F21C47" w:rsidRDefault="00F21C47" w:rsidP="00F21C47">
      <w:pPr>
        <w:bidi w:val="0"/>
        <w:rPr>
          <w:rFonts w:ascii="Courier New" w:hAnsi="Courier New" w:cs="Courier New"/>
        </w:rPr>
      </w:pPr>
      <w:r w:rsidRPr="00E172E7">
        <w:rPr>
          <w:rFonts w:ascii="Courier New" w:hAnsi="Courier New" w:cs="Courier New"/>
          <w:color w:val="0000FF"/>
        </w:rPr>
        <w:t>include</w:t>
      </w:r>
      <w:r>
        <w:rPr>
          <w:rFonts w:ascii="Courier New" w:hAnsi="Courier New" w:cs="Courier New"/>
        </w:rPr>
        <w:t>(</w:t>
      </w:r>
      <w:r w:rsidRPr="00E172E7">
        <w:rPr>
          <w:rFonts w:ascii="Courier New" w:hAnsi="Courier New" w:cs="Courier New"/>
          <w:color w:val="E36C0A" w:themeColor="accent6" w:themeShade="BF"/>
        </w:rPr>
        <w:t>'underQL.php'</w:t>
      </w:r>
      <w:r>
        <w:rPr>
          <w:rFonts w:ascii="Courier New" w:hAnsi="Courier New" w:cs="Courier New"/>
        </w:rPr>
        <w:t>);</w:t>
      </w:r>
    </w:p>
    <w:p w:rsidR="00F21C47" w:rsidRDefault="00F21C47" w:rsidP="00726D1C">
      <w:pPr>
        <w:bidi w:val="0"/>
        <w:rPr>
          <w:rFonts w:ascii="Courier New" w:hAnsi="Courier New" w:cs="Courier New"/>
        </w:rPr>
      </w:pPr>
      <w:r w:rsidRPr="00E172E7">
        <w:rPr>
          <w:rFonts w:ascii="Courier New" w:hAnsi="Courier New" w:cs="Courier New"/>
          <w:color w:val="FF0000"/>
        </w:rPr>
        <w:t>$_</w:t>
      </w:r>
      <w:r>
        <w:rPr>
          <w:rFonts w:ascii="Courier New" w:hAnsi="Courier New" w:cs="Courier New"/>
        </w:rPr>
        <w:t>(</w:t>
      </w:r>
      <w:r w:rsidRPr="00E172E7">
        <w:rPr>
          <w:rFonts w:ascii="Courier New" w:hAnsi="Courier New" w:cs="Courier New"/>
          <w:color w:val="E36C0A" w:themeColor="accent6" w:themeShade="BF"/>
        </w:rPr>
        <w:t>'tasks'</w:t>
      </w:r>
      <w:r w:rsidRPr="00F21C47">
        <w:rPr>
          <w:rFonts w:ascii="Courier New" w:hAnsi="Courier New" w:cs="Courier New"/>
          <w:color w:val="000000" w:themeColor="text1"/>
        </w:rPr>
        <w:t>,</w:t>
      </w:r>
      <w:r>
        <w:rPr>
          <w:rFonts w:ascii="Courier New" w:hAnsi="Courier New" w:cs="Courier New"/>
          <w:color w:val="E36C0A" w:themeColor="accent6" w:themeShade="BF"/>
        </w:rPr>
        <w:t>'id,title'</w:t>
      </w:r>
      <w:r>
        <w:rPr>
          <w:rFonts w:ascii="Courier New" w:hAnsi="Courier New" w:cs="Courier New"/>
        </w:rPr>
        <w:t>);</w:t>
      </w:r>
      <w:r>
        <w:rPr>
          <w:rFonts w:ascii="Courier New" w:hAnsi="Courier New" w:cs="Courier New"/>
        </w:rPr>
        <w:br/>
      </w:r>
      <w:r w:rsidRPr="00E172E7">
        <w:rPr>
          <w:rFonts w:ascii="Courier New" w:hAnsi="Courier New" w:cs="Courier New"/>
          <w:color w:val="FF0000"/>
        </w:rPr>
        <w:t>$_</w:t>
      </w:r>
      <w:r>
        <w:rPr>
          <w:rFonts w:ascii="Courier New" w:hAnsi="Courier New" w:cs="Courier New"/>
        </w:rPr>
        <w:t>-&gt;fetch();</w:t>
      </w:r>
      <w:r>
        <w:rPr>
          <w:rFonts w:ascii="Courier New" w:hAnsi="Courier New" w:cs="Courier New"/>
        </w:rPr>
        <w:br/>
      </w:r>
      <w:r w:rsidRPr="00E172E7">
        <w:rPr>
          <w:rFonts w:ascii="Courier New" w:hAnsi="Courier New" w:cs="Courier New"/>
          <w:color w:val="0000FF"/>
        </w:rPr>
        <w:t>for</w:t>
      </w:r>
      <w:r>
        <w:rPr>
          <w:rFonts w:ascii="Courier New" w:hAnsi="Courier New" w:cs="Courier New"/>
        </w:rPr>
        <w:t>(</w:t>
      </w:r>
      <w:r w:rsidRPr="00E172E7">
        <w:rPr>
          <w:rFonts w:ascii="Courier New" w:hAnsi="Courier New" w:cs="Courier New"/>
          <w:color w:val="FF0000"/>
        </w:rPr>
        <w:t>$i</w:t>
      </w:r>
      <w:r>
        <w:rPr>
          <w:rFonts w:ascii="Courier New" w:hAnsi="Courier New" w:cs="Courier New"/>
        </w:rPr>
        <w:t xml:space="preserve"> = 0; </w:t>
      </w:r>
      <w:r w:rsidRPr="00E172E7">
        <w:rPr>
          <w:rFonts w:ascii="Courier New" w:hAnsi="Courier New" w:cs="Courier New"/>
          <w:color w:val="FF0000"/>
        </w:rPr>
        <w:t xml:space="preserve">$i </w:t>
      </w:r>
      <w:r>
        <w:rPr>
          <w:rFonts w:ascii="Courier New" w:hAnsi="Courier New" w:cs="Courier New"/>
        </w:rPr>
        <w:t xml:space="preserve">&lt; </w:t>
      </w:r>
      <w:r w:rsidRPr="00E172E7">
        <w:rPr>
          <w:rFonts w:ascii="Courier New" w:hAnsi="Courier New" w:cs="Courier New"/>
          <w:color w:val="FF0000"/>
        </w:rPr>
        <w:t>$_</w:t>
      </w:r>
      <w:r>
        <w:rPr>
          <w:rFonts w:ascii="Courier New" w:hAnsi="Courier New" w:cs="Courier New"/>
        </w:rPr>
        <w:t xml:space="preserve">-&gt;count(); </w:t>
      </w:r>
      <w:r w:rsidRPr="00E172E7">
        <w:rPr>
          <w:rFonts w:ascii="Courier New" w:hAnsi="Courier New" w:cs="Courier New"/>
          <w:color w:val="FF0000"/>
        </w:rPr>
        <w:t>$i</w:t>
      </w:r>
      <w:r>
        <w:rPr>
          <w:rFonts w:ascii="Courier New" w:hAnsi="Courier New" w:cs="Courier New"/>
        </w:rPr>
        <w:t>++)</w:t>
      </w:r>
      <w:r>
        <w:rPr>
          <w:rFonts w:ascii="Courier New" w:hAnsi="Courier New" w:cs="Courier New"/>
        </w:rPr>
        <w:br/>
        <w:t xml:space="preserve"> {</w:t>
      </w:r>
      <w:r w:rsidR="00726D1C">
        <w:rPr>
          <w:rFonts w:ascii="Courier New" w:hAnsi="Courier New" w:cs="Courier New"/>
        </w:rPr>
        <w:br/>
      </w:r>
      <w:r>
        <w:rPr>
          <w:rFonts w:ascii="Courier New" w:hAnsi="Courier New" w:cs="Courier New"/>
        </w:rPr>
        <w:t xml:space="preserve">   </w:t>
      </w:r>
      <w:r w:rsidRPr="00E172E7">
        <w:rPr>
          <w:rFonts w:ascii="Courier New" w:hAnsi="Courier New" w:cs="Courier New"/>
          <w:color w:val="0000FF"/>
        </w:rPr>
        <w:t xml:space="preserve">echo </w:t>
      </w:r>
      <w:r w:rsidRPr="00E172E7">
        <w:rPr>
          <w:rFonts w:ascii="Courier New" w:hAnsi="Courier New" w:cs="Courier New"/>
          <w:color w:val="FF0000"/>
        </w:rPr>
        <w:t>$_</w:t>
      </w:r>
      <w:r>
        <w:rPr>
          <w:rFonts w:ascii="Courier New" w:hAnsi="Courier New" w:cs="Courier New"/>
        </w:rPr>
        <w:t>-&gt;</w:t>
      </w:r>
      <w:r>
        <w:rPr>
          <w:rFonts w:ascii="Courier New" w:hAnsi="Courier New" w:cs="Courier New"/>
        </w:rPr>
        <w:t>id</w:t>
      </w:r>
      <w:r>
        <w:rPr>
          <w:rFonts w:ascii="Courier New" w:hAnsi="Courier New" w:cs="Courier New"/>
        </w:rPr>
        <w:t>;</w:t>
      </w:r>
      <w:r>
        <w:rPr>
          <w:rFonts w:ascii="Courier New" w:hAnsi="Courier New" w:cs="Courier New"/>
        </w:rPr>
        <w:br/>
        <w:t xml:space="preserve">   </w:t>
      </w:r>
      <w:r w:rsidRPr="00E172E7">
        <w:rPr>
          <w:rFonts w:ascii="Courier New" w:hAnsi="Courier New" w:cs="Courier New"/>
          <w:color w:val="0000FF"/>
        </w:rPr>
        <w:t xml:space="preserve">echo </w:t>
      </w:r>
      <w:r w:rsidRPr="00E172E7">
        <w:rPr>
          <w:rFonts w:ascii="Courier New" w:hAnsi="Courier New" w:cs="Courier New"/>
          <w:color w:val="E36C0A" w:themeColor="accent6" w:themeShade="BF"/>
        </w:rPr>
        <w:t>'&lt;br /&gt;'</w:t>
      </w:r>
      <w:r>
        <w:rPr>
          <w:rFonts w:ascii="Courier New" w:hAnsi="Courier New" w:cs="Courier New"/>
        </w:rPr>
        <w:t>;</w:t>
      </w:r>
      <w:r>
        <w:rPr>
          <w:rFonts w:ascii="Courier New" w:hAnsi="Courier New" w:cs="Courier New"/>
        </w:rPr>
        <w:br/>
        <w:t xml:space="preserve">   </w:t>
      </w:r>
      <w:r w:rsidRPr="00E172E7">
        <w:rPr>
          <w:rFonts w:ascii="Courier New" w:hAnsi="Courier New" w:cs="Courier New"/>
          <w:color w:val="0000FF"/>
        </w:rPr>
        <w:t xml:space="preserve">echo </w:t>
      </w:r>
      <w:r w:rsidRPr="00E172E7">
        <w:rPr>
          <w:rFonts w:ascii="Courier New" w:hAnsi="Courier New" w:cs="Courier New"/>
          <w:color w:val="FF0000"/>
        </w:rPr>
        <w:t>$_</w:t>
      </w:r>
      <w:r>
        <w:rPr>
          <w:rFonts w:ascii="Courier New" w:hAnsi="Courier New" w:cs="Courier New"/>
        </w:rPr>
        <w:t>-&gt;</w:t>
      </w:r>
      <w:r>
        <w:rPr>
          <w:rFonts w:ascii="Courier New" w:hAnsi="Courier New" w:cs="Courier New"/>
        </w:rPr>
        <w:t>title</w:t>
      </w:r>
      <w:r>
        <w:rPr>
          <w:rFonts w:ascii="Courier New" w:hAnsi="Courier New" w:cs="Courier New"/>
        </w:rPr>
        <w:t>;</w:t>
      </w:r>
      <w:r w:rsidR="00965C51">
        <w:rPr>
          <w:rFonts w:ascii="Courier New" w:hAnsi="Courier New" w:cs="Courier New"/>
        </w:rPr>
        <w:br/>
        <w:t xml:space="preserve">   </w:t>
      </w:r>
      <w:r w:rsidR="00965C51" w:rsidRPr="00E172E7">
        <w:rPr>
          <w:rFonts w:ascii="Courier New" w:hAnsi="Courier New" w:cs="Courier New"/>
          <w:color w:val="0000FF"/>
        </w:rPr>
        <w:t xml:space="preserve">echo </w:t>
      </w:r>
      <w:r w:rsidR="00965C51" w:rsidRPr="00E172E7">
        <w:rPr>
          <w:rFonts w:ascii="Courier New" w:hAnsi="Courier New" w:cs="Courier New"/>
          <w:color w:val="E36C0A" w:themeColor="accent6" w:themeShade="BF"/>
        </w:rPr>
        <w:t>'&lt;br /&gt;'</w:t>
      </w:r>
      <w:r w:rsidR="00965C51">
        <w:rPr>
          <w:rFonts w:ascii="Courier New" w:hAnsi="Courier New" w:cs="Courier New"/>
        </w:rPr>
        <w:t>;</w:t>
      </w:r>
      <w:r>
        <w:rPr>
          <w:rFonts w:ascii="Courier New" w:hAnsi="Courier New" w:cs="Courier New"/>
        </w:rPr>
        <w:br/>
        <w:t xml:space="preserve">   </w:t>
      </w:r>
      <w:r w:rsidRPr="00E172E7">
        <w:rPr>
          <w:rFonts w:ascii="Courier New" w:hAnsi="Courier New" w:cs="Courier New"/>
          <w:color w:val="FF0000"/>
        </w:rPr>
        <w:t>$_</w:t>
      </w:r>
      <w:r>
        <w:rPr>
          <w:rFonts w:ascii="Courier New" w:hAnsi="Courier New" w:cs="Courier New"/>
        </w:rPr>
        <w:t>-&gt;fetch();</w:t>
      </w:r>
    </w:p>
    <w:p w:rsidR="00F21C47" w:rsidRDefault="00F21C47" w:rsidP="00F21C47">
      <w:pPr>
        <w:bidi w:val="0"/>
        <w:rPr>
          <w:rFonts w:ascii="Courier New" w:hAnsi="Courier New" w:cs="Courier New"/>
        </w:rPr>
      </w:pPr>
      <w:r>
        <w:rPr>
          <w:rFonts w:ascii="Courier New" w:hAnsi="Courier New" w:cs="Courier New"/>
        </w:rPr>
        <w:t xml:space="preserve"> }</w:t>
      </w:r>
    </w:p>
    <w:p w:rsidR="00F21C47" w:rsidRPr="007A7748" w:rsidRDefault="00F21C47" w:rsidP="00F21C47">
      <w:pPr>
        <w:bidi w:val="0"/>
        <w:rPr>
          <w:rFonts w:ascii="Courier New" w:hAnsi="Courier New" w:cs="Courier New"/>
        </w:rPr>
      </w:pPr>
      <w:r>
        <w:rPr>
          <w:rFonts w:ascii="Courier New" w:hAnsi="Courier New" w:cs="Courier New"/>
        </w:rPr>
        <w:t>?&gt;</w:t>
      </w:r>
    </w:p>
    <w:p w:rsidR="00EC3B86" w:rsidRDefault="00EC3B86" w:rsidP="00EC3B86">
      <w:pPr>
        <w:rPr>
          <w:rFonts w:hint="cs"/>
          <w:b/>
          <w:bCs/>
          <w:sz w:val="40"/>
          <w:szCs w:val="40"/>
          <w:rtl/>
        </w:rPr>
      </w:pPr>
      <w:r>
        <w:rPr>
          <w:rFonts w:hint="cs"/>
          <w:b/>
          <w:bCs/>
          <w:sz w:val="40"/>
          <w:szCs w:val="40"/>
          <w:rtl/>
        </w:rPr>
        <w:lastRenderedPageBreak/>
        <w:t>الشروط والمعلومات الإضافية الأخرى</w:t>
      </w:r>
    </w:p>
    <w:p w:rsidR="00EC3B86" w:rsidRDefault="00EC3B86" w:rsidP="00EC3B86">
      <w:pPr>
        <w:rPr>
          <w:rFonts w:hint="cs"/>
          <w:rtl/>
        </w:rPr>
      </w:pPr>
      <w:r>
        <w:rPr>
          <w:rFonts w:hint="cs"/>
          <w:rtl/>
        </w:rPr>
        <w:t xml:space="preserve">الآن ربما تفكر في إضافة شرط أو ربما تريد ترتيب الصفوف أو اضافة </w:t>
      </w:r>
      <w:r>
        <w:rPr>
          <w:rFonts w:hint="eastAsia"/>
        </w:rPr>
        <w:t>SQL</w:t>
      </w:r>
      <w:r>
        <w:rPr>
          <w:rFonts w:hint="cs"/>
          <w:rtl/>
        </w:rPr>
        <w:t xml:space="preserve"> على تعليمة جلب البيانات وعندها نقول لك لاتقلق فإنه بإمكانك وضع شرط أو وضع ماتريد وذلك بعد الباراميتر الخاص بتحديد اسماء الحقول وكملاحظة فإنك في حالة أردت وضع جميع الحقول فكل ماعليك وضعه هو علامة النجمة * مكان أسماء الحقول وسيتم وضع جميع الحقول بشكل تلقائي وللتوضيح أكثر دعنا نفترض أننا نحاول جلب المهمة رقم 15 عندها يكون المثال كالتالي :</w:t>
      </w:r>
    </w:p>
    <w:p w:rsidR="00EC3B86" w:rsidRDefault="00EC3B86" w:rsidP="00EC3B86">
      <w:pPr>
        <w:bidi w:val="0"/>
        <w:rPr>
          <w:rFonts w:ascii="Courier New" w:hAnsi="Courier New" w:cs="Courier New"/>
        </w:rPr>
      </w:pPr>
      <w:r>
        <w:rPr>
          <w:rFonts w:ascii="Courier New" w:hAnsi="Courier New" w:cs="Courier New"/>
        </w:rPr>
        <w:t>&lt;?php</w:t>
      </w:r>
    </w:p>
    <w:p w:rsidR="00EC3B86" w:rsidRDefault="00EC3B86" w:rsidP="00EC3B86">
      <w:pPr>
        <w:bidi w:val="0"/>
        <w:rPr>
          <w:rFonts w:ascii="Courier New" w:hAnsi="Courier New" w:cs="Courier New"/>
        </w:rPr>
      </w:pPr>
      <w:r w:rsidRPr="00E172E7">
        <w:rPr>
          <w:rFonts w:ascii="Courier New" w:hAnsi="Courier New" w:cs="Courier New"/>
          <w:color w:val="0000FF"/>
        </w:rPr>
        <w:t>include</w:t>
      </w:r>
      <w:r>
        <w:rPr>
          <w:rFonts w:ascii="Courier New" w:hAnsi="Courier New" w:cs="Courier New"/>
        </w:rPr>
        <w:t>(</w:t>
      </w:r>
      <w:r w:rsidRPr="00E172E7">
        <w:rPr>
          <w:rFonts w:ascii="Courier New" w:hAnsi="Courier New" w:cs="Courier New"/>
          <w:color w:val="E36C0A" w:themeColor="accent6" w:themeShade="BF"/>
        </w:rPr>
        <w:t>'underQL.php'</w:t>
      </w:r>
      <w:r>
        <w:rPr>
          <w:rFonts w:ascii="Courier New" w:hAnsi="Courier New" w:cs="Courier New"/>
        </w:rPr>
        <w:t>);</w:t>
      </w:r>
    </w:p>
    <w:p w:rsidR="00EC3B86" w:rsidRPr="007A7748" w:rsidRDefault="00EC3B86" w:rsidP="00F51DB8">
      <w:pPr>
        <w:bidi w:val="0"/>
        <w:rPr>
          <w:rFonts w:ascii="Courier New" w:hAnsi="Courier New" w:cs="Courier New"/>
        </w:rPr>
      </w:pPr>
      <w:r w:rsidRPr="00E172E7">
        <w:rPr>
          <w:rFonts w:ascii="Courier New" w:hAnsi="Courier New" w:cs="Courier New"/>
          <w:color w:val="FF0000"/>
        </w:rPr>
        <w:t>$_</w:t>
      </w:r>
      <w:r>
        <w:rPr>
          <w:rFonts w:ascii="Courier New" w:hAnsi="Courier New" w:cs="Courier New"/>
        </w:rPr>
        <w:t>(</w:t>
      </w:r>
      <w:r w:rsidRPr="00E172E7">
        <w:rPr>
          <w:rFonts w:ascii="Courier New" w:hAnsi="Courier New" w:cs="Courier New"/>
          <w:color w:val="E36C0A" w:themeColor="accent6" w:themeShade="BF"/>
        </w:rPr>
        <w:t>'tasks'</w:t>
      </w:r>
      <w:r w:rsidRPr="00F21C47">
        <w:rPr>
          <w:rFonts w:ascii="Courier New" w:hAnsi="Courier New" w:cs="Courier New"/>
          <w:color w:val="000000" w:themeColor="text1"/>
        </w:rPr>
        <w:t>,</w:t>
      </w:r>
      <w:r>
        <w:rPr>
          <w:rFonts w:ascii="Courier New" w:hAnsi="Courier New" w:cs="Courier New"/>
          <w:color w:val="E36C0A" w:themeColor="accent6" w:themeShade="BF"/>
        </w:rPr>
        <w:t>'*</w:t>
      </w:r>
      <w:r>
        <w:rPr>
          <w:rFonts w:ascii="Courier New" w:hAnsi="Courier New" w:cs="Courier New"/>
          <w:color w:val="E36C0A" w:themeColor="accent6" w:themeShade="BF"/>
        </w:rPr>
        <w:t>'</w:t>
      </w:r>
      <w:r>
        <w:rPr>
          <w:rFonts w:ascii="Courier New" w:hAnsi="Courier New" w:cs="Courier New"/>
          <w:color w:val="E36C0A" w:themeColor="accent6" w:themeShade="BF"/>
        </w:rPr>
        <w:t>,'WHERE id = 15'</w:t>
      </w:r>
      <w:r>
        <w:rPr>
          <w:rFonts w:ascii="Courier New" w:hAnsi="Courier New" w:cs="Courier New"/>
        </w:rPr>
        <w:t>);</w:t>
      </w:r>
      <w:r>
        <w:rPr>
          <w:rFonts w:ascii="Courier New" w:hAnsi="Courier New" w:cs="Courier New"/>
        </w:rPr>
        <w:br/>
      </w:r>
      <w:r w:rsidRPr="00E172E7">
        <w:rPr>
          <w:rFonts w:ascii="Courier New" w:hAnsi="Courier New" w:cs="Courier New"/>
          <w:color w:val="FF0000"/>
        </w:rPr>
        <w:t>$_</w:t>
      </w:r>
      <w:r>
        <w:rPr>
          <w:rFonts w:ascii="Courier New" w:hAnsi="Courier New" w:cs="Courier New"/>
        </w:rPr>
        <w:t xml:space="preserve">-&gt;fetch();  </w:t>
      </w:r>
      <w:r>
        <w:rPr>
          <w:rFonts w:ascii="Courier New" w:hAnsi="Courier New" w:cs="Courier New"/>
        </w:rPr>
        <w:br/>
      </w:r>
      <w:r w:rsidRPr="00E172E7">
        <w:rPr>
          <w:rFonts w:ascii="Courier New" w:hAnsi="Courier New" w:cs="Courier New"/>
          <w:color w:val="0000FF"/>
        </w:rPr>
        <w:t xml:space="preserve">echo </w:t>
      </w:r>
      <w:r w:rsidRPr="00E172E7">
        <w:rPr>
          <w:rFonts w:ascii="Courier New" w:hAnsi="Courier New" w:cs="Courier New"/>
          <w:color w:val="FF0000"/>
        </w:rPr>
        <w:t>$_</w:t>
      </w:r>
      <w:r>
        <w:rPr>
          <w:rFonts w:ascii="Courier New" w:hAnsi="Courier New" w:cs="Courier New"/>
        </w:rPr>
        <w:t>-&gt;</w:t>
      </w:r>
      <w:r w:rsidR="00F51DB8">
        <w:rPr>
          <w:rFonts w:ascii="Courier New" w:hAnsi="Courier New" w:cs="Courier New"/>
        </w:rPr>
        <w:t>title;</w:t>
      </w:r>
      <w:r>
        <w:rPr>
          <w:rFonts w:ascii="Courier New" w:hAnsi="Courier New" w:cs="Courier New"/>
        </w:rPr>
        <w:br/>
      </w:r>
      <w:r w:rsidRPr="00E172E7">
        <w:rPr>
          <w:rFonts w:ascii="Courier New" w:hAnsi="Courier New" w:cs="Courier New"/>
          <w:color w:val="0000FF"/>
        </w:rPr>
        <w:t xml:space="preserve">echo </w:t>
      </w:r>
      <w:r w:rsidRPr="00E172E7">
        <w:rPr>
          <w:rFonts w:ascii="Courier New" w:hAnsi="Courier New" w:cs="Courier New"/>
          <w:color w:val="E36C0A" w:themeColor="accent6" w:themeShade="BF"/>
        </w:rPr>
        <w:t>'&lt;br /&gt;'</w:t>
      </w:r>
      <w:r>
        <w:rPr>
          <w:rFonts w:ascii="Courier New" w:hAnsi="Courier New" w:cs="Courier New"/>
        </w:rPr>
        <w:t>;</w:t>
      </w:r>
      <w:r>
        <w:rPr>
          <w:rFonts w:ascii="Courier New" w:hAnsi="Courier New" w:cs="Courier New"/>
        </w:rPr>
        <w:br/>
      </w:r>
      <w:r w:rsidRPr="00E172E7">
        <w:rPr>
          <w:rFonts w:ascii="Courier New" w:hAnsi="Courier New" w:cs="Courier New"/>
          <w:color w:val="0000FF"/>
        </w:rPr>
        <w:t xml:space="preserve">echo </w:t>
      </w:r>
      <w:r w:rsidRPr="00E172E7">
        <w:rPr>
          <w:rFonts w:ascii="Courier New" w:hAnsi="Courier New" w:cs="Courier New"/>
          <w:color w:val="FF0000"/>
        </w:rPr>
        <w:t>$_</w:t>
      </w:r>
      <w:r>
        <w:rPr>
          <w:rFonts w:ascii="Courier New" w:hAnsi="Courier New" w:cs="Courier New"/>
        </w:rPr>
        <w:t>-&gt;</w:t>
      </w:r>
      <w:r w:rsidR="00F51DB8">
        <w:rPr>
          <w:rFonts w:ascii="Courier New" w:hAnsi="Courier New" w:cs="Courier New"/>
        </w:rPr>
        <w:t>description</w:t>
      </w:r>
      <w:r>
        <w:rPr>
          <w:rFonts w:ascii="Courier New" w:hAnsi="Courier New" w:cs="Courier New"/>
        </w:rPr>
        <w:t>;</w:t>
      </w:r>
      <w:r w:rsidR="002D6C57">
        <w:rPr>
          <w:rFonts w:ascii="Courier New" w:hAnsi="Courier New" w:cs="Courier New"/>
        </w:rPr>
        <w:br/>
      </w:r>
      <w:r w:rsidR="00F51DB8">
        <w:rPr>
          <w:rFonts w:ascii="Courier New" w:hAnsi="Courier New" w:cs="Courier New"/>
        </w:rPr>
        <w:br/>
      </w:r>
      <w:r>
        <w:rPr>
          <w:rFonts w:ascii="Courier New" w:hAnsi="Courier New" w:cs="Courier New"/>
        </w:rPr>
        <w:t>?&gt;</w:t>
      </w:r>
    </w:p>
    <w:p w:rsidR="00DB734B" w:rsidRDefault="00DB734B" w:rsidP="00DB734B">
      <w:pPr>
        <w:rPr>
          <w:b/>
          <w:bCs/>
          <w:sz w:val="40"/>
          <w:szCs w:val="40"/>
        </w:rPr>
      </w:pPr>
      <w:r>
        <w:rPr>
          <w:rFonts w:hint="cs"/>
          <w:b/>
          <w:bCs/>
          <w:sz w:val="40"/>
          <w:szCs w:val="40"/>
          <w:rtl/>
        </w:rPr>
        <w:t xml:space="preserve">دالة </w:t>
      </w:r>
      <w:r>
        <w:rPr>
          <w:rFonts w:hint="eastAsia"/>
          <w:b/>
          <w:bCs/>
          <w:sz w:val="40"/>
          <w:szCs w:val="40"/>
        </w:rPr>
        <w:t>select</w:t>
      </w:r>
    </w:p>
    <w:p w:rsidR="00DB734B" w:rsidRDefault="00DB734B" w:rsidP="00DB734B">
      <w:pPr>
        <w:rPr>
          <w:rFonts w:hint="cs"/>
          <w:rtl/>
        </w:rPr>
      </w:pPr>
      <w:r>
        <w:rPr>
          <w:rFonts w:hint="cs"/>
          <w:rtl/>
        </w:rPr>
        <w:t xml:space="preserve">يحتوي </w:t>
      </w:r>
      <w:r>
        <w:rPr>
          <w:rFonts w:hint="eastAsia"/>
        </w:rPr>
        <w:t>underQL</w:t>
      </w:r>
      <w:r>
        <w:rPr>
          <w:rFonts w:hint="cs"/>
          <w:rtl/>
        </w:rPr>
        <w:t xml:space="preserve"> على دالة بإسم </w:t>
      </w:r>
      <w:r>
        <w:rPr>
          <w:rFonts w:hint="eastAsia"/>
        </w:rPr>
        <w:t>select</w:t>
      </w:r>
      <w:r>
        <w:rPr>
          <w:rFonts w:hint="cs"/>
          <w:rtl/>
        </w:rPr>
        <w:t xml:space="preserve"> وهي تعمل نفس عمل المثال السابق غير انها لاتحتوي على اسم الجدول وهي تفترض أن أسم الجدول تم تحديده بإستخدام الدالة </w:t>
      </w:r>
      <w:r>
        <w:rPr>
          <w:rFonts w:hint="eastAsia"/>
        </w:rPr>
        <w:t>table</w:t>
      </w:r>
      <w:r>
        <w:rPr>
          <w:rFonts w:hint="cs"/>
          <w:rtl/>
        </w:rPr>
        <w:t xml:space="preserve"> ولكتابة نفس المثال الموجود بالأعلى بواسطة دالة </w:t>
      </w:r>
      <w:r>
        <w:rPr>
          <w:rFonts w:hint="eastAsia"/>
        </w:rPr>
        <w:t>select</w:t>
      </w:r>
      <w:r>
        <w:t xml:space="preserve"> </w:t>
      </w:r>
      <w:r>
        <w:rPr>
          <w:rFonts w:hint="cs"/>
          <w:rtl/>
        </w:rPr>
        <w:t xml:space="preserve"> فإن المثال سيكون كالتالي </w:t>
      </w:r>
      <w:r>
        <w:rPr>
          <w:rFonts w:hint="cs"/>
          <w:rtl/>
        </w:rPr>
        <w:t xml:space="preserve"> :</w:t>
      </w:r>
    </w:p>
    <w:p w:rsidR="00DB734B" w:rsidRDefault="00DB734B" w:rsidP="00DB734B">
      <w:pPr>
        <w:bidi w:val="0"/>
        <w:rPr>
          <w:rFonts w:ascii="Courier New" w:hAnsi="Courier New" w:cs="Courier New"/>
        </w:rPr>
      </w:pPr>
      <w:r>
        <w:rPr>
          <w:rFonts w:ascii="Courier New" w:hAnsi="Courier New" w:cs="Courier New"/>
        </w:rPr>
        <w:t>&lt;?php</w:t>
      </w:r>
    </w:p>
    <w:p w:rsidR="00DB734B" w:rsidRDefault="00DB734B" w:rsidP="00DB734B">
      <w:pPr>
        <w:bidi w:val="0"/>
        <w:rPr>
          <w:rFonts w:ascii="Courier New" w:hAnsi="Courier New" w:cs="Courier New"/>
        </w:rPr>
      </w:pPr>
      <w:r w:rsidRPr="00E172E7">
        <w:rPr>
          <w:rFonts w:ascii="Courier New" w:hAnsi="Courier New" w:cs="Courier New"/>
          <w:color w:val="0000FF"/>
        </w:rPr>
        <w:t>include</w:t>
      </w:r>
      <w:r>
        <w:rPr>
          <w:rFonts w:ascii="Courier New" w:hAnsi="Courier New" w:cs="Courier New"/>
        </w:rPr>
        <w:t>(</w:t>
      </w:r>
      <w:r w:rsidRPr="00E172E7">
        <w:rPr>
          <w:rFonts w:ascii="Courier New" w:hAnsi="Courier New" w:cs="Courier New"/>
          <w:color w:val="E36C0A" w:themeColor="accent6" w:themeShade="BF"/>
        </w:rPr>
        <w:t>'underQL.php'</w:t>
      </w:r>
      <w:r>
        <w:rPr>
          <w:rFonts w:ascii="Courier New" w:hAnsi="Courier New" w:cs="Courier New"/>
        </w:rPr>
        <w:t>);</w:t>
      </w:r>
    </w:p>
    <w:p w:rsidR="00DB734B" w:rsidRDefault="00DB734B" w:rsidP="00705715">
      <w:pPr>
        <w:bidi w:val="0"/>
        <w:rPr>
          <w:rFonts w:ascii="Courier New" w:hAnsi="Courier New" w:cs="Courier New"/>
        </w:rPr>
      </w:pPr>
      <w:r w:rsidRPr="00E172E7">
        <w:rPr>
          <w:rFonts w:ascii="Courier New" w:hAnsi="Courier New" w:cs="Courier New"/>
          <w:color w:val="FF0000"/>
        </w:rPr>
        <w:t>$_</w:t>
      </w:r>
      <w:r>
        <w:rPr>
          <w:rFonts w:ascii="Courier New" w:hAnsi="Courier New" w:cs="Courier New"/>
        </w:rPr>
        <w:t>-&gt;table</w:t>
      </w:r>
      <w:r>
        <w:rPr>
          <w:rFonts w:ascii="Courier New" w:hAnsi="Courier New" w:cs="Courier New"/>
        </w:rPr>
        <w:t>(</w:t>
      </w:r>
      <w:r w:rsidRPr="00E172E7">
        <w:rPr>
          <w:rFonts w:ascii="Courier New" w:hAnsi="Courier New" w:cs="Courier New"/>
          <w:color w:val="E36C0A" w:themeColor="accent6" w:themeShade="BF"/>
        </w:rPr>
        <w:t>'tasks'</w:t>
      </w:r>
      <w:r>
        <w:rPr>
          <w:rFonts w:ascii="Courier New" w:hAnsi="Courier New" w:cs="Courier New"/>
          <w:color w:val="000000" w:themeColor="text1"/>
        </w:rPr>
        <w:t>);</w:t>
      </w:r>
      <w:r w:rsidR="007967E7">
        <w:rPr>
          <w:rFonts w:ascii="Courier New" w:hAnsi="Courier New" w:cs="Courier New"/>
          <w:color w:val="000000" w:themeColor="text1"/>
        </w:rPr>
        <w:br/>
      </w:r>
      <w:r w:rsidR="007967E7">
        <w:rPr>
          <w:rFonts w:ascii="Courier New" w:hAnsi="Courier New" w:cs="Courier New"/>
          <w:color w:val="FF0000"/>
        </w:rPr>
        <w:t>$_</w:t>
      </w:r>
      <w:r w:rsidR="007967E7" w:rsidRPr="007967E7">
        <w:rPr>
          <w:rFonts w:ascii="Courier New" w:hAnsi="Courier New" w:cs="Courier New"/>
          <w:color w:val="000000" w:themeColor="text1"/>
        </w:rPr>
        <w:t>-&gt;select(</w:t>
      </w:r>
      <w:r w:rsidR="007967E7">
        <w:rPr>
          <w:rFonts w:ascii="Courier New" w:hAnsi="Courier New" w:cs="Courier New"/>
          <w:color w:val="E36C0A" w:themeColor="accent6" w:themeShade="BF"/>
        </w:rPr>
        <w:t>'*','WHERE id = 15'</w:t>
      </w:r>
      <w:r w:rsidR="007967E7">
        <w:rPr>
          <w:rFonts w:ascii="Courier New" w:hAnsi="Courier New" w:cs="Courier New"/>
        </w:rPr>
        <w:t>);</w:t>
      </w:r>
      <w:r w:rsidR="007967E7">
        <w:rPr>
          <w:rFonts w:ascii="Courier New" w:hAnsi="Courier New" w:cs="Courier New"/>
        </w:rPr>
        <w:br/>
      </w:r>
      <w:r w:rsidRPr="00E172E7">
        <w:rPr>
          <w:rFonts w:ascii="Courier New" w:hAnsi="Courier New" w:cs="Courier New"/>
          <w:color w:val="FF0000"/>
        </w:rPr>
        <w:t>$_</w:t>
      </w:r>
      <w:r>
        <w:rPr>
          <w:rFonts w:ascii="Courier New" w:hAnsi="Courier New" w:cs="Courier New"/>
        </w:rPr>
        <w:t xml:space="preserve">-&gt;fetch();  </w:t>
      </w:r>
      <w:r>
        <w:rPr>
          <w:rFonts w:ascii="Courier New" w:hAnsi="Courier New" w:cs="Courier New"/>
        </w:rPr>
        <w:br/>
      </w:r>
      <w:r w:rsidRPr="00E172E7">
        <w:rPr>
          <w:rFonts w:ascii="Courier New" w:hAnsi="Courier New" w:cs="Courier New"/>
          <w:color w:val="0000FF"/>
        </w:rPr>
        <w:t xml:space="preserve">echo </w:t>
      </w:r>
      <w:r w:rsidRPr="00E172E7">
        <w:rPr>
          <w:rFonts w:ascii="Courier New" w:hAnsi="Courier New" w:cs="Courier New"/>
          <w:color w:val="FF0000"/>
        </w:rPr>
        <w:t>$_</w:t>
      </w:r>
      <w:r>
        <w:rPr>
          <w:rFonts w:ascii="Courier New" w:hAnsi="Courier New" w:cs="Courier New"/>
        </w:rPr>
        <w:t>-&gt;title;</w:t>
      </w:r>
      <w:r>
        <w:rPr>
          <w:rFonts w:ascii="Courier New" w:hAnsi="Courier New" w:cs="Courier New"/>
        </w:rPr>
        <w:br/>
      </w:r>
      <w:r w:rsidRPr="00E172E7">
        <w:rPr>
          <w:rFonts w:ascii="Courier New" w:hAnsi="Courier New" w:cs="Courier New"/>
          <w:color w:val="0000FF"/>
        </w:rPr>
        <w:t xml:space="preserve">echo </w:t>
      </w:r>
      <w:r w:rsidRPr="00E172E7">
        <w:rPr>
          <w:rFonts w:ascii="Courier New" w:hAnsi="Courier New" w:cs="Courier New"/>
          <w:color w:val="E36C0A" w:themeColor="accent6" w:themeShade="BF"/>
        </w:rPr>
        <w:t>'&lt;br /&gt;'</w:t>
      </w:r>
      <w:r>
        <w:rPr>
          <w:rFonts w:ascii="Courier New" w:hAnsi="Courier New" w:cs="Courier New"/>
        </w:rPr>
        <w:t>;</w:t>
      </w:r>
      <w:r>
        <w:rPr>
          <w:rFonts w:ascii="Courier New" w:hAnsi="Courier New" w:cs="Courier New"/>
        </w:rPr>
        <w:br/>
      </w:r>
      <w:r w:rsidRPr="00E172E7">
        <w:rPr>
          <w:rFonts w:ascii="Courier New" w:hAnsi="Courier New" w:cs="Courier New"/>
          <w:color w:val="0000FF"/>
        </w:rPr>
        <w:t xml:space="preserve">echo </w:t>
      </w:r>
      <w:r w:rsidRPr="00E172E7">
        <w:rPr>
          <w:rFonts w:ascii="Courier New" w:hAnsi="Courier New" w:cs="Courier New"/>
          <w:color w:val="FF0000"/>
        </w:rPr>
        <w:t>$_</w:t>
      </w:r>
      <w:r>
        <w:rPr>
          <w:rFonts w:ascii="Courier New" w:hAnsi="Courier New" w:cs="Courier New"/>
        </w:rPr>
        <w:t>-&gt;description;</w:t>
      </w:r>
      <w:r>
        <w:rPr>
          <w:rFonts w:ascii="Courier New" w:hAnsi="Courier New" w:cs="Courier New"/>
        </w:rPr>
        <w:br/>
      </w:r>
      <w:r>
        <w:rPr>
          <w:rFonts w:ascii="Courier New" w:hAnsi="Courier New" w:cs="Courier New"/>
        </w:rPr>
        <w:br/>
        <w:t>?&gt;</w:t>
      </w:r>
    </w:p>
    <w:p w:rsidR="006A4237" w:rsidRDefault="006A4237" w:rsidP="00083B36">
      <w:pPr>
        <w:rPr>
          <w:b/>
          <w:bCs/>
          <w:sz w:val="40"/>
          <w:szCs w:val="40"/>
        </w:rPr>
      </w:pPr>
    </w:p>
    <w:p w:rsidR="006A4237" w:rsidRDefault="006A4237" w:rsidP="00083B36">
      <w:pPr>
        <w:rPr>
          <w:b/>
          <w:bCs/>
          <w:sz w:val="40"/>
          <w:szCs w:val="40"/>
        </w:rPr>
      </w:pPr>
    </w:p>
    <w:p w:rsidR="006A4237" w:rsidRDefault="006A4237" w:rsidP="00083B36">
      <w:pPr>
        <w:rPr>
          <w:b/>
          <w:bCs/>
          <w:sz w:val="40"/>
          <w:szCs w:val="40"/>
        </w:rPr>
      </w:pPr>
    </w:p>
    <w:p w:rsidR="006A4237" w:rsidRDefault="006A4237" w:rsidP="00083B36">
      <w:pPr>
        <w:rPr>
          <w:b/>
          <w:bCs/>
          <w:sz w:val="40"/>
          <w:szCs w:val="40"/>
        </w:rPr>
      </w:pPr>
    </w:p>
    <w:p w:rsidR="00083B36" w:rsidRDefault="00083B36" w:rsidP="00083B36">
      <w:pPr>
        <w:rPr>
          <w:rFonts w:hint="cs"/>
          <w:b/>
          <w:bCs/>
          <w:sz w:val="40"/>
          <w:szCs w:val="40"/>
          <w:rtl/>
        </w:rPr>
      </w:pPr>
      <w:bookmarkStart w:id="0" w:name="_GoBack"/>
      <w:bookmarkEnd w:id="0"/>
      <w:r>
        <w:rPr>
          <w:rFonts w:hint="cs"/>
          <w:b/>
          <w:bCs/>
          <w:sz w:val="40"/>
          <w:szCs w:val="40"/>
          <w:rtl/>
        </w:rPr>
        <w:lastRenderedPageBreak/>
        <w:t xml:space="preserve">كائن </w:t>
      </w:r>
      <w:r>
        <w:rPr>
          <w:rFonts w:hint="eastAsia"/>
          <w:b/>
          <w:bCs/>
          <w:sz w:val="40"/>
          <w:szCs w:val="40"/>
        </w:rPr>
        <w:t>underQL</w:t>
      </w:r>
      <w:r>
        <w:rPr>
          <w:rFonts w:hint="cs"/>
          <w:b/>
          <w:bCs/>
          <w:sz w:val="40"/>
          <w:szCs w:val="40"/>
          <w:rtl/>
        </w:rPr>
        <w:t xml:space="preserve"> جديد</w:t>
      </w:r>
    </w:p>
    <w:p w:rsidR="00083B36" w:rsidRDefault="00083B36" w:rsidP="00083B36">
      <w:pPr>
        <w:rPr>
          <w:rFonts w:hint="cs"/>
          <w:rtl/>
        </w:rPr>
      </w:pPr>
      <w:r>
        <w:rPr>
          <w:rFonts w:hint="cs"/>
          <w:rtl/>
        </w:rPr>
        <w:t xml:space="preserve">يمكنك استخدام كائن جديد وذلك لكي تخصصه للجدول دون أن تستخدم الكائن </w:t>
      </w:r>
      <w:r>
        <w:rPr>
          <w:rFonts w:hint="eastAsia"/>
        </w:rPr>
        <w:t>$_</w:t>
      </w:r>
      <w:r>
        <w:rPr>
          <w:rFonts w:hint="cs"/>
          <w:rtl/>
        </w:rPr>
        <w:t xml:space="preserve"> بكلام أخر لو أردنا أن نقوم بإنشاء كائن جديد بنفس إسم الجدول فإننا نقوم بالتالي :</w:t>
      </w:r>
    </w:p>
    <w:p w:rsidR="00083B36" w:rsidRDefault="00083B36" w:rsidP="00083B36">
      <w:pPr>
        <w:bidi w:val="0"/>
        <w:rPr>
          <w:rFonts w:ascii="Courier New" w:hAnsi="Courier New" w:cs="Courier New"/>
        </w:rPr>
      </w:pPr>
      <w:r>
        <w:rPr>
          <w:rFonts w:ascii="Courier New" w:hAnsi="Courier New" w:cs="Courier New"/>
        </w:rPr>
        <w:t>&lt;?php</w:t>
      </w:r>
    </w:p>
    <w:p w:rsidR="00083B36" w:rsidRDefault="00083B36" w:rsidP="00083B36">
      <w:pPr>
        <w:bidi w:val="0"/>
        <w:rPr>
          <w:rFonts w:ascii="Courier New" w:hAnsi="Courier New" w:cs="Courier New"/>
        </w:rPr>
      </w:pPr>
      <w:r w:rsidRPr="00E172E7">
        <w:rPr>
          <w:rFonts w:ascii="Courier New" w:hAnsi="Courier New" w:cs="Courier New"/>
          <w:color w:val="0000FF"/>
        </w:rPr>
        <w:t>include</w:t>
      </w:r>
      <w:r>
        <w:rPr>
          <w:rFonts w:ascii="Courier New" w:hAnsi="Courier New" w:cs="Courier New"/>
        </w:rPr>
        <w:t>(</w:t>
      </w:r>
      <w:r w:rsidRPr="00E172E7">
        <w:rPr>
          <w:rFonts w:ascii="Courier New" w:hAnsi="Courier New" w:cs="Courier New"/>
          <w:color w:val="E36C0A" w:themeColor="accent6" w:themeShade="BF"/>
        </w:rPr>
        <w:t>'underQL.php'</w:t>
      </w:r>
      <w:r>
        <w:rPr>
          <w:rFonts w:ascii="Courier New" w:hAnsi="Courier New" w:cs="Courier New"/>
        </w:rPr>
        <w:t>);</w:t>
      </w:r>
    </w:p>
    <w:p w:rsidR="00083B36" w:rsidRDefault="00083B36" w:rsidP="00083B36">
      <w:pPr>
        <w:bidi w:val="0"/>
        <w:rPr>
          <w:rFonts w:ascii="Courier New" w:hAnsi="Courier New" w:cs="Courier New"/>
        </w:rPr>
      </w:pPr>
      <w:r w:rsidRPr="00083B36">
        <w:rPr>
          <w:rFonts w:ascii="Courier New" w:hAnsi="Courier New" w:cs="Courier New" w:hint="eastAsia"/>
          <w:color w:val="FF0000"/>
        </w:rPr>
        <w:t xml:space="preserve">$tasks </w:t>
      </w:r>
      <w:r>
        <w:rPr>
          <w:rFonts w:ascii="Courier New" w:hAnsi="Courier New" w:cs="Courier New" w:hint="eastAsia"/>
        </w:rPr>
        <w:t xml:space="preserve">= </w:t>
      </w:r>
      <w:r w:rsidRPr="00083B36">
        <w:rPr>
          <w:rFonts w:ascii="Courier New" w:hAnsi="Courier New" w:cs="Courier New" w:hint="eastAsia"/>
          <w:color w:val="0000FF"/>
        </w:rPr>
        <w:t xml:space="preserve">new </w:t>
      </w:r>
      <w:r>
        <w:rPr>
          <w:rFonts w:ascii="Courier New" w:hAnsi="Courier New" w:cs="Courier New" w:hint="eastAsia"/>
        </w:rPr>
        <w:t>underQL(</w:t>
      </w:r>
      <w:r w:rsidRPr="00083B36">
        <w:rPr>
          <w:rFonts w:ascii="Courier New" w:hAnsi="Courier New" w:cs="Courier New" w:hint="eastAsia"/>
          <w:color w:val="E36C0A" w:themeColor="accent6" w:themeShade="BF"/>
        </w:rPr>
        <w:t>'tasks'</w:t>
      </w:r>
      <w:r>
        <w:rPr>
          <w:rFonts w:ascii="Courier New" w:hAnsi="Courier New" w:cs="Courier New" w:hint="eastAsia"/>
        </w:rPr>
        <w:t>);</w:t>
      </w:r>
      <w:r>
        <w:rPr>
          <w:rFonts w:ascii="Courier New" w:hAnsi="Courier New" w:cs="Courier New"/>
          <w:color w:val="000000" w:themeColor="text1"/>
        </w:rPr>
        <w:br/>
      </w:r>
      <w:r w:rsidRPr="00083B36">
        <w:rPr>
          <w:rFonts w:ascii="Courier New" w:hAnsi="Courier New" w:cs="Courier New" w:hint="eastAsia"/>
          <w:color w:val="FF0000"/>
        </w:rPr>
        <w:t>$tasks</w:t>
      </w:r>
      <w:r w:rsidRPr="007967E7">
        <w:rPr>
          <w:rFonts w:ascii="Courier New" w:hAnsi="Courier New" w:cs="Courier New"/>
          <w:color w:val="000000" w:themeColor="text1"/>
        </w:rPr>
        <w:t>-&gt;select(</w:t>
      </w:r>
      <w:r>
        <w:rPr>
          <w:rFonts w:ascii="Courier New" w:hAnsi="Courier New" w:cs="Courier New"/>
          <w:color w:val="E36C0A" w:themeColor="accent6" w:themeShade="BF"/>
        </w:rPr>
        <w:t>'*','WHERE id = 15'</w:t>
      </w:r>
      <w:r>
        <w:rPr>
          <w:rFonts w:ascii="Courier New" w:hAnsi="Courier New" w:cs="Courier New"/>
        </w:rPr>
        <w:t>);</w:t>
      </w:r>
      <w:r>
        <w:rPr>
          <w:rFonts w:ascii="Courier New" w:hAnsi="Courier New" w:cs="Courier New"/>
        </w:rPr>
        <w:br/>
      </w:r>
      <w:r w:rsidRPr="00083B36">
        <w:rPr>
          <w:rFonts w:ascii="Courier New" w:hAnsi="Courier New" w:cs="Courier New" w:hint="eastAsia"/>
          <w:color w:val="FF0000"/>
        </w:rPr>
        <w:t>$tasks</w:t>
      </w:r>
      <w:r>
        <w:rPr>
          <w:rFonts w:ascii="Courier New" w:hAnsi="Courier New" w:cs="Courier New"/>
        </w:rPr>
        <w:t xml:space="preserve">-&gt;fetch();  </w:t>
      </w:r>
      <w:r>
        <w:rPr>
          <w:rFonts w:ascii="Courier New" w:hAnsi="Courier New" w:cs="Courier New"/>
        </w:rPr>
        <w:br/>
      </w:r>
      <w:r w:rsidRPr="00E172E7">
        <w:rPr>
          <w:rFonts w:ascii="Courier New" w:hAnsi="Courier New" w:cs="Courier New"/>
          <w:color w:val="0000FF"/>
        </w:rPr>
        <w:t xml:space="preserve">echo </w:t>
      </w:r>
      <w:r w:rsidRPr="00083B36">
        <w:rPr>
          <w:rFonts w:ascii="Courier New" w:hAnsi="Courier New" w:cs="Courier New" w:hint="eastAsia"/>
          <w:color w:val="FF0000"/>
        </w:rPr>
        <w:t>$tasks</w:t>
      </w:r>
      <w:r>
        <w:rPr>
          <w:rFonts w:ascii="Courier New" w:hAnsi="Courier New" w:cs="Courier New"/>
        </w:rPr>
        <w:t>-&gt;title;</w:t>
      </w:r>
      <w:r>
        <w:rPr>
          <w:rFonts w:ascii="Courier New" w:hAnsi="Courier New" w:cs="Courier New"/>
        </w:rPr>
        <w:br/>
      </w:r>
      <w:r w:rsidRPr="00E172E7">
        <w:rPr>
          <w:rFonts w:ascii="Courier New" w:hAnsi="Courier New" w:cs="Courier New"/>
          <w:color w:val="0000FF"/>
        </w:rPr>
        <w:t xml:space="preserve">echo </w:t>
      </w:r>
      <w:r w:rsidRPr="00E172E7">
        <w:rPr>
          <w:rFonts w:ascii="Courier New" w:hAnsi="Courier New" w:cs="Courier New"/>
          <w:color w:val="E36C0A" w:themeColor="accent6" w:themeShade="BF"/>
        </w:rPr>
        <w:t>'&lt;br /&gt;'</w:t>
      </w:r>
      <w:r>
        <w:rPr>
          <w:rFonts w:ascii="Courier New" w:hAnsi="Courier New" w:cs="Courier New"/>
        </w:rPr>
        <w:t>;</w:t>
      </w:r>
      <w:r>
        <w:rPr>
          <w:rFonts w:ascii="Courier New" w:hAnsi="Courier New" w:cs="Courier New"/>
        </w:rPr>
        <w:br/>
      </w:r>
      <w:r w:rsidRPr="00E172E7">
        <w:rPr>
          <w:rFonts w:ascii="Courier New" w:hAnsi="Courier New" w:cs="Courier New"/>
          <w:color w:val="0000FF"/>
        </w:rPr>
        <w:t xml:space="preserve">echo </w:t>
      </w:r>
      <w:r w:rsidRPr="00083B36">
        <w:rPr>
          <w:rFonts w:ascii="Courier New" w:hAnsi="Courier New" w:cs="Courier New" w:hint="eastAsia"/>
          <w:color w:val="FF0000"/>
        </w:rPr>
        <w:t>$tasks</w:t>
      </w:r>
      <w:r>
        <w:rPr>
          <w:rFonts w:ascii="Courier New" w:hAnsi="Courier New" w:cs="Courier New"/>
        </w:rPr>
        <w:t>-&gt;description;</w:t>
      </w:r>
      <w:r>
        <w:rPr>
          <w:rFonts w:ascii="Courier New" w:hAnsi="Courier New" w:cs="Courier New"/>
        </w:rPr>
        <w:br/>
      </w:r>
      <w:r>
        <w:rPr>
          <w:rFonts w:ascii="Courier New" w:hAnsi="Courier New" w:cs="Courier New"/>
        </w:rPr>
        <w:br/>
        <w:t>?&gt;</w:t>
      </w:r>
    </w:p>
    <w:p w:rsidR="00083B36" w:rsidRDefault="00083B36" w:rsidP="00083B36">
      <w:pPr>
        <w:bidi w:val="0"/>
        <w:rPr>
          <w:rFonts w:ascii="Courier New" w:hAnsi="Courier New" w:cs="Courier New"/>
        </w:rPr>
      </w:pPr>
    </w:p>
    <w:p w:rsidR="00083B36" w:rsidRPr="007A7748" w:rsidRDefault="00083B36" w:rsidP="00083B36">
      <w:pPr>
        <w:rPr>
          <w:rFonts w:ascii="Courier New" w:hAnsi="Courier New" w:cs="Courier New" w:hint="cs"/>
          <w:rtl/>
        </w:rPr>
      </w:pPr>
      <w:r>
        <w:rPr>
          <w:rFonts w:hint="cs"/>
          <w:rtl/>
        </w:rPr>
        <w:t xml:space="preserve">لاحظ الآن وبما أنك أنشأت كائن جديد بإسم </w:t>
      </w:r>
      <w:r>
        <w:rPr>
          <w:rFonts w:hint="eastAsia"/>
        </w:rPr>
        <w:t>$tasks</w:t>
      </w:r>
      <w:r>
        <w:rPr>
          <w:rFonts w:hint="cs"/>
          <w:rtl/>
        </w:rPr>
        <w:t xml:space="preserve"> وقمت بتحديد إسم الجدول من البداية في الأعلى فإن الكائن أصبح يمثل الجدول </w:t>
      </w:r>
      <w:r>
        <w:rPr>
          <w:rFonts w:hint="eastAsia"/>
        </w:rPr>
        <w:t>tasks</w:t>
      </w:r>
      <w:r>
        <w:rPr>
          <w:rFonts w:hint="cs"/>
          <w:rtl/>
        </w:rPr>
        <w:t xml:space="preserve"> . يمكنك من خلال هذا الأسلوب أن تنشئ كائنات بعدد الجدوال الموجودة عندك بحيث يمثل كل كائن جدول وهذا سيسهل عليك التعامل مع العلاقات بين الجدوال .</w:t>
      </w:r>
    </w:p>
    <w:p w:rsidR="00083B36" w:rsidRPr="007A7748" w:rsidRDefault="00083B36" w:rsidP="00083B36">
      <w:pPr>
        <w:bidi w:val="0"/>
        <w:rPr>
          <w:rFonts w:ascii="Courier New" w:hAnsi="Courier New" w:cs="Courier New"/>
        </w:rPr>
      </w:pPr>
    </w:p>
    <w:sectPr w:rsidR="00083B36" w:rsidRPr="007A7748" w:rsidSect="0009692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39C" w:rsidRDefault="00D0539C" w:rsidP="004211A9">
      <w:pPr>
        <w:spacing w:after="0" w:line="240" w:lineRule="auto"/>
      </w:pPr>
      <w:r>
        <w:separator/>
      </w:r>
    </w:p>
  </w:endnote>
  <w:endnote w:type="continuationSeparator" w:id="0">
    <w:p w:rsidR="00D0539C" w:rsidRDefault="00D0539C" w:rsidP="0042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39C" w:rsidRDefault="00D0539C" w:rsidP="004211A9">
      <w:pPr>
        <w:spacing w:after="0" w:line="240" w:lineRule="auto"/>
      </w:pPr>
      <w:r>
        <w:separator/>
      </w:r>
    </w:p>
  </w:footnote>
  <w:footnote w:type="continuationSeparator" w:id="0">
    <w:p w:rsidR="00D0539C" w:rsidRDefault="00D0539C" w:rsidP="00421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3E"/>
    <w:rsid w:val="00083B36"/>
    <w:rsid w:val="0009692C"/>
    <w:rsid w:val="000D0C86"/>
    <w:rsid w:val="00131DFB"/>
    <w:rsid w:val="001B688A"/>
    <w:rsid w:val="001C2F0B"/>
    <w:rsid w:val="001F106E"/>
    <w:rsid w:val="00236A09"/>
    <w:rsid w:val="002D6C57"/>
    <w:rsid w:val="004211A9"/>
    <w:rsid w:val="00536F2A"/>
    <w:rsid w:val="00597F23"/>
    <w:rsid w:val="006928F2"/>
    <w:rsid w:val="006A4237"/>
    <w:rsid w:val="006E3C7E"/>
    <w:rsid w:val="00705715"/>
    <w:rsid w:val="00711AAC"/>
    <w:rsid w:val="00726D1C"/>
    <w:rsid w:val="007967E7"/>
    <w:rsid w:val="007A7748"/>
    <w:rsid w:val="007D3EF0"/>
    <w:rsid w:val="0082053C"/>
    <w:rsid w:val="0086243E"/>
    <w:rsid w:val="00864F39"/>
    <w:rsid w:val="008B4EA4"/>
    <w:rsid w:val="009441AB"/>
    <w:rsid w:val="00965C51"/>
    <w:rsid w:val="009C5DF4"/>
    <w:rsid w:val="009D34A5"/>
    <w:rsid w:val="00AA4A35"/>
    <w:rsid w:val="00AB009E"/>
    <w:rsid w:val="00B54D6A"/>
    <w:rsid w:val="00BB6B3F"/>
    <w:rsid w:val="00D0539C"/>
    <w:rsid w:val="00D86D5D"/>
    <w:rsid w:val="00DB734B"/>
    <w:rsid w:val="00E172E7"/>
    <w:rsid w:val="00EC3B86"/>
    <w:rsid w:val="00F21C47"/>
    <w:rsid w:val="00F51DB8"/>
    <w:rsid w:val="00F7420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2177</Characters>
  <Application>Microsoft Office Word</Application>
  <DocSecurity>0</DocSecurity>
  <Lines>84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Almehmadi</dc:creator>
  <cp:lastModifiedBy>Abdullah Almehmadi</cp:lastModifiedBy>
  <cp:revision>4</cp:revision>
  <cp:lastPrinted>2011-08-04T17:20:00Z</cp:lastPrinted>
  <dcterms:created xsi:type="dcterms:W3CDTF">2011-08-04T17:18:00Z</dcterms:created>
  <dcterms:modified xsi:type="dcterms:W3CDTF">2011-08-04T17:22:00Z</dcterms:modified>
</cp:coreProperties>
</file>