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55" w:rsidRPr="002D0A45" w:rsidRDefault="00DF2655" w:rsidP="00DF2655">
      <w:pPr>
        <w:pStyle w:val="ae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DF2655">
      <w:pPr>
        <w:pStyle w:val="ae"/>
        <w:ind w:firstLine="0"/>
        <w:jc w:val="center"/>
      </w:pPr>
      <w:r w:rsidRPr="004F4B61">
        <w:t xml:space="preserve">Федеральное государственное бюджетное образовательное учреждение высшего образования </w:t>
      </w:r>
    </w:p>
    <w:p w:rsidR="00DF2655" w:rsidRDefault="00DF2655" w:rsidP="00736E9D">
      <w:pPr>
        <w:pStyle w:val="ae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736E9D">
      <w:pPr>
        <w:pStyle w:val="ae"/>
        <w:ind w:firstLine="0"/>
        <w:jc w:val="center"/>
      </w:pPr>
      <w:r>
        <w:t>Физико-Математический факультет</w:t>
      </w:r>
    </w:p>
    <w:p w:rsidR="00736E9D" w:rsidRDefault="00736E9D" w:rsidP="00736E9D">
      <w:pPr>
        <w:pStyle w:val="ae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736E9D">
      <w:pPr>
        <w:pStyle w:val="ae"/>
        <w:ind w:firstLine="0"/>
        <w:jc w:val="center"/>
      </w:pPr>
    </w:p>
    <w:p w:rsidR="00A84DA2" w:rsidRDefault="00A84DA2" w:rsidP="00A84DA2">
      <w:pPr>
        <w:pStyle w:val="ae"/>
        <w:ind w:firstLine="0"/>
        <w:jc w:val="right"/>
      </w:pPr>
      <w:r w:rsidRPr="00A84DA2">
        <w:t>Допустить к защите</w:t>
      </w:r>
    </w:p>
    <w:p w:rsidR="00A84DA2" w:rsidRDefault="00A84DA2" w:rsidP="00A84DA2">
      <w:pPr>
        <w:pStyle w:val="ae"/>
        <w:ind w:firstLine="0"/>
        <w:jc w:val="right"/>
      </w:pPr>
      <w:r w:rsidRPr="00A84DA2">
        <w:t xml:space="preserve"> Зав. Кафедрой</w:t>
      </w:r>
    </w:p>
    <w:p w:rsidR="00A84DA2" w:rsidRDefault="00A84DA2" w:rsidP="00A84DA2">
      <w:pPr>
        <w:pStyle w:val="ae"/>
        <w:ind w:firstLine="0"/>
        <w:jc w:val="right"/>
      </w:pPr>
      <w:r>
        <w:t xml:space="preserve"> _____________ Л.А</w:t>
      </w:r>
      <w:r w:rsidRPr="00A84DA2">
        <w:t xml:space="preserve">. </w:t>
      </w:r>
      <w:r>
        <w:t>Десятириктва</w:t>
      </w:r>
      <w:r w:rsidRPr="00A84DA2">
        <w:t xml:space="preserve"> </w:t>
      </w:r>
    </w:p>
    <w:p w:rsidR="00A84DA2" w:rsidRPr="00736E9D" w:rsidRDefault="00A84DA2" w:rsidP="00A84DA2">
      <w:pPr>
        <w:pStyle w:val="ae"/>
        <w:ind w:firstLine="0"/>
        <w:jc w:val="right"/>
      </w:pPr>
      <w:r>
        <w:t xml:space="preserve">«________ » _____________ 2018 </w:t>
      </w:r>
      <w:r w:rsidRPr="00A84DA2">
        <w:t>г.</w:t>
      </w:r>
    </w:p>
    <w:p w:rsidR="00DF2655" w:rsidRPr="00CB0D07" w:rsidRDefault="00A73A81" w:rsidP="00DF2655">
      <w:pPr>
        <w:pStyle w:val="ae"/>
        <w:ind w:firstLine="0"/>
        <w:jc w:val="center"/>
      </w:pPr>
      <w:r w:rsidRPr="00CB0D07">
        <w:t xml:space="preserve"> </w:t>
      </w:r>
    </w:p>
    <w:p w:rsidR="00DF2655" w:rsidRDefault="00DF2655" w:rsidP="00DF2655">
      <w:pPr>
        <w:rPr>
          <w:sz w:val="28"/>
          <w:szCs w:val="28"/>
        </w:rPr>
      </w:pPr>
    </w:p>
    <w:p w:rsidR="00A84DA2" w:rsidRPr="00A84DA2" w:rsidRDefault="00A84DA2" w:rsidP="00A84DA2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Автоматизированное веб-приложение с использованием технологии блокчейн</w:t>
      </w:r>
    </w:p>
    <w:p w:rsidR="00A84DA2" w:rsidRDefault="00A84DA2" w:rsidP="00A84DA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02.03.03 -  </w:t>
      </w:r>
      <w:r w:rsidRPr="00A84DA2">
        <w:rPr>
          <w:sz w:val="28"/>
          <w:szCs w:val="28"/>
        </w:rPr>
        <w:t>Математическое обеспечение и администрирование информационных систем</w:t>
      </w:r>
    </w:p>
    <w:p w:rsidR="00DF2655" w:rsidRDefault="00A84DA2" w:rsidP="00A84DA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профиль «Технология прогроммирования»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CD3E96">
            <w:pPr>
              <w:pStyle w:val="ae"/>
              <w:ind w:firstLine="0"/>
            </w:pPr>
            <w:r>
              <w:t>Исполнитель:</w:t>
            </w:r>
          </w:p>
          <w:p w:rsidR="00DF2655" w:rsidRDefault="00DF2655" w:rsidP="00A84DA2">
            <w:pPr>
              <w:pStyle w:val="ae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CD3E96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CD3E96">
            <w:pPr>
              <w:pStyle w:val="ae"/>
              <w:ind w:firstLine="0"/>
            </w:pPr>
            <w:r>
              <w:t>Руководитель:</w:t>
            </w:r>
          </w:p>
          <w:p w:rsidR="00DF2655" w:rsidRDefault="00736E9D" w:rsidP="00A73A81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5365A8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Рецензент</w:t>
            </w:r>
            <w:r w:rsidR="00A84DA2">
              <w:t>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Нормоконтрол</w:t>
            </w:r>
            <w:r w:rsidR="00A84DA2">
              <w:t>ь: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p w:rsidR="00A84DA2" w:rsidRDefault="00272467" w:rsidP="00DF2655">
      <w:pPr>
        <w:rPr>
          <w:sz w:val="28"/>
          <w:szCs w:val="28"/>
        </w:rPr>
      </w:pPr>
      <w:r>
        <w:rPr>
          <w:sz w:val="28"/>
          <w:szCs w:val="28"/>
        </w:rPr>
        <w:t xml:space="preserve"> Защита состоялась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«___»___________2018 г. Оценка «__________»</w:t>
      </w:r>
    </w:p>
    <w:p w:rsidR="00272467" w:rsidRPr="00272467" w:rsidRDefault="00272467" w:rsidP="00DF2655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B34008">
            <w:pPr>
              <w:pStyle w:val="ae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272467" w:rsidP="00B34008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272467" w:rsidRPr="00C6590D" w:rsidRDefault="00272467" w:rsidP="00B34008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B34008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B34008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B34008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B34008">
            <w:pPr>
              <w:spacing w:line="276" w:lineRule="auto"/>
              <w:jc w:val="right"/>
              <w:rPr>
                <w:lang w:eastAsia="en-US"/>
              </w:rPr>
            </w:pPr>
          </w:p>
          <w:p w:rsidR="00272467" w:rsidRDefault="00272467" w:rsidP="00B34008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EF60A6" w:rsidRPr="00F365E3" w:rsidRDefault="00272467" w:rsidP="00BF5A55">
          <w:pPr>
            <w:spacing w:after="160" w:line="259" w:lineRule="auto"/>
            <w:jc w:val="center"/>
            <w:rPr>
              <w:rStyle w:val="af"/>
              <w:lang w:val="en-US"/>
            </w:rPr>
          </w:pPr>
          <w:r>
            <w:rPr>
              <w:rStyle w:val="af"/>
            </w:rPr>
            <w:t>ОГЛАВЛЕНИЕ</w:t>
          </w: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043D6" w:rsidRDefault="005043D6" w:rsidP="00EF60A6">
          <w:pPr>
            <w:jc w:val="center"/>
            <w:rPr>
              <w:rStyle w:val="af"/>
            </w:rPr>
          </w:pPr>
        </w:p>
        <w:p w:rsidR="00EF60A6" w:rsidRPr="00127D95" w:rsidRDefault="00B34008" w:rsidP="00EF60A6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3</w:t>
          </w:r>
        </w:p>
        <w:p w:rsidR="00594BCA" w:rsidRPr="00594BCA" w:rsidRDefault="001E0B33" w:rsidP="00594BCA">
          <w:pPr>
            <w:pStyle w:val="13"/>
            <w:tabs>
              <w:tab w:val="right" w:leader="dot" w:pos="9345"/>
            </w:tabs>
            <w:spacing w:after="100"/>
            <w:rPr>
              <w:sz w:val="28"/>
              <w:szCs w:val="28"/>
            </w:rPr>
          </w:pPr>
          <w:r w:rsidRPr="007E7849">
            <w:rPr>
              <w:sz w:val="28"/>
              <w:szCs w:val="28"/>
            </w:rPr>
            <w:fldChar w:fldCharType="begin"/>
          </w:r>
          <w:r w:rsidRPr="007E7849">
            <w:rPr>
              <w:sz w:val="28"/>
              <w:szCs w:val="28"/>
            </w:rPr>
            <w:instrText xml:space="preserve"> TOC \o "1-3" \h \z \u </w:instrText>
          </w:r>
          <w:r w:rsidRPr="007E7849">
            <w:rPr>
              <w:sz w:val="28"/>
              <w:szCs w:val="28"/>
            </w:rPr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BB396A">
              <w:rPr>
                <w:sz w:val="28"/>
                <w:szCs w:val="28"/>
              </w:rPr>
              <w:t xml:space="preserve"> Описание</w:t>
            </w:r>
            <w:r w:rsidR="00BB396A">
              <w:rPr>
                <w:sz w:val="28"/>
                <w:szCs w:val="28"/>
              </w:rPr>
              <w:t xml:space="preserve"> </w:t>
            </w:r>
            <w:r w:rsidR="00594BCA">
              <w:rPr>
                <w:sz w:val="28"/>
                <w:szCs w:val="28"/>
              </w:rPr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4</w:t>
          </w:r>
        </w:p>
        <w:p w:rsidR="00594BCA" w:rsidRPr="00594BCA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.1 Блокчейн и майнинг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4</w:t>
            </w:r>
          </w:hyperlink>
        </w:p>
        <w:p w:rsidR="00594BCA" w:rsidRPr="00594BCA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</w:rPr>
              <w:t xml:space="preserve"> </w:t>
            </w:r>
            <w:r w:rsidRPr="00594BCA">
              <w:rPr>
                <w:rStyle w:val="af"/>
              </w:rPr>
              <w:t>Описание использованных средств разработки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4</w:t>
            </w:r>
          </w:hyperlink>
        </w:p>
        <w:p w:rsidR="001E0B33" w:rsidRDefault="001E0B33" w:rsidP="001E0B33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594BCA">
              <w:rPr>
                <w:rStyle w:val="af"/>
              </w:rPr>
              <w:t>2.</w:t>
            </w:r>
            <w:r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>Язык программирования java</w:t>
            </w:r>
            <w:r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4</w:t>
            </w:r>
          </w:hyperlink>
        </w:p>
        <w:p w:rsidR="00272467" w:rsidRDefault="001E0B33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594BCA" w:rsidRPr="00594BCA">
              <w:rPr>
                <w:rStyle w:val="af"/>
              </w:rPr>
              <w:t>2.</w:t>
            </w:r>
            <w:r>
              <w:rPr>
                <w:rStyle w:val="af"/>
              </w:rPr>
              <w:t>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5</w:t>
            </w:r>
          </w:hyperlink>
        </w:p>
        <w:p w:rsid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594BCA" w:rsidRPr="00594BCA">
              <w:rPr>
                <w:rStyle w:val="af"/>
              </w:rPr>
              <w:t>2.</w:t>
            </w:r>
            <w:r>
              <w:rPr>
                <w:rStyle w:val="af"/>
              </w:rPr>
              <w:t>3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 xml:space="preserve">Spring </w:t>
            </w:r>
            <w:r>
              <w:rPr>
                <w:rStyle w:val="af"/>
                <w:lang w:val="en-US"/>
              </w:rPr>
              <w:t>MVC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5</w:t>
            </w:r>
          </w:hyperlink>
        </w:p>
        <w:p w:rsidR="00387674" w:rsidRPr="00387674" w:rsidRDefault="00387674" w:rsidP="0038767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r w:rsidRPr="00B14E39">
            <w:rPr>
              <w:rStyle w:val="af"/>
            </w:rPr>
            <w:t>1.</w:t>
          </w:r>
          <w:r w:rsidR="00594BCA" w:rsidRPr="00594BCA">
            <w:t xml:space="preserve"> </w:t>
          </w:r>
          <w:r w:rsidR="00594BCA" w:rsidRPr="00594BCA">
            <w:rPr>
              <w:rStyle w:val="af"/>
            </w:rPr>
            <w:t>2.</w:t>
          </w:r>
          <w:r>
            <w:rPr>
              <w:rStyle w:val="af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>
              <w:rPr>
                <w:rStyle w:val="af"/>
                <w:lang w:val="en-US"/>
              </w:rPr>
              <w:t>Spring JDBC</w:t>
            </w:r>
            <w:r w:rsidRPr="00BB396A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6</w:t>
            </w:r>
          </w:hyperlink>
        </w:p>
        <w:p w:rsidR="00BB396A" w:rsidRDefault="001E0B33" w:rsidP="00BB396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594BCA" w:rsidRPr="00594BCA">
            <w:rPr>
              <w:rStyle w:val="af"/>
            </w:rPr>
            <w:t>2.</w:t>
          </w:r>
          <w:r w:rsidR="00387674">
            <w:rPr>
              <w:rStyle w:val="af"/>
              <w:lang w:val="en-US"/>
            </w:rPr>
            <w:t>5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5</w:t>
            </w:r>
          </w:hyperlink>
        </w:p>
        <w:p w:rsidR="00272467" w:rsidRDefault="00BB396A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594BCA" w:rsidRPr="00594BCA">
            <w:rPr>
              <w:rStyle w:val="af"/>
            </w:rPr>
            <w:t>2.</w:t>
          </w:r>
          <w:r w:rsidR="00387674">
            <w:rPr>
              <w:rStyle w:val="af"/>
              <w:lang w:val="en-US"/>
            </w:rPr>
            <w:t>6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 xml:space="preserve">Api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6</w:t>
            </w:r>
          </w:hyperlink>
        </w:p>
        <w:p w:rsidR="00272467" w:rsidRDefault="00272467" w:rsidP="00272467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594BCA" w:rsidRPr="00594BCA">
              <w:rPr>
                <w:rStyle w:val="af"/>
              </w:rPr>
              <w:t>2.</w:t>
            </w:r>
            <w:r w:rsidR="00387674">
              <w:rPr>
                <w:rStyle w:val="af"/>
                <w:lang w:val="en-US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Логирование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4</w:t>
            </w:r>
          </w:hyperlink>
        </w:p>
        <w:p w:rsid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594BCA" w:rsidRPr="00594BCA">
              <w:rPr>
                <w:rStyle w:val="af"/>
              </w:rPr>
              <w:t>2.</w:t>
            </w:r>
            <w:r w:rsidR="00387674">
              <w:rPr>
                <w:rStyle w:val="af"/>
                <w:lang w:val="en-US"/>
              </w:rPr>
              <w:t>8</w:t>
            </w:r>
            <w:r>
              <w:rPr>
                <w:rStyle w:val="af"/>
                <w:lang w:val="en-US"/>
              </w:rPr>
              <w:t xml:space="preserve"> Freemarker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5</w:t>
            </w:r>
          </w:hyperlink>
        </w:p>
        <w:p w:rsidR="00272467" w:rsidRP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594BCA" w:rsidRPr="00594BCA">
              <w:rPr>
                <w:rStyle w:val="af"/>
              </w:rPr>
              <w:t>2.</w:t>
            </w:r>
            <w:r w:rsidR="00387674">
              <w:rPr>
                <w:rStyle w:val="af"/>
                <w:lang w:val="en-US"/>
              </w:rPr>
              <w:t>9</w:t>
            </w:r>
            <w:r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5</w:t>
            </w:r>
          </w:hyperlink>
        </w:p>
        <w:p w:rsidR="00594BCA" w:rsidRPr="00594BCA" w:rsidRDefault="00272467" w:rsidP="00594BC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r w:rsidRPr="00B14E39">
            <w:rPr>
              <w:rStyle w:val="af"/>
            </w:rPr>
            <w:t>1.</w:t>
          </w:r>
          <w:r w:rsidR="00594BCA" w:rsidRPr="00594BCA">
            <w:rPr>
              <w:rStyle w:val="af"/>
            </w:rPr>
            <w:t>2.</w:t>
          </w:r>
          <w:r w:rsidR="00387674">
            <w:rPr>
              <w:rStyle w:val="af"/>
              <w:lang w:val="en-US"/>
            </w:rPr>
            <w:t>10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387674">
              <w:rPr>
                <w:rStyle w:val="af"/>
                <w:lang w:val="en-US"/>
              </w:rPr>
              <w:t>GlassFish</w:t>
            </w:r>
            <w:r w:rsidRPr="00BA48CB">
              <w:rPr>
                <w:rStyle w:val="af"/>
                <w:webHidden/>
              </w:rPr>
              <w:tab/>
            </w:r>
            <w:r>
              <w:rPr>
                <w:rStyle w:val="af"/>
                <w:webHidden/>
              </w:rPr>
              <w:t>5</w:t>
            </w:r>
          </w:hyperlink>
        </w:p>
        <w:p w:rsidR="001E0B33" w:rsidRDefault="00B34008" w:rsidP="001E0B33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127D95">
              <w:rPr>
                <w:rStyle w:val="af"/>
                <w:webHidden/>
              </w:rPr>
              <w:t>7</w:t>
            </w:r>
          </w:hyperlink>
        </w:p>
        <w:p w:rsidR="00387674" w:rsidRPr="00387674" w:rsidRDefault="001E0B33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7</w:t>
          </w:r>
        </w:p>
        <w:p w:rsidR="00BB396A" w:rsidRPr="00127D95" w:rsidRDefault="00BB396A" w:rsidP="00127D95">
          <w:pPr>
            <w:pStyle w:val="23"/>
            <w:spacing w:after="100" w:line="240" w:lineRule="auto"/>
            <w:rPr>
              <w:noProof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 xml:space="preserve">Использование </w:t>
            </w:r>
            <w:r w:rsidR="00CF4CC4">
              <w:rPr>
                <w:rStyle w:val="af"/>
                <w:lang w:val="en-US"/>
              </w:rPr>
              <w:t xml:space="preserve">json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8</w:t>
          </w:r>
        </w:p>
        <w:p w:rsidR="00CF4CC4" w:rsidRDefault="001E0B33" w:rsidP="00CF4CC4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10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Дизайн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 технологии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6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  <w:lang w:val="en-US"/>
              </w:rPr>
              <w:t>MVC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7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Взаимодействие с промежуточным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Конфигурации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Pr="00CF4CC4" w:rsidRDefault="00CF4CC4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10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10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lastRenderedPageBreak/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>Конфигурация сервера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>Команды сервера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5 Взаимодействие 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6 Взаимодействие с локальным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CF4CC4" w:rsidRDefault="00CF4CC4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7 Взаимодействие с прочими ресурсами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Default="00CF4CC4" w:rsidP="00B34008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 Клиент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8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8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10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11</w:t>
          </w:r>
        </w:p>
        <w:p w:rsidR="00B34008" w:rsidRPr="00B34008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11</w:t>
          </w:r>
        </w:p>
        <w:p w:rsidR="00CF4CC4" w:rsidRDefault="00B34008" w:rsidP="00CF4CC4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 Функции клиента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8.2.1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8.2.1.1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13</w:t>
          </w:r>
        </w:p>
        <w:p w:rsidR="00B34008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8.2.2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Прочие команды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14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8.2.2.1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Команда START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15</w:t>
          </w:r>
        </w:p>
        <w:p w:rsidR="00B34008" w:rsidRPr="004D6F24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8.2.2.2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Команда MONEY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16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8.2.2.3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Команда SUBSCRIBE и SUBSCRIBE_STOP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17</w:t>
          </w:r>
        </w:p>
        <w:p w:rsidR="00B34008" w:rsidRPr="00B34008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8.2.2.4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Команд</w:t>
            </w:r>
            <w:r>
              <w:rPr>
                <w:rStyle w:val="af"/>
              </w:rPr>
              <w:t>ы обращения к локальному приложению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17</w:t>
          </w:r>
        </w:p>
        <w:p w:rsidR="00594BCA" w:rsidRDefault="00CF4CC4" w:rsidP="00594BCA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Локальное приложение на ригах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10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>
              <w:rPr>
                <w:rStyle w:val="af"/>
              </w:rPr>
              <w:t xml:space="preserve"> </w:t>
            </w:r>
            <w:r>
              <w:rPr>
                <w:rStyle w:val="af"/>
              </w:rPr>
              <w:t>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</w:rPr>
              <w:t xml:space="preserve"> </w:t>
            </w:r>
            <w:r>
              <w:rPr>
                <w:rStyle w:val="af"/>
              </w:rPr>
              <w:t>Конфигурационный файл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594BCA" w:rsidRPr="00594BCA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>
              <w:rPr>
                <w:rStyle w:val="af"/>
              </w:rPr>
              <w:t xml:space="preserve"> </w:t>
            </w:r>
            <w:r>
              <w:rPr>
                <w:rStyle w:val="af"/>
              </w:rPr>
              <w:t>Взаимодействие с промежуточным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</w:rPr>
            <w:t>12</w:t>
          </w:r>
        </w:p>
        <w:p w:rsidR="00E301CA" w:rsidRPr="0095523C" w:rsidRDefault="00B34008" w:rsidP="00E301CA">
          <w:pPr>
            <w:pStyle w:val="23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127D95">
            <w:rPr>
              <w:rStyle w:val="af"/>
            </w:rPr>
            <w:t>19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BF5A55">
          <w:pPr>
            <w:pStyle w:val="23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127D95">
            <w:rPr>
              <w:noProof/>
              <w:sz w:val="28"/>
              <w:szCs w:val="28"/>
            </w:rPr>
            <w:t>20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127D95" w:rsidRDefault="00B34008" w:rsidP="00387674">
          <w:pPr>
            <w:pStyle w:val="13"/>
            <w:tabs>
              <w:tab w:val="right" w:leader="dot" w:pos="9345"/>
            </w:tabs>
            <w:spacing w:after="100"/>
            <w:rPr>
              <w:noProof/>
              <w:sz w:val="28"/>
              <w:szCs w:val="28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387674">
            <w:rPr>
              <w:rStyle w:val="af"/>
            </w:rPr>
            <w:t>3</w:t>
          </w:r>
        </w:p>
        <w:p w:rsidR="005159C1" w:rsidRPr="00387674" w:rsidRDefault="00B34008" w:rsidP="00387674"/>
      </w:sdtContent>
    </w:sdt>
    <w:p w:rsidR="00323CA0" w:rsidRDefault="005159C1" w:rsidP="00CD7BA3">
      <w:pPr>
        <w:pStyle w:val="aff1"/>
        <w:jc w:val="center"/>
      </w:pPr>
      <w:bookmarkStart w:id="0" w:name="Задача"/>
      <w:r>
        <w:br w:type="page"/>
      </w:r>
      <w:r w:rsidR="00761304">
        <w:lastRenderedPageBreak/>
        <w:t>ВВЕДЕНИЕ</w:t>
      </w:r>
    </w:p>
    <w:p w:rsidR="00761304" w:rsidRDefault="00761304" w:rsidP="00CD7BA3">
      <w:pPr>
        <w:pStyle w:val="aff1"/>
      </w:pPr>
    </w:p>
    <w:p w:rsidR="00CD7BA3" w:rsidRDefault="00CD7BA3" w:rsidP="00CD7BA3">
      <w:pPr>
        <w:pStyle w:val="aff1"/>
      </w:pPr>
    </w:p>
    <w:p w:rsidR="0095523C" w:rsidRDefault="00382E32" w:rsidP="00382E32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Майнинг, блокчейн и криптовалюты</w:t>
      </w:r>
      <w:r w:rsidR="00051B0A">
        <w:rPr>
          <w:shd w:val="clear" w:color="auto" w:fill="FFFFFF"/>
        </w:rPr>
        <w:t>(</w:t>
      </w:r>
      <w:r w:rsidR="00051B0A">
        <w:rPr>
          <w:shd w:val="clear" w:color="auto" w:fill="FFFFFF"/>
          <w:lang w:val="en-US"/>
        </w:rPr>
        <w:t xml:space="preserve">coin, </w:t>
      </w:r>
      <w:r w:rsidR="00051B0A">
        <w:rPr>
          <w:shd w:val="clear" w:color="auto" w:fill="FFFFFF"/>
        </w:rPr>
        <w:t>монеты)</w:t>
      </w:r>
      <w:r>
        <w:rPr>
          <w:shd w:val="clear" w:color="auto" w:fill="FFFFFF"/>
        </w:rPr>
        <w:t xml:space="preserve"> – все эти слова вы возможно слышали, но что это? В 21 веке люди придумали валюту которая будет обособлена от внешнего контроля, и ее будет невозможно подделать с помощью цифровой защиты(Криптовалюта). Сама криптовалюта, часто создается либо самими льдьми или разработчиками криптовалюты. Если её с</w:t>
      </w:r>
      <w:r w:rsidR="001B7532">
        <w:rPr>
          <w:shd w:val="clear" w:color="auto" w:fill="FFFFFF"/>
        </w:rPr>
        <w:t xml:space="preserve">оздают люди, то делают они это </w:t>
      </w:r>
      <w:bookmarkStart w:id="1" w:name="_GoBack"/>
      <w:bookmarkEnd w:id="1"/>
      <w:r>
        <w:rPr>
          <w:shd w:val="clear" w:color="auto" w:fill="FFFFFF"/>
        </w:rPr>
        <w:t>чаще всего с помощью спецальных мощьных систем</w:t>
      </w:r>
      <w:r w:rsidR="00051B0A">
        <w:rPr>
          <w:shd w:val="clear" w:color="auto" w:fill="FFFFFF"/>
        </w:rPr>
        <w:t>(риг)</w:t>
      </w:r>
      <w:r>
        <w:rPr>
          <w:shd w:val="clear" w:color="auto" w:fill="FFFFFF"/>
        </w:rPr>
        <w:t xml:space="preserve"> – это  и называется майнингом</w:t>
      </w:r>
      <w:r w:rsidR="00051B0A">
        <w:rPr>
          <w:shd w:val="clear" w:color="auto" w:fill="FFFFFF"/>
        </w:rPr>
        <w:t>, тоесть добываем валюту</w:t>
      </w:r>
      <w:r>
        <w:rPr>
          <w:shd w:val="clear" w:color="auto" w:fill="FFFFFF"/>
        </w:rPr>
        <w:t xml:space="preserve">.  Блокчейн же это способ обеспечения безопасного хранения и передачи самой </w:t>
      </w:r>
      <w:r w:rsidR="00051B0A">
        <w:rPr>
          <w:shd w:val="clear" w:color="auto" w:fill="FFFFFF"/>
        </w:rPr>
        <w:t>валюты</w:t>
      </w:r>
      <w:r>
        <w:rPr>
          <w:shd w:val="clear" w:color="auto" w:fill="FFFFFF"/>
        </w:rPr>
        <w:t xml:space="preserve">, без возможности взломать систему. </w:t>
      </w:r>
    </w:p>
    <w:p w:rsidR="00CC5501" w:rsidRPr="0095523C" w:rsidRDefault="00051B0A" w:rsidP="0095523C">
      <w:pPr>
        <w:pStyle w:val="ae"/>
      </w:pPr>
      <w:r>
        <w:t>Способ добычи криптовалюты не очень сложны, но риг занимает много времени, сил и денег. Приходится проверять оборудование как в программном так и в техническом плане. Чаще всего из-за того что оборудование находится удаленно, проверить что происходит с ригой невозможно из-за удаленности. Появляется необходимость создать удаленный маниторинг и управление ригами, это с экономит много времени, сил и денег.</w:t>
      </w:r>
    </w:p>
    <w:p w:rsidR="005E6ECF" w:rsidRPr="005E6ECF" w:rsidRDefault="005E6ECF" w:rsidP="00761304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и стало </w:t>
      </w:r>
      <w:r w:rsidR="00396511">
        <w:rPr>
          <w:shd w:val="clear" w:color="auto" w:fill="FFFFFF"/>
        </w:rPr>
        <w:t xml:space="preserve">создание </w:t>
      </w:r>
      <w:r w:rsidR="00051B0A">
        <w:rPr>
          <w:shd w:val="clear" w:color="auto" w:fill="FFFFFF"/>
        </w:rPr>
        <w:t>комплека приложений для удаленного управления ригами</w:t>
      </w:r>
      <w:r w:rsidR="00496886">
        <w:rPr>
          <w:shd w:val="clear" w:color="auto" w:fill="FFFFFF"/>
        </w:rPr>
        <w:t>.</w:t>
      </w:r>
    </w:p>
    <w:p w:rsidR="005159C1" w:rsidRDefault="00496886" w:rsidP="00C005E0">
      <w:pPr>
        <w:pStyle w:val="ae"/>
      </w:pPr>
      <w:r>
        <w:t>Объектом работы я</w:t>
      </w:r>
      <w:r w:rsidR="00051B0A">
        <w:t>влял</w:t>
      </w:r>
      <w:r>
        <w:t>с</w:t>
      </w:r>
      <w:r w:rsidR="00051B0A">
        <w:t>я</w:t>
      </w:r>
      <w:r>
        <w:t xml:space="preserve"> </w:t>
      </w:r>
      <w:r w:rsidR="00051B0A">
        <w:t>веб-приложение и чат-бот для мессенджера</w:t>
      </w:r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051B0A">
        <w:rPr>
          <w:lang w:val="en-US"/>
        </w:rPr>
        <w:t>API</w:t>
      </w:r>
      <w:r w:rsidR="00C005E0" w:rsidRPr="00C005E0">
        <w:t xml:space="preserve"> </w:t>
      </w:r>
      <w:r w:rsidR="00C005E0">
        <w:t xml:space="preserve">мессенджера </w:t>
      </w:r>
      <w:r w:rsidR="00F04D0B">
        <w:t xml:space="preserve"> и сторонние вспомогательные средства</w:t>
      </w:r>
      <w:r w:rsidR="00051B0A">
        <w:t>, с помощью которые нам помогут в разработке</w:t>
      </w:r>
      <w:r w:rsidR="00177837">
        <w:t>.</w:t>
      </w:r>
    </w:p>
    <w:p w:rsidR="00AD269D" w:rsidRDefault="00EE0085" w:rsidP="00AD269D">
      <w:pPr>
        <w:spacing w:after="200" w:line="276" w:lineRule="auto"/>
        <w:ind w:right="851" w:firstLine="708"/>
        <w:rPr>
          <w:sz w:val="28"/>
          <w:szCs w:val="28"/>
        </w:rPr>
      </w:pPr>
      <w:r>
        <w:rPr>
          <w:sz w:val="28"/>
          <w:szCs w:val="28"/>
        </w:rPr>
        <w:t>Для разработки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веб-приложение</w:t>
      </w:r>
      <w:r w:rsidR="00EE0085">
        <w:rPr>
          <w:sz w:val="28"/>
          <w:szCs w:val="28"/>
        </w:rPr>
        <w:t>;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сервера;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локального приложение риг</w:t>
      </w:r>
      <w:r>
        <w:rPr>
          <w:sz w:val="28"/>
          <w:szCs w:val="28"/>
          <w:lang w:val="en-US"/>
        </w:rPr>
        <w:t>;</w:t>
      </w:r>
    </w:p>
    <w:p w:rsidR="00C005E0" w:rsidRDefault="00C005E0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функционала взаимодействующий </w:t>
      </w:r>
      <w:r w:rsidR="00391D06">
        <w:rPr>
          <w:sz w:val="28"/>
          <w:szCs w:val="28"/>
        </w:rPr>
        <w:t>с устройствами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Разработка блокчейна</w:t>
      </w:r>
      <w:r>
        <w:rPr>
          <w:sz w:val="28"/>
          <w:szCs w:val="28"/>
          <w:lang w:val="en-US"/>
        </w:rPr>
        <w:t>;</w:t>
      </w:r>
    </w:p>
    <w:p w:rsidR="00051B0A" w:rsidRDefault="00051B0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51B0A" w:rsidRPr="00051B0A" w:rsidRDefault="00051B0A" w:rsidP="00051B0A">
      <w:pPr>
        <w:spacing w:after="200" w:line="276" w:lineRule="auto"/>
        <w:rPr>
          <w:sz w:val="28"/>
          <w:szCs w:val="28"/>
        </w:rPr>
      </w:pPr>
    </w:p>
    <w:p w:rsidR="00D3198F" w:rsidRDefault="001E0B33" w:rsidP="00382E32">
      <w:pPr>
        <w:pStyle w:val="ae"/>
        <w:spacing w:line="240" w:lineRule="auto"/>
        <w:ind w:firstLine="0"/>
      </w:pPr>
      <w:r>
        <w:br w:type="page"/>
      </w:r>
    </w:p>
    <w:p w:rsidR="00E345E8" w:rsidRPr="006679CC" w:rsidRDefault="00E345E8" w:rsidP="006679CC">
      <w:pPr>
        <w:spacing w:after="160" w:line="259" w:lineRule="auto"/>
        <w:rPr>
          <w:sz w:val="28"/>
          <w:szCs w:val="28"/>
        </w:rPr>
      </w:pPr>
    </w:p>
    <w:p w:rsidR="001E0B33" w:rsidRPr="009715DB" w:rsidRDefault="001E0B33" w:rsidP="009715DB">
      <w:pPr>
        <w:pStyle w:val="ae"/>
        <w:ind w:firstLine="0"/>
        <w:jc w:val="center"/>
      </w:pPr>
      <w:r w:rsidRPr="009715DB">
        <w:t>СПИСОК ИСПОЛЬЗОВАННЫХ ИСТОЧНИКОВ</w:t>
      </w:r>
    </w:p>
    <w:p w:rsidR="009715DB" w:rsidRDefault="009715DB" w:rsidP="00E345E8">
      <w:pPr>
        <w:pStyle w:val="aff1"/>
      </w:pPr>
    </w:p>
    <w:p w:rsidR="00E345E8" w:rsidRPr="009420D3" w:rsidRDefault="00E345E8" w:rsidP="00E345E8">
      <w:pPr>
        <w:pStyle w:val="aff1"/>
      </w:pPr>
    </w:p>
    <w:p w:rsidR="00417818" w:rsidRPr="006803F6" w:rsidRDefault="00417818" w:rsidP="00417818">
      <w:pPr>
        <w:pStyle w:val="ae"/>
        <w:rPr>
          <w:lang w:val="en-US"/>
        </w:rPr>
      </w:pPr>
      <w:r w:rsidRPr="00AB09AE">
        <w:t xml:space="preserve">1. </w:t>
      </w:r>
      <w:r w:rsidR="009420D3" w:rsidRPr="00417818">
        <w:rPr>
          <w:lang w:val="en-US"/>
        </w:rPr>
        <w:t>Java</w:t>
      </w:r>
      <w:r w:rsidR="009420D3" w:rsidRPr="00AB09AE">
        <w:rPr>
          <w:rStyle w:val="af"/>
        </w:rPr>
        <w:t>™</w:t>
      </w:r>
      <w:r w:rsidRPr="00AB09AE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AB09AE">
        <w:rPr>
          <w:rStyle w:val="af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AB09AE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AB09AE">
        <w:rPr>
          <w:rStyle w:val="af"/>
        </w:rPr>
        <w:t xml:space="preserve"> 8</w:t>
      </w:r>
      <w:r w:rsidRPr="00AB09AE">
        <w:t xml:space="preserve"> </w:t>
      </w:r>
      <w:r w:rsidR="009420D3" w:rsidRPr="00417818">
        <w:rPr>
          <w:rStyle w:val="af"/>
          <w:lang w:val="en-US"/>
        </w:rPr>
        <w:t>API</w:t>
      </w:r>
      <w:r w:rsidR="009420D3" w:rsidRPr="00AB09AE">
        <w:rPr>
          <w:rStyle w:val="af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Pr="00AB09AE">
        <w:t>: [</w:t>
      </w:r>
      <w:r w:rsidRPr="00417818">
        <w:t>сайт</w:t>
      </w:r>
      <w:r w:rsidR="002415B3" w:rsidRPr="00AB09AE">
        <w:t xml:space="preserve">]. </w:t>
      </w:r>
      <w:r w:rsidRPr="006803F6">
        <w:rPr>
          <w:lang w:val="en-US"/>
        </w:rPr>
        <w:t>URL: https://docs.oracle.com/javase/8/docs/api/</w:t>
      </w:r>
    </w:p>
    <w:p w:rsidR="006C18DD" w:rsidRDefault="008958F6" w:rsidP="00417818">
      <w:pPr>
        <w:pStyle w:val="aff0"/>
        <w:rPr>
          <w:lang w:val="en-US"/>
        </w:rPr>
      </w:pPr>
      <w:r w:rsidRPr="008958F6">
        <w:rPr>
          <w:lang w:val="en-US"/>
        </w:rPr>
        <w:t>2</w:t>
      </w:r>
      <w:r w:rsidR="00877F34">
        <w:rPr>
          <w:lang w:val="en-US"/>
        </w:rPr>
        <w:t xml:space="preserve">. </w:t>
      </w:r>
      <w:r w:rsidR="00417818" w:rsidRPr="00417818">
        <w:rPr>
          <w:rStyle w:val="af"/>
          <w:lang w:val="en-US"/>
        </w:rPr>
        <w:t>Javadoc for JSON</w:t>
      </w:r>
      <w:r w:rsidR="00417818">
        <w:rPr>
          <w:rStyle w:val="af"/>
          <w:lang w:val="en-US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417818">
        <w:rPr>
          <w:lang w:val="en-US"/>
        </w:rPr>
        <w:t>: [</w:t>
      </w:r>
      <w:r w:rsidR="00417818">
        <w:t>сайт</w:t>
      </w:r>
      <w:r w:rsidR="00417818">
        <w:rPr>
          <w:lang w:val="en-US"/>
        </w:rPr>
        <w:t>]</w:t>
      </w:r>
      <w:r w:rsidR="00417818" w:rsidRPr="00417818">
        <w:rPr>
          <w:lang w:val="en-US"/>
        </w:rPr>
        <w:t xml:space="preserve">. </w:t>
      </w:r>
      <w:r w:rsidR="00417818">
        <w:rPr>
          <w:lang w:val="en-US"/>
        </w:rPr>
        <w:t xml:space="preserve">URL: </w:t>
      </w:r>
      <w:hyperlink r:id="rId8" w:history="1">
        <w:r w:rsidR="00877F34" w:rsidRPr="002569DF">
          <w:rPr>
            <w:rStyle w:val="a9"/>
            <w:lang w:val="en-US"/>
          </w:rPr>
          <w:t>http://alex-public-doc.s3.amazonaws.com/json_simple-1.1</w:t>
        </w:r>
      </w:hyperlink>
    </w:p>
    <w:p w:rsid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3. </w:t>
      </w:r>
      <w:r w:rsidRPr="00877F34">
        <w:rPr>
          <w:lang w:val="en-US"/>
        </w:rPr>
        <w:t>Telegram Bot API</w:t>
      </w:r>
      <w:r>
        <w:rPr>
          <w:lang w:val="en-US"/>
        </w:rPr>
        <w:t xml:space="preserve">: </w:t>
      </w:r>
      <w:r w:rsidRPr="00877F34">
        <w:rPr>
          <w:lang w:val="en-US"/>
        </w:rPr>
        <w:t xml:space="preserve"> </w:t>
      </w:r>
      <w:r>
        <w:rPr>
          <w:lang w:val="en-US"/>
        </w:rPr>
        <w:t>[</w:t>
      </w:r>
      <w:r>
        <w:t>сайт</w:t>
      </w:r>
      <w:r>
        <w:rPr>
          <w:lang w:val="en-US"/>
        </w:rPr>
        <w:t xml:space="preserve">]. URL: </w:t>
      </w:r>
      <w:hyperlink r:id="rId9" w:history="1">
        <w:r w:rsidRPr="002569DF">
          <w:rPr>
            <w:rStyle w:val="a9"/>
            <w:lang w:val="en-US"/>
          </w:rPr>
          <w:t>https://core.telegram.org/bots/api</w:t>
        </w:r>
      </w:hyperlink>
    </w:p>
    <w:p w:rsidR="00877F34" w:rsidRPr="00877F34" w:rsidRDefault="00877F34" w:rsidP="00877F34">
      <w:pPr>
        <w:pStyle w:val="ae"/>
        <w:rPr>
          <w:sz w:val="48"/>
          <w:szCs w:val="48"/>
          <w:lang w:val="en-US"/>
        </w:rPr>
      </w:pPr>
      <w:r>
        <w:rPr>
          <w:lang w:val="en-US"/>
        </w:rPr>
        <w:t xml:space="preserve">4. </w:t>
      </w:r>
      <w:r w:rsidRPr="00877F34">
        <w:rPr>
          <w:lang w:val="en-US"/>
        </w:rPr>
        <w:t>Telegram Bot Java Library</w:t>
      </w:r>
      <w:r>
        <w:rPr>
          <w:lang w:val="en-US"/>
        </w:rPr>
        <w:t>: [</w:t>
      </w:r>
      <w:r>
        <w:t>сайт</w:t>
      </w:r>
      <w:r>
        <w:rPr>
          <w:lang w:val="en-US"/>
        </w:rPr>
        <w:t>]</w:t>
      </w:r>
      <w:r w:rsidRPr="00877F34">
        <w:rPr>
          <w:lang w:val="en-US"/>
        </w:rPr>
        <w:t xml:space="preserve">. </w:t>
      </w:r>
      <w:r>
        <w:rPr>
          <w:lang w:val="en-US"/>
        </w:rPr>
        <w:t xml:space="preserve">URL: </w:t>
      </w:r>
      <w:hyperlink r:id="rId10" w:history="1">
        <w:r w:rsidRPr="002569DF">
          <w:rPr>
            <w:rStyle w:val="a9"/>
            <w:lang w:val="en-US"/>
          </w:rPr>
          <w:t>https://github.com/rubenlagus/</w:t>
        </w:r>
      </w:hyperlink>
      <w:r>
        <w:rPr>
          <w:lang w:val="en-US"/>
        </w:rPr>
        <w:t xml:space="preserve"> </w:t>
      </w:r>
      <w:r w:rsidRPr="00877F34">
        <w:rPr>
          <w:lang w:val="en-US"/>
        </w:rPr>
        <w:t>TelegramBots</w:t>
      </w:r>
    </w:p>
    <w:p w:rsidR="00877F34" w:rsidRP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5. </w:t>
      </w:r>
      <w:r w:rsidRPr="00877F34">
        <w:rPr>
          <w:lang w:val="en-US"/>
        </w:rPr>
        <w:t>Learn Spring</w:t>
      </w:r>
      <w:r>
        <w:rPr>
          <w:lang w:val="en-US"/>
        </w:rPr>
        <w:t>: [</w:t>
      </w:r>
      <w:r>
        <w:t>сайт</w:t>
      </w:r>
      <w:r>
        <w:rPr>
          <w:lang w:val="en-US"/>
        </w:rPr>
        <w:t xml:space="preserve">]. URL: </w:t>
      </w:r>
      <w:r w:rsidRPr="00877F34">
        <w:rPr>
          <w:lang w:val="en-US"/>
        </w:rPr>
        <w:t>https://spring.io/docs</w:t>
      </w:r>
    </w:p>
    <w:p w:rsidR="00877F34" w:rsidRDefault="00877F34" w:rsidP="00877F34">
      <w:pPr>
        <w:pStyle w:val="aff0"/>
        <w:ind w:firstLine="0"/>
        <w:rPr>
          <w:lang w:val="en-US"/>
        </w:rPr>
      </w:pPr>
    </w:p>
    <w:p w:rsidR="00BB396A" w:rsidRPr="00BB396A" w:rsidRDefault="00BB396A" w:rsidP="00BB396A">
      <w:pPr>
        <w:pStyle w:val="ae"/>
        <w:rPr>
          <w:lang w:val="en-US"/>
        </w:rPr>
      </w:pPr>
    </w:p>
    <w:sectPr w:rsidR="00BB396A" w:rsidRPr="00BB396A" w:rsidSect="0050308F">
      <w:footerReference w:type="default" r:id="rId11"/>
      <w:footerReference w:type="first" r:id="rId12"/>
      <w:type w:val="continuous"/>
      <w:pgSz w:w="11906" w:h="16838"/>
      <w:pgMar w:top="1134" w:right="1701" w:bottom="1134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421" w:rsidRDefault="00EF0421">
      <w:r>
        <w:separator/>
      </w:r>
    </w:p>
  </w:endnote>
  <w:endnote w:type="continuationSeparator" w:id="0">
    <w:p w:rsidR="00EF0421" w:rsidRDefault="00EF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352765"/>
      <w:docPartObj>
        <w:docPartGallery w:val="Page Numbers (Bottom of Page)"/>
        <w:docPartUnique/>
      </w:docPartObj>
    </w:sdtPr>
    <w:sdtContent>
      <w:p w:rsidR="00B34008" w:rsidRDefault="00B3400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532">
          <w:rPr>
            <w:noProof/>
          </w:rPr>
          <w:t>6</w:t>
        </w:r>
        <w:r>
          <w:fldChar w:fldCharType="end"/>
        </w:r>
      </w:p>
    </w:sdtContent>
  </w:sdt>
  <w:p w:rsidR="00B34008" w:rsidRDefault="00B3400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008" w:rsidRPr="00DF2655" w:rsidRDefault="00B34008" w:rsidP="00DF2655">
    <w:pPr>
      <w:pStyle w:val="ae"/>
      <w:spacing w:line="240" w:lineRule="auto"/>
      <w:ind w:firstLine="0"/>
      <w:jc w:val="center"/>
    </w:pPr>
    <w:r>
      <w:t>Благовещенск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421" w:rsidRDefault="00EF0421">
      <w:r>
        <w:separator/>
      </w:r>
    </w:p>
  </w:footnote>
  <w:footnote w:type="continuationSeparator" w:id="0">
    <w:p w:rsidR="00EF0421" w:rsidRDefault="00EF0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 w15:restartNumberingAfterBreak="0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8"/>
  </w:num>
  <w:num w:numId="4">
    <w:abstractNumId w:val="36"/>
  </w:num>
  <w:num w:numId="5">
    <w:abstractNumId w:val="9"/>
  </w:num>
  <w:num w:numId="6">
    <w:abstractNumId w:val="40"/>
  </w:num>
  <w:num w:numId="7">
    <w:abstractNumId w:val="29"/>
  </w:num>
  <w:num w:numId="8">
    <w:abstractNumId w:val="30"/>
  </w:num>
  <w:num w:numId="9">
    <w:abstractNumId w:val="13"/>
  </w:num>
  <w:num w:numId="10">
    <w:abstractNumId w:val="24"/>
  </w:num>
  <w:num w:numId="11">
    <w:abstractNumId w:val="1"/>
  </w:num>
  <w:num w:numId="12">
    <w:abstractNumId w:val="27"/>
  </w:num>
  <w:num w:numId="13">
    <w:abstractNumId w:val="15"/>
  </w:num>
  <w:num w:numId="14">
    <w:abstractNumId w:val="42"/>
  </w:num>
  <w:num w:numId="15">
    <w:abstractNumId w:val="12"/>
  </w:num>
  <w:num w:numId="16">
    <w:abstractNumId w:val="31"/>
  </w:num>
  <w:num w:numId="17">
    <w:abstractNumId w:val="41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3"/>
  </w:num>
  <w:num w:numId="23">
    <w:abstractNumId w:val="17"/>
  </w:num>
  <w:num w:numId="24">
    <w:abstractNumId w:val="26"/>
  </w:num>
  <w:num w:numId="25">
    <w:abstractNumId w:val="37"/>
  </w:num>
  <w:num w:numId="26">
    <w:abstractNumId w:val="34"/>
  </w:num>
  <w:num w:numId="27">
    <w:abstractNumId w:val="6"/>
  </w:num>
  <w:num w:numId="28">
    <w:abstractNumId w:val="18"/>
  </w:num>
  <w:num w:numId="29">
    <w:abstractNumId w:val="28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2"/>
  </w:num>
  <w:num w:numId="38">
    <w:abstractNumId w:val="39"/>
  </w:num>
  <w:num w:numId="39">
    <w:abstractNumId w:val="23"/>
  </w:num>
  <w:num w:numId="40">
    <w:abstractNumId w:val="35"/>
  </w:num>
  <w:num w:numId="41">
    <w:abstractNumId w:val="11"/>
  </w:num>
  <w:num w:numId="42">
    <w:abstractNumId w:val="2"/>
  </w:num>
  <w:num w:numId="43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91"/>
    <w:rsid w:val="000140BA"/>
    <w:rsid w:val="00015B3F"/>
    <w:rsid w:val="00035B2E"/>
    <w:rsid w:val="00051B0A"/>
    <w:rsid w:val="0007104E"/>
    <w:rsid w:val="000A2A5E"/>
    <w:rsid w:val="000D74C6"/>
    <w:rsid w:val="000F1F87"/>
    <w:rsid w:val="000F40E6"/>
    <w:rsid w:val="00104A7D"/>
    <w:rsid w:val="00115F2B"/>
    <w:rsid w:val="00127D95"/>
    <w:rsid w:val="001361BB"/>
    <w:rsid w:val="0014266E"/>
    <w:rsid w:val="0014445B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F151B"/>
    <w:rsid w:val="00205699"/>
    <w:rsid w:val="00211CD3"/>
    <w:rsid w:val="002263E9"/>
    <w:rsid w:val="002415B3"/>
    <w:rsid w:val="00252A80"/>
    <w:rsid w:val="0025517B"/>
    <w:rsid w:val="00267792"/>
    <w:rsid w:val="00272467"/>
    <w:rsid w:val="002C11B9"/>
    <w:rsid w:val="002E5CC8"/>
    <w:rsid w:val="00323CA0"/>
    <w:rsid w:val="003326FA"/>
    <w:rsid w:val="003605E9"/>
    <w:rsid w:val="0036515F"/>
    <w:rsid w:val="00381148"/>
    <w:rsid w:val="00382E32"/>
    <w:rsid w:val="00387674"/>
    <w:rsid w:val="00391D06"/>
    <w:rsid w:val="00396511"/>
    <w:rsid w:val="003C5949"/>
    <w:rsid w:val="003F54C8"/>
    <w:rsid w:val="00417818"/>
    <w:rsid w:val="00420FBF"/>
    <w:rsid w:val="004352BD"/>
    <w:rsid w:val="004556E1"/>
    <w:rsid w:val="00462F83"/>
    <w:rsid w:val="004638D4"/>
    <w:rsid w:val="00481F1B"/>
    <w:rsid w:val="00491C30"/>
    <w:rsid w:val="00496886"/>
    <w:rsid w:val="004B3FAB"/>
    <w:rsid w:val="004D6F24"/>
    <w:rsid w:val="004F7C3D"/>
    <w:rsid w:val="0050308F"/>
    <w:rsid w:val="005043D6"/>
    <w:rsid w:val="005123D2"/>
    <w:rsid w:val="005159C1"/>
    <w:rsid w:val="005365A8"/>
    <w:rsid w:val="0055730F"/>
    <w:rsid w:val="00586354"/>
    <w:rsid w:val="00594BCA"/>
    <w:rsid w:val="005A5C95"/>
    <w:rsid w:val="005B1873"/>
    <w:rsid w:val="005C7FAE"/>
    <w:rsid w:val="005E6ECF"/>
    <w:rsid w:val="006034E5"/>
    <w:rsid w:val="00605868"/>
    <w:rsid w:val="00616A23"/>
    <w:rsid w:val="00633363"/>
    <w:rsid w:val="00637973"/>
    <w:rsid w:val="00647575"/>
    <w:rsid w:val="00647709"/>
    <w:rsid w:val="00650770"/>
    <w:rsid w:val="006612FA"/>
    <w:rsid w:val="006679CC"/>
    <w:rsid w:val="006803F6"/>
    <w:rsid w:val="0068286A"/>
    <w:rsid w:val="006C18DD"/>
    <w:rsid w:val="006D6491"/>
    <w:rsid w:val="006E3B7E"/>
    <w:rsid w:val="00710C97"/>
    <w:rsid w:val="00717E75"/>
    <w:rsid w:val="00721B47"/>
    <w:rsid w:val="007256CE"/>
    <w:rsid w:val="0072704F"/>
    <w:rsid w:val="00736E9D"/>
    <w:rsid w:val="00743616"/>
    <w:rsid w:val="00760857"/>
    <w:rsid w:val="00761304"/>
    <w:rsid w:val="00775A72"/>
    <w:rsid w:val="007B045F"/>
    <w:rsid w:val="007B67DF"/>
    <w:rsid w:val="007D01A7"/>
    <w:rsid w:val="007E1330"/>
    <w:rsid w:val="007E2E67"/>
    <w:rsid w:val="0080224F"/>
    <w:rsid w:val="00812334"/>
    <w:rsid w:val="00813B94"/>
    <w:rsid w:val="008153CE"/>
    <w:rsid w:val="008165A2"/>
    <w:rsid w:val="00822242"/>
    <w:rsid w:val="00822DA8"/>
    <w:rsid w:val="00824965"/>
    <w:rsid w:val="008340F3"/>
    <w:rsid w:val="00877F34"/>
    <w:rsid w:val="00894FFE"/>
    <w:rsid w:val="00895342"/>
    <w:rsid w:val="008958F6"/>
    <w:rsid w:val="008D2E9D"/>
    <w:rsid w:val="008D3042"/>
    <w:rsid w:val="008E1C2A"/>
    <w:rsid w:val="00901F3E"/>
    <w:rsid w:val="009365E5"/>
    <w:rsid w:val="009420D3"/>
    <w:rsid w:val="00942565"/>
    <w:rsid w:val="0095523C"/>
    <w:rsid w:val="009715DB"/>
    <w:rsid w:val="009B023B"/>
    <w:rsid w:val="009B398E"/>
    <w:rsid w:val="009C168E"/>
    <w:rsid w:val="009C440F"/>
    <w:rsid w:val="009F65F2"/>
    <w:rsid w:val="00A255E5"/>
    <w:rsid w:val="00A379FA"/>
    <w:rsid w:val="00A500FF"/>
    <w:rsid w:val="00A57212"/>
    <w:rsid w:val="00A73573"/>
    <w:rsid w:val="00A73A81"/>
    <w:rsid w:val="00A75BF6"/>
    <w:rsid w:val="00A77F9B"/>
    <w:rsid w:val="00A84DA2"/>
    <w:rsid w:val="00AA4803"/>
    <w:rsid w:val="00AB09AE"/>
    <w:rsid w:val="00AC6162"/>
    <w:rsid w:val="00AD269D"/>
    <w:rsid w:val="00B03367"/>
    <w:rsid w:val="00B34008"/>
    <w:rsid w:val="00B4475B"/>
    <w:rsid w:val="00B90C57"/>
    <w:rsid w:val="00BA48CB"/>
    <w:rsid w:val="00BB396A"/>
    <w:rsid w:val="00BB6B7C"/>
    <w:rsid w:val="00BC1BB1"/>
    <w:rsid w:val="00BF5A55"/>
    <w:rsid w:val="00C005E0"/>
    <w:rsid w:val="00C07AB3"/>
    <w:rsid w:val="00C11771"/>
    <w:rsid w:val="00C51DB8"/>
    <w:rsid w:val="00C62AB0"/>
    <w:rsid w:val="00C754A7"/>
    <w:rsid w:val="00C82E7B"/>
    <w:rsid w:val="00C85801"/>
    <w:rsid w:val="00CA6935"/>
    <w:rsid w:val="00CB0D07"/>
    <w:rsid w:val="00CC5501"/>
    <w:rsid w:val="00CC72DB"/>
    <w:rsid w:val="00CC7B4A"/>
    <w:rsid w:val="00CD3E96"/>
    <w:rsid w:val="00CD7BA3"/>
    <w:rsid w:val="00CF4CC4"/>
    <w:rsid w:val="00CF602C"/>
    <w:rsid w:val="00D12C2D"/>
    <w:rsid w:val="00D3198F"/>
    <w:rsid w:val="00D65F1B"/>
    <w:rsid w:val="00D97307"/>
    <w:rsid w:val="00D97A3D"/>
    <w:rsid w:val="00DF2655"/>
    <w:rsid w:val="00DF56C8"/>
    <w:rsid w:val="00E21AEE"/>
    <w:rsid w:val="00E23700"/>
    <w:rsid w:val="00E301CA"/>
    <w:rsid w:val="00E345E8"/>
    <w:rsid w:val="00E35285"/>
    <w:rsid w:val="00E529EE"/>
    <w:rsid w:val="00E76173"/>
    <w:rsid w:val="00E81A57"/>
    <w:rsid w:val="00EE0085"/>
    <w:rsid w:val="00EE2769"/>
    <w:rsid w:val="00EE2FF8"/>
    <w:rsid w:val="00EF0421"/>
    <w:rsid w:val="00EF60A6"/>
    <w:rsid w:val="00F027D9"/>
    <w:rsid w:val="00F04D0B"/>
    <w:rsid w:val="00F27CDC"/>
    <w:rsid w:val="00F365E3"/>
    <w:rsid w:val="00F42F9C"/>
    <w:rsid w:val="00F55202"/>
    <w:rsid w:val="00F66043"/>
    <w:rsid w:val="00F70562"/>
    <w:rsid w:val="00FC048B"/>
    <w:rsid w:val="00FC0724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D670"/>
  <w15:docId w15:val="{C1473A54-C268-4DC3-910C-BE144C8F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1E0B33"/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aff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0">
    <w:name w:val="фывй"/>
    <w:basedOn w:val="ae"/>
    <w:qFormat/>
    <w:rsid w:val="00417818"/>
  </w:style>
  <w:style w:type="paragraph" w:customStyle="1" w:styleId="aff1">
    <w:name w:val="отступ"/>
    <w:basedOn w:val="ae"/>
    <w:link w:val="aff2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6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2">
    <w:name w:val="отступ Знак"/>
    <w:basedOn w:val="af"/>
    <w:link w:val="aff1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3"/>
    <w:qFormat/>
    <w:rsid w:val="00EE0085"/>
    <w:pPr>
      <w:numPr>
        <w:numId w:val="1"/>
      </w:numPr>
      <w:ind w:left="0" w:firstLine="709"/>
    </w:pPr>
  </w:style>
  <w:style w:type="character" w:customStyle="1" w:styleId="16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-public-doc.s3.amazonaws.com/json_simple-1.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benlag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telegram.org/bots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9D893-3EC8-4EFE-B57E-02465510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6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killsett@gmail.com</dc:creator>
  <cp:keywords/>
  <dc:description/>
  <cp:lastModifiedBy>Пользователь Windows</cp:lastModifiedBy>
  <cp:revision>14</cp:revision>
  <cp:lastPrinted>2016-05-31T19:11:00Z</cp:lastPrinted>
  <dcterms:created xsi:type="dcterms:W3CDTF">2017-05-21T21:07:00Z</dcterms:created>
  <dcterms:modified xsi:type="dcterms:W3CDTF">2018-05-17T13:59:00Z</dcterms:modified>
</cp:coreProperties>
</file>