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EA4F" w14:textId="33DBEB85" w:rsidR="00466948" w:rsidRPr="00DE22B7" w:rsidRDefault="00466948" w:rsidP="00466948">
      <w:pPr>
        <w:jc w:val="center"/>
        <w:rPr>
          <w:b/>
          <w:bCs/>
          <w:sz w:val="36"/>
          <w:szCs w:val="36"/>
          <w:u w:val="single"/>
        </w:rPr>
      </w:pPr>
      <w:r w:rsidRPr="00DE22B7">
        <w:rPr>
          <w:b/>
          <w:bCs/>
          <w:sz w:val="36"/>
          <w:szCs w:val="36"/>
          <w:u w:val="single"/>
        </w:rPr>
        <w:t>Método GET e POST</w:t>
      </w:r>
    </w:p>
    <w:p w14:paraId="390D46C9" w14:textId="043D29B2" w:rsidR="00466948" w:rsidRPr="008B4F62" w:rsidRDefault="00DE22B7" w:rsidP="00466948">
      <w:r w:rsidRPr="00DE22B7">
        <w:rPr>
          <w:b/>
          <w:bCs/>
        </w:rPr>
        <w:t>GET</w:t>
      </w:r>
      <w:r w:rsidRPr="00DE22B7">
        <w:t xml:space="preserve"> e </w:t>
      </w:r>
      <w:r w:rsidRPr="00DE22B7">
        <w:rPr>
          <w:b/>
          <w:bCs/>
        </w:rPr>
        <w:t>POST</w:t>
      </w:r>
      <w:r w:rsidRPr="00DE22B7">
        <w:t xml:space="preserve"> são os dois "verbos" ou métodos HTTP mais comuns que o navegador usa para enviar dados a </w:t>
      </w:r>
      <w:r>
        <w:t>um</w:t>
      </w:r>
      <w:r w:rsidRPr="00DE22B7">
        <w:t xml:space="preserve"> servidor</w:t>
      </w:r>
      <w:r w:rsidR="008B4F62">
        <w:t>.</w:t>
      </w:r>
      <w:r w:rsidR="006A3752">
        <w:t xml:space="preserve"> </w:t>
      </w:r>
      <w:r w:rsidR="008B4F62">
        <w:t>Q</w:t>
      </w:r>
      <w:r w:rsidR="006A3752" w:rsidRPr="006A3752">
        <w:t>uando</w:t>
      </w:r>
      <w:r w:rsidR="006A3752" w:rsidRPr="006A3752">
        <w:t xml:space="preserve"> um usuário preenche um formulário, clica em um link ou envia uma requisição, os dados precisam chegar ao servidor</w:t>
      </w:r>
      <w:r w:rsidR="008B4F62">
        <w:t>, e</w:t>
      </w:r>
      <w:r w:rsidRPr="00DE22B7">
        <w:t xml:space="preserve"> </w:t>
      </w:r>
      <w:r w:rsidR="008B4F62">
        <w:t>n</w:t>
      </w:r>
      <w:r w:rsidRPr="00DE22B7">
        <w:t xml:space="preserve">o PHP, esses dados </w:t>
      </w:r>
      <w:r>
        <w:t xml:space="preserve">são capturados </w:t>
      </w:r>
      <w:r w:rsidRPr="00DE22B7">
        <w:t xml:space="preserve">usando variáveis especiais chamadas de </w:t>
      </w:r>
      <w:r w:rsidRPr="00DE22B7">
        <w:rPr>
          <w:b/>
          <w:bCs/>
        </w:rPr>
        <w:t>superglobais</w:t>
      </w:r>
      <w:r w:rsidRPr="00DE22B7">
        <w:t>: $_GET e $_POST</w:t>
      </w:r>
      <w:r w:rsidR="008B4F62">
        <w:t>; que funcionam como os arrays.</w:t>
      </w:r>
    </w:p>
    <w:p w14:paraId="66B6C8F4" w14:textId="77777777" w:rsidR="00DE22B7" w:rsidRDefault="00DE22B7" w:rsidP="00466948"/>
    <w:p w14:paraId="24412498" w14:textId="11FD8824" w:rsidR="00DE22B7" w:rsidRPr="00DE22B7" w:rsidRDefault="00DE22B7" w:rsidP="00466948">
      <w:pPr>
        <w:rPr>
          <w:b/>
          <w:bCs/>
          <w:sz w:val="32"/>
          <w:szCs w:val="32"/>
        </w:rPr>
      </w:pPr>
      <w:r w:rsidRPr="00DE22B7">
        <w:rPr>
          <w:b/>
          <w:bCs/>
          <w:sz w:val="32"/>
          <w:szCs w:val="32"/>
        </w:rPr>
        <w:t>Método GET</w:t>
      </w:r>
    </w:p>
    <w:p w14:paraId="69A7CC1F" w14:textId="1ABE76D9" w:rsidR="00DE22B7" w:rsidRDefault="00DE22B7" w:rsidP="00466948">
      <w:r>
        <w:t>É usado para solicitar dados do servidor, esses dados são enviados diretamente na URL do navegador</w:t>
      </w:r>
    </w:p>
    <w:p w14:paraId="5B475AC9" w14:textId="3CAF7B61" w:rsidR="00DE22B7" w:rsidRDefault="00DE22B7" w:rsidP="00466948">
      <w:r>
        <w:t xml:space="preserve">Eles são anexados ao final do endereço do site, em uma estrutura chamada </w:t>
      </w:r>
      <w:r>
        <w:rPr>
          <w:i/>
          <w:iCs/>
        </w:rPr>
        <w:t>Query String</w:t>
      </w:r>
      <w:r>
        <w:t>, representada pelo caractere “</w:t>
      </w:r>
      <w:r>
        <w:rPr>
          <w:b/>
          <w:bCs/>
        </w:rPr>
        <w:t>?</w:t>
      </w:r>
      <w:r>
        <w:t>”</w:t>
      </w:r>
      <w:r>
        <w:rPr>
          <w:b/>
          <w:bCs/>
        </w:rPr>
        <w:t xml:space="preserve"> </w:t>
      </w:r>
      <w:r>
        <w:t>após a extensão do arquivo, separando os dados pelo caractere “</w:t>
      </w:r>
      <w:r>
        <w:rPr>
          <w:b/>
          <w:bCs/>
        </w:rPr>
        <w:t>&amp;</w:t>
      </w:r>
      <w:r>
        <w:t>”.</w:t>
      </w:r>
      <w:r w:rsidR="006A3752">
        <w:t xml:space="preserve"> Muito utilizado em abas de pesquisa, paginação, produtos e filtros.</w:t>
      </w:r>
    </w:p>
    <w:p w14:paraId="5E046C23" w14:textId="4901A104" w:rsidR="00DE22B7" w:rsidRPr="00DE22B7" w:rsidRDefault="00DE22B7" w:rsidP="006A3752">
      <w:pPr>
        <w:jc w:val="center"/>
      </w:pPr>
      <w:hyperlink r:id="rId5" w:history="1">
        <w:r w:rsidRPr="009E5665">
          <w:rPr>
            <w:rStyle w:val="Hyperlink"/>
          </w:rPr>
          <w:t>http://seusite.com/buscar.php</w:t>
        </w:r>
        <w:r w:rsidRPr="009E5665">
          <w:rPr>
            <w:rStyle w:val="Hyperlink"/>
            <w:b/>
            <w:bCs/>
          </w:rPr>
          <w:t>?</w:t>
        </w:r>
        <w:r w:rsidRPr="009E5665">
          <w:rPr>
            <w:rStyle w:val="Hyperlink"/>
          </w:rPr>
          <w:t>produto=notebook</w:t>
        </w:r>
        <w:r w:rsidRPr="009E5665">
          <w:rPr>
            <w:rStyle w:val="Hyperlink"/>
            <w:b/>
            <w:bCs/>
          </w:rPr>
          <w:t>&amp;</w:t>
        </w:r>
        <w:r w:rsidRPr="009E5665">
          <w:rPr>
            <w:rStyle w:val="Hyperlink"/>
          </w:rPr>
          <w:t>marca=dell</w:t>
        </w:r>
      </w:hyperlink>
    </w:p>
    <w:p w14:paraId="4CFCE2A8" w14:textId="7359352F" w:rsidR="00DE22B7" w:rsidRPr="006A3752" w:rsidRDefault="00DE22B7" w:rsidP="00DE22B7">
      <w:pPr>
        <w:rPr>
          <w:b/>
          <w:bCs/>
          <w:i/>
          <w:iCs/>
          <w:sz w:val="28"/>
          <w:szCs w:val="28"/>
        </w:rPr>
      </w:pPr>
      <w:r w:rsidRPr="006A3752">
        <w:rPr>
          <w:b/>
          <w:bCs/>
          <w:i/>
          <w:iCs/>
          <w:sz w:val="28"/>
          <w:szCs w:val="28"/>
        </w:rPr>
        <w:t>Características:</w:t>
      </w:r>
    </w:p>
    <w:p w14:paraId="5EF721F6" w14:textId="394EAB95" w:rsidR="00DE22B7" w:rsidRDefault="00DE22B7" w:rsidP="00DE22B7">
      <w:pPr>
        <w:pStyle w:val="PargrafodaLista"/>
        <w:numPr>
          <w:ilvl w:val="0"/>
          <w:numId w:val="1"/>
        </w:numPr>
      </w:pPr>
      <w:r>
        <w:t>Visivel: Qualquer usuário</w:t>
      </w:r>
      <w:r w:rsidR="006A3752">
        <w:t xml:space="preserve"> consegue ver os dados na barra de endereço</w:t>
      </w:r>
    </w:p>
    <w:p w14:paraId="58656F5C" w14:textId="761AD6B0" w:rsidR="006A3752" w:rsidRDefault="006A3752" w:rsidP="00DE22B7">
      <w:pPr>
        <w:pStyle w:val="PargrafodaLista"/>
        <w:numPr>
          <w:ilvl w:val="0"/>
          <w:numId w:val="1"/>
        </w:numPr>
      </w:pPr>
      <w:r>
        <w:t>Limite de Tamanho: A URL tem um limite físico (2.048 caracteres em alguns navegadores), então não pode ser enviado grandes textos</w:t>
      </w:r>
    </w:p>
    <w:p w14:paraId="037136B2" w14:textId="08776305" w:rsidR="006A3752" w:rsidRDefault="006A3752" w:rsidP="00DE22B7">
      <w:pPr>
        <w:pStyle w:val="PargrafodaLista"/>
        <w:numPr>
          <w:ilvl w:val="0"/>
          <w:numId w:val="1"/>
        </w:numPr>
      </w:pPr>
      <w:r>
        <w:t>Histórico e Favoritos:  As páginas acessadas via GET podem ser salvas nos favoritos e ficam salvos no registro do histórico</w:t>
      </w:r>
    </w:p>
    <w:p w14:paraId="129BEB0B" w14:textId="1FE9A6AB" w:rsidR="006A3752" w:rsidRDefault="006A3752" w:rsidP="00DE22B7">
      <w:pPr>
        <w:pStyle w:val="PargrafodaLista"/>
        <w:numPr>
          <w:ilvl w:val="0"/>
          <w:numId w:val="1"/>
        </w:numPr>
      </w:pPr>
      <w:r>
        <w:t>Cache: Os navegadores guardam o resultado em cache para carregar mais rápido da próxima vez que entrar.</w:t>
      </w:r>
    </w:p>
    <w:p w14:paraId="2F448A97" w14:textId="7484CD12" w:rsidR="006A3752" w:rsidRDefault="006A3752" w:rsidP="00DE22B7">
      <w:pPr>
        <w:pStyle w:val="PargrafodaLista"/>
        <w:numPr>
          <w:ilvl w:val="0"/>
          <w:numId w:val="1"/>
        </w:numPr>
      </w:pPr>
      <w:r>
        <w:t>Pode ser Compartilhado: Os dados na URL podem ser compartilhados com diferentes pessoas.</w:t>
      </w:r>
    </w:p>
    <w:p w14:paraId="3D88398C" w14:textId="77777777" w:rsidR="006A3752" w:rsidRDefault="006A3752" w:rsidP="006A3752"/>
    <w:p w14:paraId="2B670403" w14:textId="5CEB910E" w:rsidR="006A3752" w:rsidRPr="00FD375E" w:rsidRDefault="006A3752" w:rsidP="006A3752">
      <w:pPr>
        <w:rPr>
          <w:b/>
          <w:bCs/>
          <w:sz w:val="32"/>
          <w:szCs w:val="32"/>
        </w:rPr>
      </w:pPr>
      <w:r w:rsidRPr="00FD375E">
        <w:rPr>
          <w:b/>
          <w:bCs/>
          <w:sz w:val="32"/>
          <w:szCs w:val="32"/>
        </w:rPr>
        <w:t>Método POST</w:t>
      </w:r>
    </w:p>
    <w:p w14:paraId="3718C6EC" w14:textId="7C2927BC" w:rsidR="006A3752" w:rsidRDefault="006A3752" w:rsidP="006A3752">
      <w:r>
        <w:t>É usado para enviar ou modificar dados no servidor. Muito utilizado quando é criado um usuário, salvar um post</w:t>
      </w:r>
      <w:r w:rsidR="002B6AB4">
        <w:t>, fazer login</w:t>
      </w:r>
      <w:r>
        <w:t xml:space="preserve"> ou fazer um upload.</w:t>
      </w:r>
    </w:p>
    <w:p w14:paraId="40C10C4C" w14:textId="13F4CC00" w:rsidR="006A3752" w:rsidRPr="00FD375E" w:rsidRDefault="006A3752" w:rsidP="006A3752">
      <w:pPr>
        <w:rPr>
          <w:b/>
          <w:bCs/>
          <w:i/>
          <w:iCs/>
          <w:sz w:val="28"/>
          <w:szCs w:val="28"/>
        </w:rPr>
      </w:pPr>
      <w:r w:rsidRPr="00FD375E">
        <w:rPr>
          <w:b/>
          <w:bCs/>
          <w:i/>
          <w:iCs/>
          <w:sz w:val="28"/>
          <w:szCs w:val="28"/>
        </w:rPr>
        <w:t>Características:</w:t>
      </w:r>
    </w:p>
    <w:p w14:paraId="6AAE3209" w14:textId="3AE5FE20" w:rsidR="006A3752" w:rsidRDefault="006A3752" w:rsidP="006A3752">
      <w:pPr>
        <w:pStyle w:val="PargrafodaLista"/>
        <w:numPr>
          <w:ilvl w:val="0"/>
          <w:numId w:val="1"/>
        </w:numPr>
      </w:pPr>
      <w:r>
        <w:t>Invisível na URL: Os dados não aparecem na barra de endereço</w:t>
      </w:r>
    </w:p>
    <w:p w14:paraId="1BC6E9EA" w14:textId="504F4680" w:rsidR="006A3752" w:rsidRDefault="006A3752" w:rsidP="006A3752">
      <w:pPr>
        <w:pStyle w:val="PargrafodaLista"/>
        <w:numPr>
          <w:ilvl w:val="0"/>
          <w:numId w:val="1"/>
        </w:numPr>
      </w:pPr>
      <w:r>
        <w:t>Sem Limites: Pode ser enviado grandes volumes de dados (textos longos, fotos, vídeos), pois o limite é definido pelas configurações do servidor PHP</w:t>
      </w:r>
    </w:p>
    <w:p w14:paraId="044C0B21" w14:textId="6F06A5AC" w:rsidR="006A3752" w:rsidRDefault="006A3752" w:rsidP="006A3752">
      <w:pPr>
        <w:pStyle w:val="PargrafodaLista"/>
        <w:numPr>
          <w:ilvl w:val="0"/>
          <w:numId w:val="1"/>
        </w:numPr>
      </w:pPr>
      <w:r>
        <w:lastRenderedPageBreak/>
        <w:t>Maior Segurança: Como os dados não aparecem na URL, evita que dados sensíveis, como senhas, fiquem salvos no histórico do navegador ou em cache. Combinado com</w:t>
      </w:r>
      <w:r w:rsidR="002B6AB4">
        <w:t xml:space="preserve"> o método HTTPS, fica muito mais seguro</w:t>
      </w:r>
    </w:p>
    <w:p w14:paraId="654B537B" w14:textId="39FDF8D3" w:rsidR="002B6AB4" w:rsidRDefault="002B6AB4" w:rsidP="006A3752">
      <w:pPr>
        <w:pStyle w:val="PargrafodaLista"/>
        <w:numPr>
          <w:ilvl w:val="0"/>
          <w:numId w:val="1"/>
        </w:numPr>
      </w:pPr>
      <w:r>
        <w:t>Favoritos: Não salva os dados em favoritos</w:t>
      </w:r>
    </w:p>
    <w:p w14:paraId="61D67FF0" w14:textId="77777777" w:rsidR="002219C8" w:rsidRDefault="002219C8" w:rsidP="002219C8"/>
    <w:p w14:paraId="694F04CD" w14:textId="6523D268" w:rsidR="002219C8" w:rsidRPr="00FD375E" w:rsidRDefault="002219C8" w:rsidP="002219C8">
      <w:pPr>
        <w:rPr>
          <w:b/>
          <w:bCs/>
          <w:sz w:val="32"/>
          <w:szCs w:val="32"/>
        </w:rPr>
      </w:pPr>
      <w:r w:rsidRPr="00FD375E">
        <w:rPr>
          <w:b/>
          <w:bCs/>
          <w:sz w:val="32"/>
          <w:szCs w:val="32"/>
        </w:rPr>
        <w:t>Formulário</w:t>
      </w:r>
    </w:p>
    <w:p w14:paraId="1C90CB4A" w14:textId="3D8AA08F" w:rsidR="002219C8" w:rsidRDefault="002219C8" w:rsidP="002219C8">
      <w:r>
        <w:t xml:space="preserve">Os métodos GET e POST, são usados em conjunto com a tag </w:t>
      </w:r>
      <w:r>
        <w:rPr>
          <w:b/>
          <w:bCs/>
        </w:rPr>
        <w:t>form</w:t>
      </w:r>
      <w:r>
        <w:t xml:space="preserve"> do HTML. Nessa tag é adicionad</w:t>
      </w:r>
      <w:r w:rsidR="00234BFD">
        <w:t>o</w:t>
      </w:r>
      <w:r w:rsidR="00FD375E">
        <w:t xml:space="preserve"> o atributo </w:t>
      </w:r>
      <w:r w:rsidR="00FD375E">
        <w:rPr>
          <w:b/>
          <w:bCs/>
        </w:rPr>
        <w:t>action</w:t>
      </w:r>
      <w:r w:rsidR="00FD375E">
        <w:t xml:space="preserve">, </w:t>
      </w:r>
      <w:r w:rsidR="00234BFD">
        <w:t>passando o parâmetro d</w:t>
      </w:r>
      <w:r w:rsidR="00FD375E">
        <w:t>o nome do arquivo ou do caminho que o formulário deve encaminhar os dados obtidos no formulário.</w:t>
      </w:r>
    </w:p>
    <w:p w14:paraId="2E85D6C7" w14:textId="5F8D6DA7" w:rsidR="00FD375E" w:rsidRDefault="00FD375E" w:rsidP="00FD375E">
      <w:pPr>
        <w:jc w:val="center"/>
      </w:pPr>
      <w:r w:rsidRPr="0060225F">
        <w:rPr>
          <w:noProof/>
        </w:rPr>
        <w:drawing>
          <wp:inline distT="0" distB="0" distL="0" distR="0" wp14:anchorId="4FB485F2" wp14:editId="5B836C6E">
            <wp:extent cx="1838582" cy="819264"/>
            <wp:effectExtent l="0" t="0" r="9525" b="0"/>
            <wp:docPr id="17381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B65D" w14:textId="04547042" w:rsidR="00FD375E" w:rsidRDefault="00FD375E" w:rsidP="00FD375E">
      <w:r>
        <w:t xml:space="preserve">Há duas maneiras de adicionar um destino no </w:t>
      </w:r>
      <w:r>
        <w:rPr>
          <w:b/>
          <w:bCs/>
        </w:rPr>
        <w:t>action</w:t>
      </w:r>
      <w:r>
        <w:t>, a primeira é colocar somente o nome do arquivo (</w:t>
      </w:r>
      <w:r w:rsidRPr="00234BFD">
        <w:rPr>
          <w:i/>
          <w:iCs/>
        </w:rPr>
        <w:t>Caminho Relativo</w:t>
      </w:r>
      <w:r>
        <w:t xml:space="preserve">); e </w:t>
      </w:r>
      <w:r w:rsidR="00C013B3">
        <w:t>a</w:t>
      </w:r>
      <w:r>
        <w:t xml:space="preserve"> segund</w:t>
      </w:r>
      <w:r w:rsidR="00C013B3">
        <w:t xml:space="preserve">a </w:t>
      </w:r>
      <w:r>
        <w:t>é colocar toda a URL de destino (</w:t>
      </w:r>
      <w:r w:rsidRPr="00234BFD">
        <w:rPr>
          <w:i/>
          <w:iCs/>
        </w:rPr>
        <w:t>Caminho Absoluto</w:t>
      </w:r>
      <w:r>
        <w:t>).</w:t>
      </w:r>
    </w:p>
    <w:p w14:paraId="3B5EA8BE" w14:textId="397C5C36" w:rsidR="00FD375E" w:rsidRDefault="00FD375E" w:rsidP="00FD375E">
      <w:pPr>
        <w:jc w:val="center"/>
      </w:pPr>
      <w:r w:rsidRPr="0060225F">
        <w:rPr>
          <w:noProof/>
        </w:rPr>
        <w:drawing>
          <wp:inline distT="0" distB="0" distL="0" distR="0" wp14:anchorId="72EA5FA0" wp14:editId="24637F6D">
            <wp:extent cx="4610743" cy="885949"/>
            <wp:effectExtent l="0" t="0" r="0" b="9525"/>
            <wp:docPr id="1724337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37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D560" w14:textId="0B6C75BA" w:rsidR="00C013B3" w:rsidRPr="00C013B3" w:rsidRDefault="00C013B3" w:rsidP="00FD375E">
      <w:r>
        <w:t xml:space="preserve">Após definir o caminho, é necessário definir qual o método deve ser utilizado, utilizando o atributo </w:t>
      </w:r>
      <w:r>
        <w:rPr>
          <w:b/>
          <w:bCs/>
        </w:rPr>
        <w:t>method.</w:t>
      </w:r>
      <w:r>
        <w:t xml:space="preserve"> Caso não seja definido, o </w:t>
      </w:r>
      <w:r>
        <w:rPr>
          <w:b/>
          <w:bCs/>
        </w:rPr>
        <w:t>form</w:t>
      </w:r>
      <w:r>
        <w:t xml:space="preserve"> utiliza por padrão o método </w:t>
      </w:r>
      <w:r w:rsidRPr="00C013B3">
        <w:rPr>
          <w:i/>
          <w:iCs/>
        </w:rPr>
        <w:t>GET</w:t>
      </w:r>
      <w:r>
        <w:t>.</w:t>
      </w:r>
    </w:p>
    <w:p w14:paraId="4F2E0DA4" w14:textId="4C0C12C5" w:rsidR="00C013B3" w:rsidRDefault="00FD375E" w:rsidP="00A716F8">
      <w:pPr>
        <w:jc w:val="center"/>
      </w:pPr>
      <w:r w:rsidRPr="00FD375E">
        <w:drawing>
          <wp:inline distT="0" distB="0" distL="0" distR="0" wp14:anchorId="121E118D" wp14:editId="2693FFE7">
            <wp:extent cx="3696216" cy="695422"/>
            <wp:effectExtent l="0" t="0" r="0" b="9525"/>
            <wp:docPr id="2146850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E9D" w14:textId="77777777" w:rsidR="00A716F8" w:rsidRDefault="00A716F8" w:rsidP="00A716F8">
      <w:pPr>
        <w:jc w:val="center"/>
      </w:pPr>
    </w:p>
    <w:p w14:paraId="54781271" w14:textId="33F06519" w:rsidR="008B4F62" w:rsidRPr="008B4F62" w:rsidRDefault="00A716F8" w:rsidP="00A716F8">
      <w:pPr>
        <w:rPr>
          <w:b/>
          <w:bCs/>
          <w:sz w:val="32"/>
          <w:szCs w:val="32"/>
        </w:rPr>
      </w:pPr>
      <w:r w:rsidRPr="00A716F8">
        <w:rPr>
          <w:b/>
          <w:bCs/>
          <w:sz w:val="32"/>
          <w:szCs w:val="32"/>
        </w:rPr>
        <w:t>Solicitação e Envio de Dados</w:t>
      </w:r>
    </w:p>
    <w:p w14:paraId="63A24DD8" w14:textId="30A7E541" w:rsidR="008B4F62" w:rsidRDefault="008B4F62" w:rsidP="00A716F8">
      <w:r>
        <w:t xml:space="preserve">Para solicitar ou enviar qualquer informação, as </w:t>
      </w:r>
      <w:r>
        <w:rPr>
          <w:b/>
          <w:bCs/>
        </w:rPr>
        <w:t>tags</w:t>
      </w:r>
      <w:r>
        <w:t xml:space="preserve"> que irão servir para armazenar os dados, devem conter o atributo </w:t>
      </w:r>
      <w:r>
        <w:rPr>
          <w:b/>
          <w:bCs/>
        </w:rPr>
        <w:t>name</w:t>
      </w:r>
      <w:r>
        <w:t xml:space="preserve">, e o valor desse atributo será recuperado dentro de um array da </w:t>
      </w:r>
      <w:r>
        <w:rPr>
          <w:b/>
          <w:bCs/>
        </w:rPr>
        <w:t>superglobal</w:t>
      </w:r>
      <w:r>
        <w:t xml:space="preserve"> utilizada.</w:t>
      </w:r>
    </w:p>
    <w:p w14:paraId="036E1C0A" w14:textId="64290389" w:rsidR="008B4F62" w:rsidRPr="008B4F62" w:rsidRDefault="008B4F62" w:rsidP="00A716F8">
      <w:r>
        <w:t xml:space="preserve">As tags mais comuns são os </w:t>
      </w:r>
      <w:r>
        <w:rPr>
          <w:b/>
          <w:bCs/>
        </w:rPr>
        <w:t>inputs</w:t>
      </w:r>
      <w:r>
        <w:t xml:space="preserve">, porém tags como o </w:t>
      </w:r>
      <w:r>
        <w:rPr>
          <w:b/>
          <w:bCs/>
        </w:rPr>
        <w:t>select</w:t>
      </w:r>
      <w:r>
        <w:t xml:space="preserve"> e </w:t>
      </w:r>
      <w:r>
        <w:rPr>
          <w:b/>
          <w:bCs/>
        </w:rPr>
        <w:t>textarea</w:t>
      </w:r>
      <w:r>
        <w:t xml:space="preserve"> também podem ser utilizadas para armazenar os valores.</w:t>
      </w:r>
    </w:p>
    <w:p w14:paraId="3D4E74A4" w14:textId="30EF2A4D" w:rsidR="00DC4C1E" w:rsidRDefault="00DC4C1E" w:rsidP="00DC4C1E">
      <w:pPr>
        <w:jc w:val="center"/>
      </w:pPr>
      <w:r w:rsidRPr="00DC4C1E">
        <w:lastRenderedPageBreak/>
        <w:drawing>
          <wp:inline distT="0" distB="0" distL="0" distR="0" wp14:anchorId="44A4DE40" wp14:editId="2DC47A6B">
            <wp:extent cx="5400040" cy="1032510"/>
            <wp:effectExtent l="0" t="0" r="0" b="0"/>
            <wp:docPr id="647021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1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4C1E">
        <w:drawing>
          <wp:inline distT="0" distB="0" distL="0" distR="0" wp14:anchorId="2A3FE722" wp14:editId="7092C0F1">
            <wp:extent cx="3143689" cy="876422"/>
            <wp:effectExtent l="0" t="0" r="0" b="0"/>
            <wp:docPr id="11670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14AD" w14:textId="4C1213A1" w:rsidR="00DC4C1E" w:rsidRDefault="00DC4C1E" w:rsidP="008B4F62">
      <w:pPr>
        <w:jc w:val="center"/>
      </w:pPr>
      <w:r w:rsidRPr="00DC4C1E">
        <w:drawing>
          <wp:inline distT="0" distB="0" distL="0" distR="0" wp14:anchorId="45CBAA76" wp14:editId="315746BC">
            <wp:extent cx="5010849" cy="1276528"/>
            <wp:effectExtent l="0" t="0" r="0" b="0"/>
            <wp:docPr id="1937296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6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B4F62" w:rsidRPr="008B4F62">
        <w:drawing>
          <wp:inline distT="0" distB="0" distL="0" distR="0" wp14:anchorId="2698E20E" wp14:editId="5224F28D">
            <wp:extent cx="2410161" cy="1086002"/>
            <wp:effectExtent l="0" t="0" r="0" b="0"/>
            <wp:docPr id="1018354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5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E8D" w14:textId="77777777" w:rsidR="008B4F62" w:rsidRPr="00A141D9" w:rsidRDefault="008B4F62" w:rsidP="008B4F62">
      <w:pPr>
        <w:numPr>
          <w:ilvl w:val="0"/>
          <w:numId w:val="2"/>
        </w:numPr>
      </w:pPr>
      <w:r w:rsidRPr="00A141D9">
        <w:rPr>
          <w:b/>
          <w:bCs/>
        </w:rPr>
        <w:t>GET</w:t>
      </w:r>
      <w:r w:rsidRPr="00A141D9">
        <w:t xml:space="preserve"> → usado para </w:t>
      </w:r>
      <w:r w:rsidRPr="00A141D9">
        <w:rPr>
          <w:b/>
          <w:bCs/>
        </w:rPr>
        <w:t>buscar informações</w:t>
      </w:r>
      <w:r w:rsidRPr="00A141D9">
        <w:t xml:space="preserve">; os dados aparecem na URL e são acessados com $_GET. </w:t>
      </w:r>
    </w:p>
    <w:p w14:paraId="4B8D69B9" w14:textId="77777777" w:rsidR="008B4F62" w:rsidRPr="00A141D9" w:rsidRDefault="008B4F62" w:rsidP="008B4F62">
      <w:pPr>
        <w:numPr>
          <w:ilvl w:val="0"/>
          <w:numId w:val="2"/>
        </w:numPr>
      </w:pPr>
      <w:r w:rsidRPr="00A141D9">
        <w:rPr>
          <w:b/>
          <w:bCs/>
        </w:rPr>
        <w:t>POST</w:t>
      </w:r>
      <w:r w:rsidRPr="00A141D9">
        <w:t xml:space="preserve"> → usado para </w:t>
      </w:r>
      <w:r w:rsidRPr="00A141D9">
        <w:rPr>
          <w:b/>
          <w:bCs/>
        </w:rPr>
        <w:t>enviar informações</w:t>
      </w:r>
      <w:r w:rsidRPr="00A141D9">
        <w:t xml:space="preserve">; os dados vão no corpo da requisição e são acessados com $_POST. </w:t>
      </w:r>
    </w:p>
    <w:p w14:paraId="360F8BD7" w14:textId="77777777" w:rsidR="008B4F62" w:rsidRPr="00A716F8" w:rsidRDefault="008B4F62" w:rsidP="008B4F62"/>
    <w:p w14:paraId="523E1C0A" w14:textId="77777777" w:rsidR="00FD375E" w:rsidRPr="00FD375E" w:rsidRDefault="00FD375E" w:rsidP="00FD375E"/>
    <w:sectPr w:rsidR="00FD375E" w:rsidRPr="00FD3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C1B"/>
    <w:multiLevelType w:val="hybridMultilevel"/>
    <w:tmpl w:val="0C102E88"/>
    <w:lvl w:ilvl="0" w:tplc="A26213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7724A"/>
    <w:multiLevelType w:val="multilevel"/>
    <w:tmpl w:val="829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95320">
    <w:abstractNumId w:val="0"/>
  </w:num>
  <w:num w:numId="2" w16cid:durableId="125246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48"/>
    <w:rsid w:val="002219C8"/>
    <w:rsid w:val="00234BFD"/>
    <w:rsid w:val="002B6AB4"/>
    <w:rsid w:val="00367DC3"/>
    <w:rsid w:val="00466948"/>
    <w:rsid w:val="006A3752"/>
    <w:rsid w:val="008B4F62"/>
    <w:rsid w:val="00A716F8"/>
    <w:rsid w:val="00C013B3"/>
    <w:rsid w:val="00C63F11"/>
    <w:rsid w:val="00DC4C1E"/>
    <w:rsid w:val="00DE22B7"/>
    <w:rsid w:val="00FD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8039"/>
  <w15:chartTrackingRefBased/>
  <w15:docId w15:val="{A3130D88-067D-4906-B4FD-789BE68C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9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9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9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9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69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69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9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69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E22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2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seusite.com/buscar.php?produto=notebook&amp;marca=del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502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11</cp:revision>
  <dcterms:created xsi:type="dcterms:W3CDTF">2026-06-23T00:23:00Z</dcterms:created>
  <dcterms:modified xsi:type="dcterms:W3CDTF">2026-06-24T14:12:00Z</dcterms:modified>
</cp:coreProperties>
</file>