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1DF1" w14:textId="0FF6E331" w:rsidR="00D922B5" w:rsidRPr="00AD1BA3" w:rsidRDefault="000913BD" w:rsidP="000913BD">
      <w:pPr>
        <w:rPr>
          <w:rFonts w:ascii="Times New Roman" w:hAnsi="Times New Roman" w:cs="Times New Roman"/>
          <w:b/>
        </w:rPr>
      </w:pPr>
      <w:r w:rsidRPr="00AD1BA3">
        <w:rPr>
          <w:rFonts w:ascii="Times New Roman" w:hAnsi="Times New Roman" w:cs="Times New Roman"/>
          <w:b/>
        </w:rPr>
        <w:t>AMAI</w:t>
      </w:r>
    </w:p>
    <w:p w14:paraId="2EE38436" w14:textId="77777777" w:rsidR="00D922B5" w:rsidRPr="00E83A2A" w:rsidRDefault="00D922B5">
      <w:pPr>
        <w:rPr>
          <w:rFonts w:ascii="Times New Roman" w:hAnsi="Times New Roman" w:cs="Times New Roman"/>
        </w:rPr>
      </w:pPr>
    </w:p>
    <w:p w14:paraId="6953E767" w14:textId="77777777" w:rsidR="00D922B5" w:rsidRPr="00E83A2A" w:rsidRDefault="00D922B5">
      <w:pPr>
        <w:rPr>
          <w:rFonts w:ascii="Times New Roman" w:eastAsia="Times New Roman" w:hAnsi="Times New Roman" w:cs="Times New Roman"/>
          <w:color w:val="404040"/>
          <w:shd w:val="clear" w:color="auto" w:fill="FFFFFF"/>
        </w:rPr>
      </w:pPr>
      <w:r w:rsidRPr="00E83A2A">
        <w:rPr>
          <w:rFonts w:ascii="Times New Roman" w:eastAsia="Times New Roman" w:hAnsi="Times New Roman" w:cs="Times New Roman"/>
          <w:color w:val="404040"/>
          <w:shd w:val="clear" w:color="auto" w:fill="FFFFFF"/>
        </w:rPr>
        <w:t>A Vila e a Associação de Moradores da Vila Arco-Íris (AMAI) surgiram em 1984, quando um grupo de mulheres, em sua grande maioria mães solteiras, escolheram aquela região para construir, por meio de mutirão, suas moradias, segundo Margarete Rosa dos Santos, atual presidente da entidade. Margarete chegou um pouco depois desse período, em que havia muitos conflitos. “A polícia aparecia e tirava todo mundo, mas depois todos voltavam e assim foi até a gente se fixar definitivamente”. Ela conta que nesse período chegou-se ao nome da vila, pois, em meio aos conflitos, nos dias de chuva, sempre aparecia um arco-íris. Que para muitos era um sinal de esperança.</w:t>
      </w:r>
    </w:p>
    <w:p w14:paraId="52E147D0" w14:textId="2F3BB5B4" w:rsidR="00D922B5" w:rsidRDefault="00B75F84">
      <w:pPr>
        <w:rPr>
          <w:rFonts w:ascii="Times New Roman" w:eastAsia="Times New Roman" w:hAnsi="Times New Roman" w:cs="Times New Roman"/>
          <w:color w:val="404040"/>
          <w:shd w:val="clear" w:color="auto" w:fill="FFFFFF"/>
        </w:rPr>
      </w:pPr>
      <w:r w:rsidRPr="00E83A2A">
        <w:rPr>
          <w:rFonts w:ascii="Times New Roman" w:eastAsia="Times New Roman" w:hAnsi="Times New Roman" w:cs="Times New Roman"/>
          <w:color w:val="404040"/>
          <w:shd w:val="clear" w:color="auto" w:fill="FFFFFF"/>
        </w:rPr>
        <w:t>Mais de trinta anos depois a comunidade está consolidada e a AMAI hoje atende os moradores por meio de duas creches, três CCAs, cada um atendendo 120 crianças, e um Serviço de Assistência Social às Famílias (SASF) conveniados com a Prefeitura de São Paulo.</w:t>
      </w:r>
      <w:bookmarkStart w:id="0" w:name="_GoBack"/>
      <w:bookmarkEnd w:id="0"/>
    </w:p>
    <w:p w14:paraId="3E6EDFE0" w14:textId="3E8F6D2A" w:rsidR="005346F2" w:rsidRDefault="005346F2">
      <w:pPr>
        <w:rPr>
          <w:rFonts w:ascii="Times New Roman" w:hAnsi="Times New Roman" w:cs="Times New Roman"/>
        </w:rPr>
      </w:pPr>
    </w:p>
    <w:p w14:paraId="1F5BC777" w14:textId="5CDD420C" w:rsidR="005346F2" w:rsidRPr="00E83A2A" w:rsidRDefault="005346F2">
      <w:pPr>
        <w:rPr>
          <w:rFonts w:ascii="Times New Roman" w:hAnsi="Times New Roman" w:cs="Times New Roman"/>
        </w:rPr>
      </w:pPr>
      <w:r>
        <w:rPr>
          <w:rFonts w:ascii="Times New Roman" w:hAnsi="Times New Roman" w:cs="Times New Roman"/>
        </w:rPr>
        <w:t xml:space="preserve">*Se localizam na </w:t>
      </w:r>
      <w:r w:rsidR="00BE62E3">
        <w:rPr>
          <w:rFonts w:ascii="Times New Roman" w:hAnsi="Times New Roman" w:cs="Times New Roman"/>
        </w:rPr>
        <w:t>R</w:t>
      </w:r>
      <w:r>
        <w:rPr>
          <w:rFonts w:ascii="Times New Roman" w:hAnsi="Times New Roman" w:cs="Times New Roman"/>
        </w:rPr>
        <w:t xml:space="preserve">ua </w:t>
      </w:r>
      <w:r w:rsidR="00BE62E3">
        <w:rPr>
          <w:rFonts w:ascii="Times New Roman" w:hAnsi="Times New Roman" w:cs="Times New Roman"/>
        </w:rPr>
        <w:t>Eduardo das Neves</w:t>
      </w:r>
      <w:r w:rsidR="007D41F3">
        <w:rPr>
          <w:rFonts w:ascii="Times New Roman" w:hAnsi="Times New Roman" w:cs="Times New Roman"/>
        </w:rPr>
        <w:t xml:space="preserve">, 16 </w:t>
      </w:r>
      <w:r w:rsidR="004415F1">
        <w:rPr>
          <w:rFonts w:ascii="Times New Roman" w:hAnsi="Times New Roman" w:cs="Times New Roman"/>
        </w:rPr>
        <w:t xml:space="preserve">– Vila Arco-Íris </w:t>
      </w:r>
      <w:r w:rsidR="00176616">
        <w:rPr>
          <w:rFonts w:ascii="Times New Roman" w:hAnsi="Times New Roman" w:cs="Times New Roman"/>
        </w:rPr>
        <w:t>–</w:t>
      </w:r>
      <w:r w:rsidR="00886A75">
        <w:rPr>
          <w:rFonts w:ascii="Times New Roman" w:hAnsi="Times New Roman" w:cs="Times New Roman"/>
        </w:rPr>
        <w:t xml:space="preserve"> </w:t>
      </w:r>
      <w:r w:rsidR="00176616">
        <w:rPr>
          <w:rFonts w:ascii="Times New Roman" w:hAnsi="Times New Roman" w:cs="Times New Roman"/>
        </w:rPr>
        <w:t xml:space="preserve">CEP </w:t>
      </w:r>
      <w:r w:rsidR="00C73357">
        <w:rPr>
          <w:rFonts w:ascii="Times New Roman" w:hAnsi="Times New Roman" w:cs="Times New Roman"/>
        </w:rPr>
        <w:t>04852-</w:t>
      </w:r>
      <w:r w:rsidR="00414B49">
        <w:rPr>
          <w:rFonts w:ascii="Times New Roman" w:hAnsi="Times New Roman" w:cs="Times New Roman"/>
        </w:rPr>
        <w:t>760</w:t>
      </w:r>
    </w:p>
    <w:sectPr w:rsidR="005346F2" w:rsidRPr="00E83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35AC3"/>
    <w:multiLevelType w:val="hybridMultilevel"/>
    <w:tmpl w:val="49DE1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B5"/>
    <w:rsid w:val="000913BD"/>
    <w:rsid w:val="00176616"/>
    <w:rsid w:val="00235169"/>
    <w:rsid w:val="00414B49"/>
    <w:rsid w:val="004415F1"/>
    <w:rsid w:val="005346F2"/>
    <w:rsid w:val="007D41F3"/>
    <w:rsid w:val="00886A75"/>
    <w:rsid w:val="00AD1BA3"/>
    <w:rsid w:val="00B75F84"/>
    <w:rsid w:val="00BE62E3"/>
    <w:rsid w:val="00C73357"/>
    <w:rsid w:val="00D922B5"/>
    <w:rsid w:val="00E83A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9A95CF"/>
  <w15:chartTrackingRefBased/>
  <w15:docId w15:val="{590C1E67-0197-EF45-8F90-5884936F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1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156</Words>
  <Characters>844</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Araujo</dc:creator>
  <cp:keywords/>
  <dc:description/>
  <cp:lastModifiedBy>João Vitor Araujo</cp:lastModifiedBy>
  <cp:revision>15</cp:revision>
  <dcterms:created xsi:type="dcterms:W3CDTF">2018-07-03T13:26:00Z</dcterms:created>
  <dcterms:modified xsi:type="dcterms:W3CDTF">2018-07-04T02:14:00Z</dcterms:modified>
</cp:coreProperties>
</file>