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8806" w14:textId="77777777" w:rsidR="00000000" w:rsidRDefault="00B87D1A" w:rsidP="00B87D1A">
      <w:pPr>
        <w:jc w:val="center"/>
        <w:rPr>
          <w:sz w:val="56"/>
          <w:szCs w:val="56"/>
          <w:lang w:val="en-US"/>
        </w:rPr>
      </w:pPr>
      <w:r w:rsidRPr="00B87D1A">
        <w:rPr>
          <w:sz w:val="56"/>
          <w:szCs w:val="56"/>
          <w:lang w:val="en-US"/>
        </w:rPr>
        <w:t>Practical 01</w:t>
      </w:r>
    </w:p>
    <w:p w14:paraId="7CB61B5A" w14:textId="77777777" w:rsidR="00B87D1A" w:rsidRDefault="00B87D1A" w:rsidP="00B87D1A">
      <w:pPr>
        <w:rPr>
          <w:sz w:val="36"/>
          <w:szCs w:val="36"/>
          <w:lang w:val="en-US"/>
        </w:rPr>
      </w:pPr>
      <w:r w:rsidRPr="00B87D1A">
        <w:rPr>
          <w:b/>
          <w:sz w:val="36"/>
          <w:szCs w:val="36"/>
          <w:lang w:val="en-US"/>
        </w:rPr>
        <w:t>Aim:</w:t>
      </w:r>
      <w:r>
        <w:rPr>
          <w:sz w:val="36"/>
          <w:szCs w:val="36"/>
          <w:lang w:val="en-US"/>
        </w:rPr>
        <w:t xml:space="preserve"> </w:t>
      </w:r>
      <w:r w:rsidRPr="00B87D1A">
        <w:rPr>
          <w:sz w:val="36"/>
          <w:szCs w:val="36"/>
          <w:lang w:val="en-US"/>
        </w:rPr>
        <w:t xml:space="preserve">- </w:t>
      </w:r>
      <w:r>
        <w:rPr>
          <w:sz w:val="36"/>
          <w:szCs w:val="36"/>
          <w:lang w:val="en-US"/>
        </w:rPr>
        <w:t>Write a program to perform CURD operations using Statement interface.</w:t>
      </w:r>
    </w:p>
    <w:p w14:paraId="1008BFAC" w14:textId="4C887A85" w:rsidR="00EA0330" w:rsidRDefault="00EA0330" w:rsidP="00B87D1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Statement Interface: -</w:t>
      </w:r>
    </w:p>
    <w:p w14:paraId="6B12627D" w14:textId="77777777" w:rsidR="00451B10" w:rsidRPr="00B63C98" w:rsidRDefault="00451B10" w:rsidP="00B63C9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3C98">
        <w:rPr>
          <w:sz w:val="36"/>
          <w:szCs w:val="36"/>
        </w:rPr>
        <w:t xml:space="preserve">The </w:t>
      </w:r>
      <w:r w:rsidRPr="00B63C98">
        <w:rPr>
          <w:b/>
          <w:bCs/>
          <w:sz w:val="36"/>
          <w:szCs w:val="36"/>
        </w:rPr>
        <w:t>Statement interface</w:t>
      </w:r>
      <w:r w:rsidRPr="00B63C98">
        <w:rPr>
          <w:sz w:val="36"/>
          <w:szCs w:val="36"/>
        </w:rPr>
        <w:t xml:space="preserve"> is a part of the JDBC API provided by the </w:t>
      </w:r>
      <w:proofErr w:type="spellStart"/>
      <w:r w:rsidRPr="00B63C98">
        <w:rPr>
          <w:i/>
          <w:iCs/>
          <w:sz w:val="36"/>
          <w:szCs w:val="36"/>
        </w:rPr>
        <w:t>java.sql</w:t>
      </w:r>
      <w:proofErr w:type="spellEnd"/>
      <w:r w:rsidRPr="00B63C98">
        <w:rPr>
          <w:sz w:val="36"/>
          <w:szCs w:val="36"/>
        </w:rPr>
        <w:t xml:space="preserve"> package. It is used to </w:t>
      </w:r>
      <w:r w:rsidRPr="00B63C98">
        <w:rPr>
          <w:b/>
          <w:bCs/>
          <w:sz w:val="36"/>
          <w:szCs w:val="36"/>
        </w:rPr>
        <w:t>execute static SQL queries</w:t>
      </w:r>
      <w:r w:rsidRPr="00B63C98">
        <w:rPr>
          <w:sz w:val="36"/>
          <w:szCs w:val="36"/>
        </w:rPr>
        <w:t xml:space="preserve"> (queries without parameters) on a relational database. Through the Statement interface, a Java application can perform </w:t>
      </w:r>
      <w:r w:rsidRPr="00B63C98">
        <w:rPr>
          <w:b/>
          <w:bCs/>
          <w:sz w:val="36"/>
          <w:szCs w:val="36"/>
        </w:rPr>
        <w:t>CRUD operations</w:t>
      </w:r>
      <w:r w:rsidRPr="00B63C98">
        <w:rPr>
          <w:sz w:val="36"/>
          <w:szCs w:val="36"/>
        </w:rPr>
        <w:t>—Create, Read, Update, and Delete—by sending SQL commands to the database.</w:t>
      </w:r>
    </w:p>
    <w:p w14:paraId="318C51B9" w14:textId="2FE6AC5C" w:rsidR="00EA0330" w:rsidRDefault="00451B10" w:rsidP="00B63C9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3C98">
        <w:rPr>
          <w:sz w:val="36"/>
          <w:szCs w:val="36"/>
        </w:rPr>
        <w:t xml:space="preserve">A Statement object is created using the </w:t>
      </w:r>
      <w:proofErr w:type="spellStart"/>
      <w:proofErr w:type="gramStart"/>
      <w:r w:rsidRPr="00B63C98">
        <w:rPr>
          <w:i/>
          <w:iCs/>
          <w:sz w:val="36"/>
          <w:szCs w:val="36"/>
        </w:rPr>
        <w:t>createStatement</w:t>
      </w:r>
      <w:proofErr w:type="spellEnd"/>
      <w:r w:rsidRPr="00B63C98">
        <w:rPr>
          <w:i/>
          <w:iCs/>
          <w:sz w:val="36"/>
          <w:szCs w:val="36"/>
        </w:rPr>
        <w:t>(</w:t>
      </w:r>
      <w:proofErr w:type="gramEnd"/>
      <w:r w:rsidRPr="00B63C98">
        <w:rPr>
          <w:i/>
          <w:iCs/>
          <w:sz w:val="36"/>
          <w:szCs w:val="36"/>
        </w:rPr>
        <w:t xml:space="preserve">) </w:t>
      </w:r>
      <w:r w:rsidRPr="00B63C98">
        <w:rPr>
          <w:sz w:val="36"/>
          <w:szCs w:val="36"/>
        </w:rPr>
        <w:t xml:space="preserve">method of the Connection interface. Once created, it allows execution of SQL queries using methods such as </w:t>
      </w:r>
      <w:proofErr w:type="spellStart"/>
      <w:proofErr w:type="gramStart"/>
      <w:r w:rsidRPr="00B63C98">
        <w:rPr>
          <w:i/>
          <w:iCs/>
          <w:sz w:val="36"/>
          <w:szCs w:val="36"/>
        </w:rPr>
        <w:t>executeQuery</w:t>
      </w:r>
      <w:proofErr w:type="spellEnd"/>
      <w:r w:rsidRPr="00B63C98">
        <w:rPr>
          <w:i/>
          <w:iCs/>
          <w:sz w:val="36"/>
          <w:szCs w:val="36"/>
        </w:rPr>
        <w:t>(</w:t>
      </w:r>
      <w:proofErr w:type="gramEnd"/>
      <w:r w:rsidRPr="00B63C98">
        <w:rPr>
          <w:i/>
          <w:iCs/>
          <w:sz w:val="36"/>
          <w:szCs w:val="36"/>
        </w:rPr>
        <w:t>)</w:t>
      </w:r>
      <w:r w:rsidRPr="00B63C98">
        <w:rPr>
          <w:sz w:val="36"/>
          <w:szCs w:val="36"/>
        </w:rPr>
        <w:t xml:space="preserve"> for retrieving data (SELECT) and </w:t>
      </w:r>
      <w:proofErr w:type="spellStart"/>
      <w:proofErr w:type="gramStart"/>
      <w:r w:rsidRPr="00B63C98">
        <w:rPr>
          <w:i/>
          <w:iCs/>
          <w:sz w:val="36"/>
          <w:szCs w:val="36"/>
        </w:rPr>
        <w:t>executeUpdate</w:t>
      </w:r>
      <w:proofErr w:type="spellEnd"/>
      <w:r w:rsidRPr="00B63C98">
        <w:rPr>
          <w:i/>
          <w:iCs/>
          <w:sz w:val="36"/>
          <w:szCs w:val="36"/>
        </w:rPr>
        <w:t>(</w:t>
      </w:r>
      <w:proofErr w:type="gramEnd"/>
      <w:r w:rsidRPr="00B63C98">
        <w:rPr>
          <w:i/>
          <w:iCs/>
          <w:sz w:val="36"/>
          <w:szCs w:val="36"/>
        </w:rPr>
        <w:t>)</w:t>
      </w:r>
      <w:r w:rsidRPr="00B63C98">
        <w:rPr>
          <w:sz w:val="36"/>
          <w:szCs w:val="36"/>
        </w:rPr>
        <w:t xml:space="preserve"> for modifying data (INSERT, UPDATE, DELETE).</w:t>
      </w:r>
    </w:p>
    <w:p w14:paraId="39ADE421" w14:textId="77777777" w:rsidR="00B63C98" w:rsidRPr="00B63C98" w:rsidRDefault="00B63C98" w:rsidP="00B63C98">
      <w:pPr>
        <w:rPr>
          <w:sz w:val="36"/>
          <w:szCs w:val="36"/>
        </w:rPr>
      </w:pPr>
    </w:p>
    <w:sectPr w:rsidR="00B63C98" w:rsidRPr="00B63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0089"/>
    <w:multiLevelType w:val="hybridMultilevel"/>
    <w:tmpl w:val="7568A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43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C73"/>
    <w:rsid w:val="00277C73"/>
    <w:rsid w:val="00451B10"/>
    <w:rsid w:val="0055024C"/>
    <w:rsid w:val="008C04DC"/>
    <w:rsid w:val="00B63C98"/>
    <w:rsid w:val="00B87D1A"/>
    <w:rsid w:val="00EA0330"/>
    <w:rsid w:val="00F8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1A2E"/>
  <w15:chartTrackingRefBased/>
  <w15:docId w15:val="{C7E8F376-6978-42D5-B268-FC0DBBFB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Kaushik Musale</cp:lastModifiedBy>
  <cp:revision>3</cp:revision>
  <dcterms:created xsi:type="dcterms:W3CDTF">2026-02-12T10:26:00Z</dcterms:created>
  <dcterms:modified xsi:type="dcterms:W3CDTF">2026-02-13T04:11:00Z</dcterms:modified>
</cp:coreProperties>
</file>