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BFEBE" w14:textId="77777777" w:rsidR="00FC025D" w:rsidRPr="00FC025D" w:rsidRDefault="00FC025D" w:rsidP="00FC02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MG" w:eastAsia="fr-MG"/>
        </w:rPr>
      </w:pPr>
      <w:r w:rsidRPr="00FC025D">
        <w:rPr>
          <w:rFonts w:ascii="Cambria" w:eastAsia="Times New Roman" w:hAnsi="Cambria" w:cs="Times New Roman"/>
          <w:b/>
          <w:bCs/>
          <w:color w:val="002060"/>
          <w:sz w:val="36"/>
          <w:szCs w:val="36"/>
          <w:lang w:val="fr-MG" w:eastAsia="fr-MG"/>
        </w:rPr>
        <w:t>Time and Time Management</w:t>
      </w:r>
    </w:p>
    <w:p w14:paraId="2DF8BC01" w14:textId="77777777" w:rsidR="00FC025D" w:rsidRPr="00FC025D" w:rsidRDefault="00FC025D" w:rsidP="00FC0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G" w:eastAsia="fr-MG"/>
        </w:rPr>
      </w:pPr>
      <w:r w:rsidRPr="00FC025D">
        <w:rPr>
          <w:rFonts w:ascii="Times New Roman" w:eastAsia="Times New Roman" w:hAnsi="Times New Roman" w:cs="Times New Roman"/>
          <w:sz w:val="24"/>
          <w:szCs w:val="24"/>
          <w:lang w:val="fr-MG" w:eastAsia="fr-MG"/>
        </w:rPr>
        <w:br/>
      </w:r>
    </w:p>
    <w:p w14:paraId="3A514B4E" w14:textId="77777777" w:rsidR="00FC025D" w:rsidRPr="00FC025D" w:rsidRDefault="00FC025D" w:rsidP="00FC025D">
      <w:pPr>
        <w:numPr>
          <w:ilvl w:val="0"/>
          <w:numId w:val="1"/>
        </w:numPr>
        <w:spacing w:after="20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u w:val="single"/>
          <w:lang w:val="fr-MG" w:eastAsia="fr-MG"/>
        </w:rPr>
      </w:pPr>
      <w:proofErr w:type="spellStart"/>
      <w:r w:rsidRPr="00FC025D">
        <w:rPr>
          <w:rFonts w:ascii="Cambria" w:eastAsia="Times New Roman" w:hAnsi="Cambria" w:cs="Times New Roman"/>
          <w:b/>
          <w:bCs/>
          <w:color w:val="000000"/>
          <w:u w:val="single"/>
          <w:lang w:val="fr-MG" w:eastAsia="fr-MG"/>
        </w:rPr>
        <w:t>Timeframes</w:t>
      </w:r>
      <w:proofErr w:type="spellEnd"/>
      <w:r w:rsidRPr="00FC025D">
        <w:rPr>
          <w:rFonts w:ascii="Cambria" w:eastAsia="Times New Roman" w:hAnsi="Cambria" w:cs="Times New Roman"/>
          <w:b/>
          <w:bCs/>
          <w:color w:val="000000"/>
          <w:u w:val="single"/>
          <w:lang w:val="fr-MG" w:eastAsia="fr-MG"/>
        </w:rPr>
        <w:t xml:space="preserve"> and </w:t>
      </w:r>
      <w:proofErr w:type="spellStart"/>
      <w:r w:rsidRPr="00FC025D">
        <w:rPr>
          <w:rFonts w:ascii="Cambria" w:eastAsia="Times New Roman" w:hAnsi="Cambria" w:cs="Times New Roman"/>
          <w:b/>
          <w:bCs/>
          <w:color w:val="000000"/>
          <w:u w:val="single"/>
          <w:lang w:val="fr-MG" w:eastAsia="fr-MG"/>
        </w:rPr>
        <w:t>schedules</w:t>
      </w:r>
      <w:proofErr w:type="spellEnd"/>
    </w:p>
    <w:p w14:paraId="5BC2BA1D" w14:textId="77777777" w:rsidR="00FC025D" w:rsidRPr="00FC025D" w:rsidRDefault="00FC025D" w:rsidP="00FC025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MG" w:eastAsia="fr-MG"/>
        </w:rPr>
      </w:pPr>
      <w:r w:rsidRPr="00FC025D">
        <w:rPr>
          <w:rFonts w:ascii="Cambria" w:eastAsia="Times New Roman" w:hAnsi="Cambria" w:cs="Times New Roman"/>
          <w:b/>
          <w:bCs/>
          <w:i/>
          <w:iCs/>
          <w:color w:val="000000"/>
          <w:lang w:val="fr-MG" w:eastAsia="fr-MG"/>
        </w:rPr>
        <w:t xml:space="preserve">‘Time </w:t>
      </w:r>
      <w:proofErr w:type="spellStart"/>
      <w:r w:rsidRPr="00FC025D">
        <w:rPr>
          <w:rFonts w:ascii="Cambria" w:eastAsia="Times New Roman" w:hAnsi="Cambria" w:cs="Times New Roman"/>
          <w:b/>
          <w:bCs/>
          <w:i/>
          <w:iCs/>
          <w:color w:val="000000"/>
          <w:lang w:val="fr-MG" w:eastAsia="fr-MG"/>
        </w:rPr>
        <w:t>is</w:t>
      </w:r>
      <w:proofErr w:type="spellEnd"/>
      <w:r w:rsidRPr="00FC025D">
        <w:rPr>
          <w:rFonts w:ascii="Cambria" w:eastAsia="Times New Roman" w:hAnsi="Cambria" w:cs="Times New Roman"/>
          <w:b/>
          <w:bCs/>
          <w:i/>
          <w:iCs/>
          <w:color w:val="000000"/>
          <w:lang w:val="fr-MG" w:eastAsia="fr-MG"/>
        </w:rPr>
        <w:t xml:space="preserve"> money’</w:t>
      </w:r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,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says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the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famous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phrase. The </w:t>
      </w:r>
      <w:proofErr w:type="spellStart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>timescale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or </w:t>
      </w:r>
      <w:proofErr w:type="spellStart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>timeframe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is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the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overall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period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during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which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something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should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happen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or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be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completed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. The </w:t>
      </w:r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>lead time</w:t>
      </w:r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is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the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period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of time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it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takes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to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prepare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and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complete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or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deliver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something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.</w:t>
      </w:r>
    </w:p>
    <w:p w14:paraId="586ACF03" w14:textId="77777777" w:rsidR="00FC025D" w:rsidRPr="00FC025D" w:rsidRDefault="00FC025D" w:rsidP="00FC025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MG" w:eastAsia="fr-MG"/>
        </w:rPr>
      </w:pPr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The times or dates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when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things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should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happen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is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a </w:t>
      </w:r>
      <w:proofErr w:type="spellStart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>schedule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or </w:t>
      </w:r>
      <w:proofErr w:type="spellStart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>timetable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.</w:t>
      </w:r>
    </w:p>
    <w:p w14:paraId="1494962F" w14:textId="77777777" w:rsidR="00FC025D" w:rsidRPr="00FC025D" w:rsidRDefault="00FC025D" w:rsidP="00FC025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MG" w:eastAsia="fr-MG"/>
        </w:rPr>
      </w:pPr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If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work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is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completed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at the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planned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time,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it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is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 xml:space="preserve">on </w:t>
      </w:r>
      <w:proofErr w:type="spellStart"/>
      <w:proofErr w:type="gramStart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>schedule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;</w:t>
      </w:r>
      <w:proofErr w:type="gram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completion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before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the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planned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time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is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>ahead</w:t>
      </w:r>
      <w:proofErr w:type="spellEnd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 xml:space="preserve"> of </w:t>
      </w:r>
      <w:proofErr w:type="spellStart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>schedule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and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later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>is</w:t>
      </w:r>
      <w:proofErr w:type="spellEnd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>behind</w:t>
      </w:r>
      <w:proofErr w:type="spellEnd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>schedule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. If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it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happens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later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than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planned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it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is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proofErr w:type="gramStart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>delayed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;</w:t>
      </w:r>
      <w:proofErr w:type="gram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there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is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a </w:t>
      </w:r>
      <w:proofErr w:type="spellStart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>delay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. If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you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then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try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to go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faster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,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you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try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to </w:t>
      </w:r>
      <w:proofErr w:type="spellStart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>make</w:t>
      </w:r>
      <w:proofErr w:type="spellEnd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 xml:space="preserve"> up time</w:t>
      </w:r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. But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things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always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>take</w:t>
      </w:r>
      <w:proofErr w:type="spellEnd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 xml:space="preserve"> longer </w:t>
      </w:r>
      <w:proofErr w:type="spellStart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>than</w:t>
      </w:r>
      <w:proofErr w:type="spellEnd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>planned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.</w:t>
      </w:r>
    </w:p>
    <w:p w14:paraId="235258BA" w14:textId="77777777" w:rsidR="00FC025D" w:rsidRPr="00FC025D" w:rsidRDefault="00FC025D" w:rsidP="00FC025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MG" w:eastAsia="fr-MG"/>
        </w:rPr>
      </w:pPr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A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period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when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a machine or computer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cannot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be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used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because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it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is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not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working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is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>downtime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.</w:t>
      </w:r>
    </w:p>
    <w:p w14:paraId="29228E45" w14:textId="77777777" w:rsidR="00FC025D" w:rsidRPr="00FC025D" w:rsidRDefault="00FC025D" w:rsidP="00FC0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G" w:eastAsia="fr-MG"/>
        </w:rPr>
      </w:pPr>
      <w:r w:rsidRPr="00FC025D">
        <w:rPr>
          <w:rFonts w:ascii="Times New Roman" w:eastAsia="Times New Roman" w:hAnsi="Times New Roman" w:cs="Times New Roman"/>
          <w:sz w:val="24"/>
          <w:szCs w:val="24"/>
          <w:lang w:val="fr-MG" w:eastAsia="fr-MG"/>
        </w:rPr>
        <w:br/>
      </w:r>
    </w:p>
    <w:p w14:paraId="2DB8B779" w14:textId="77777777" w:rsidR="00FC025D" w:rsidRPr="00FC025D" w:rsidRDefault="00FC025D" w:rsidP="00FC025D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  <w:u w:val="single"/>
          <w:lang w:val="fr-MG" w:eastAsia="fr-MG"/>
        </w:rPr>
      </w:pPr>
      <w:proofErr w:type="spellStart"/>
      <w:r w:rsidRPr="00FC025D">
        <w:rPr>
          <w:rFonts w:ascii="Cambria" w:eastAsia="Times New Roman" w:hAnsi="Cambria" w:cs="Times New Roman"/>
          <w:b/>
          <w:bCs/>
          <w:color w:val="000000"/>
          <w:u w:val="single"/>
          <w:lang w:val="fr-MG" w:eastAsia="fr-MG"/>
        </w:rPr>
        <w:t>Projects</w:t>
      </w:r>
      <w:proofErr w:type="spellEnd"/>
      <w:r w:rsidRPr="00FC025D">
        <w:rPr>
          <w:rFonts w:ascii="Cambria" w:eastAsia="Times New Roman" w:hAnsi="Cambria" w:cs="Times New Roman"/>
          <w:b/>
          <w:bCs/>
          <w:color w:val="000000"/>
          <w:u w:val="single"/>
          <w:lang w:val="fr-MG" w:eastAsia="fr-MG"/>
        </w:rPr>
        <w:t xml:space="preserve"> and </w:t>
      </w:r>
      <w:proofErr w:type="spellStart"/>
      <w:r w:rsidRPr="00FC025D">
        <w:rPr>
          <w:rFonts w:ascii="Cambria" w:eastAsia="Times New Roman" w:hAnsi="Cambria" w:cs="Times New Roman"/>
          <w:b/>
          <w:bCs/>
          <w:color w:val="000000"/>
          <w:u w:val="single"/>
          <w:lang w:val="fr-MG" w:eastAsia="fr-MG"/>
        </w:rPr>
        <w:t>project</w:t>
      </w:r>
      <w:proofErr w:type="spellEnd"/>
      <w:r w:rsidRPr="00FC025D">
        <w:rPr>
          <w:rFonts w:ascii="Cambria" w:eastAsia="Times New Roman" w:hAnsi="Cambria" w:cs="Times New Roman"/>
          <w:b/>
          <w:bCs/>
          <w:color w:val="000000"/>
          <w:u w:val="single"/>
          <w:lang w:val="fr-MG" w:eastAsia="fr-MG"/>
        </w:rPr>
        <w:t xml:space="preserve"> management</w:t>
      </w:r>
    </w:p>
    <w:p w14:paraId="22635E99" w14:textId="77777777" w:rsidR="00FC025D" w:rsidRPr="00FC025D" w:rsidRDefault="00FC025D" w:rsidP="00FC025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MG" w:eastAsia="fr-MG"/>
        </w:rPr>
      </w:pPr>
      <w:proofErr w:type="gramStart"/>
      <w:r w:rsidRPr="00FC025D">
        <w:rPr>
          <w:rFonts w:ascii="Cambria" w:eastAsia="Times New Roman" w:hAnsi="Cambria" w:cs="Times New Roman"/>
          <w:color w:val="000000"/>
          <w:u w:val="single"/>
          <w:lang w:val="fr-MG" w:eastAsia="fr-MG"/>
        </w:rPr>
        <w:t>Project:</w:t>
      </w:r>
      <w:proofErr w:type="gram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a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carefully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planned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piece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of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work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to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produce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something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new.</w:t>
      </w:r>
    </w:p>
    <w:p w14:paraId="5930CB8D" w14:textId="77777777" w:rsidR="00FC025D" w:rsidRPr="00FC025D" w:rsidRDefault="00FC025D" w:rsidP="00FC025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MG" w:eastAsia="fr-MG"/>
        </w:rPr>
      </w:pP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We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usually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use Gantt chart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when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planning.</w:t>
      </w:r>
    </w:p>
    <w:p w14:paraId="3FFDD45D" w14:textId="7A97394C" w:rsidR="00FC025D" w:rsidRPr="00FC025D" w:rsidRDefault="00FC025D" w:rsidP="00FC025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MG" w:eastAsia="fr-MG"/>
        </w:rPr>
      </w:pPr>
      <w:r w:rsidRPr="00FC025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val="fr-MG" w:eastAsia="fr-MG"/>
        </w:rPr>
        <w:drawing>
          <wp:inline distT="0" distB="0" distL="0" distR="0" wp14:anchorId="1482B7A5" wp14:editId="394A832D">
            <wp:extent cx="5760720" cy="8413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BC18" w14:textId="77777777" w:rsidR="00FC025D" w:rsidRPr="00FC025D" w:rsidRDefault="00FC025D" w:rsidP="00FC025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MG" w:eastAsia="fr-MG"/>
        </w:rPr>
      </w:pPr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The exploration stage and the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Research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stage </w:t>
      </w:r>
      <w:proofErr w:type="spellStart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>overlap</w:t>
      </w:r>
      <w:proofErr w:type="spellEnd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>.</w:t>
      </w:r>
    </w:p>
    <w:p w14:paraId="3AE4A30F" w14:textId="77777777" w:rsidR="00FC025D" w:rsidRPr="00FC025D" w:rsidRDefault="00FC025D" w:rsidP="00FC025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MG" w:eastAsia="fr-MG"/>
        </w:rPr>
      </w:pPr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There are no </w:t>
      </w:r>
      <w:proofErr w:type="spellStart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>simultaneous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proofErr w:type="gram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works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:</w:t>
      </w:r>
      <w:proofErr w:type="gram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nothing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</w:t>
      </w:r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 xml:space="preserve">runs in </w:t>
      </w:r>
      <w:proofErr w:type="spellStart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>parallel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.</w:t>
      </w:r>
    </w:p>
    <w:p w14:paraId="70505515" w14:textId="77777777" w:rsidR="00FC025D" w:rsidRPr="00FC025D" w:rsidRDefault="00FC025D" w:rsidP="00FC025D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MG" w:eastAsia="fr-MG"/>
        </w:rPr>
      </w:pPr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Project </w:t>
      </w:r>
      <w:proofErr w:type="gram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management:</w:t>
      </w:r>
      <w:proofErr w:type="gram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bonus </w:t>
      </w:r>
      <w:proofErr w:type="spellStart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payments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 for </w:t>
      </w:r>
      <w:proofErr w:type="spellStart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>completion</w:t>
      </w:r>
      <w:proofErr w:type="spellEnd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 xml:space="preserve"> on time</w:t>
      </w:r>
      <w:r w:rsidRPr="00FC025D">
        <w:rPr>
          <w:rFonts w:ascii="Cambria" w:eastAsia="Times New Roman" w:hAnsi="Cambria" w:cs="Times New Roman"/>
          <w:color w:val="000000"/>
          <w:lang w:val="fr-MG" w:eastAsia="fr-MG"/>
        </w:rPr>
        <w:t xml:space="preserve">, penalties for </w:t>
      </w:r>
      <w:proofErr w:type="spellStart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>late</w:t>
      </w:r>
      <w:proofErr w:type="spellEnd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Times New Roman"/>
          <w:b/>
          <w:bCs/>
          <w:color w:val="000000"/>
          <w:lang w:val="fr-MG" w:eastAsia="fr-MG"/>
        </w:rPr>
        <w:t>completion</w:t>
      </w:r>
      <w:proofErr w:type="spellEnd"/>
      <w:r w:rsidRPr="00FC025D">
        <w:rPr>
          <w:rFonts w:ascii="Cambria" w:eastAsia="Times New Roman" w:hAnsi="Cambria" w:cs="Times New Roman"/>
          <w:color w:val="000000"/>
          <w:lang w:val="fr-MG" w:eastAsia="fr-MG"/>
        </w:rPr>
        <w:t>.</w:t>
      </w:r>
    </w:p>
    <w:p w14:paraId="54DCF047" w14:textId="77777777" w:rsidR="00FC025D" w:rsidRPr="00FC025D" w:rsidRDefault="00FC025D" w:rsidP="00FC0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MG" w:eastAsia="fr-MG"/>
        </w:rPr>
      </w:pPr>
      <w:r w:rsidRPr="00FC025D">
        <w:rPr>
          <w:rFonts w:ascii="Times New Roman" w:eastAsia="Times New Roman" w:hAnsi="Times New Roman" w:cs="Times New Roman"/>
          <w:sz w:val="24"/>
          <w:szCs w:val="24"/>
          <w:lang w:val="fr-MG" w:eastAsia="fr-MG"/>
        </w:rPr>
        <w:br/>
      </w:r>
    </w:p>
    <w:p w14:paraId="3AFAB221" w14:textId="77777777" w:rsidR="00FC025D" w:rsidRPr="00FC025D" w:rsidRDefault="00FC025D" w:rsidP="00FC025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Cambria" w:eastAsia="Times New Roman" w:hAnsi="Cambria" w:cs="Times New Roman"/>
          <w:b/>
          <w:bCs/>
          <w:color w:val="000000"/>
          <w:u w:val="single"/>
          <w:lang w:val="fr-MG" w:eastAsia="fr-MG"/>
        </w:rPr>
      </w:pPr>
      <w:r w:rsidRPr="00FC025D">
        <w:rPr>
          <w:rFonts w:ascii="Cambria" w:eastAsia="Times New Roman" w:hAnsi="Cambria" w:cs="Times New Roman"/>
          <w:b/>
          <w:bCs/>
          <w:color w:val="000000"/>
          <w:u w:val="single"/>
          <w:lang w:val="fr-MG" w:eastAsia="fr-MG"/>
        </w:rPr>
        <w:t xml:space="preserve">Time </w:t>
      </w:r>
      <w:proofErr w:type="spellStart"/>
      <w:proofErr w:type="gramStart"/>
      <w:r w:rsidRPr="00FC025D">
        <w:rPr>
          <w:rFonts w:ascii="Cambria" w:eastAsia="Times New Roman" w:hAnsi="Cambria" w:cs="Times New Roman"/>
          <w:b/>
          <w:bCs/>
          <w:color w:val="000000"/>
          <w:u w:val="single"/>
          <w:lang w:val="fr-MG" w:eastAsia="fr-MG"/>
        </w:rPr>
        <w:t>tips</w:t>
      </w:r>
      <w:proofErr w:type="spellEnd"/>
      <w:r w:rsidRPr="00FC025D">
        <w:rPr>
          <w:rFonts w:ascii="Cambria" w:eastAsia="Times New Roman" w:hAnsi="Cambria" w:cs="Times New Roman"/>
          <w:b/>
          <w:bCs/>
          <w:color w:val="000000"/>
          <w:u w:val="single"/>
          <w:lang w:val="fr-MG" w:eastAsia="fr-MG"/>
        </w:rPr>
        <w:t>:</w:t>
      </w:r>
      <w:proofErr w:type="gramEnd"/>
    </w:p>
    <w:p w14:paraId="3E9069C4" w14:textId="77777777" w:rsidR="00FC025D" w:rsidRPr="00FC025D" w:rsidRDefault="00FC025D" w:rsidP="00FC025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fr-MG" w:eastAsia="fr-MG"/>
        </w:rPr>
      </w:pPr>
      <w:r w:rsidRPr="00FC025D">
        <w:rPr>
          <w:rFonts w:ascii="Cambria" w:eastAsia="Times New Roman" w:hAnsi="Cambria" w:cs="Arial"/>
          <w:color w:val="000000"/>
          <w:lang w:val="fr-MG" w:eastAsia="fr-MG"/>
        </w:rPr>
        <w:t xml:space="preserve">Use a </w:t>
      </w:r>
      <w:proofErr w:type="spellStart"/>
      <w:r w:rsidRPr="00FC025D">
        <w:rPr>
          <w:rFonts w:ascii="Cambria" w:eastAsia="Times New Roman" w:hAnsi="Cambria" w:cs="Arial"/>
          <w:color w:val="000000"/>
          <w:lang w:val="fr-MG" w:eastAsia="fr-MG"/>
        </w:rPr>
        <w:t>diary</w:t>
      </w:r>
      <w:proofErr w:type="spellEnd"/>
      <w:r w:rsidRPr="00FC025D">
        <w:rPr>
          <w:rFonts w:ascii="Cambria" w:eastAsia="Times New Roman" w:hAnsi="Cambria" w:cs="Arial"/>
          <w:color w:val="000000"/>
          <w:lang w:val="fr-MG" w:eastAsia="fr-MG"/>
        </w:rPr>
        <w:t xml:space="preserve"> (</w:t>
      </w:r>
      <w:proofErr w:type="spellStart"/>
      <w:r w:rsidRPr="00FC025D">
        <w:rPr>
          <w:rFonts w:ascii="Cambria" w:eastAsia="Times New Roman" w:hAnsi="Cambria" w:cs="Arial"/>
          <w:color w:val="000000"/>
          <w:lang w:val="fr-MG" w:eastAsia="fr-MG"/>
        </w:rPr>
        <w:t>BrE</w:t>
      </w:r>
      <w:proofErr w:type="spellEnd"/>
      <w:r w:rsidRPr="00FC025D">
        <w:rPr>
          <w:rFonts w:ascii="Cambria" w:eastAsia="Times New Roman" w:hAnsi="Cambria" w:cs="Arial"/>
          <w:color w:val="000000"/>
          <w:lang w:val="fr-MG" w:eastAsia="fr-MG"/>
        </w:rPr>
        <w:t xml:space="preserve">) or a </w:t>
      </w:r>
      <w:proofErr w:type="spellStart"/>
      <w:r w:rsidRPr="00FC025D">
        <w:rPr>
          <w:rFonts w:ascii="Cambria" w:eastAsia="Times New Roman" w:hAnsi="Cambria" w:cs="Arial"/>
          <w:color w:val="000000"/>
          <w:lang w:val="fr-MG" w:eastAsia="fr-MG"/>
        </w:rPr>
        <w:t>calendar</w:t>
      </w:r>
      <w:proofErr w:type="spellEnd"/>
      <w:r w:rsidRPr="00FC025D">
        <w:rPr>
          <w:rFonts w:ascii="Cambria" w:eastAsia="Times New Roman" w:hAnsi="Cambria" w:cs="Arial"/>
          <w:color w:val="000000"/>
          <w:lang w:val="fr-MG" w:eastAsia="fr-MG"/>
        </w:rPr>
        <w:t xml:space="preserve"> (</w:t>
      </w:r>
      <w:proofErr w:type="spellStart"/>
      <w:r w:rsidRPr="00FC025D">
        <w:rPr>
          <w:rFonts w:ascii="Cambria" w:eastAsia="Times New Roman" w:hAnsi="Cambria" w:cs="Arial"/>
          <w:color w:val="000000"/>
          <w:lang w:val="fr-MG" w:eastAsia="fr-MG"/>
        </w:rPr>
        <w:t>AmE</w:t>
      </w:r>
      <w:proofErr w:type="spellEnd"/>
      <w:r w:rsidRPr="00FC025D">
        <w:rPr>
          <w:rFonts w:ascii="Cambria" w:eastAsia="Times New Roman" w:hAnsi="Cambria" w:cs="Arial"/>
          <w:color w:val="000000"/>
          <w:lang w:val="fr-MG" w:eastAsia="fr-MG"/>
        </w:rPr>
        <w:t xml:space="preserve">) to plan </w:t>
      </w:r>
      <w:proofErr w:type="spellStart"/>
      <w:r w:rsidRPr="00FC025D">
        <w:rPr>
          <w:rFonts w:ascii="Cambria" w:eastAsia="Times New Roman" w:hAnsi="Cambria" w:cs="Arial"/>
          <w:color w:val="000000"/>
          <w:lang w:val="fr-MG" w:eastAsia="fr-MG"/>
        </w:rPr>
        <w:t>your</w:t>
      </w:r>
      <w:proofErr w:type="spellEnd"/>
      <w:r w:rsidRPr="00FC025D">
        <w:rPr>
          <w:rFonts w:ascii="Cambria" w:eastAsia="Times New Roman" w:hAnsi="Cambria" w:cs="Arial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Arial"/>
          <w:color w:val="000000"/>
          <w:lang w:val="fr-MG" w:eastAsia="fr-MG"/>
        </w:rPr>
        <w:t>day</w:t>
      </w:r>
      <w:proofErr w:type="spellEnd"/>
      <w:r w:rsidRPr="00FC025D">
        <w:rPr>
          <w:rFonts w:ascii="Cambria" w:eastAsia="Times New Roman" w:hAnsi="Cambria" w:cs="Arial"/>
          <w:color w:val="000000"/>
          <w:lang w:val="fr-MG" w:eastAsia="fr-MG"/>
        </w:rPr>
        <w:t xml:space="preserve"> and </w:t>
      </w:r>
      <w:proofErr w:type="spellStart"/>
      <w:r w:rsidRPr="00FC025D">
        <w:rPr>
          <w:rFonts w:ascii="Cambria" w:eastAsia="Times New Roman" w:hAnsi="Cambria" w:cs="Arial"/>
          <w:color w:val="000000"/>
          <w:lang w:val="fr-MG" w:eastAsia="fr-MG"/>
        </w:rPr>
        <w:t>week</w:t>
      </w:r>
      <w:proofErr w:type="spellEnd"/>
      <w:r w:rsidRPr="00FC025D">
        <w:rPr>
          <w:rFonts w:ascii="Cambria" w:eastAsia="Times New Roman" w:hAnsi="Cambria" w:cs="Arial"/>
          <w:color w:val="000000"/>
          <w:lang w:val="fr-MG" w:eastAsia="fr-MG"/>
        </w:rPr>
        <w:t xml:space="preserve">. </w:t>
      </w:r>
      <w:proofErr w:type="spellStart"/>
      <w:r w:rsidRPr="00FC025D">
        <w:rPr>
          <w:rFonts w:ascii="Cambria" w:eastAsia="Times New Roman" w:hAnsi="Cambria" w:cs="Arial"/>
          <w:color w:val="000000"/>
          <w:lang w:val="fr-MG" w:eastAsia="fr-MG"/>
        </w:rPr>
        <w:t>Personal</w:t>
      </w:r>
      <w:proofErr w:type="spellEnd"/>
      <w:r w:rsidRPr="00FC025D">
        <w:rPr>
          <w:rFonts w:ascii="Cambria" w:eastAsia="Times New Roman" w:hAnsi="Cambria" w:cs="Arial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Arial"/>
          <w:color w:val="000000"/>
          <w:lang w:val="fr-MG" w:eastAsia="fr-MG"/>
        </w:rPr>
        <w:t>organizers</w:t>
      </w:r>
      <w:proofErr w:type="spellEnd"/>
      <w:r w:rsidRPr="00FC025D">
        <w:rPr>
          <w:rFonts w:ascii="Cambria" w:eastAsia="Times New Roman" w:hAnsi="Cambria" w:cs="Arial"/>
          <w:color w:val="000000"/>
          <w:lang w:val="fr-MG" w:eastAsia="fr-MG"/>
        </w:rPr>
        <w:t xml:space="preserve"> (</w:t>
      </w:r>
      <w:proofErr w:type="spellStart"/>
      <w:r w:rsidRPr="00FC025D">
        <w:rPr>
          <w:rFonts w:ascii="Cambria" w:eastAsia="Times New Roman" w:hAnsi="Cambria" w:cs="Arial"/>
          <w:color w:val="000000"/>
          <w:lang w:val="fr-MG" w:eastAsia="fr-MG"/>
        </w:rPr>
        <w:t>small</w:t>
      </w:r>
      <w:proofErr w:type="spellEnd"/>
      <w:r w:rsidRPr="00FC025D">
        <w:rPr>
          <w:rFonts w:ascii="Cambria" w:eastAsia="Times New Roman" w:hAnsi="Cambria" w:cs="Arial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Arial"/>
          <w:color w:val="000000"/>
          <w:lang w:val="fr-MG" w:eastAsia="fr-MG"/>
        </w:rPr>
        <w:t>pocket</w:t>
      </w:r>
      <w:proofErr w:type="spellEnd"/>
      <w:r w:rsidRPr="00FC025D">
        <w:rPr>
          <w:rFonts w:ascii="Cambria" w:eastAsia="Times New Roman" w:hAnsi="Cambria" w:cs="Arial"/>
          <w:color w:val="000000"/>
          <w:lang w:val="fr-MG" w:eastAsia="fr-MG"/>
        </w:rPr>
        <w:t xml:space="preserve">-size computers) are good for </w:t>
      </w:r>
      <w:proofErr w:type="spellStart"/>
      <w:r w:rsidRPr="00FC025D">
        <w:rPr>
          <w:rFonts w:ascii="Cambria" w:eastAsia="Times New Roman" w:hAnsi="Cambria" w:cs="Arial"/>
          <w:color w:val="000000"/>
          <w:lang w:val="fr-MG" w:eastAsia="fr-MG"/>
        </w:rPr>
        <w:t>this</w:t>
      </w:r>
      <w:proofErr w:type="spellEnd"/>
      <w:r w:rsidRPr="00FC025D">
        <w:rPr>
          <w:rFonts w:ascii="Cambria" w:eastAsia="Times New Roman" w:hAnsi="Cambria" w:cs="Arial"/>
          <w:color w:val="000000"/>
          <w:lang w:val="fr-MG" w:eastAsia="fr-MG"/>
        </w:rPr>
        <w:t>.</w:t>
      </w:r>
    </w:p>
    <w:p w14:paraId="45364C82" w14:textId="77777777" w:rsidR="00FC025D" w:rsidRPr="00FC025D" w:rsidRDefault="00FC025D" w:rsidP="00FC025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fr-MG" w:eastAsia="fr-MG"/>
        </w:rPr>
      </w:pPr>
      <w:r w:rsidRPr="00FC025D">
        <w:rPr>
          <w:rFonts w:ascii="Cambria" w:eastAsia="Times New Roman" w:hAnsi="Cambria" w:cs="Arial"/>
          <w:color w:val="000000"/>
          <w:lang w:val="fr-MG" w:eastAsia="fr-MG"/>
        </w:rPr>
        <w:t xml:space="preserve">Plan </w:t>
      </w:r>
      <w:proofErr w:type="spellStart"/>
      <w:r w:rsidRPr="00FC025D">
        <w:rPr>
          <w:rFonts w:ascii="Cambria" w:eastAsia="Times New Roman" w:hAnsi="Cambria" w:cs="Arial"/>
          <w:color w:val="000000"/>
          <w:lang w:val="fr-MG" w:eastAsia="fr-MG"/>
        </w:rPr>
        <w:t>your</w:t>
      </w:r>
      <w:proofErr w:type="spellEnd"/>
      <w:r w:rsidRPr="00FC025D">
        <w:rPr>
          <w:rFonts w:ascii="Cambria" w:eastAsia="Times New Roman" w:hAnsi="Cambria" w:cs="Arial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Arial"/>
          <w:color w:val="000000"/>
          <w:lang w:val="fr-MG" w:eastAsia="fr-MG"/>
        </w:rPr>
        <w:t>day</w:t>
      </w:r>
      <w:proofErr w:type="spellEnd"/>
      <w:r w:rsidRPr="00FC025D">
        <w:rPr>
          <w:rFonts w:ascii="Cambria" w:eastAsia="Times New Roman" w:hAnsi="Cambria" w:cs="Arial"/>
          <w:color w:val="000000"/>
          <w:lang w:val="fr-MG" w:eastAsia="fr-MG"/>
        </w:rPr>
        <w:t xml:space="preserve"> in </w:t>
      </w:r>
      <w:proofErr w:type="spellStart"/>
      <w:r w:rsidRPr="00FC025D">
        <w:rPr>
          <w:rFonts w:ascii="Cambria" w:eastAsia="Times New Roman" w:hAnsi="Cambria" w:cs="Arial"/>
          <w:color w:val="000000"/>
          <w:lang w:val="fr-MG" w:eastAsia="fr-MG"/>
        </w:rPr>
        <w:t>advance</w:t>
      </w:r>
      <w:proofErr w:type="spellEnd"/>
      <w:r w:rsidRPr="00FC025D">
        <w:rPr>
          <w:rFonts w:ascii="Cambria" w:eastAsia="Times New Roman" w:hAnsi="Cambria" w:cs="Arial"/>
          <w:color w:val="000000"/>
          <w:lang w:val="fr-MG" w:eastAsia="fr-MG"/>
        </w:rPr>
        <w:t xml:space="preserve">. </w:t>
      </w:r>
      <w:proofErr w:type="spellStart"/>
      <w:r w:rsidRPr="00FC025D">
        <w:rPr>
          <w:rFonts w:ascii="Cambria" w:eastAsia="Times New Roman" w:hAnsi="Cambria" w:cs="Arial"/>
          <w:color w:val="000000"/>
          <w:lang w:val="fr-MG" w:eastAsia="fr-MG"/>
        </w:rPr>
        <w:t>Make</w:t>
      </w:r>
      <w:proofErr w:type="spellEnd"/>
      <w:r w:rsidRPr="00FC025D">
        <w:rPr>
          <w:rFonts w:ascii="Cambria" w:eastAsia="Times New Roman" w:hAnsi="Cambria" w:cs="Arial"/>
          <w:color w:val="000000"/>
          <w:lang w:val="fr-MG" w:eastAsia="fr-MG"/>
        </w:rPr>
        <w:t xml:space="preserve"> a </w:t>
      </w:r>
      <w:proofErr w:type="spellStart"/>
      <w:r w:rsidRPr="00FC025D">
        <w:rPr>
          <w:rFonts w:ascii="Cambria" w:eastAsia="Times New Roman" w:hAnsi="Cambria" w:cs="Arial"/>
          <w:color w:val="000000"/>
          <w:lang w:val="fr-MG" w:eastAsia="fr-MG"/>
        </w:rPr>
        <w:t>realistic</w:t>
      </w:r>
      <w:proofErr w:type="spellEnd"/>
      <w:r w:rsidRPr="00FC025D">
        <w:rPr>
          <w:rFonts w:ascii="Cambria" w:eastAsia="Times New Roman" w:hAnsi="Cambria" w:cs="Arial"/>
          <w:color w:val="000000"/>
          <w:lang w:val="fr-MG" w:eastAsia="fr-MG"/>
        </w:rPr>
        <w:t xml:space="preserve"> plan in </w:t>
      </w:r>
      <w:proofErr w:type="spellStart"/>
      <w:r w:rsidRPr="00FC025D">
        <w:rPr>
          <w:rFonts w:ascii="Cambria" w:eastAsia="Times New Roman" w:hAnsi="Cambria" w:cs="Arial"/>
          <w:color w:val="000000"/>
          <w:lang w:val="fr-MG" w:eastAsia="fr-MG"/>
        </w:rPr>
        <w:t>order</w:t>
      </w:r>
      <w:proofErr w:type="spellEnd"/>
      <w:r w:rsidRPr="00FC025D">
        <w:rPr>
          <w:rFonts w:ascii="Cambria" w:eastAsia="Times New Roman" w:hAnsi="Cambria" w:cs="Arial"/>
          <w:color w:val="000000"/>
          <w:lang w:val="fr-MG" w:eastAsia="fr-MG"/>
        </w:rPr>
        <w:t xml:space="preserve"> of </w:t>
      </w:r>
      <w:proofErr w:type="gramStart"/>
      <w:r w:rsidRPr="00FC025D">
        <w:rPr>
          <w:rFonts w:ascii="Cambria" w:eastAsia="Times New Roman" w:hAnsi="Cambria" w:cs="Arial"/>
          <w:color w:val="000000"/>
          <w:lang w:val="fr-MG" w:eastAsia="fr-MG"/>
        </w:rPr>
        <w:t>importance:</w:t>
      </w:r>
      <w:proofErr w:type="gramEnd"/>
      <w:r w:rsidRPr="00FC025D">
        <w:rPr>
          <w:rFonts w:ascii="Cambria" w:eastAsia="Times New Roman" w:hAnsi="Cambria" w:cs="Arial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Arial"/>
          <w:color w:val="000000"/>
          <w:lang w:val="fr-MG" w:eastAsia="fr-MG"/>
        </w:rPr>
        <w:t>prioritize</w:t>
      </w:r>
      <w:proofErr w:type="spellEnd"/>
      <w:r w:rsidRPr="00FC025D">
        <w:rPr>
          <w:rFonts w:ascii="Cambria" w:eastAsia="Times New Roman" w:hAnsi="Cambria" w:cs="Arial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mbria" w:eastAsia="Times New Roman" w:hAnsi="Cambria" w:cs="Arial"/>
          <w:color w:val="000000"/>
          <w:lang w:val="fr-MG" w:eastAsia="fr-MG"/>
        </w:rPr>
        <w:t>them</w:t>
      </w:r>
      <w:proofErr w:type="spellEnd"/>
      <w:r w:rsidRPr="00FC025D">
        <w:rPr>
          <w:rFonts w:ascii="Cambria" w:eastAsia="Times New Roman" w:hAnsi="Cambria" w:cs="Arial"/>
          <w:color w:val="000000"/>
          <w:lang w:val="fr-MG" w:eastAsia="fr-MG"/>
        </w:rPr>
        <w:t>.</w:t>
      </w:r>
    </w:p>
    <w:p w14:paraId="4F21FBEE" w14:textId="77777777" w:rsidR="00FC025D" w:rsidRPr="00FC025D" w:rsidRDefault="00FC025D" w:rsidP="00FC025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fr-MG" w:eastAsia="fr-MG"/>
        </w:rPr>
      </w:pPr>
      <w:proofErr w:type="spellStart"/>
      <w:r w:rsidRPr="00FC025D">
        <w:rPr>
          <w:rFonts w:ascii="Cambria" w:eastAsia="Times New Roman" w:hAnsi="Cambria" w:cs="Arial"/>
          <w:color w:val="000000"/>
          <w:lang w:val="fr-MG" w:eastAsia="fr-MG"/>
        </w:rPr>
        <w:t>Avoid</w:t>
      </w:r>
      <w:proofErr w:type="spellEnd"/>
      <w:r w:rsidRPr="00FC025D">
        <w:rPr>
          <w:rFonts w:ascii="Cambria" w:eastAsia="Times New Roman" w:hAnsi="Cambria" w:cs="Arial"/>
          <w:color w:val="000000"/>
          <w:lang w:val="fr-MG" w:eastAsia="fr-MG"/>
        </w:rPr>
        <w:t xml:space="preserve"> interruptions and distractions</w:t>
      </w:r>
    </w:p>
    <w:p w14:paraId="65CAB818" w14:textId="77777777" w:rsidR="00FC025D" w:rsidRPr="00FC025D" w:rsidRDefault="00FC025D" w:rsidP="00FC025D">
      <w:pPr>
        <w:numPr>
          <w:ilvl w:val="0"/>
          <w:numId w:val="4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fr-MG" w:eastAsia="fr-MG"/>
        </w:rPr>
      </w:pPr>
      <w:r w:rsidRPr="00FC025D">
        <w:rPr>
          <w:rFonts w:ascii="Cambria" w:eastAsia="Times New Roman" w:hAnsi="Cambria" w:cs="Arial"/>
          <w:color w:val="000000"/>
          <w:lang w:val="fr-MG" w:eastAsia="fr-MG"/>
        </w:rPr>
        <w:t xml:space="preserve">Try to balance time </w:t>
      </w:r>
      <w:proofErr w:type="spellStart"/>
      <w:r w:rsidRPr="00FC025D">
        <w:rPr>
          <w:rFonts w:ascii="Cambria" w:eastAsia="Times New Roman" w:hAnsi="Cambria" w:cs="Arial"/>
          <w:color w:val="000000"/>
          <w:lang w:val="fr-MG" w:eastAsia="fr-MG"/>
        </w:rPr>
        <w:t>cost</w:t>
      </w:r>
      <w:proofErr w:type="spellEnd"/>
      <w:r w:rsidRPr="00FC025D">
        <w:rPr>
          <w:rFonts w:ascii="Cambria" w:eastAsia="Times New Roman" w:hAnsi="Cambria" w:cs="Arial"/>
          <w:color w:val="000000"/>
          <w:lang w:val="fr-MG" w:eastAsia="fr-MG"/>
        </w:rPr>
        <w:t xml:space="preserve"> and </w:t>
      </w:r>
      <w:proofErr w:type="spellStart"/>
      <w:r w:rsidRPr="00FC025D">
        <w:rPr>
          <w:rFonts w:ascii="Cambria" w:eastAsia="Times New Roman" w:hAnsi="Cambria" w:cs="Arial"/>
          <w:color w:val="000000"/>
          <w:lang w:val="fr-MG" w:eastAsia="fr-MG"/>
        </w:rPr>
        <w:t>quality</w:t>
      </w:r>
      <w:proofErr w:type="spellEnd"/>
      <w:r w:rsidRPr="00FC025D">
        <w:rPr>
          <w:rFonts w:ascii="Cambria" w:eastAsia="Times New Roman" w:hAnsi="Cambria" w:cs="Arial"/>
          <w:color w:val="000000"/>
          <w:lang w:val="fr-MG" w:eastAsia="fr-MG"/>
        </w:rPr>
        <w:t>.</w:t>
      </w:r>
    </w:p>
    <w:p w14:paraId="04954658" w14:textId="77777777" w:rsidR="00FC025D" w:rsidRPr="00FC025D" w:rsidRDefault="00FC025D" w:rsidP="00FC025D">
      <w:pPr>
        <w:pStyle w:val="Paragraphedeliste"/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fr-MG" w:eastAsia="fr-MG"/>
        </w:rPr>
      </w:pPr>
      <w:r w:rsidRPr="00FC025D">
        <w:rPr>
          <w:rFonts w:ascii="Calibri" w:eastAsia="Times New Roman" w:hAnsi="Calibri" w:cs="Calibri"/>
          <w:b/>
          <w:bCs/>
          <w:color w:val="000000"/>
          <w:u w:val="single"/>
          <w:lang w:val="fr-MG" w:eastAsia="fr-MG"/>
        </w:rPr>
        <w:t xml:space="preserve">This </w:t>
      </w:r>
      <w:proofErr w:type="spellStart"/>
      <w:r w:rsidRPr="00FC025D">
        <w:rPr>
          <w:rFonts w:ascii="Calibri" w:eastAsia="Times New Roman" w:hAnsi="Calibri" w:cs="Calibri"/>
          <w:b/>
          <w:bCs/>
          <w:color w:val="000000"/>
          <w:u w:val="single"/>
          <w:lang w:val="fr-MG" w:eastAsia="fr-MG"/>
        </w:rPr>
        <w:t>is</w:t>
      </w:r>
      <w:proofErr w:type="spellEnd"/>
      <w:r w:rsidRPr="00FC025D">
        <w:rPr>
          <w:rFonts w:ascii="Calibri" w:eastAsia="Times New Roman" w:hAnsi="Calibri" w:cs="Calibri"/>
          <w:b/>
          <w:bCs/>
          <w:color w:val="000000"/>
          <w:u w:val="single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b/>
          <w:bCs/>
          <w:color w:val="000000"/>
          <w:u w:val="single"/>
          <w:lang w:val="fr-MG" w:eastAsia="fr-MG"/>
        </w:rPr>
        <w:t>what</w:t>
      </w:r>
      <w:proofErr w:type="spellEnd"/>
      <w:r w:rsidRPr="00FC025D">
        <w:rPr>
          <w:rFonts w:ascii="Calibri" w:eastAsia="Times New Roman" w:hAnsi="Calibri" w:cs="Calibri"/>
          <w:b/>
          <w:bCs/>
          <w:color w:val="000000"/>
          <w:u w:val="single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b/>
          <w:bCs/>
          <w:color w:val="000000"/>
          <w:u w:val="single"/>
          <w:lang w:val="fr-MG" w:eastAsia="fr-MG"/>
        </w:rPr>
        <w:t>actually</w:t>
      </w:r>
      <w:proofErr w:type="spellEnd"/>
      <w:r w:rsidRPr="00FC025D">
        <w:rPr>
          <w:rFonts w:ascii="Calibri" w:eastAsia="Times New Roman" w:hAnsi="Calibri" w:cs="Calibri"/>
          <w:b/>
          <w:bCs/>
          <w:color w:val="000000"/>
          <w:u w:val="single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b/>
          <w:bCs/>
          <w:color w:val="000000"/>
          <w:u w:val="single"/>
          <w:lang w:val="fr-MG" w:eastAsia="fr-MG"/>
        </w:rPr>
        <w:t>happened</w:t>
      </w:r>
      <w:proofErr w:type="spellEnd"/>
      <w:r w:rsidRPr="00FC025D">
        <w:rPr>
          <w:rFonts w:ascii="Calibri" w:eastAsia="Times New Roman" w:hAnsi="Calibri" w:cs="Calibri"/>
          <w:b/>
          <w:bCs/>
          <w:color w:val="000000"/>
          <w:u w:val="single"/>
          <w:lang w:val="fr-MG" w:eastAsia="fr-MG"/>
        </w:rPr>
        <w:t xml:space="preserve"> in the building of the </w:t>
      </w:r>
      <w:proofErr w:type="spellStart"/>
      <w:r w:rsidRPr="00FC025D">
        <w:rPr>
          <w:rFonts w:ascii="Calibri" w:eastAsia="Times New Roman" w:hAnsi="Calibri" w:cs="Calibri"/>
          <w:b/>
          <w:bCs/>
          <w:color w:val="000000"/>
          <w:u w:val="single"/>
          <w:lang w:val="fr-MG" w:eastAsia="fr-MG"/>
        </w:rPr>
        <w:t>supermarket</w:t>
      </w:r>
      <w:proofErr w:type="spellEnd"/>
      <w:r w:rsidRPr="00FC025D">
        <w:rPr>
          <w:rFonts w:ascii="Calibri" w:eastAsia="Times New Roman" w:hAnsi="Calibri" w:cs="Calibri"/>
          <w:b/>
          <w:bCs/>
          <w:color w:val="000000"/>
          <w:u w:val="single"/>
          <w:lang w:val="fr-MG" w:eastAsia="fr-MG"/>
        </w:rPr>
        <w:t xml:space="preserve">. </w:t>
      </w:r>
      <w:proofErr w:type="spellStart"/>
      <w:r w:rsidRPr="00FC025D">
        <w:rPr>
          <w:rFonts w:ascii="Calibri" w:eastAsia="Times New Roman" w:hAnsi="Calibri" w:cs="Calibri"/>
          <w:b/>
          <w:bCs/>
          <w:color w:val="000000"/>
          <w:u w:val="single"/>
          <w:lang w:val="fr-MG" w:eastAsia="fr-MG"/>
        </w:rPr>
        <w:t>Build</w:t>
      </w:r>
      <w:proofErr w:type="spellEnd"/>
      <w:r w:rsidRPr="00FC025D">
        <w:rPr>
          <w:rFonts w:ascii="Calibri" w:eastAsia="Times New Roman" w:hAnsi="Calibri" w:cs="Calibri"/>
          <w:b/>
          <w:bCs/>
          <w:color w:val="000000"/>
          <w:u w:val="single"/>
          <w:lang w:val="fr-MG" w:eastAsia="fr-MG"/>
        </w:rPr>
        <w:t xml:space="preserve"> up the Gantt chart </w:t>
      </w:r>
      <w:proofErr w:type="spellStart"/>
      <w:r w:rsidRPr="00FC025D">
        <w:rPr>
          <w:rFonts w:ascii="Calibri" w:eastAsia="Times New Roman" w:hAnsi="Calibri" w:cs="Calibri"/>
          <w:b/>
          <w:bCs/>
          <w:color w:val="000000"/>
          <w:u w:val="single"/>
          <w:lang w:val="fr-MG" w:eastAsia="fr-MG"/>
        </w:rPr>
        <w:t>based</w:t>
      </w:r>
      <w:proofErr w:type="spellEnd"/>
      <w:r w:rsidRPr="00FC025D">
        <w:rPr>
          <w:rFonts w:ascii="Calibri" w:eastAsia="Times New Roman" w:hAnsi="Calibri" w:cs="Calibri"/>
          <w:b/>
          <w:bCs/>
          <w:color w:val="000000"/>
          <w:u w:val="single"/>
          <w:lang w:val="fr-MG" w:eastAsia="fr-MG"/>
        </w:rPr>
        <w:t xml:space="preserve"> on the information </w:t>
      </w:r>
      <w:proofErr w:type="spellStart"/>
      <w:r w:rsidRPr="00FC025D">
        <w:rPr>
          <w:rFonts w:ascii="Calibri" w:eastAsia="Times New Roman" w:hAnsi="Calibri" w:cs="Calibri"/>
          <w:b/>
          <w:bCs/>
          <w:color w:val="000000"/>
          <w:u w:val="single"/>
          <w:lang w:val="fr-MG" w:eastAsia="fr-MG"/>
        </w:rPr>
        <w:t>given</w:t>
      </w:r>
      <w:proofErr w:type="spellEnd"/>
      <w:r w:rsidRPr="00FC025D">
        <w:rPr>
          <w:rFonts w:ascii="Calibri" w:eastAsia="Times New Roman" w:hAnsi="Calibri" w:cs="Calibri"/>
          <w:b/>
          <w:bCs/>
          <w:color w:val="000000"/>
          <w:u w:val="single"/>
          <w:lang w:val="fr-MG" w:eastAsia="fr-MG"/>
        </w:rPr>
        <w:t xml:space="preserve"> in the </w:t>
      </w:r>
      <w:proofErr w:type="spellStart"/>
      <w:r w:rsidRPr="00FC025D">
        <w:rPr>
          <w:rFonts w:ascii="Calibri" w:eastAsia="Times New Roman" w:hAnsi="Calibri" w:cs="Calibri"/>
          <w:b/>
          <w:bCs/>
          <w:color w:val="000000"/>
          <w:u w:val="single"/>
          <w:lang w:val="fr-MG" w:eastAsia="fr-MG"/>
        </w:rPr>
        <w:t>paragraph</w:t>
      </w:r>
      <w:proofErr w:type="spellEnd"/>
      <w:r w:rsidRPr="00FC025D">
        <w:rPr>
          <w:rFonts w:ascii="Calibri" w:eastAsia="Times New Roman" w:hAnsi="Calibri" w:cs="Calibri"/>
          <w:b/>
          <w:bCs/>
          <w:color w:val="000000"/>
          <w:u w:val="single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b/>
          <w:bCs/>
          <w:color w:val="000000"/>
          <w:u w:val="single"/>
          <w:lang w:val="fr-MG" w:eastAsia="fr-MG"/>
        </w:rPr>
        <w:t>below</w:t>
      </w:r>
      <w:proofErr w:type="spellEnd"/>
      <w:r w:rsidRPr="00FC025D">
        <w:rPr>
          <w:rFonts w:ascii="Calibri" w:eastAsia="Times New Roman" w:hAnsi="Calibri" w:cs="Calibri"/>
          <w:b/>
          <w:bCs/>
          <w:color w:val="000000"/>
          <w:u w:val="single"/>
          <w:lang w:val="fr-MG" w:eastAsia="fr-MG"/>
        </w:rPr>
        <w:t>.</w:t>
      </w:r>
    </w:p>
    <w:p w14:paraId="6DB8539D" w14:textId="77777777" w:rsidR="00FC025D" w:rsidRPr="00FC025D" w:rsidRDefault="00FC025D" w:rsidP="00FC025D">
      <w:pPr>
        <w:pStyle w:val="Paragraphedeliste"/>
        <w:numPr>
          <w:ilvl w:val="0"/>
          <w:numId w:val="4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MG" w:eastAsia="fr-MG"/>
        </w:rPr>
      </w:pPr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The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overall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lead time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was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originally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12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months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, but the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project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took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17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months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. It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started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on time in June, but site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preparation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took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longer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than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planned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because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of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very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bad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weather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in the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autumn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. Site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preparation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and building the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walls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should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have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overlapped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, but the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walls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were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started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in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January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.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We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were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able to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make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up a bit of time on the </w:t>
      </w:r>
      <w:proofErr w:type="gramStart"/>
      <w:r w:rsidRPr="00FC025D">
        <w:rPr>
          <w:rFonts w:ascii="Calibri" w:eastAsia="Times New Roman" w:hAnsi="Calibri" w:cs="Calibri"/>
          <w:color w:val="000000"/>
          <w:lang w:val="fr-MG" w:eastAsia="fr-MG"/>
        </w:rPr>
        <w:t>roof:</w:t>
      </w:r>
      <w:proofErr w:type="gram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it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took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two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months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instead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of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three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, but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we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were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still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behind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schedule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. The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next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stage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was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fitting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out the </w:t>
      </w:r>
      <w:proofErr w:type="spellStart"/>
      <w:proofErr w:type="gramStart"/>
      <w:r w:rsidRPr="00FC025D">
        <w:rPr>
          <w:rFonts w:ascii="Calibri" w:eastAsia="Times New Roman" w:hAnsi="Calibri" w:cs="Calibri"/>
          <w:color w:val="000000"/>
          <w:lang w:val="fr-MG" w:eastAsia="fr-MG"/>
        </w:rPr>
        <w:lastRenderedPageBreak/>
        <w:t>supermarket</w:t>
      </w:r>
      <w:proofErr w:type="spellEnd"/>
      <w:proofErr w:type="gram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, but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there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was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an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electricians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’ strike,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so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there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were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delays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here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too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. The store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opened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in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October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, but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now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there’s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a lot of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downtime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,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when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the computers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don’t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 xml:space="preserve"> </w:t>
      </w:r>
      <w:proofErr w:type="spellStart"/>
      <w:r w:rsidRPr="00FC025D">
        <w:rPr>
          <w:rFonts w:ascii="Calibri" w:eastAsia="Times New Roman" w:hAnsi="Calibri" w:cs="Calibri"/>
          <w:color w:val="000000"/>
          <w:lang w:val="fr-MG" w:eastAsia="fr-MG"/>
        </w:rPr>
        <w:t>work</w:t>
      </w:r>
      <w:proofErr w:type="spellEnd"/>
      <w:r w:rsidRPr="00FC025D">
        <w:rPr>
          <w:rFonts w:ascii="Calibri" w:eastAsia="Times New Roman" w:hAnsi="Calibri" w:cs="Calibri"/>
          <w:color w:val="000000"/>
          <w:lang w:val="fr-MG" w:eastAsia="fr-MG"/>
        </w:rPr>
        <w:t>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289"/>
        <w:gridCol w:w="289"/>
        <w:gridCol w:w="350"/>
        <w:gridCol w:w="320"/>
        <w:gridCol w:w="365"/>
        <w:gridCol w:w="361"/>
        <w:gridCol w:w="355"/>
        <w:gridCol w:w="289"/>
        <w:gridCol w:w="317"/>
        <w:gridCol w:w="409"/>
        <w:gridCol w:w="350"/>
        <w:gridCol w:w="409"/>
        <w:gridCol w:w="289"/>
        <w:gridCol w:w="289"/>
        <w:gridCol w:w="350"/>
        <w:gridCol w:w="320"/>
        <w:gridCol w:w="365"/>
      </w:tblGrid>
      <w:tr w:rsidR="00FC025D" w:rsidRPr="00FC025D" w14:paraId="0234AABB" w14:textId="77777777" w:rsidTr="00FC025D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CB056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5A84A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5D894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27A5D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CF808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4383A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DE36E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AF569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5A021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CC371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29B65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04743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A9973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DAEE3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B19B2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5BCB3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4DC65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7DF77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O</w:t>
            </w:r>
          </w:p>
        </w:tc>
      </w:tr>
      <w:tr w:rsidR="00FC025D" w:rsidRPr="00FC025D" w14:paraId="4E5CCBEC" w14:textId="77777777" w:rsidTr="00FC025D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7AE3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proofErr w:type="spellStart"/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Prepare</w:t>
            </w:r>
            <w:proofErr w:type="spellEnd"/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 xml:space="preserve"> 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51DB9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22915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EF39B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44724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A1501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4BAE6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30D34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E6346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35709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ECF9B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F5743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352AD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76633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8AAEF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28F0F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6EC37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0FBE8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</w:tr>
      <w:tr w:rsidR="00FC025D" w:rsidRPr="00FC025D" w14:paraId="00251042" w14:textId="77777777" w:rsidTr="00FC025D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7F200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proofErr w:type="spellStart"/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Build</w:t>
            </w:r>
            <w:proofErr w:type="spellEnd"/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 xml:space="preserve"> </w:t>
            </w:r>
            <w:proofErr w:type="spellStart"/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walls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BDEF7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571F6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1C81B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67033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B3DCD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EC32E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29029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11D34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A4975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0C0C2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F8F3E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72346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127E6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45296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10886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0FA30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AC06E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</w:tr>
      <w:tr w:rsidR="00FC025D" w:rsidRPr="00FC025D" w14:paraId="43D24959" w14:textId="77777777" w:rsidTr="00FC025D">
        <w:trPr>
          <w:trHeight w:val="3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D74B7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proofErr w:type="spellStart"/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Build</w:t>
            </w:r>
            <w:proofErr w:type="spellEnd"/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 xml:space="preserve"> roof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367ED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6AFFC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A3BED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9C3CB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934A3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52EA7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B838C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28B9F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30CAE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A58B6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A0E5E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5F43B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74B3B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E016F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9C17C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09ACC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F5B66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</w:tr>
      <w:tr w:rsidR="00FC025D" w:rsidRPr="00FC025D" w14:paraId="1E564509" w14:textId="77777777" w:rsidTr="00FC025D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4A762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proofErr w:type="spellStart"/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Fitting</w:t>
            </w:r>
            <w:proofErr w:type="spellEnd"/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 xml:space="preserve"> out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64274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02CB0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F3FE4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2F381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4885B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00BDC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DA0D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10A79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BB76B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880A0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B649A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F1FC5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28868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7E555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5C8C5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3EDB4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2FED1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</w:tr>
      <w:tr w:rsidR="00FC025D" w:rsidRPr="00FC025D" w14:paraId="2784E4F3" w14:textId="77777777" w:rsidTr="00FC025D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32B14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Finish 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8A30B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38B61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6CC6D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D3050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3482D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4BB64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5CB62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86990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66FA3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58E25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AD152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D133F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85DA2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CF289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12DCA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664D2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675DF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</w:tr>
      <w:tr w:rsidR="00FC025D" w:rsidRPr="00FC025D" w14:paraId="46F04D28" w14:textId="77777777" w:rsidTr="00FC025D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FF833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proofErr w:type="spellStart"/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Recruit</w:t>
            </w:r>
            <w:proofErr w:type="spellEnd"/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 xml:space="preserve"> </w:t>
            </w:r>
            <w:proofErr w:type="spellStart"/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employee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17FAB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B6D01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1ADCF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5AE26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6BA5F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8D528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6491C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F6819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9785F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BC6EE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B5A06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96F8B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91FC2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41D7C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BE6E1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50E7E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9DFED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</w:tr>
      <w:tr w:rsidR="00FC025D" w:rsidRPr="00FC025D" w14:paraId="4B5B3DC1" w14:textId="77777777" w:rsidTr="00FC025D">
        <w:trPr>
          <w:trHeight w:val="3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CCB01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  <w:proofErr w:type="spellStart"/>
            <w:r w:rsidRPr="00FC025D">
              <w:rPr>
                <w:rFonts w:ascii="Calibri" w:eastAsia="Times New Roman" w:hAnsi="Calibri" w:cs="Calibri"/>
                <w:b/>
                <w:bCs/>
                <w:color w:val="000000"/>
                <w:lang w:val="fr-MG" w:eastAsia="fr-MG"/>
              </w:rPr>
              <w:t>Opening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4A62D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7EAC2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5E939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0F3E4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956E9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7F465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7B909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248CA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F41E7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01090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82F65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EE952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9A809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0326A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B01D8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2A68B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BEBA1" w14:textId="77777777" w:rsidR="00FC025D" w:rsidRPr="00FC025D" w:rsidRDefault="00FC025D" w:rsidP="00FC0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MG" w:eastAsia="fr-MG"/>
              </w:rPr>
            </w:pPr>
          </w:p>
        </w:tc>
      </w:tr>
    </w:tbl>
    <w:p w14:paraId="065CECC9" w14:textId="77777777" w:rsidR="00FC025D" w:rsidRPr="00FC025D" w:rsidRDefault="00FC025D" w:rsidP="00FC025D">
      <w:pPr>
        <w:pStyle w:val="Paragraphedeliste"/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fr-MG" w:eastAsia="fr-MG"/>
        </w:rPr>
      </w:pPr>
      <w:r w:rsidRPr="00FC025D">
        <w:rPr>
          <w:rFonts w:ascii="Calibri" w:eastAsia="Times New Roman" w:hAnsi="Calibri" w:cs="Calibri"/>
          <w:color w:val="000000"/>
          <w:lang w:val="fr-MG" w:eastAsia="fr-MG"/>
        </w:rPr>
        <w:t> </w:t>
      </w:r>
    </w:p>
    <w:p w14:paraId="10899D88" w14:textId="77777777" w:rsidR="00011E04" w:rsidRPr="00FC025D" w:rsidRDefault="00011E04">
      <w:pPr>
        <w:rPr>
          <w:lang w:val="fr-MG"/>
        </w:rPr>
      </w:pPr>
    </w:p>
    <w:sectPr w:rsidR="00011E04" w:rsidRPr="00FC0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40D25"/>
    <w:multiLevelType w:val="multilevel"/>
    <w:tmpl w:val="CB0E81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A4665"/>
    <w:multiLevelType w:val="multilevel"/>
    <w:tmpl w:val="98D2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C0659"/>
    <w:multiLevelType w:val="multilevel"/>
    <w:tmpl w:val="4A4EF0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990C9B"/>
    <w:multiLevelType w:val="multilevel"/>
    <w:tmpl w:val="9CD2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5D"/>
    <w:rsid w:val="00011E04"/>
    <w:rsid w:val="007556B2"/>
    <w:rsid w:val="00CC7CE1"/>
    <w:rsid w:val="00FC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3230D"/>
  <w15:chartTrackingRefBased/>
  <w15:docId w15:val="{398222DF-D1AE-4904-BE8C-241D1B83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G" w:eastAsia="fr-MG"/>
    </w:rPr>
  </w:style>
  <w:style w:type="paragraph" w:styleId="Paragraphedeliste">
    <w:name w:val="List Paragraph"/>
    <w:basedOn w:val="Normal"/>
    <w:uiPriority w:val="34"/>
    <w:qFormat/>
    <w:rsid w:val="00FC0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7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85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Raharison Muriel TSIDIANY</dc:creator>
  <cp:keywords/>
  <dc:description/>
  <cp:lastModifiedBy>Raharison Muriel TSIDIANY</cp:lastModifiedBy>
  <cp:revision>1</cp:revision>
  <dcterms:created xsi:type="dcterms:W3CDTF">2022-02-12T09:18:00Z</dcterms:created>
  <dcterms:modified xsi:type="dcterms:W3CDTF">2022-02-12T10:28:00Z</dcterms:modified>
</cp:coreProperties>
</file>