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RetailERP SaaS Guide</w:t>
      </w:r>
    </w:p>
    <w:p/>
    <w:p>
      <w:r>
        <w:t xml:space="preserve">Date: 2026-03-20  </w:t>
      </w:r>
    </w:p>
    <w:p>
      <w:r>
        <w:t>Scope: Payment strategy, external setup checklist, and deployment sprint plan</w:t>
      </w:r>
    </w:p>
    <w:p/>
    <w:p>
      <w:r>
        <w:t>## 1) Payment Strategy for SaaS (What You Should Use)</w:t>
      </w:r>
    </w:p>
    <w:p/>
    <w:p>
      <w:r>
        <w:t>### Current project status</w:t>
      </w:r>
    </w:p>
    <w:p>
      <w:r>
        <w:t>- Your code currently uses Razorpay with one shared configuration section (`Razorpay`) in app config.</w:t>
      </w:r>
    </w:p>
    <w:p>
      <w:r>
        <w:t>- This is fine for single-merchant usage but not ideal for SaaS multi-merchant billing collection.</w:t>
      </w:r>
    </w:p>
    <w:p/>
    <w:p>
      <w:r>
        <w:t>### Recommended SaaS model (best for your case)</w:t>
      </w:r>
    </w:p>
    <w:p>
      <w:r>
        <w:t>1. Merchant-owned payment account (for store billing to their customers)</w:t>
      </w:r>
    </w:p>
    <w:p>
      <w:r>
        <w:t>- Each tenant/company uses their own Razorpay/Stripe credentials.</w:t>
      </w:r>
    </w:p>
    <w:p>
      <w:r>
        <w:t>- Customer payments settle to that tenant account, not platform account.</w:t>
      </w:r>
    </w:p>
    <w:p/>
    <w:p>
      <w:r>
        <w:t>2. Platform-owned payment account (for your SaaS subscription)</w:t>
      </w:r>
    </w:p>
    <w:p>
      <w:r>
        <w:t>- Keep a separate platform Razorpay/Stripe account for charging ERP subscription fees.</w:t>
      </w:r>
    </w:p>
    <w:p>
      <w:r>
        <w:t>- Never mix merchant transaction flow and platform subscription flow.</w:t>
      </w:r>
    </w:p>
    <w:p/>
    <w:p>
      <w:r>
        <w:t>### Which gateway to use</w:t>
      </w:r>
    </w:p>
    <w:p>
      <w:r>
        <w:t>- Primary recommendation now: Razorpay Multi-Tenant (merchant-owned) because your project is already integrated and India-focused.</w:t>
      </w:r>
    </w:p>
    <w:p>
      <w:r>
        <w:t>- Add Stripe as optional provider later (provider abstraction), especially for global expansion.</w:t>
      </w:r>
    </w:p>
    <w:p/>
    <w:p>
      <w:r>
        <w:t>## 2) External Setup Points Found in Project</w:t>
      </w:r>
    </w:p>
    <w:p/>
    <w:p>
      <w:r>
        <w:t>These are directly visible in your codebase/config:</w:t>
      </w:r>
    </w:p>
    <w:p/>
    <w:p>
      <w:r>
        <w:t>- App config keys in `appsettings.json`:</w:t>
      </w:r>
    </w:p>
    <w:p>
      <w:r>
        <w:t xml:space="preserve">  - `ConnectionStrings`</w:t>
      </w:r>
    </w:p>
    <w:p>
      <w:r>
        <w:t xml:space="preserve">  - `Smtp`</w:t>
      </w:r>
    </w:p>
    <w:p>
      <w:r>
        <w:t xml:space="preserve">  - `Razorpay`</w:t>
      </w:r>
    </w:p>
    <w:p>
      <w:r>
        <w:t xml:space="preserve">  - `Twilio`</w:t>
      </w:r>
    </w:p>
    <w:p>
      <w:r>
        <w:t xml:space="preserve">  - `WhatsApp`</w:t>
      </w:r>
    </w:p>
    <w:p>
      <w:r>
        <w:t xml:space="preserve">  - `Jwt`</w:t>
      </w:r>
    </w:p>
    <w:p/>
    <w:p>
      <w:r>
        <w:t>- Wiring in `Program.cs`:</w:t>
      </w:r>
    </w:p>
    <w:p>
      <w:r>
        <w:t xml:space="preserve">  - SQL Server via `UseSqlServer`</w:t>
      </w:r>
    </w:p>
    <w:p>
      <w:r>
        <w:t xml:space="preserve">  - Health checks</w:t>
      </w:r>
    </w:p>
    <w:p>
      <w:r>
        <w:t xml:space="preserve">  - Razorpay options binding</w:t>
      </w:r>
    </w:p>
    <w:p>
      <w:r>
        <w:t xml:space="preserve">  - Twilio options binding</w:t>
      </w:r>
    </w:p>
    <w:p>
      <w:r>
        <w:t xml:space="preserve">  - WhatsApp options binding</w:t>
      </w:r>
    </w:p>
    <w:p>
      <w:r>
        <w:t xml:space="preserve">  - SMTP options binding</w:t>
      </w:r>
    </w:p>
    <w:p>
      <w:r>
        <w:t xml:space="preserve">  - Localization middleware</w:t>
      </w:r>
    </w:p>
    <w:p>
      <w:r>
        <w:t xml:space="preserve">  - Health endpoint mapping (`/health`)</w:t>
      </w:r>
    </w:p>
    <w:p/>
    <w:p>
      <w:r>
        <w:t>### Setup checklist by service</w:t>
      </w:r>
    </w:p>
    <w:p/>
    <w:p>
      <w:r>
        <w:t>1. Database (Required)</w:t>
      </w:r>
    </w:p>
    <w:p>
      <w:r>
        <w:t>- Configure production SQL Server connection string.</w:t>
      </w:r>
    </w:p>
    <w:p>
      <w:r>
        <w:t>- Apply EF migrations on target database.</w:t>
      </w:r>
    </w:p>
    <w:p>
      <w:r>
        <w:t>- Enable backups + restore test.</w:t>
      </w:r>
    </w:p>
    <w:p/>
    <w:p>
      <w:r>
        <w:t>2. Redis cache (Recommended for production)</w:t>
      </w:r>
    </w:p>
    <w:p>
      <w:r>
        <w:t>- Provide Redis connection string.</w:t>
      </w:r>
    </w:p>
    <w:p>
      <w:r>
        <w:t>- If unavailable, app falls back to in-memory cache (works but not ideal for scale).</w:t>
      </w:r>
    </w:p>
    <w:p/>
    <w:p>
      <w:r>
        <w:t>3. Razorpay (Required for online payments)</w:t>
      </w:r>
    </w:p>
    <w:p>
      <w:r>
        <w:t>- Configure `Razorpay:KeyId` and `Razorpay:KeySecret`.</w:t>
      </w:r>
    </w:p>
    <w:p>
      <w:r>
        <w:t>- Use test keys in staging, live keys in production.</w:t>
      </w:r>
    </w:p>
    <w:p>
      <w:r>
        <w:t>- For SaaS: move to per-tenant key storage and runtime tenant key resolution.</w:t>
      </w:r>
    </w:p>
    <w:p/>
    <w:p>
      <w:r>
        <w:t>4. SMTP Email (Required for reliable email features)</w:t>
      </w:r>
    </w:p>
    <w:p>
      <w:r>
        <w:t>- Configure `Smtp:Host`, `Port`, `User`, `Password`, `FromEmail`.</w:t>
      </w:r>
    </w:p>
    <w:p>
      <w:r>
        <w:t>- Code throws if SMTP password is missing.</w:t>
      </w:r>
    </w:p>
    <w:p/>
    <w:p>
      <w:r>
        <w:t>5. Twilio SMS (Optional but recommended)</w:t>
      </w:r>
    </w:p>
    <w:p>
      <w:r>
        <w:t>- Configure `Twilio:AccountSid`, `AuthToken`, `FromNumber`, `IsEnabled=true`.</w:t>
      </w:r>
    </w:p>
    <w:p>
      <w:r>
        <w:t>- If not configured, service logs simulated behavior.</w:t>
      </w:r>
    </w:p>
    <w:p/>
    <w:p>
      <w:r>
        <w:t>6. WhatsApp Cloud API (Optional but recommended)</w:t>
      </w:r>
    </w:p>
    <w:p>
      <w:r>
        <w:t>- Configure `WhatsApp:PhoneNumberId`, `AccessToken`, `IsEnabled=true`.</w:t>
      </w:r>
    </w:p>
    <w:p>
      <w:r>
        <w:t>- If not configured, service logs simulated behavior.</w:t>
      </w:r>
    </w:p>
    <w:p/>
    <w:p>
      <w:r>
        <w:t>7. JWT Secret (Required for API auth)</w:t>
      </w:r>
    </w:p>
    <w:p>
      <w:r>
        <w:t>- Use strong unique production secret (`Jwt:SecretKey`) from secure secret store.</w:t>
      </w:r>
    </w:p>
    <w:p/>
    <w:p>
      <w:r>
        <w:t>8. Domain + SSL (Required for production)</w:t>
      </w:r>
    </w:p>
    <w:p>
      <w:r>
        <w:t>- Map domain DNS to host.</w:t>
      </w:r>
    </w:p>
    <w:p>
      <w:r>
        <w:t>- Install TLS certificate.</w:t>
      </w:r>
    </w:p>
    <w:p>
      <w:r>
        <w:t>- Force HTTPS.</w:t>
      </w:r>
    </w:p>
    <w:p/>
    <w:p>
      <w:r>
        <w:t>## 3) Suggested SaaS Improvements (Next)</w:t>
      </w:r>
    </w:p>
    <w:p/>
    <w:p>
      <w:r>
        <w:t>1. Payment provider abstraction</w:t>
      </w:r>
    </w:p>
    <w:p>
      <w:r>
        <w:t>- Add provider interface (`IPaymentGateway`) with Razorpay and Stripe implementations.</w:t>
      </w:r>
    </w:p>
    <w:p>
      <w:r>
        <w:t>- Tenant-level provider selection (`Razorpay` or `Stripe`) in company settings.</w:t>
      </w:r>
    </w:p>
    <w:p/>
    <w:p>
      <w:r>
        <w:t>2. Secure tenant credential vault</w:t>
      </w:r>
    </w:p>
    <w:p>
      <w:r>
        <w:t>- Store gateway keys encrypted at rest.</w:t>
      </w:r>
    </w:p>
    <w:p>
      <w:r>
        <w:t>- Mask secrets in UI.</w:t>
      </w:r>
    </w:p>
    <w:p>
      <w:r>
        <w:t>- Rotate/revoke credentials with audit log.</w:t>
      </w:r>
    </w:p>
    <w:p/>
    <w:p>
      <w:r>
        <w:t>3. Billing split model</w:t>
      </w:r>
    </w:p>
    <w:p>
      <w:r>
        <w:t>- Tenant customer transactions -&gt; tenant gateway.</w:t>
      </w:r>
    </w:p>
    <w:p>
      <w:r>
        <w:t>- SaaS plan invoices -&gt; platform gateway.</w:t>
      </w:r>
    </w:p>
    <w:p/>
    <w:p>
      <w:r>
        <w:t>4. Operational controls</w:t>
      </w:r>
    </w:p>
    <w:p>
      <w:r>
        <w:t>- Per-tenant gateway health status.</w:t>
      </w:r>
    </w:p>
    <w:p>
      <w:r>
        <w:t>- Failed payment retry and alerting.</w:t>
      </w:r>
    </w:p>
    <w:p>
      <w:r>
        <w:t>- Webhook idempotency checks and replay protection.</w:t>
      </w:r>
    </w:p>
    <w:p/>
    <w:p>
      <w:r>
        <w:t>## 4) Sprint 17 (Post Sprint 16) - Deployment &amp; Go-Live Sprint</w:t>
      </w:r>
    </w:p>
    <w:p/>
    <w:p>
      <w:r>
        <w:t>Name: **Sprint 17 - Deployment, Production Hardening &amp; Go-Live**</w:t>
      </w:r>
    </w:p>
    <w:p/>
    <w:p>
      <w:r>
        <w:t>Duration: 10-14 days</w:t>
      </w:r>
    </w:p>
    <w:p/>
    <w:p>
      <w:r>
        <w:t>### Goal</w:t>
      </w:r>
    </w:p>
    <w:p>
      <w:r>
        <w:t>Deploy RetailERP to production with secure, observable, recoverable operations and release checklist closure.</w:t>
      </w:r>
    </w:p>
    <w:p/>
    <w:p>
      <w:r>
        <w:t>### Work Items</w:t>
      </w:r>
    </w:p>
    <w:p/>
    <w:p>
      <w:r>
        <w:t>1. Infrastructure &amp; environment</w:t>
      </w:r>
    </w:p>
    <w:p>
      <w:r>
        <w:t>- Provision production app host and SQL Server.</w:t>
      </w:r>
    </w:p>
    <w:p>
      <w:r>
        <w:t>- Configure Redis, storage paths, and log retention.</w:t>
      </w:r>
    </w:p>
    <w:p>
      <w:r>
        <w:t>- Setup environment variables/secrets store for all external keys.</w:t>
      </w:r>
    </w:p>
    <w:p/>
    <w:p>
      <w:r>
        <w:t>2. CI/CD release pipeline</w:t>
      </w:r>
    </w:p>
    <w:p>
      <w:r>
        <w:t>- Build -&gt; test -&gt; migration -&gt; deploy pipeline.</w:t>
      </w:r>
    </w:p>
    <w:p>
      <w:r>
        <w:t>- Add staging and production gates.</w:t>
      </w:r>
    </w:p>
    <w:p>
      <w:r>
        <w:t>- Add rollback strategy (previous build + DB rollback process).</w:t>
      </w:r>
    </w:p>
    <w:p/>
    <w:p>
      <w:r>
        <w:t>3. Security hardening</w:t>
      </w:r>
    </w:p>
    <w:p>
      <w:r>
        <w:t>- Production secret rotation.</w:t>
      </w:r>
    </w:p>
    <w:p>
      <w:r>
        <w:t>- Strict CORS/CSP review.</w:t>
      </w:r>
    </w:p>
    <w:p>
      <w:r>
        <w:t>- Admin account hardening and mandatory 2FA policy for privileged roles.</w:t>
      </w:r>
    </w:p>
    <w:p/>
    <w:p>
      <w:r>
        <w:t>4. Data and migration safety</w:t>
      </w:r>
    </w:p>
    <w:p>
      <w:r>
        <w:t>- Pre-deploy DB backup.</w:t>
      </w:r>
    </w:p>
    <w:p>
      <w:r>
        <w:t>- Migration dry-run on staging.</w:t>
      </w:r>
    </w:p>
    <w:p>
      <w:r>
        <w:t>- Post-deploy smoke verification scripts.</w:t>
      </w:r>
    </w:p>
    <w:p/>
    <w:p>
      <w:r>
        <w:t>5. External integrations go-live</w:t>
      </w:r>
    </w:p>
    <w:p>
      <w:r>
        <w:t>- Razorpay live mode verification.</w:t>
      </w:r>
    </w:p>
    <w:p>
      <w:r>
        <w:t>- SMTP live email send check.</w:t>
      </w:r>
    </w:p>
    <w:p>
      <w:r>
        <w:t>- Twilio/WhatsApp production sender verification.</w:t>
      </w:r>
    </w:p>
    <w:p/>
    <w:p>
      <w:r>
        <w:t>6. Monitoring and incident readiness</w:t>
      </w:r>
    </w:p>
    <w:p>
      <w:r>
        <w:t>- Uptime check for `/health`.</w:t>
      </w:r>
    </w:p>
    <w:p>
      <w:r>
        <w:t>- Error alerting and log dashboard.</w:t>
      </w:r>
    </w:p>
    <w:p>
      <w:r>
        <w:t>- On-call runbook + incident response checklist.</w:t>
      </w:r>
    </w:p>
    <w:p/>
    <w:p>
      <w:r>
        <w:t>7. Go-live checklist and handover</w:t>
      </w:r>
    </w:p>
    <w:p>
      <w:r>
        <w:t>- Final UAT sign-off.</w:t>
      </w:r>
    </w:p>
    <w:p>
      <w:r>
        <w:t>- SOP docs for support/admin operations.</w:t>
      </w:r>
    </w:p>
    <w:p>
      <w:r>
        <w:t>- Launch day playbook and hypercare window.</w:t>
      </w:r>
    </w:p>
    <w:p/>
    <w:p>
      <w:r>
        <w:t>### Definition of Done</w:t>
      </w:r>
    </w:p>
    <w:p>
      <w:r>
        <w:t>- Production URL live with HTTPS.</w:t>
      </w:r>
    </w:p>
    <w:p>
      <w:r>
        <w:t>- All critical workflows verified in production:</w:t>
      </w:r>
    </w:p>
    <w:p>
      <w:r>
        <w:t xml:space="preserve">  - Login</w:t>
      </w:r>
    </w:p>
    <w:p>
      <w:r>
        <w:t xml:space="preserve">  - POS bill</w:t>
      </w:r>
    </w:p>
    <w:p>
      <w:r>
        <w:t xml:space="preserve">  - Purchase receive</w:t>
      </w:r>
    </w:p>
    <w:p>
      <w:r>
        <w:t xml:space="preserve">  - Stock adjust</w:t>
      </w:r>
    </w:p>
    <w:p>
      <w:r>
        <w:t xml:space="preserve">  - Online payment</w:t>
      </w:r>
    </w:p>
    <w:p>
      <w:r>
        <w:t xml:space="preserve">  - Notification send</w:t>
      </w:r>
    </w:p>
    <w:p>
      <w:r>
        <w:t>- Backups tested and rollback documented.</w:t>
      </w:r>
    </w:p>
    <w:p>
      <w:r>
        <w:t>- Monitoring + alerts active.</w:t>
      </w:r>
    </w:p>
    <w:p/>
    <w:p>
      <w:r>
        <w:t>## 5) Recommended Order from Here</w:t>
      </w:r>
    </w:p>
    <w:p/>
    <w:p>
      <w:r>
        <w:t xml:space="preserve">1. Complete Sprint 16 (tests + CI/CD baseline).  </w:t>
      </w:r>
    </w:p>
    <w:p>
      <w:r>
        <w:t xml:space="preserve">2. Implement Razorpay multi-tenant merchant-owned architecture.  </w:t>
      </w:r>
    </w:p>
    <w:p>
      <w:r>
        <w:t xml:space="preserve">3. Execute Sprint 17 deployment plan.  </w:t>
      </w:r>
    </w:p>
    <w:p>
      <w:r>
        <w:t>4. Add Stripe as optional provider after production stabilization.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SaaS_External_Setup_and_Sprint17_Deployment</dc:title>
  <dc:creator>RetailERP</dc:creator>
  <cp:lastModifiedBy>RetailERP</cp:lastModifiedBy>
  <dcterms:created xsi:type="dcterms:W3CDTF">2026-03-20T11:40:16Z</dcterms:created>
  <dcterms:modified xsi:type="dcterms:W3CDTF">2026-03-20T11:40:16Z</dcterms:modified>
</cp:coreProperties>
</file>