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14A" w:rsidRDefault="00367B2C">
      <w:pPr>
        <w:spacing w:after="320"/>
      </w:pPr>
      <w:r>
        <w:rPr>
          <w:b/>
          <w:bCs/>
          <w:color w:val="1A2E44"/>
          <w:sz w:val="48"/>
          <w:szCs w:val="48"/>
        </w:rPr>
        <w:t>HRMS Testing — Change Requirements &amp; Bug Report</w:t>
      </w:r>
    </w:p>
    <w:p w:rsidR="00FB614A" w:rsidRDefault="00367B2C">
      <w:pPr>
        <w:spacing w:after="400"/>
      </w:pPr>
      <w:r>
        <w:rPr>
          <w:i/>
          <w:iCs/>
          <w:color w:val="555555"/>
          <w:sz w:val="21"/>
          <w:szCs w:val="21"/>
        </w:rPr>
        <w:t>This document outlines all identified issues, expected behaviors, and required changes across the HRMS system modules. Each requirement is described in detail so developers and the AI system can accurately understand the problem, the expected workflow, and</w:t>
      </w:r>
      <w:r>
        <w:rPr>
          <w:i/>
          <w:iCs/>
          <w:color w:val="555555"/>
          <w:sz w:val="21"/>
          <w:szCs w:val="21"/>
        </w:rPr>
        <w:t xml:space="preserve"> the precise fix required.</w:t>
      </w:r>
    </w:p>
    <w:p w:rsidR="00FB614A" w:rsidRDefault="00367B2C">
      <w:pPr>
        <w:pStyle w:val="Heading1"/>
        <w:spacing w:before="400"/>
      </w:pPr>
      <w:r>
        <w:rPr>
          <w:color w:val="2E4057"/>
          <w:sz w:val="32"/>
          <w:szCs w:val="32"/>
        </w:rPr>
        <w:t xml:space="preserve">Section 1: Reported Issues — </w:t>
      </w:r>
      <w:proofErr w:type="spellStart"/>
      <w:r>
        <w:rPr>
          <w:color w:val="2E4057"/>
          <w:sz w:val="32"/>
          <w:szCs w:val="32"/>
        </w:rPr>
        <w:t>Sakshi</w:t>
      </w:r>
      <w:proofErr w:type="spellEnd"/>
    </w:p>
    <w:p w:rsidR="00FB614A" w:rsidRDefault="00FB614A">
      <w:pPr>
        <w:pBdr>
          <w:bottom w:val="single" w:sz="4" w:space="1" w:color="CCCCCC"/>
        </w:pBdr>
        <w:spacing w:before="200" w:after="200"/>
      </w:pPr>
    </w:p>
    <w:p w:rsidR="00FB614A" w:rsidRDefault="00367B2C">
      <w:pPr>
        <w:spacing w:before="280" w:after="80"/>
      </w:pPr>
      <w:r>
        <w:rPr>
          <w:b/>
          <w:bCs/>
          <w:color w:val="1A6B8A"/>
          <w:sz w:val="24"/>
          <w:szCs w:val="24"/>
        </w:rPr>
        <w:t xml:space="preserve">Issue 1: </w:t>
      </w:r>
      <w:r>
        <w:rPr>
          <w:b/>
          <w:bCs/>
          <w:color w:val="2E4057"/>
          <w:sz w:val="24"/>
          <w:szCs w:val="24"/>
        </w:rPr>
        <w:t>Dropdown Options Do Not Match Defined Workflow</w:t>
      </w:r>
    </w:p>
    <w:p w:rsidR="00FB614A" w:rsidRDefault="00367B2C">
      <w:pPr>
        <w:spacing w:before="60" w:after="20"/>
      </w:pPr>
      <w:r>
        <w:rPr>
          <w:b/>
          <w:bCs/>
          <w:color w:val="444444"/>
          <w:sz w:val="21"/>
          <w:szCs w:val="21"/>
        </w:rPr>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[Relevant Module] → Dropdown Field</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dropdown opti</w:t>
      </w:r>
      <w:r>
        <w:rPr>
          <w:color w:val="333333"/>
          <w:sz w:val="21"/>
          <w:szCs w:val="21"/>
        </w:rPr>
        <w:t>ons currently displayed in the Super Admin module do not correspond to the workflow that has been defined and configured for the system. The available options in the dropdown appear to be generic or default values that do not reflect the actual business pr</w:t>
      </w:r>
      <w:r>
        <w:rPr>
          <w:color w:val="333333"/>
          <w:sz w:val="21"/>
          <w:szCs w:val="21"/>
        </w:rPr>
        <w:t>ocess.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dropdown options must be updated to exactly match the workflow options as configured in the Super Admin module. The values shown in the dropdown should be dynamically or statically aligned with the predefined workflow steps so</w:t>
      </w:r>
      <w:r>
        <w:rPr>
          <w:color w:val="333333"/>
          <w:sz w:val="21"/>
          <w:szCs w:val="21"/>
        </w:rPr>
        <w:t xml:space="preserve"> that data entry is consistent and accurate.</w:t>
      </w:r>
    </w:p>
    <w:p w:rsidR="00FB614A" w:rsidRDefault="00367B2C">
      <w:pPr>
        <w:spacing w:before="100" w:after="160"/>
      </w:pPr>
      <w:r>
        <w:rPr>
          <w:noProof/>
        </w:rPr>
        <w:drawing>
          <wp:inline distT="0" distB="0" distL="0" distR="0">
            <wp:extent cx="52387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 </w:t>
      </w:r>
      <w:r>
        <w:rPr>
          <w:b/>
          <w:bCs/>
          <w:color w:val="2E4057"/>
          <w:sz w:val="24"/>
          <w:szCs w:val="24"/>
        </w:rPr>
        <w:t>Salary Cycle Options Do Not Match Configured Options</w:t>
      </w:r>
    </w:p>
    <w:p w:rsidR="00FB614A" w:rsidRDefault="00367B2C">
      <w:pPr>
        <w:spacing w:before="60" w:after="20"/>
      </w:pPr>
      <w:r>
        <w:rPr>
          <w:b/>
          <w:bCs/>
          <w:color w:val="444444"/>
          <w:sz w:val="21"/>
          <w:szCs w:val="21"/>
        </w:rPr>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[Payroll / Salary Settings] → Salary Cycle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lastRenderedPageBreak/>
        <w:t>The salary cycle dropdown in the Super Admin module is displaying options that do not match the exact salary cycle configurations that have been set up in the system. This causes a mismatch between what is available to the user and what is actually configu</w:t>
      </w:r>
      <w:r>
        <w:rPr>
          <w:color w:val="333333"/>
          <w:sz w:val="21"/>
          <w:szCs w:val="21"/>
        </w:rPr>
        <w:t>red.</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salary cycle dropdown must display options that exactly match the salary cycle entries configured in the system. Any pre-existing or placeholder options that differ from the actual configuration must be removed or replaced. The </w:t>
      </w:r>
      <w:r>
        <w:rPr>
          <w:color w:val="333333"/>
          <w:sz w:val="21"/>
          <w:szCs w:val="21"/>
        </w:rPr>
        <w:t>field should reflect live or correctly seeded configuration data.</w:t>
      </w:r>
    </w:p>
    <w:p w:rsidR="00FB614A" w:rsidRDefault="00367B2C">
      <w:pPr>
        <w:spacing w:before="100" w:after="160"/>
      </w:pPr>
      <w:r>
        <w:rPr>
          <w:noProof/>
        </w:rPr>
        <w:drawing>
          <wp:inline distT="0" distB="0" distL="0" distR="0">
            <wp:extent cx="523875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 </w:t>
      </w:r>
      <w:r>
        <w:rPr>
          <w:b/>
          <w:bCs/>
          <w:color w:val="2E4057"/>
          <w:sz w:val="24"/>
          <w:szCs w:val="24"/>
        </w:rPr>
        <w:t>Error Occurs When Adding a New Employee via Super Admin Module</w:t>
      </w:r>
    </w:p>
    <w:p w:rsidR="00FB614A" w:rsidRDefault="00367B2C">
      <w:pPr>
        <w:spacing w:before="60" w:after="20"/>
      </w:pPr>
      <w:r>
        <w:rPr>
          <w:b/>
          <w:bCs/>
          <w:color w:val="444444"/>
          <w:sz w:val="21"/>
          <w:szCs w:val="21"/>
        </w:rPr>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People → Manage Employees → Add New Employee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 Super Admin attempts to add a new employee through the Super Admin module, an error is thrown during the submission or processing step. The exact error message is visible in the attached screenshot. This prevents the succes</w:t>
      </w:r>
      <w:r>
        <w:rPr>
          <w:color w:val="333333"/>
          <w:sz w:val="21"/>
          <w:szCs w:val="21"/>
        </w:rPr>
        <w:t>sful creation of a new employee record.</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system should allow the Super Admin to successfully add a new employee without any errors. All required fields should be validated properly before submission, and upon successful save, the new </w:t>
      </w:r>
      <w:r>
        <w:rPr>
          <w:color w:val="333333"/>
          <w:sz w:val="21"/>
          <w:szCs w:val="21"/>
        </w:rPr>
        <w:t>employee record should be created in the database and displayed in the employee list.</w:t>
      </w:r>
    </w:p>
    <w:p w:rsidR="00FB614A" w:rsidRDefault="00367B2C">
      <w:pPr>
        <w:spacing w:before="100" w:after="160"/>
      </w:pPr>
      <w:r>
        <w:rPr>
          <w:noProof/>
        </w:rPr>
        <w:lastRenderedPageBreak/>
        <w:drawing>
          <wp:inline distT="0" distB="0" distL="0" distR="0">
            <wp:extent cx="523875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4: </w:t>
      </w:r>
      <w:r>
        <w:rPr>
          <w:b/>
          <w:bCs/>
          <w:color w:val="2E4057"/>
          <w:sz w:val="24"/>
          <w:szCs w:val="24"/>
        </w:rPr>
        <w:t>No Success Confirmation Message Shown After Form Submission</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[Any Request-Based Action] → Submit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submits any type of request (e.g., leave request, expense claim, regularization, etc.) through the Employee module, no success confirmation is displayed to the user. As a result, the employee cannot tell whether t</w:t>
      </w:r>
      <w:r>
        <w:rPr>
          <w:color w:val="333333"/>
          <w:sz w:val="21"/>
          <w:szCs w:val="21"/>
        </w:rPr>
        <w:t>he request was submitted successfully or if it failed silently.</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Upon successful form submission for any request-based functionality within the Employee module, a visible success </w:t>
      </w:r>
      <w:proofErr w:type="spellStart"/>
      <w:r>
        <w:rPr>
          <w:color w:val="333333"/>
          <w:sz w:val="21"/>
          <w:szCs w:val="21"/>
        </w:rPr>
        <w:t>snackbar</w:t>
      </w:r>
      <w:proofErr w:type="spellEnd"/>
      <w:r>
        <w:rPr>
          <w:color w:val="333333"/>
          <w:sz w:val="21"/>
          <w:szCs w:val="21"/>
        </w:rPr>
        <w:t xml:space="preserve"> notification must appear on screen. The message sh</w:t>
      </w:r>
      <w:r>
        <w:rPr>
          <w:color w:val="333333"/>
          <w:sz w:val="21"/>
          <w:szCs w:val="21"/>
        </w:rPr>
        <w:t>ould clearly state that the request was submitted successfully. This behavior must be implemented consistently across all request forms in the Employee module.</w:t>
      </w:r>
    </w:p>
    <w:p w:rsidR="00FB614A" w:rsidRDefault="00367B2C">
      <w:pPr>
        <w:spacing w:before="280" w:after="80"/>
      </w:pPr>
      <w:r>
        <w:rPr>
          <w:b/>
          <w:bCs/>
          <w:color w:val="1A6B8A"/>
          <w:sz w:val="24"/>
          <w:szCs w:val="24"/>
        </w:rPr>
        <w:t xml:space="preserve">Issue 5: </w:t>
      </w:r>
      <w:r>
        <w:rPr>
          <w:b/>
          <w:bCs/>
          <w:color w:val="2E4057"/>
          <w:sz w:val="24"/>
          <w:szCs w:val="24"/>
        </w:rPr>
        <w:t>Super Admin Does Not Receive Leave Request Notification</w:t>
      </w:r>
    </w:p>
    <w:p w:rsidR="00FB614A" w:rsidRDefault="00367B2C">
      <w:pPr>
        <w:spacing w:before="60" w:after="20"/>
      </w:pPr>
      <w:r>
        <w:rPr>
          <w:b/>
          <w:bCs/>
          <w:color w:val="444444"/>
          <w:sz w:val="21"/>
          <w:szCs w:val="21"/>
        </w:rPr>
        <w:t xml:space="preserve">Module: </w:t>
      </w:r>
      <w:r>
        <w:rPr>
          <w:color w:val="333333"/>
          <w:sz w:val="21"/>
          <w:szCs w:val="21"/>
        </w:rPr>
        <w:t>Employee Module / Super</w:t>
      </w:r>
      <w:r>
        <w:rPr>
          <w:color w:val="333333"/>
          <w:sz w:val="21"/>
          <w:szCs w:val="21"/>
        </w:rPr>
        <w:t xml:space="preserve"> Admin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Leave → Apply Sick Leave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submits a sick leave request from the Employee module, the Super Admin does not receive any notification or alert in their module. The Supe</w:t>
      </w:r>
      <w:r>
        <w:rPr>
          <w:color w:val="333333"/>
          <w:sz w:val="21"/>
          <w:szCs w:val="21"/>
        </w:rPr>
        <w:t>r Admin is only able to view the leave request after manually searching for the employee by name. There is no automated notification mechanism in place.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When an employee submits any leave request, the Super Admin should automatically rec</w:t>
      </w:r>
      <w:r>
        <w:rPr>
          <w:color w:val="333333"/>
          <w:sz w:val="21"/>
          <w:szCs w:val="21"/>
        </w:rPr>
        <w:t xml:space="preserve">eive a real-time notification in their module (inbox, notification bell, or notification panel). The notification should include the employee's name, the type of leave, and the requested dates. The Super Admin should not need to perform a manual search to </w:t>
      </w:r>
      <w:r>
        <w:rPr>
          <w:color w:val="333333"/>
          <w:sz w:val="21"/>
          <w:szCs w:val="21"/>
        </w:rPr>
        <w:t>discover pending leave requests.</w:t>
      </w:r>
    </w:p>
    <w:p w:rsidR="00FB614A" w:rsidRDefault="00367B2C">
      <w:pPr>
        <w:spacing w:before="40" w:after="20"/>
      </w:pPr>
      <w:r>
        <w:rPr>
          <w:i/>
          <w:iCs/>
          <w:color w:val="B8400B"/>
          <w:sz w:val="20"/>
          <w:szCs w:val="20"/>
        </w:rPr>
        <w:t>⚠</w:t>
      </w:r>
      <w:proofErr w:type="gramStart"/>
      <w:r>
        <w:rPr>
          <w:i/>
          <w:iCs/>
          <w:color w:val="B8400B"/>
          <w:sz w:val="20"/>
          <w:szCs w:val="20"/>
        </w:rPr>
        <w:t>️</w:t>
      </w:r>
      <w:r>
        <w:rPr>
          <w:i/>
          <w:iCs/>
          <w:color w:val="B8400B"/>
          <w:sz w:val="20"/>
          <w:szCs w:val="20"/>
        </w:rPr>
        <w:t xml:space="preserve">  Additional</w:t>
      </w:r>
      <w:proofErr w:type="gramEnd"/>
      <w:r>
        <w:rPr>
          <w:i/>
          <w:iCs/>
          <w:color w:val="B8400B"/>
          <w:sz w:val="20"/>
          <w:szCs w:val="20"/>
        </w:rPr>
        <w:t xml:space="preserve"> Note: This same notification issue exists in the reverse direction — the Employee module also does not receive notifications when their leave is approved, rejected, or cancelled. Both notification flows (Empl</w:t>
      </w:r>
      <w:r>
        <w:rPr>
          <w:i/>
          <w:iCs/>
          <w:color w:val="B8400B"/>
          <w:sz w:val="20"/>
          <w:szCs w:val="20"/>
        </w:rPr>
        <w:t>oyee → Super Admin and Super Admin → Employee) must be fixed.</w:t>
      </w:r>
    </w:p>
    <w:p w:rsidR="00FB614A" w:rsidRDefault="00367B2C">
      <w:pPr>
        <w:spacing w:before="100" w:after="160"/>
      </w:pPr>
      <w:r>
        <w:rPr>
          <w:noProof/>
        </w:rPr>
        <w:lastRenderedPageBreak/>
        <w:drawing>
          <wp:inline distT="0" distB="0" distL="0" distR="0">
            <wp:extent cx="523875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6: </w:t>
      </w:r>
      <w:r>
        <w:rPr>
          <w:b/>
          <w:bCs/>
          <w:color w:val="2E4057"/>
          <w:sz w:val="24"/>
          <w:szCs w:val="24"/>
        </w:rPr>
        <w:t>Error Occurs When Approving Leave; Cancellation Saves Instead</w:t>
      </w:r>
    </w:p>
    <w:p w:rsidR="00FB614A" w:rsidRDefault="00367B2C">
      <w:pPr>
        <w:spacing w:before="60" w:after="20"/>
      </w:pPr>
      <w:r>
        <w:rPr>
          <w:b/>
          <w:bCs/>
          <w:color w:val="444444"/>
          <w:sz w:val="21"/>
          <w:szCs w:val="21"/>
        </w:rPr>
        <w:t xml:space="preserve">Module: </w:t>
      </w:r>
      <w:r>
        <w:rPr>
          <w:color w:val="333333"/>
          <w:sz w:val="21"/>
          <w:szCs w:val="21"/>
        </w:rPr>
        <w:t>Super Admin Module / Employee Module</w:t>
      </w:r>
    </w:p>
    <w:p w:rsidR="00FB614A" w:rsidRDefault="00367B2C">
      <w:pPr>
        <w:spacing w:before="20" w:after="60"/>
      </w:pPr>
      <w:r>
        <w:rPr>
          <w:b/>
          <w:bCs/>
          <w:color w:val="444444"/>
          <w:sz w:val="21"/>
          <w:szCs w:val="21"/>
        </w:rPr>
        <w:t xml:space="preserve">Navigation Path: </w:t>
      </w:r>
      <w:r>
        <w:rPr>
          <w:i/>
          <w:iCs/>
          <w:color w:val="555555"/>
          <w:sz w:val="21"/>
          <w:szCs w:val="21"/>
        </w:rPr>
        <w:t>Super Admin → Leave Management → Approve Leave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When the Super Admin attempts to approve a leave request, an error message (shown in red) is displayed, and the leave is not approved. However, when the Super Admin then attempts to cancel the same leave, it is saved as cancelled </w:t>
      </w:r>
      <w:r>
        <w:rPr>
          <w:color w:val="333333"/>
          <w:sz w:val="21"/>
          <w:szCs w:val="21"/>
        </w:rPr>
        <w:t>successfully. This indicates a bug specifically in the approval action. The expected red error indicator is not appearing as it should when this error occurs.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approval action for leave requests must execute without errors. Upon click</w:t>
      </w:r>
      <w:r>
        <w:rPr>
          <w:color w:val="333333"/>
          <w:sz w:val="21"/>
          <w:szCs w:val="21"/>
        </w:rPr>
        <w:t>ing "Approve," the system should process the approval, update the leave status to "Approved," and send the appropriate notification to the employee. No error should be thrown during this process, and the UI should clearly reflect the updated status after a</w:t>
      </w:r>
      <w:r>
        <w:rPr>
          <w:color w:val="333333"/>
          <w:sz w:val="21"/>
          <w:szCs w:val="21"/>
        </w:rPr>
        <w:t>pproval.</w:t>
      </w:r>
    </w:p>
    <w:p w:rsidR="00FB614A" w:rsidRDefault="00367B2C">
      <w:pPr>
        <w:spacing w:before="100" w:after="160"/>
      </w:pPr>
      <w:r>
        <w:rPr>
          <w:noProof/>
        </w:rPr>
        <w:drawing>
          <wp:inline distT="0" distB="0" distL="0" distR="0">
            <wp:extent cx="523875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lastRenderedPageBreak/>
        <w:t xml:space="preserve">Issue 7: </w:t>
      </w:r>
      <w:r>
        <w:rPr>
          <w:b/>
          <w:bCs/>
          <w:color w:val="2E4057"/>
          <w:sz w:val="24"/>
          <w:szCs w:val="24"/>
        </w:rPr>
        <w:t>Notification System Is Completely Non-Functional Across All Modules</w:t>
      </w:r>
    </w:p>
    <w:p w:rsidR="00FB614A" w:rsidRDefault="00367B2C">
      <w:pPr>
        <w:spacing w:before="60" w:after="20"/>
      </w:pPr>
      <w:r>
        <w:rPr>
          <w:b/>
          <w:bCs/>
          <w:color w:val="444444"/>
          <w:sz w:val="21"/>
          <w:szCs w:val="21"/>
        </w:rPr>
        <w:t xml:space="preserve">Module: </w:t>
      </w:r>
      <w:r>
        <w:rPr>
          <w:color w:val="333333"/>
          <w:sz w:val="21"/>
          <w:szCs w:val="21"/>
        </w:rPr>
        <w:t>All Modules</w:t>
      </w:r>
    </w:p>
    <w:p w:rsidR="00FB614A" w:rsidRDefault="00367B2C">
      <w:pPr>
        <w:spacing w:before="20" w:after="60"/>
      </w:pPr>
      <w:r>
        <w:rPr>
          <w:b/>
          <w:bCs/>
          <w:color w:val="444444"/>
          <w:sz w:val="21"/>
          <w:szCs w:val="21"/>
        </w:rPr>
        <w:t xml:space="preserve">Navigation Path: </w:t>
      </w:r>
      <w:r>
        <w:rPr>
          <w:i/>
          <w:iCs/>
          <w:color w:val="555555"/>
          <w:sz w:val="21"/>
          <w:szCs w:val="21"/>
        </w:rPr>
        <w:t>Super Admin / HR / Employee / Manager → Notifications Panel</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No notifications are being delivered or displ</w:t>
      </w:r>
      <w:r>
        <w:rPr>
          <w:color w:val="333333"/>
          <w:sz w:val="21"/>
          <w:szCs w:val="21"/>
        </w:rPr>
        <w:t>ayed across any module in the system. This includes the Super Admin, HR, Employee, and Manager modules. Events that should trigger notifications — such as leave requests, approvals, rejections, and cancellations — are generating no alerts for any user role</w:t>
      </w:r>
      <w:r>
        <w:rPr>
          <w:color w:val="333333"/>
          <w:sz w:val="21"/>
          <w:szCs w:val="21"/>
        </w:rPr>
        <w:t>.</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notification system must function correctly for all modules. Every user role (Super Admin, HR, Employee, </w:t>
      </w:r>
      <w:proofErr w:type="gramStart"/>
      <w:r>
        <w:rPr>
          <w:color w:val="333333"/>
          <w:sz w:val="21"/>
          <w:szCs w:val="21"/>
        </w:rPr>
        <w:t>Manager</w:t>
      </w:r>
      <w:proofErr w:type="gramEnd"/>
      <w:r>
        <w:rPr>
          <w:color w:val="333333"/>
          <w:sz w:val="21"/>
          <w:szCs w:val="21"/>
        </w:rPr>
        <w:t>) must receive relevant real-time notifications based on their role-specific events. The notification system should sup</w:t>
      </w:r>
      <w:r>
        <w:rPr>
          <w:color w:val="333333"/>
          <w:sz w:val="21"/>
          <w:szCs w:val="21"/>
        </w:rPr>
        <w:t>port both in-app notifications (bell icon / inbox) and status updates within the respective module dashboards.</w:t>
      </w:r>
    </w:p>
    <w:p w:rsidR="00FB614A" w:rsidRDefault="00367B2C">
      <w:pPr>
        <w:spacing w:before="100" w:after="160"/>
      </w:pPr>
      <w:r>
        <w:rPr>
          <w:noProof/>
        </w:rPr>
        <w:drawing>
          <wp:inline distT="0" distB="0" distL="0" distR="0">
            <wp:extent cx="523875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8: </w:t>
      </w:r>
      <w:r>
        <w:rPr>
          <w:b/>
          <w:bCs/>
          <w:color w:val="2E4057"/>
          <w:sz w:val="24"/>
          <w:szCs w:val="24"/>
        </w:rPr>
        <w:t xml:space="preserve">HR Can Directly Reject Leave </w:t>
      </w:r>
      <w:proofErr w:type="gramStart"/>
      <w:r>
        <w:rPr>
          <w:b/>
          <w:bCs/>
          <w:color w:val="2E4057"/>
          <w:sz w:val="24"/>
          <w:szCs w:val="24"/>
        </w:rPr>
        <w:t>Without</w:t>
      </w:r>
      <w:proofErr w:type="gramEnd"/>
      <w:r>
        <w:rPr>
          <w:b/>
          <w:bCs/>
          <w:color w:val="2E4057"/>
          <w:sz w:val="24"/>
          <w:szCs w:val="24"/>
        </w:rPr>
        <w:t xml:space="preserve"> Following the Approval Workflow</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Module → Leave Management → Reject Leave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HR module currently allows the HR user to directly reject a leave request without checking whether the Super Admin has already approved it. This bypasses the required approval hierar</w:t>
      </w:r>
      <w:r>
        <w:rPr>
          <w:color w:val="333333"/>
          <w:sz w:val="21"/>
          <w:szCs w:val="21"/>
        </w:rPr>
        <w:t>chy. The correct process dictates that HR can only take action on a leave request after it has first been reviewed or approved by the Super Admin.</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HR module must enforce the defined leave approval workflow. HR should not be able to r</w:t>
      </w:r>
      <w:r>
        <w:rPr>
          <w:color w:val="333333"/>
          <w:sz w:val="21"/>
          <w:szCs w:val="21"/>
        </w:rPr>
        <w:t>eject a leave request that has not yet been processed by the Super Admin. If the Super Admin has not yet approved the leave, the reject option for HR should either be disabled, hidden, or display a warning message instructing HR to wait for Super Admin app</w:t>
      </w:r>
      <w:r>
        <w:rPr>
          <w:color w:val="333333"/>
          <w:sz w:val="21"/>
          <w:szCs w:val="21"/>
        </w:rPr>
        <w:t>roval before proceeding. This role-based access control must be enforced at both the UI and API/backend levels.</w:t>
      </w:r>
    </w:p>
    <w:p w:rsidR="00FB614A" w:rsidRDefault="00367B2C">
      <w:pPr>
        <w:spacing w:before="100" w:after="160"/>
      </w:pPr>
      <w:r>
        <w:rPr>
          <w:noProof/>
        </w:rPr>
        <w:lastRenderedPageBreak/>
        <w:drawing>
          <wp:inline distT="0" distB="0" distL="0" distR="0">
            <wp:extent cx="523875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9: </w:t>
      </w:r>
      <w:r>
        <w:rPr>
          <w:b/>
          <w:bCs/>
          <w:color w:val="2E4057"/>
          <w:sz w:val="24"/>
          <w:szCs w:val="24"/>
        </w:rPr>
        <w:t>Super Admin Cannot Review Completed Employee Assessments</w:t>
      </w:r>
    </w:p>
    <w:p w:rsidR="00FB614A" w:rsidRDefault="00367B2C">
      <w:pPr>
        <w:spacing w:before="60" w:after="20"/>
      </w:pPr>
      <w:r>
        <w:rPr>
          <w:b/>
          <w:bCs/>
          <w:color w:val="444444"/>
          <w:sz w:val="21"/>
          <w:szCs w:val="21"/>
        </w:rPr>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Assessments / Tests → View Submitted Test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the Super Admin navigates to the assessments or test section to review a test submission made by an employee, an error occurs that prevents the content from loading. The</w:t>
      </w:r>
      <w:r>
        <w:rPr>
          <w:color w:val="333333"/>
          <w:sz w:val="21"/>
          <w:szCs w:val="21"/>
        </w:rPr>
        <w:t xml:space="preserve"> Super Admin is unable to view the details of any completed assessment, rendering the review functionality completely broken.</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Super Admin must be able to access and review all submitted employee assessments without errors. The assess</w:t>
      </w:r>
      <w:r>
        <w:rPr>
          <w:color w:val="333333"/>
          <w:sz w:val="21"/>
          <w:szCs w:val="21"/>
        </w:rPr>
        <w:t>ment review page should load the employee's submitted answers, scores, and completion details correctly. All data associated with the completed assessment should be retrievable and displayed in a readable format.</w:t>
      </w:r>
    </w:p>
    <w:p w:rsidR="00FB614A" w:rsidRDefault="00367B2C">
      <w:pPr>
        <w:spacing w:before="100" w:after="160"/>
      </w:pPr>
      <w:r>
        <w:rPr>
          <w:noProof/>
        </w:rPr>
        <w:drawing>
          <wp:inline distT="0" distB="0" distL="0" distR="0">
            <wp:extent cx="523875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10: </w:t>
      </w:r>
      <w:r>
        <w:rPr>
          <w:b/>
          <w:bCs/>
          <w:color w:val="2E4057"/>
          <w:sz w:val="24"/>
          <w:szCs w:val="24"/>
        </w:rPr>
        <w:t xml:space="preserve">Feature or Page Is Not Working </w:t>
      </w:r>
      <w:r>
        <w:rPr>
          <w:b/>
          <w:bCs/>
          <w:color w:val="2E4057"/>
          <w:sz w:val="24"/>
          <w:szCs w:val="24"/>
        </w:rPr>
        <w:t>/ Failing to Load</w:t>
      </w:r>
    </w:p>
    <w:p w:rsidR="00FB614A" w:rsidRDefault="00367B2C">
      <w:pPr>
        <w:spacing w:before="60" w:after="20"/>
      </w:pPr>
      <w:r>
        <w:rPr>
          <w:b/>
          <w:bCs/>
          <w:color w:val="444444"/>
          <w:sz w:val="21"/>
          <w:szCs w:val="21"/>
        </w:rPr>
        <w:lastRenderedPageBreak/>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[Section is not loading correctly]</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A specific feature or page within the system is not functioning. The page or component fails to load, returns an error, or displays blank content. The attached screenshot shows the current broken state.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identified feature or page sho</w:t>
      </w:r>
      <w:r>
        <w:rPr>
          <w:color w:val="333333"/>
          <w:sz w:val="21"/>
          <w:szCs w:val="21"/>
        </w:rPr>
        <w:t>uld load and function correctly. All associated data must be fetched and rendered without errors. If the issue is related to a backend API failure, the relevant endpoint must be debugged and fixed.</w:t>
      </w:r>
    </w:p>
    <w:p w:rsidR="00FB614A" w:rsidRDefault="00367B2C">
      <w:pPr>
        <w:spacing w:before="100" w:after="160"/>
      </w:pPr>
      <w:r>
        <w:rPr>
          <w:noProof/>
        </w:rPr>
        <w:drawing>
          <wp:inline distT="0" distB="0" distL="0" distR="0">
            <wp:extent cx="523875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11: </w:t>
      </w:r>
      <w:r>
        <w:rPr>
          <w:b/>
          <w:bCs/>
          <w:color w:val="2E4057"/>
          <w:sz w:val="24"/>
          <w:szCs w:val="24"/>
        </w:rPr>
        <w:t>Search Functionality Is Not Working in the Tea</w:t>
      </w:r>
      <w:r>
        <w:rPr>
          <w:b/>
          <w:bCs/>
          <w:color w:val="2E4057"/>
          <w:sz w:val="24"/>
          <w:szCs w:val="24"/>
        </w:rPr>
        <w:t>m Performance Review Section</w:t>
      </w:r>
    </w:p>
    <w:p w:rsidR="00FB614A" w:rsidRDefault="00367B2C">
      <w:pPr>
        <w:spacing w:before="60" w:after="20"/>
      </w:pPr>
      <w:r>
        <w:rPr>
          <w:b/>
          <w:bCs/>
          <w:color w:val="444444"/>
          <w:sz w:val="21"/>
          <w:szCs w:val="21"/>
        </w:rPr>
        <w:t xml:space="preserve">Module: </w:t>
      </w:r>
      <w:r>
        <w:rPr>
          <w:color w:val="333333"/>
          <w:sz w:val="21"/>
          <w:szCs w:val="21"/>
        </w:rPr>
        <w:t>Super Admin Module</w:t>
      </w:r>
    </w:p>
    <w:p w:rsidR="00FB614A" w:rsidRDefault="00367B2C">
      <w:pPr>
        <w:spacing w:before="20" w:after="60"/>
      </w:pPr>
      <w:r>
        <w:rPr>
          <w:b/>
          <w:bCs/>
          <w:color w:val="444444"/>
          <w:sz w:val="21"/>
          <w:szCs w:val="21"/>
        </w:rPr>
        <w:t xml:space="preserve">Navigation Path: </w:t>
      </w:r>
      <w:r>
        <w:rPr>
          <w:i/>
          <w:iCs/>
          <w:color w:val="555555"/>
          <w:sz w:val="21"/>
          <w:szCs w:val="21"/>
        </w:rPr>
        <w:t>Super Admin → People → Team Performance Review → Search Bar</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In the Team Performance Review section of the Super Admin module, the search bar does not return </w:t>
      </w:r>
      <w:r>
        <w:rPr>
          <w:color w:val="333333"/>
          <w:sz w:val="21"/>
          <w:szCs w:val="21"/>
        </w:rPr>
        <w:t>any results when a query is entered. Typing an employee name, team name, or any relevant keyword does not filter or surface any matching records.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search functionality in the Team Performance Review section must work correctly and ret</w:t>
      </w:r>
      <w:r>
        <w:rPr>
          <w:color w:val="333333"/>
          <w:sz w:val="21"/>
          <w:szCs w:val="21"/>
        </w:rPr>
        <w:t>urn relevant results based on the entered keyword. Search should be implemented against key fields such as employee name, team, department, and review period. This fix must also be applied as a check across all other search bars in the system to ensure con</w:t>
      </w:r>
      <w:r>
        <w:rPr>
          <w:color w:val="333333"/>
          <w:sz w:val="21"/>
          <w:szCs w:val="21"/>
        </w:rPr>
        <w:t>sistent search functionality throughout all modules.</w:t>
      </w:r>
    </w:p>
    <w:p w:rsidR="00FB614A" w:rsidRDefault="00367B2C">
      <w:pPr>
        <w:spacing w:before="100" w:after="160"/>
      </w:pPr>
      <w:r>
        <w:rPr>
          <w:noProof/>
        </w:rPr>
        <w:lastRenderedPageBreak/>
        <w:drawing>
          <wp:inline distT="0" distB="0" distL="0" distR="0">
            <wp:extent cx="523875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12: </w:t>
      </w:r>
      <w:r>
        <w:rPr>
          <w:b/>
          <w:bCs/>
          <w:color w:val="2E4057"/>
          <w:sz w:val="24"/>
          <w:szCs w:val="24"/>
        </w:rPr>
        <w:t xml:space="preserve">HR Can Directly Reject Clock-In Requests </w:t>
      </w:r>
      <w:proofErr w:type="gramStart"/>
      <w:r>
        <w:rPr>
          <w:b/>
          <w:bCs/>
          <w:color w:val="2E4057"/>
          <w:sz w:val="24"/>
          <w:szCs w:val="24"/>
        </w:rPr>
        <w:t>Without</w:t>
      </w:r>
      <w:proofErr w:type="gramEnd"/>
      <w:r>
        <w:rPr>
          <w:b/>
          <w:bCs/>
          <w:color w:val="2E4057"/>
          <w:sz w:val="24"/>
          <w:szCs w:val="24"/>
        </w:rPr>
        <w:t xml:space="preserve"> Super Admin Approval</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Module → Attendance / Time Tracking → Reject Clock-In Request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The HR module allows the HR user to directly reject an employee's clock-in request without verifying whether the Super Admin has already approved it. This bypasses the defined approval hierarchy, which requires Super Admin review </w:t>
      </w:r>
      <w:r>
        <w:rPr>
          <w:color w:val="333333"/>
          <w:sz w:val="21"/>
          <w:szCs w:val="21"/>
        </w:rPr>
        <w:t>before HR can take any follow-up action.</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clock-in request rejection workflow must enforce the correct approval hierarchy. HR should only be permitted to reject a clock-in request after the Super Admin has first approved it. If the Su</w:t>
      </w:r>
      <w:r>
        <w:rPr>
          <w:color w:val="333333"/>
          <w:sz w:val="21"/>
          <w:szCs w:val="21"/>
        </w:rPr>
        <w:t>per Admin has not yet reviewed the request, the rejection option for HR must be disabled or blocked with a clear message explaining that Super Admin approval is required before HR can proceed.</w:t>
      </w:r>
    </w:p>
    <w:p w:rsidR="00FB614A" w:rsidRDefault="00367B2C">
      <w:pPr>
        <w:spacing w:before="100" w:after="160"/>
      </w:pPr>
      <w:r>
        <w:rPr>
          <w:noProof/>
        </w:rPr>
        <w:drawing>
          <wp:inline distT="0" distB="0" distL="0" distR="0">
            <wp:extent cx="523875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13: </w:t>
      </w:r>
      <w:r>
        <w:rPr>
          <w:b/>
          <w:bCs/>
          <w:color w:val="2E4057"/>
          <w:sz w:val="24"/>
          <w:szCs w:val="24"/>
        </w:rPr>
        <w:t>Newly Added Employee Appears at the Bottom of the L</w:t>
      </w:r>
      <w:r>
        <w:rPr>
          <w:b/>
          <w:bCs/>
          <w:color w:val="2E4057"/>
          <w:sz w:val="24"/>
          <w:szCs w:val="24"/>
        </w:rPr>
        <w:t>ist Instead of the Top; No Success Message</w:t>
      </w:r>
    </w:p>
    <w:p w:rsidR="00FB614A" w:rsidRDefault="00367B2C">
      <w:pPr>
        <w:spacing w:before="60" w:after="20"/>
      </w:pPr>
      <w:r>
        <w:rPr>
          <w:b/>
          <w:bCs/>
          <w:color w:val="444444"/>
          <w:sz w:val="21"/>
          <w:szCs w:val="21"/>
        </w:rPr>
        <w:lastRenderedPageBreak/>
        <w:t xml:space="preserve">Module: </w:t>
      </w:r>
      <w:r>
        <w:rPr>
          <w:color w:val="333333"/>
          <w:sz w:val="21"/>
          <w:szCs w:val="21"/>
        </w:rPr>
        <w:t>Super Admin / HR Module</w:t>
      </w:r>
    </w:p>
    <w:p w:rsidR="00FB614A" w:rsidRDefault="00367B2C">
      <w:pPr>
        <w:spacing w:before="20" w:after="60"/>
      </w:pPr>
      <w:r>
        <w:rPr>
          <w:b/>
          <w:bCs/>
          <w:color w:val="444444"/>
          <w:sz w:val="21"/>
          <w:szCs w:val="21"/>
        </w:rPr>
        <w:t xml:space="preserve">Navigation Path: </w:t>
      </w:r>
      <w:r>
        <w:rPr>
          <w:i/>
          <w:iCs/>
          <w:color w:val="555555"/>
          <w:sz w:val="21"/>
          <w:szCs w:val="21"/>
        </w:rPr>
        <w:t>Super Admin / HR → People → Manage Employees → Add New Employee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 new employee is successfully added to the system, the record appear</w:t>
      </w:r>
      <w:r>
        <w:rPr>
          <w:color w:val="333333"/>
          <w:sz w:val="21"/>
          <w:szCs w:val="21"/>
        </w:rPr>
        <w:t>s at the bottom (last position) of the employee list instead of at the top or in the first position where it was expected to appear. Additionally, no success confirmation message is shown after the employee is added, leaving the user uncertain about whethe</w:t>
      </w:r>
      <w:r>
        <w:rPr>
          <w:color w:val="333333"/>
          <w:sz w:val="21"/>
          <w:szCs w:val="21"/>
        </w:rPr>
        <w:t>r the action was completed.</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After a new employee is successfully added, the system should display a success notification message (e.g., "Employee added successfully"). The new employee record should appear in the correct position in the </w:t>
      </w:r>
      <w:r>
        <w:rPr>
          <w:color w:val="333333"/>
          <w:sz w:val="21"/>
          <w:szCs w:val="21"/>
        </w:rPr>
        <w:t>list — either at the top of the list (most recently added) or sorted according to the configured sort order (e.g., alphabetically or by ID). The list should refresh automatically after the record is created.</w:t>
      </w:r>
    </w:p>
    <w:p w:rsidR="00FB614A" w:rsidRDefault="00367B2C">
      <w:pPr>
        <w:spacing w:before="280" w:after="80"/>
      </w:pPr>
      <w:r>
        <w:rPr>
          <w:b/>
          <w:bCs/>
          <w:color w:val="1A6B8A"/>
          <w:sz w:val="24"/>
          <w:szCs w:val="24"/>
        </w:rPr>
        <w:t xml:space="preserve">Issue 14: </w:t>
      </w:r>
      <w:r>
        <w:rPr>
          <w:b/>
          <w:bCs/>
          <w:color w:val="2E4057"/>
          <w:sz w:val="24"/>
          <w:szCs w:val="24"/>
        </w:rPr>
        <w:t>Manager Cannot Approve or Reject Reque</w:t>
      </w:r>
      <w:r>
        <w:rPr>
          <w:b/>
          <w:bCs/>
          <w:color w:val="2E4057"/>
          <w:sz w:val="24"/>
          <w:szCs w:val="24"/>
        </w:rPr>
        <w:t>sts from the Manager Module</w:t>
      </w:r>
    </w:p>
    <w:p w:rsidR="00FB614A" w:rsidRDefault="00367B2C">
      <w:pPr>
        <w:spacing w:before="60" w:after="20"/>
      </w:pPr>
      <w:r>
        <w:rPr>
          <w:b/>
          <w:bCs/>
          <w:color w:val="444444"/>
          <w:sz w:val="21"/>
          <w:szCs w:val="21"/>
        </w:rPr>
        <w:t xml:space="preserve">Module: </w:t>
      </w:r>
      <w:r>
        <w:rPr>
          <w:color w:val="333333"/>
          <w:sz w:val="21"/>
          <w:szCs w:val="21"/>
        </w:rPr>
        <w:t>Manager Module</w:t>
      </w:r>
    </w:p>
    <w:p w:rsidR="00FB614A" w:rsidRDefault="00367B2C">
      <w:pPr>
        <w:spacing w:before="20" w:after="60"/>
      </w:pPr>
      <w:r>
        <w:rPr>
          <w:b/>
          <w:bCs/>
          <w:color w:val="444444"/>
          <w:sz w:val="21"/>
          <w:szCs w:val="21"/>
        </w:rPr>
        <w:t xml:space="preserve">Navigation Path: </w:t>
      </w:r>
      <w:r>
        <w:rPr>
          <w:i/>
          <w:iCs/>
          <w:color w:val="555555"/>
          <w:sz w:val="21"/>
          <w:szCs w:val="21"/>
        </w:rPr>
        <w:t>Manager Module → Leave / Requests → Approve or Reject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 Manager attempts to approve or reject a leave request or any other pending request from the Manager module, the action does not complete successfully. The system either does not respond, shows an error, or fails to update the request status.</w:t>
      </w:r>
    </w:p>
    <w:p w:rsidR="00FB614A" w:rsidRDefault="00367B2C">
      <w:pPr>
        <w:spacing w:before="40" w:after="20"/>
      </w:pPr>
      <w:r>
        <w:rPr>
          <w:b/>
          <w:bCs/>
          <w:color w:val="1E8449"/>
          <w:sz w:val="21"/>
          <w:szCs w:val="21"/>
        </w:rPr>
        <w:t>Expecte</w:t>
      </w:r>
      <w:r>
        <w:rPr>
          <w:b/>
          <w:bCs/>
          <w:color w:val="1E8449"/>
          <w:sz w:val="21"/>
          <w:szCs w:val="21"/>
        </w:rPr>
        <w:t>d Behavior:</w:t>
      </w:r>
    </w:p>
    <w:p w:rsidR="00FB614A" w:rsidRDefault="00367B2C">
      <w:pPr>
        <w:spacing w:before="20" w:after="80"/>
        <w:ind w:left="360"/>
      </w:pPr>
      <w:r>
        <w:rPr>
          <w:color w:val="333333"/>
          <w:sz w:val="21"/>
          <w:szCs w:val="21"/>
        </w:rPr>
        <w:t xml:space="preserve">The Manager must be able to successfully approve or reject requests from within the Manager module. The action should update the request status in real time, persist the change in the database, and trigger the appropriate notifications to both </w:t>
      </w:r>
      <w:r>
        <w:rPr>
          <w:color w:val="333333"/>
          <w:sz w:val="21"/>
          <w:szCs w:val="21"/>
        </w:rPr>
        <w:t>the employee and the Super Admin or HR as required by the workflow.</w:t>
      </w:r>
    </w:p>
    <w:p w:rsidR="00FB614A" w:rsidRDefault="00367B2C">
      <w:pPr>
        <w:spacing w:before="280" w:after="80"/>
      </w:pPr>
      <w:r>
        <w:rPr>
          <w:b/>
          <w:bCs/>
          <w:color w:val="1A6B8A"/>
          <w:sz w:val="24"/>
          <w:szCs w:val="24"/>
        </w:rPr>
        <w:t xml:space="preserve">Issue 15: </w:t>
      </w:r>
      <w:r>
        <w:rPr>
          <w:b/>
          <w:bCs/>
          <w:color w:val="2E4057"/>
          <w:sz w:val="24"/>
          <w:szCs w:val="24"/>
        </w:rPr>
        <w:t xml:space="preserve">Employees Cannot View Their Available Leave Balance </w:t>
      </w:r>
      <w:proofErr w:type="gramStart"/>
      <w:r>
        <w:rPr>
          <w:b/>
          <w:bCs/>
          <w:color w:val="2E4057"/>
          <w:sz w:val="24"/>
          <w:szCs w:val="24"/>
        </w:rPr>
        <w:t>Per</w:t>
      </w:r>
      <w:proofErr w:type="gramEnd"/>
      <w:r>
        <w:rPr>
          <w:b/>
          <w:bCs/>
          <w:color w:val="2E4057"/>
          <w:sz w:val="24"/>
          <w:szCs w:val="24"/>
        </w:rPr>
        <w:t xml:space="preserve"> Leave Type</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Leave → Leave Balance / Leave Summary</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In the Employee module, employees currently have no clear or accessible view of how many leave days they have available for each type of leave (e.g., Sick Leave, Casual Leave, Earned Leave, etc.). This information is either missin</w:t>
      </w:r>
      <w:r>
        <w:rPr>
          <w:color w:val="333333"/>
          <w:sz w:val="21"/>
          <w:szCs w:val="21"/>
        </w:rPr>
        <w:t>g, unclear, or presented in a way that is difficult to interpret, leading to confusion when employees try to apply for leave.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Employee module must display a clear and easily accessible leave balance summary that shows the total entit</w:t>
      </w:r>
      <w:r>
        <w:rPr>
          <w:color w:val="333333"/>
          <w:sz w:val="21"/>
          <w:szCs w:val="21"/>
        </w:rPr>
        <w:t>lement, used leave days, and remaining available days for each leave type. This summary should be prominently visible — either on the leave application page or as a separate "My Leave Balance" section — so employees can make informed decisions when applyin</w:t>
      </w:r>
      <w:r>
        <w:rPr>
          <w:color w:val="333333"/>
          <w:sz w:val="21"/>
          <w:szCs w:val="21"/>
        </w:rPr>
        <w:t>g for leave.</w:t>
      </w:r>
    </w:p>
    <w:p w:rsidR="00FB614A" w:rsidRDefault="00367B2C">
      <w:pPr>
        <w:spacing w:before="280" w:after="80"/>
      </w:pPr>
      <w:r>
        <w:rPr>
          <w:b/>
          <w:bCs/>
          <w:color w:val="1A6B8A"/>
          <w:sz w:val="24"/>
          <w:szCs w:val="24"/>
        </w:rPr>
        <w:t xml:space="preserve">Issue 16: </w:t>
      </w:r>
      <w:r>
        <w:rPr>
          <w:b/>
          <w:bCs/>
          <w:color w:val="2E4057"/>
          <w:sz w:val="24"/>
          <w:szCs w:val="24"/>
        </w:rPr>
        <w:t>Document Upload Option Is Missing in the Employee Module</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Documents</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Employee module does not have an option for employees to upload or manage the</w:t>
      </w:r>
      <w:r>
        <w:rPr>
          <w:color w:val="333333"/>
          <w:sz w:val="21"/>
          <w:szCs w:val="21"/>
        </w:rPr>
        <w:t>ir personal documents (e.g., ID proofs, certifications, contracts). The document management feature is entirely absent from the employee-facing interface.</w:t>
      </w:r>
    </w:p>
    <w:p w:rsidR="00FB614A" w:rsidRDefault="00367B2C">
      <w:pPr>
        <w:spacing w:before="40" w:after="20"/>
      </w:pPr>
      <w:r>
        <w:rPr>
          <w:b/>
          <w:bCs/>
          <w:color w:val="1E8449"/>
          <w:sz w:val="21"/>
          <w:szCs w:val="21"/>
        </w:rPr>
        <w:lastRenderedPageBreak/>
        <w:t>Expected Behavior:</w:t>
      </w:r>
    </w:p>
    <w:p w:rsidR="00FB614A" w:rsidRDefault="00367B2C">
      <w:pPr>
        <w:spacing w:before="20" w:after="80"/>
        <w:ind w:left="360"/>
      </w:pPr>
      <w:r>
        <w:rPr>
          <w:color w:val="333333"/>
          <w:sz w:val="21"/>
          <w:szCs w:val="21"/>
        </w:rPr>
        <w:t>An "Add Document" or document management section must be added to the Employee mod</w:t>
      </w:r>
      <w:r>
        <w:rPr>
          <w:color w:val="333333"/>
          <w:sz w:val="21"/>
          <w:szCs w:val="21"/>
        </w:rPr>
        <w:t xml:space="preserve">ule. Employees should be able to upload documents in supported formats (PDF, JPG, PNG), view previously uploaded documents, and delete or replace documents as needed. This feature should be accessible from the employee's profile or a dedicated "Documents" </w:t>
      </w:r>
      <w:r>
        <w:rPr>
          <w:color w:val="333333"/>
          <w:sz w:val="21"/>
          <w:szCs w:val="21"/>
        </w:rPr>
        <w:t>tab.</w:t>
      </w:r>
    </w:p>
    <w:p w:rsidR="00FB614A" w:rsidRDefault="00367B2C">
      <w:pPr>
        <w:spacing w:before="280" w:after="80"/>
      </w:pPr>
      <w:r>
        <w:rPr>
          <w:b/>
          <w:bCs/>
          <w:color w:val="1A6B8A"/>
          <w:sz w:val="24"/>
          <w:szCs w:val="24"/>
        </w:rPr>
        <w:t xml:space="preserve">Issue 17: </w:t>
      </w:r>
      <w:r>
        <w:rPr>
          <w:b/>
          <w:bCs/>
          <w:color w:val="2E4057"/>
          <w:sz w:val="24"/>
          <w:szCs w:val="24"/>
        </w:rPr>
        <w:t>Document Management Option Is Missing in the HR Module</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Module → Employee Profile / Documents</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HR module does not include a document management section. HR users are unable to upload, view, or manage employee-related documents from within the HR interface, which limits HR's ability to maintain complete employee records.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A docu</w:t>
      </w:r>
      <w:r>
        <w:rPr>
          <w:color w:val="333333"/>
          <w:sz w:val="21"/>
          <w:szCs w:val="21"/>
        </w:rPr>
        <w:t>ment management feature must be added to the HR module. HR users should be able to upload, view, and manage documents associated with employee profiles. The feature should support standard document formats and allow HR to categorize documents (e.g., identi</w:t>
      </w:r>
      <w:r>
        <w:rPr>
          <w:color w:val="333333"/>
          <w:sz w:val="21"/>
          <w:szCs w:val="21"/>
        </w:rPr>
        <w:t>ty documents, offer letters, performance reviews).</w:t>
      </w:r>
    </w:p>
    <w:p w:rsidR="00FB614A" w:rsidRDefault="00FB614A">
      <w:pPr>
        <w:spacing w:before="400"/>
      </w:pPr>
    </w:p>
    <w:p w:rsidR="00FB614A" w:rsidRDefault="00367B2C">
      <w:pPr>
        <w:pStyle w:val="Heading1"/>
        <w:spacing w:before="400"/>
      </w:pPr>
      <w:r>
        <w:rPr>
          <w:color w:val="2E4057"/>
          <w:sz w:val="32"/>
          <w:szCs w:val="32"/>
        </w:rPr>
        <w:t xml:space="preserve">Section 2: Additional Issues — </w:t>
      </w:r>
      <w:proofErr w:type="spellStart"/>
      <w:r>
        <w:rPr>
          <w:color w:val="2E4057"/>
          <w:sz w:val="32"/>
          <w:szCs w:val="32"/>
        </w:rPr>
        <w:t>Sakshi</w:t>
      </w:r>
      <w:proofErr w:type="spellEnd"/>
    </w:p>
    <w:p w:rsidR="00FB614A" w:rsidRDefault="00FB614A">
      <w:pPr>
        <w:pBdr>
          <w:bottom w:val="single" w:sz="4" w:space="1" w:color="CCCCCC"/>
        </w:pBdr>
        <w:spacing w:before="200" w:after="200"/>
      </w:pPr>
    </w:p>
    <w:p w:rsidR="00FB614A" w:rsidRDefault="00367B2C">
      <w:pPr>
        <w:spacing w:before="280" w:after="80"/>
      </w:pPr>
      <w:r>
        <w:rPr>
          <w:b/>
          <w:bCs/>
          <w:color w:val="1A6B8A"/>
          <w:sz w:val="24"/>
          <w:szCs w:val="24"/>
        </w:rPr>
        <w:t xml:space="preserve">Issue 18: </w:t>
      </w:r>
      <w:r>
        <w:rPr>
          <w:b/>
          <w:bCs/>
          <w:color w:val="2E4057"/>
          <w:sz w:val="24"/>
          <w:szCs w:val="24"/>
        </w:rPr>
        <w:t>No Success Notification Shown After Saving Edited Information; No Auto-Redirect</w:t>
      </w:r>
    </w:p>
    <w:p w:rsidR="00FB614A" w:rsidRDefault="00367B2C">
      <w:pPr>
        <w:spacing w:before="60" w:after="20"/>
      </w:pPr>
      <w:r>
        <w:rPr>
          <w:b/>
          <w:bCs/>
          <w:color w:val="444444"/>
          <w:sz w:val="21"/>
          <w:szCs w:val="21"/>
        </w:rPr>
        <w:t xml:space="preserve">Module: </w:t>
      </w:r>
      <w:r>
        <w:rPr>
          <w:color w:val="333333"/>
          <w:sz w:val="21"/>
          <w:szCs w:val="21"/>
        </w:rPr>
        <w:t>All Modules (Profile / Settings)</w:t>
      </w:r>
    </w:p>
    <w:p w:rsidR="00FB614A" w:rsidRDefault="00367B2C">
      <w:pPr>
        <w:spacing w:before="20" w:after="60"/>
      </w:pPr>
      <w:r>
        <w:rPr>
          <w:b/>
          <w:bCs/>
          <w:color w:val="444444"/>
          <w:sz w:val="21"/>
          <w:szCs w:val="21"/>
        </w:rPr>
        <w:t xml:space="preserve">Navigation Path: </w:t>
      </w:r>
      <w:r>
        <w:rPr>
          <w:i/>
          <w:iCs/>
          <w:color w:val="555555"/>
          <w:sz w:val="21"/>
          <w:szCs w:val="21"/>
        </w:rPr>
        <w:t>Any Module → Edit Profile / Edit Information → Save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When a user edits their information and clicks the "Save" button, no confirmation notification is displayed to indicate that the update was successful. Additionally, the user is </w:t>
      </w:r>
      <w:r>
        <w:rPr>
          <w:color w:val="333333"/>
          <w:sz w:val="21"/>
          <w:szCs w:val="21"/>
        </w:rPr>
        <w:t>not automatically redirected back to the previous page after saving, requiring them to manually navigate away.</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After successfully saving any edited information, the system must display a success notification (e.g., "Information updated s</w:t>
      </w:r>
      <w:r>
        <w:rPr>
          <w:color w:val="333333"/>
          <w:sz w:val="21"/>
          <w:szCs w:val="21"/>
        </w:rPr>
        <w:t>uccessfully") immediately. Following the notification, the system should automatically redirect the user back to the previous page or to the relevant profile/detail view. This behavior should be consistent across all edit forms in the system.</w:t>
      </w:r>
    </w:p>
    <w:p w:rsidR="00FB614A" w:rsidRDefault="00367B2C">
      <w:pPr>
        <w:spacing w:before="100" w:after="160"/>
      </w:pPr>
      <w:r>
        <w:rPr>
          <w:noProof/>
        </w:rPr>
        <w:lastRenderedPageBreak/>
        <w:drawing>
          <wp:inline distT="0" distB="0" distL="0" distR="0">
            <wp:extent cx="523875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19: </w:t>
      </w:r>
      <w:r>
        <w:rPr>
          <w:b/>
          <w:bCs/>
          <w:color w:val="2E4057"/>
          <w:sz w:val="24"/>
          <w:szCs w:val="24"/>
        </w:rPr>
        <w:t xml:space="preserve">Success </w:t>
      </w:r>
      <w:proofErr w:type="spellStart"/>
      <w:r>
        <w:rPr>
          <w:b/>
          <w:bCs/>
          <w:color w:val="2E4057"/>
          <w:sz w:val="24"/>
          <w:szCs w:val="24"/>
        </w:rPr>
        <w:t>Snackbar</w:t>
      </w:r>
      <w:proofErr w:type="spellEnd"/>
      <w:r>
        <w:rPr>
          <w:b/>
          <w:bCs/>
          <w:color w:val="2E4057"/>
          <w:sz w:val="24"/>
          <w:szCs w:val="24"/>
        </w:rPr>
        <w:t xml:space="preserve"> Message Missing on All Employee Module Form Submissions</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[Any Form] → Submit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Across all request and form submission flows in the Employee module, there is </w:t>
      </w:r>
      <w:r>
        <w:rPr>
          <w:color w:val="333333"/>
          <w:sz w:val="21"/>
          <w:szCs w:val="21"/>
        </w:rPr>
        <w:t xml:space="preserve">no visible success confirmation </w:t>
      </w:r>
      <w:proofErr w:type="spellStart"/>
      <w:r>
        <w:rPr>
          <w:color w:val="333333"/>
          <w:sz w:val="21"/>
          <w:szCs w:val="21"/>
        </w:rPr>
        <w:t>snackbar</w:t>
      </w:r>
      <w:proofErr w:type="spellEnd"/>
      <w:r>
        <w:rPr>
          <w:color w:val="333333"/>
          <w:sz w:val="21"/>
          <w:szCs w:val="21"/>
        </w:rPr>
        <w:t xml:space="preserve"> message shown after the user submits a form. This applies to leave applications, expense claims, regularization requests, and any other submission-based functionality.</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A success </w:t>
      </w:r>
      <w:proofErr w:type="spellStart"/>
      <w:r>
        <w:rPr>
          <w:color w:val="333333"/>
          <w:sz w:val="21"/>
          <w:szCs w:val="21"/>
        </w:rPr>
        <w:t>snackbar</w:t>
      </w:r>
      <w:proofErr w:type="spellEnd"/>
      <w:r>
        <w:rPr>
          <w:color w:val="333333"/>
          <w:sz w:val="21"/>
          <w:szCs w:val="21"/>
        </w:rPr>
        <w:t xml:space="preserve"> message m</w:t>
      </w:r>
      <w:r>
        <w:rPr>
          <w:color w:val="333333"/>
          <w:sz w:val="21"/>
          <w:szCs w:val="21"/>
        </w:rPr>
        <w:t>ust be displayed immediately after every successful form submission within the Employee module. The message should be non-intrusive (e.g., bottom or top of the screen), auto-dismiss after a few seconds, and clearly state that the action was completed succe</w:t>
      </w:r>
      <w:r>
        <w:rPr>
          <w:color w:val="333333"/>
          <w:sz w:val="21"/>
          <w:szCs w:val="21"/>
        </w:rPr>
        <w:t>ssfully. This requirement applies to all submission-based functionality across the entire Employee module.</w:t>
      </w:r>
    </w:p>
    <w:p w:rsidR="00FB614A" w:rsidRDefault="00367B2C">
      <w:pPr>
        <w:spacing w:before="280" w:after="80"/>
      </w:pPr>
      <w:r>
        <w:rPr>
          <w:b/>
          <w:bCs/>
          <w:color w:val="1A6B8A"/>
          <w:sz w:val="24"/>
          <w:szCs w:val="24"/>
        </w:rPr>
        <w:t xml:space="preserve">Issue 20: </w:t>
      </w:r>
      <w:r>
        <w:rPr>
          <w:b/>
          <w:bCs/>
          <w:color w:val="2E4057"/>
          <w:sz w:val="24"/>
          <w:szCs w:val="24"/>
        </w:rPr>
        <w:t>Leave Notification Redirects to Wrong URL When Clicked</w:t>
      </w:r>
    </w:p>
    <w:p w:rsidR="00FB614A" w:rsidRDefault="00367B2C">
      <w:pPr>
        <w:spacing w:before="60" w:after="20"/>
      </w:pPr>
      <w:r>
        <w:rPr>
          <w:b/>
          <w:bCs/>
          <w:color w:val="444444"/>
          <w:sz w:val="21"/>
          <w:szCs w:val="21"/>
        </w:rPr>
        <w:t xml:space="preserve">Module: </w:t>
      </w:r>
      <w:r>
        <w:rPr>
          <w:color w:val="333333"/>
          <w:sz w:val="21"/>
          <w:szCs w:val="21"/>
        </w:rPr>
        <w:t>Admin Module / HR Module / Employee Module</w:t>
      </w:r>
    </w:p>
    <w:p w:rsidR="00FB614A" w:rsidRDefault="00367B2C">
      <w:pPr>
        <w:spacing w:before="20" w:after="60"/>
      </w:pPr>
      <w:r>
        <w:rPr>
          <w:b/>
          <w:bCs/>
          <w:color w:val="444444"/>
          <w:sz w:val="21"/>
          <w:szCs w:val="21"/>
        </w:rPr>
        <w:t xml:space="preserve">Navigation Path: </w:t>
      </w:r>
      <w:r>
        <w:rPr>
          <w:i/>
          <w:iCs/>
          <w:color w:val="555555"/>
          <w:sz w:val="21"/>
          <w:szCs w:val="21"/>
        </w:rPr>
        <w:t>Admin / HR → Not</w:t>
      </w:r>
      <w:r>
        <w:rPr>
          <w:i/>
          <w:iCs/>
          <w:color w:val="555555"/>
          <w:sz w:val="21"/>
          <w:szCs w:val="21"/>
        </w:rPr>
        <w:t>ification Panel → Click on Notification</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submits a leave request from the Employee module, the resulting notification is correctly delivered to both the Admin and HR logins. However, when the Admin or HR user click</w:t>
      </w:r>
      <w:r>
        <w:rPr>
          <w:color w:val="333333"/>
          <w:sz w:val="21"/>
          <w:szCs w:val="21"/>
        </w:rPr>
        <w:t>s on this notification, they are redirected to an incorrect URL that does not correspond to the relevant leave request or the expected destination page.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Each notification, when clicked, must redirect the user to the exact page or record </w:t>
      </w:r>
      <w:r>
        <w:rPr>
          <w:color w:val="333333"/>
          <w:sz w:val="21"/>
          <w:szCs w:val="21"/>
        </w:rPr>
        <w:t xml:space="preserve">it refers to. In the case of a leave request notification, clicking it should take the Admin or HR user directly to the specific leave request detail page. All notification links must be validated to ensure they point to the correct destination URL across </w:t>
      </w:r>
      <w:r>
        <w:rPr>
          <w:color w:val="333333"/>
          <w:sz w:val="21"/>
          <w:szCs w:val="21"/>
        </w:rPr>
        <w:t>all notification types in the system.</w:t>
      </w:r>
    </w:p>
    <w:p w:rsidR="00FB614A" w:rsidRDefault="00FB614A">
      <w:pPr>
        <w:spacing w:before="400"/>
      </w:pPr>
    </w:p>
    <w:p w:rsidR="00FB614A" w:rsidRDefault="00367B2C">
      <w:pPr>
        <w:pStyle w:val="Heading1"/>
        <w:spacing w:before="400"/>
      </w:pPr>
      <w:r>
        <w:rPr>
          <w:color w:val="2E4057"/>
          <w:sz w:val="32"/>
          <w:szCs w:val="32"/>
        </w:rPr>
        <w:lastRenderedPageBreak/>
        <w:t xml:space="preserve">Section 3: Reported Issues — </w:t>
      </w:r>
      <w:proofErr w:type="spellStart"/>
      <w:r>
        <w:rPr>
          <w:color w:val="2E4057"/>
          <w:sz w:val="32"/>
          <w:szCs w:val="32"/>
        </w:rPr>
        <w:t>Sohail</w:t>
      </w:r>
      <w:proofErr w:type="spellEnd"/>
    </w:p>
    <w:p w:rsidR="00FB614A" w:rsidRDefault="00FB614A">
      <w:pPr>
        <w:pBdr>
          <w:bottom w:val="single" w:sz="4" w:space="1" w:color="CCCCCC"/>
        </w:pBdr>
        <w:spacing w:before="200" w:after="200"/>
      </w:pPr>
    </w:p>
    <w:p w:rsidR="00FB614A" w:rsidRDefault="00367B2C">
      <w:pPr>
        <w:spacing w:before="280" w:after="80"/>
      </w:pPr>
      <w:r>
        <w:rPr>
          <w:b/>
          <w:bCs/>
          <w:color w:val="1A6B8A"/>
          <w:sz w:val="24"/>
          <w:szCs w:val="24"/>
        </w:rPr>
        <w:t xml:space="preserve">Issue 21: </w:t>
      </w:r>
      <w:r>
        <w:rPr>
          <w:b/>
          <w:bCs/>
          <w:color w:val="2E4057"/>
          <w:sz w:val="24"/>
          <w:szCs w:val="24"/>
        </w:rPr>
        <w:t>Status Column Lacks Visual Differentiation — No Text Color or Border Radius</w:t>
      </w:r>
    </w:p>
    <w:p w:rsidR="00FB614A" w:rsidRDefault="00367B2C">
      <w:pPr>
        <w:spacing w:before="60" w:after="20"/>
      </w:pPr>
      <w:r>
        <w:rPr>
          <w:b/>
          <w:bCs/>
          <w:color w:val="444444"/>
          <w:sz w:val="21"/>
          <w:szCs w:val="21"/>
        </w:rPr>
        <w:t xml:space="preserve">Module: </w:t>
      </w:r>
      <w:r>
        <w:rPr>
          <w:color w:val="333333"/>
          <w:sz w:val="21"/>
          <w:szCs w:val="21"/>
        </w:rPr>
        <w:t>HR Module / Super Admin Module</w:t>
      </w:r>
    </w:p>
    <w:p w:rsidR="00FB614A" w:rsidRDefault="00367B2C">
      <w:pPr>
        <w:spacing w:before="20" w:after="60"/>
      </w:pPr>
      <w:r>
        <w:rPr>
          <w:b/>
          <w:bCs/>
          <w:color w:val="444444"/>
          <w:sz w:val="21"/>
          <w:szCs w:val="21"/>
        </w:rPr>
        <w:t xml:space="preserve">Navigation Path: </w:t>
      </w:r>
      <w:r>
        <w:rPr>
          <w:i/>
          <w:iCs/>
          <w:color w:val="555555"/>
          <w:sz w:val="21"/>
          <w:szCs w:val="21"/>
        </w:rPr>
        <w:t>HR / Super Admin → Leave Management → Status Column</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The "Status" column in the Leave Management table currently displays status values (e.g., Pending, Approved, </w:t>
      </w:r>
      <w:proofErr w:type="gramStart"/>
      <w:r>
        <w:rPr>
          <w:color w:val="333333"/>
          <w:sz w:val="21"/>
          <w:szCs w:val="21"/>
        </w:rPr>
        <w:t>Rejected</w:t>
      </w:r>
      <w:proofErr w:type="gramEnd"/>
      <w:r>
        <w:rPr>
          <w:color w:val="333333"/>
          <w:sz w:val="21"/>
          <w:szCs w:val="21"/>
        </w:rPr>
        <w:t>) in plain text without any visual distinction. There is no c</w:t>
      </w:r>
      <w:r>
        <w:rPr>
          <w:color w:val="333333"/>
          <w:sz w:val="21"/>
          <w:szCs w:val="21"/>
        </w:rPr>
        <w:t>olor coding or styled badge applied to differentiate between statuses at a glance, making it difficult for users to quickly identify the state of leave requests.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status values in the Status column should be displayed as styled status</w:t>
      </w:r>
      <w:r>
        <w:rPr>
          <w:color w:val="333333"/>
          <w:sz w:val="21"/>
          <w:szCs w:val="21"/>
        </w:rPr>
        <w:t xml:space="preserve"> badges using text color and border radius to visually differentiate each state. For example: "Approved" in green, "Pending" in orange/yellow, "Rejected" in red. Each status should appear as a pill/badge-style element with a rounded border and a correspond</w:t>
      </w:r>
      <w:r>
        <w:rPr>
          <w:color w:val="333333"/>
          <w:sz w:val="21"/>
          <w:szCs w:val="21"/>
        </w:rPr>
        <w:t>ing background or text color to make the status immediately recognizable.</w:t>
      </w:r>
    </w:p>
    <w:p w:rsidR="00FB614A" w:rsidRDefault="00367B2C">
      <w:pPr>
        <w:spacing w:before="100" w:after="160"/>
      </w:pPr>
      <w:r>
        <w:rPr>
          <w:noProof/>
        </w:rPr>
        <w:drawing>
          <wp:inline distT="0" distB="0" distL="0" distR="0">
            <wp:extent cx="523875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22: </w:t>
      </w:r>
      <w:r>
        <w:rPr>
          <w:b/>
          <w:bCs/>
          <w:color w:val="2E4057"/>
          <w:sz w:val="24"/>
          <w:szCs w:val="24"/>
        </w:rPr>
        <w:t>Overlapping Leave Dates Are Not Blocked — Approved Leave Conflict Not Prevented</w:t>
      </w:r>
    </w:p>
    <w:p w:rsidR="00FB614A" w:rsidRDefault="00367B2C">
      <w:pPr>
        <w:spacing w:before="60" w:after="20"/>
      </w:pPr>
      <w:r>
        <w:rPr>
          <w:b/>
          <w:bCs/>
          <w:color w:val="444444"/>
          <w:sz w:val="21"/>
          <w:szCs w:val="21"/>
        </w:rPr>
        <w:t xml:space="preserve">Module: </w:t>
      </w:r>
      <w:r>
        <w:rPr>
          <w:color w:val="333333"/>
          <w:sz w:val="21"/>
          <w:szCs w:val="21"/>
        </w:rPr>
        <w:t>HR / Super Admin Module</w:t>
      </w:r>
    </w:p>
    <w:p w:rsidR="00FB614A" w:rsidRDefault="00367B2C">
      <w:pPr>
        <w:spacing w:before="20" w:after="60"/>
      </w:pPr>
      <w:r>
        <w:rPr>
          <w:b/>
          <w:bCs/>
          <w:color w:val="444444"/>
          <w:sz w:val="21"/>
          <w:szCs w:val="21"/>
        </w:rPr>
        <w:t xml:space="preserve">Navigation Path: </w:t>
      </w:r>
      <w:r>
        <w:rPr>
          <w:i/>
          <w:iCs/>
          <w:color w:val="555555"/>
          <w:sz w:val="21"/>
          <w:szCs w:val="21"/>
        </w:rPr>
        <w:t>HR / Super Admin → Leave Management → Cal</w:t>
      </w:r>
      <w:r>
        <w:rPr>
          <w:i/>
          <w:iCs/>
          <w:color w:val="555555"/>
          <w:sz w:val="21"/>
          <w:szCs w:val="21"/>
        </w:rPr>
        <w:t>endar or Leave Schedule View</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system is not preventing employees from applying for leave on dates that already have an approved leave entry. For example, for the period May 22–24, a leave was already approved, but the system al</w:t>
      </w:r>
      <w:r>
        <w:rPr>
          <w:color w:val="333333"/>
          <w:sz w:val="21"/>
          <w:szCs w:val="21"/>
        </w:rPr>
        <w:t>lowed another overlapping leave request to be submitted without any warning or blocking mechanism.</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lastRenderedPageBreak/>
        <w:t>The system must validate leave request dates against existing approved leave entries. If an employee attempts to apply for leave on dates that already have an approved leave record, the system must block the submission and display a clear error message ind</w:t>
      </w:r>
      <w:r>
        <w:rPr>
          <w:color w:val="333333"/>
          <w:sz w:val="21"/>
          <w:szCs w:val="21"/>
        </w:rPr>
        <w:t>icating the conflict. Overlapping leave dates with already-approved leave should not be allowed under any circumstances.</w:t>
      </w:r>
    </w:p>
    <w:p w:rsidR="00FB614A" w:rsidRDefault="00367B2C">
      <w:pPr>
        <w:spacing w:before="100" w:after="160"/>
      </w:pPr>
      <w:r>
        <w:rPr>
          <w:noProof/>
        </w:rPr>
        <w:drawing>
          <wp:inline distT="0" distB="0" distL="0" distR="0">
            <wp:extent cx="523875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23: </w:t>
      </w:r>
      <w:r>
        <w:rPr>
          <w:b/>
          <w:bCs/>
          <w:color w:val="2E4057"/>
          <w:sz w:val="24"/>
          <w:szCs w:val="24"/>
        </w:rPr>
        <w:t>MDL and MDL Half-Day Leave Types Are Not Being Blocked for Overlapping Dates</w:t>
      </w:r>
    </w:p>
    <w:p w:rsidR="00FB614A" w:rsidRDefault="00367B2C">
      <w:pPr>
        <w:spacing w:before="60" w:after="20"/>
      </w:pPr>
      <w:r>
        <w:rPr>
          <w:b/>
          <w:bCs/>
          <w:color w:val="444444"/>
          <w:sz w:val="21"/>
          <w:szCs w:val="21"/>
        </w:rPr>
        <w:t xml:space="preserve">Module: </w:t>
      </w:r>
      <w:r>
        <w:rPr>
          <w:color w:val="333333"/>
          <w:sz w:val="21"/>
          <w:szCs w:val="21"/>
        </w:rPr>
        <w:t>HR / Super Admin Module</w:t>
      </w:r>
    </w:p>
    <w:p w:rsidR="00FB614A" w:rsidRDefault="00367B2C">
      <w:pPr>
        <w:spacing w:before="20" w:after="60"/>
      </w:pPr>
      <w:r>
        <w:rPr>
          <w:b/>
          <w:bCs/>
          <w:color w:val="444444"/>
          <w:sz w:val="21"/>
          <w:szCs w:val="21"/>
        </w:rPr>
        <w:t>Navigation Pat</w:t>
      </w:r>
      <w:r>
        <w:rPr>
          <w:b/>
          <w:bCs/>
          <w:color w:val="444444"/>
          <w:sz w:val="21"/>
          <w:szCs w:val="21"/>
        </w:rPr>
        <w:t xml:space="preserve">h: </w:t>
      </w:r>
      <w:r>
        <w:rPr>
          <w:i/>
          <w:iCs/>
          <w:color w:val="555555"/>
          <w:sz w:val="21"/>
          <w:szCs w:val="21"/>
        </w:rPr>
        <w:t>HR / Super Admin → Leave Management → MDL / Half-Day Leave Types</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"MDL" (Monthly Day Leave) and "MDL Half-Day" leave types are not being blocked when an employee attempts to apply for these leave types on dates that conflict</w:t>
      </w:r>
      <w:r>
        <w:rPr>
          <w:color w:val="333333"/>
          <w:sz w:val="21"/>
          <w:szCs w:val="21"/>
        </w:rPr>
        <w:t xml:space="preserve"> with existing approved leaves. The system is allowing duplicate or conflicting leave submissions for these specific leave types.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leave conflict validation must also apply to MDL and MDL Half-Day leave types. If an employee has already received an approved MDL or MDL Half-Day leave, any subsequent application for the same or overlapping dates should be blocked. The validation log</w:t>
      </w:r>
      <w:r>
        <w:rPr>
          <w:color w:val="333333"/>
          <w:sz w:val="21"/>
          <w:szCs w:val="21"/>
        </w:rPr>
        <w:t>ic should cover all leave types uniformly, including full-day and half-day variants.</w:t>
      </w:r>
    </w:p>
    <w:p w:rsidR="00FB614A" w:rsidRDefault="00367B2C">
      <w:pPr>
        <w:spacing w:before="100" w:after="160"/>
      </w:pPr>
      <w:r>
        <w:rPr>
          <w:noProof/>
        </w:rPr>
        <w:lastRenderedPageBreak/>
        <w:drawing>
          <wp:inline distT="0" distB="0" distL="0" distR="0">
            <wp:extent cx="5238750"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24: </w:t>
      </w:r>
      <w:r>
        <w:rPr>
          <w:b/>
          <w:bCs/>
          <w:color w:val="2E4057"/>
          <w:sz w:val="24"/>
          <w:szCs w:val="24"/>
        </w:rPr>
        <w:t>Status Column in HR Time &amp; Attendance — All Leave Section Needs Styled Badges</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 Time &amp; Attendance → All Leave → Status Co</w:t>
      </w:r>
      <w:r>
        <w:rPr>
          <w:i/>
          <w:iCs/>
          <w:color w:val="555555"/>
          <w:sz w:val="21"/>
          <w:szCs w:val="21"/>
        </w:rPr>
        <w:t>lumn</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In the HR module under Time &amp; Attendance → All Leave, the Status column displays plain, </w:t>
      </w:r>
      <w:proofErr w:type="spellStart"/>
      <w:r>
        <w:rPr>
          <w:color w:val="333333"/>
          <w:sz w:val="21"/>
          <w:szCs w:val="21"/>
        </w:rPr>
        <w:t>unstyled</w:t>
      </w:r>
      <w:proofErr w:type="spellEnd"/>
      <w:r>
        <w:rPr>
          <w:color w:val="333333"/>
          <w:sz w:val="21"/>
          <w:szCs w:val="21"/>
        </w:rPr>
        <w:t xml:space="preserve"> text for leave statuses. There is no visual differentiation between statuses such as Approved, Pending, and Rejected.</w:t>
      </w:r>
    </w:p>
    <w:p w:rsidR="00FB614A" w:rsidRDefault="00367B2C">
      <w:pPr>
        <w:spacing w:before="40" w:after="20"/>
      </w:pPr>
      <w:r>
        <w:rPr>
          <w:b/>
          <w:bCs/>
          <w:color w:val="1E8449"/>
          <w:sz w:val="21"/>
          <w:szCs w:val="21"/>
        </w:rPr>
        <w:t>Expected B</w:t>
      </w:r>
      <w:r>
        <w:rPr>
          <w:b/>
          <w:bCs/>
          <w:color w:val="1E8449"/>
          <w:sz w:val="21"/>
          <w:szCs w:val="21"/>
        </w:rPr>
        <w:t>ehavior:</w:t>
      </w:r>
    </w:p>
    <w:p w:rsidR="00FB614A" w:rsidRDefault="00367B2C">
      <w:pPr>
        <w:spacing w:before="20" w:after="80"/>
        <w:ind w:left="360"/>
      </w:pPr>
      <w:r>
        <w:rPr>
          <w:color w:val="333333"/>
          <w:sz w:val="21"/>
          <w:szCs w:val="21"/>
        </w:rPr>
        <w:t>The Status column in the HR → Time &amp; Attendance → All Leave section must display styled status badges using text color and border radius, consistent with the approach described in Issue 21. Each leave status should be visually distinct with appropriate col</w:t>
      </w:r>
      <w:r>
        <w:rPr>
          <w:color w:val="333333"/>
          <w:sz w:val="21"/>
          <w:szCs w:val="21"/>
        </w:rPr>
        <w:t>or coding and a badge or pill-style layout.</w:t>
      </w:r>
    </w:p>
    <w:p w:rsidR="00FB614A" w:rsidRDefault="00367B2C">
      <w:pPr>
        <w:spacing w:before="100" w:after="160"/>
      </w:pPr>
      <w:r>
        <w:rPr>
          <w:noProof/>
        </w:rPr>
        <w:drawing>
          <wp:inline distT="0" distB="0" distL="0" distR="0">
            <wp:extent cx="5238750"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25: </w:t>
      </w:r>
      <w:r>
        <w:rPr>
          <w:b/>
          <w:bCs/>
          <w:color w:val="2E4057"/>
          <w:sz w:val="24"/>
          <w:szCs w:val="24"/>
        </w:rPr>
        <w:t>Expense Claim Form Submit Button Is Not Working</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lastRenderedPageBreak/>
        <w:t xml:space="preserve">Navigation Path: </w:t>
      </w:r>
      <w:r>
        <w:rPr>
          <w:i/>
          <w:iCs/>
          <w:color w:val="555555"/>
          <w:sz w:val="21"/>
          <w:szCs w:val="21"/>
        </w:rPr>
        <w:t>Employee → Finance → Expense Claim → New Claim → Submit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fills out th</w:t>
      </w:r>
      <w:r>
        <w:rPr>
          <w:color w:val="333333"/>
          <w:sz w:val="21"/>
          <w:szCs w:val="21"/>
        </w:rPr>
        <w:t>e New Expense Claim form and clicks the "Submit" button, the form does not submit. The button appears unresponsive — clicking it produces no action, no validation message, no loading indicator, and no success or error response.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Submi</w:t>
      </w:r>
      <w:r>
        <w:rPr>
          <w:color w:val="333333"/>
          <w:sz w:val="21"/>
          <w:szCs w:val="21"/>
        </w:rPr>
        <w:t xml:space="preserve">t button in the New Expense Claim form must function correctly. Upon clicking Submit, the system should validate all required fields, submit the form data to the backend, and display an appropriate success or error message to the user. The submitted claim </w:t>
      </w:r>
      <w:r>
        <w:rPr>
          <w:color w:val="333333"/>
          <w:sz w:val="21"/>
          <w:szCs w:val="21"/>
        </w:rPr>
        <w:t>should then appear in the employee's claim history and be visible to the HR/Admin for review.</w:t>
      </w:r>
    </w:p>
    <w:p w:rsidR="00FB614A" w:rsidRDefault="00367B2C">
      <w:pPr>
        <w:spacing w:before="100" w:after="160"/>
      </w:pPr>
      <w:r>
        <w:rPr>
          <w:noProof/>
        </w:rPr>
        <w:drawing>
          <wp:inline distT="0" distB="0" distL="0" distR="0">
            <wp:extent cx="523875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26: </w:t>
      </w:r>
      <w:r>
        <w:rPr>
          <w:b/>
          <w:bCs/>
          <w:color w:val="2E4057"/>
          <w:sz w:val="24"/>
          <w:szCs w:val="24"/>
        </w:rPr>
        <w:t>Incentive Form Submit Button Is Not Working in HR Module</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 Payroll → Incentives → Add Incentive → Submit</w:t>
      </w:r>
    </w:p>
    <w:p w:rsidR="00FB614A" w:rsidRDefault="00367B2C">
      <w:pPr>
        <w:spacing w:before="80" w:after="20"/>
      </w:pPr>
      <w:r>
        <w:rPr>
          <w:b/>
          <w:bCs/>
          <w:color w:val="C0392B"/>
          <w:sz w:val="21"/>
          <w:szCs w:val="21"/>
        </w:rPr>
        <w:t>Current</w:t>
      </w:r>
      <w:r>
        <w:rPr>
          <w:b/>
          <w:bCs/>
          <w:color w:val="C0392B"/>
          <w:sz w:val="21"/>
          <w:szCs w:val="21"/>
        </w:rPr>
        <w:t xml:space="preserve"> Behavior (Issue):</w:t>
      </w:r>
    </w:p>
    <w:p w:rsidR="00FB614A" w:rsidRDefault="00367B2C">
      <w:pPr>
        <w:spacing w:before="20" w:after="80"/>
        <w:ind w:left="360"/>
      </w:pPr>
      <w:r>
        <w:rPr>
          <w:color w:val="333333"/>
          <w:sz w:val="21"/>
          <w:szCs w:val="21"/>
        </w:rPr>
        <w:t>When the HR user fills in the Add Incentive form and clicks the Submit button, the form does not submit. The button is non-functional — no data is saved, no success message is displayed, and no error is returned.</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Submit button on the Add Incentive form must work correctly. Upon clicking, the system should validate the form inputs, save the incentive record to the database, and display a success notification. The new incentive should then appear in the relevant </w:t>
      </w:r>
      <w:r>
        <w:rPr>
          <w:color w:val="333333"/>
          <w:sz w:val="21"/>
          <w:szCs w:val="21"/>
        </w:rPr>
        <w:t>payroll or incentive records.</w:t>
      </w:r>
    </w:p>
    <w:p w:rsidR="00FB614A" w:rsidRDefault="00367B2C">
      <w:pPr>
        <w:spacing w:before="100" w:after="160"/>
      </w:pPr>
      <w:r>
        <w:rPr>
          <w:noProof/>
        </w:rPr>
        <w:lastRenderedPageBreak/>
        <w:drawing>
          <wp:inline distT="0" distB="0" distL="0" distR="0">
            <wp:extent cx="5238750" cy="266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27: </w:t>
      </w:r>
      <w:r>
        <w:rPr>
          <w:b/>
          <w:bCs/>
          <w:color w:val="2E4057"/>
          <w:sz w:val="24"/>
          <w:szCs w:val="24"/>
        </w:rPr>
        <w:t>Reimbursement Form Submit Button Is Not Working</w:t>
      </w:r>
    </w:p>
    <w:p w:rsidR="00FB614A" w:rsidRDefault="00367B2C">
      <w:pPr>
        <w:spacing w:before="60" w:after="20"/>
      </w:pPr>
      <w:r>
        <w:rPr>
          <w:b/>
          <w:bCs/>
          <w:color w:val="444444"/>
          <w:sz w:val="21"/>
          <w:szCs w:val="21"/>
        </w:rPr>
        <w:t xml:space="preserve">Module: </w:t>
      </w:r>
      <w:r>
        <w:rPr>
          <w:color w:val="333333"/>
          <w:sz w:val="21"/>
          <w:szCs w:val="21"/>
        </w:rPr>
        <w:t>HR Module</w:t>
      </w:r>
    </w:p>
    <w:p w:rsidR="00FB614A" w:rsidRDefault="00367B2C">
      <w:pPr>
        <w:spacing w:before="20" w:after="60"/>
      </w:pPr>
      <w:r>
        <w:rPr>
          <w:b/>
          <w:bCs/>
          <w:color w:val="444444"/>
          <w:sz w:val="21"/>
          <w:szCs w:val="21"/>
        </w:rPr>
        <w:t xml:space="preserve">Navigation Path: </w:t>
      </w:r>
      <w:r>
        <w:rPr>
          <w:i/>
          <w:iCs/>
          <w:color w:val="555555"/>
          <w:sz w:val="21"/>
          <w:szCs w:val="21"/>
        </w:rPr>
        <w:t>HR → Payroll → Reimbursement → Submit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Reimbursement form in the HR module has the same issue as the Incentive form — the Submit button does not function when clicked. No data is saved and no feedback is provided to the user.</w:t>
      </w:r>
    </w:p>
    <w:p w:rsidR="00FB614A" w:rsidRDefault="00367B2C">
      <w:pPr>
        <w:spacing w:before="40" w:after="20"/>
      </w:pPr>
      <w:r>
        <w:rPr>
          <w:b/>
          <w:bCs/>
          <w:color w:val="1E8449"/>
          <w:sz w:val="21"/>
          <w:szCs w:val="21"/>
        </w:rPr>
        <w:t>Expected Behavior:</w:t>
      </w:r>
    </w:p>
    <w:p w:rsidR="00FB614A" w:rsidRDefault="00367B2C">
      <w:pPr>
        <w:spacing w:before="20" w:after="80"/>
        <w:ind w:left="360"/>
      </w:pPr>
      <w:r w:rsidRPr="00917654">
        <w:rPr>
          <w:color w:val="333333"/>
          <w:sz w:val="21"/>
          <w:szCs w:val="21"/>
          <w:highlight w:val="yellow"/>
        </w:rPr>
        <w:t>The Submit button on the Reimbursement form mu</w:t>
      </w:r>
      <w:r w:rsidRPr="00917654">
        <w:rPr>
          <w:color w:val="333333"/>
          <w:sz w:val="21"/>
          <w:szCs w:val="21"/>
          <w:highlight w:val="yellow"/>
        </w:rPr>
        <w:t>st be fully functional. Upon clicking, the system should validate the form, persist the reimbursement record, and display a success confirmation. This issue must be resolved consistently alongside the Incentive and Expense Claim form submit button fixes.</w:t>
      </w:r>
    </w:p>
    <w:p w:rsidR="00FB614A" w:rsidRDefault="00367B2C">
      <w:pPr>
        <w:spacing w:before="100" w:after="160"/>
      </w:pPr>
      <w:r>
        <w:rPr>
          <w:noProof/>
        </w:rPr>
        <w:drawing>
          <wp:inline distT="0" distB="0" distL="0" distR="0">
            <wp:extent cx="5238750" cy="2667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28: </w:t>
      </w:r>
      <w:r>
        <w:rPr>
          <w:b/>
          <w:bCs/>
          <w:color w:val="2E4057"/>
          <w:sz w:val="24"/>
          <w:szCs w:val="24"/>
        </w:rPr>
        <w:t>500 Internal Server Error When Editing and Saving Employee Information</w:t>
      </w:r>
    </w:p>
    <w:p w:rsidR="00FB614A" w:rsidRDefault="00367B2C">
      <w:pPr>
        <w:spacing w:before="60" w:after="20"/>
      </w:pPr>
      <w:r>
        <w:rPr>
          <w:b/>
          <w:bCs/>
          <w:color w:val="444444"/>
          <w:sz w:val="21"/>
          <w:szCs w:val="21"/>
        </w:rPr>
        <w:t xml:space="preserve">Module: </w:t>
      </w:r>
      <w:r>
        <w:rPr>
          <w:color w:val="333333"/>
          <w:sz w:val="21"/>
          <w:szCs w:val="21"/>
        </w:rPr>
        <w:t>Super Admin / HR Module</w:t>
      </w:r>
    </w:p>
    <w:p w:rsidR="00FB614A" w:rsidRDefault="00367B2C">
      <w:pPr>
        <w:spacing w:before="20" w:after="60"/>
      </w:pPr>
      <w:r>
        <w:rPr>
          <w:b/>
          <w:bCs/>
          <w:color w:val="444444"/>
          <w:sz w:val="21"/>
          <w:szCs w:val="21"/>
        </w:rPr>
        <w:t xml:space="preserve">Navigation Path: </w:t>
      </w:r>
      <w:r>
        <w:rPr>
          <w:i/>
          <w:iCs/>
          <w:color w:val="555555"/>
          <w:sz w:val="21"/>
          <w:szCs w:val="21"/>
        </w:rPr>
        <w:t>Super Admin / HR → People → Manage Employees → Edit Employee → Save</w:t>
      </w:r>
    </w:p>
    <w:p w:rsidR="00FB614A" w:rsidRDefault="00367B2C">
      <w:pPr>
        <w:spacing w:before="80" w:after="20"/>
      </w:pPr>
      <w:r>
        <w:rPr>
          <w:b/>
          <w:bCs/>
          <w:color w:val="C0392B"/>
          <w:sz w:val="21"/>
          <w:szCs w:val="21"/>
        </w:rPr>
        <w:lastRenderedPageBreak/>
        <w:t>Current Behavior (Issue):</w:t>
      </w:r>
    </w:p>
    <w:p w:rsidR="00FB614A" w:rsidRDefault="00367B2C">
      <w:pPr>
        <w:spacing w:before="20" w:after="80"/>
        <w:ind w:left="360"/>
      </w:pPr>
      <w:r>
        <w:rPr>
          <w:color w:val="333333"/>
          <w:sz w:val="21"/>
          <w:szCs w:val="21"/>
        </w:rPr>
        <w:t>When a Super Admin or HR user n</w:t>
      </w:r>
      <w:r>
        <w:rPr>
          <w:color w:val="333333"/>
          <w:sz w:val="21"/>
          <w:szCs w:val="21"/>
        </w:rPr>
        <w:t>avigates to the Edit Employee page, modifies any input field, and clicks Save, a 500 Internal Server Error is returned. The change is not saved, and the error is displayed to the user. This indicates a server-side failure in the employee update API endpoin</w:t>
      </w:r>
      <w:r>
        <w:rPr>
          <w:color w:val="333333"/>
          <w:sz w:val="21"/>
          <w:szCs w:val="21"/>
        </w:rPr>
        <w:t>t.</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Edit Employee functionality must work without errors. After editing any field and clicking Save, the system should validate the input, send the update to the backend, and successfully persist the change. A success notification sho</w:t>
      </w:r>
      <w:r>
        <w:rPr>
          <w:color w:val="333333"/>
          <w:sz w:val="21"/>
          <w:szCs w:val="21"/>
        </w:rPr>
        <w:t>uld then be shown, and the updated information should be reflected immediately on the employee profile page.</w:t>
      </w:r>
    </w:p>
    <w:p w:rsidR="00FB614A" w:rsidRDefault="00367B2C">
      <w:pPr>
        <w:spacing w:before="100" w:after="160"/>
      </w:pPr>
      <w:r>
        <w:rPr>
          <w:noProof/>
        </w:rPr>
        <w:drawing>
          <wp:inline distT="0" distB="0" distL="0" distR="0">
            <wp:extent cx="5238750" cy="2667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29: </w:t>
      </w:r>
      <w:r>
        <w:rPr>
          <w:b/>
          <w:bCs/>
          <w:color w:val="2E4057"/>
          <w:sz w:val="24"/>
          <w:szCs w:val="24"/>
        </w:rPr>
        <w:t>Regularization Request Submission Does Not Appear in User Inbox or Notifications</w:t>
      </w:r>
    </w:p>
    <w:p w:rsidR="00FB614A" w:rsidRDefault="00367B2C">
      <w:pPr>
        <w:spacing w:before="60" w:after="20"/>
      </w:pPr>
      <w:r>
        <w:rPr>
          <w:b/>
          <w:bCs/>
          <w:color w:val="444444"/>
          <w:sz w:val="21"/>
          <w:szCs w:val="21"/>
        </w:rPr>
        <w:t xml:space="preserve">Module: </w:t>
      </w:r>
      <w:r>
        <w:rPr>
          <w:color w:val="333333"/>
          <w:sz w:val="21"/>
          <w:szCs w:val="21"/>
        </w:rPr>
        <w:t>Employee Module / Super Admin / HR</w:t>
      </w:r>
    </w:p>
    <w:p w:rsidR="00FB614A" w:rsidRDefault="00367B2C">
      <w:pPr>
        <w:spacing w:before="20" w:after="60"/>
      </w:pPr>
      <w:r>
        <w:rPr>
          <w:b/>
          <w:bCs/>
          <w:color w:val="444444"/>
          <w:sz w:val="21"/>
          <w:szCs w:val="21"/>
        </w:rPr>
        <w:t xml:space="preserve">Navigation Path: </w:t>
      </w:r>
      <w:r>
        <w:rPr>
          <w:i/>
          <w:iCs/>
          <w:color w:val="555555"/>
          <w:sz w:val="21"/>
          <w:szCs w:val="21"/>
        </w:rPr>
        <w:t>Employee → Submit Regularization Request → Inbox / Notifications</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submits a regularization request, no information about the submitted request is shown in the employee's inbox or notifications pane</w:t>
      </w:r>
      <w:r>
        <w:rPr>
          <w:color w:val="333333"/>
          <w:sz w:val="21"/>
          <w:szCs w:val="21"/>
        </w:rPr>
        <w:t>l. Only after the request has been accepted does any trace of it appear in the inbox. Pending regularization requests are completely invisible to the submitting employee.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Upon submission of a regularization request, the system must immediately create a record entry in the user's inbox or notifications panel showing the submitted request details, including date, type, and current status (Pending). This allows the employee to</w:t>
      </w:r>
      <w:r>
        <w:rPr>
          <w:color w:val="333333"/>
          <w:sz w:val="21"/>
          <w:szCs w:val="21"/>
        </w:rPr>
        <w:t xml:space="preserve"> track the status of their submission in real time without having to search for it manually.</w:t>
      </w:r>
    </w:p>
    <w:p w:rsidR="00FB614A" w:rsidRDefault="00367B2C">
      <w:pPr>
        <w:spacing w:before="100" w:after="160"/>
      </w:pPr>
      <w:r>
        <w:rPr>
          <w:noProof/>
        </w:rPr>
        <w:lastRenderedPageBreak/>
        <w:drawing>
          <wp:inline distT="0" distB="0" distL="0" distR="0">
            <wp:extent cx="5238750" cy="2667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30: </w:t>
      </w:r>
      <w:r>
        <w:rPr>
          <w:b/>
          <w:bCs/>
          <w:color w:val="2E4057"/>
          <w:sz w:val="24"/>
          <w:szCs w:val="24"/>
        </w:rPr>
        <w:t>500 Internal Server Error When Super Admin or HR Approves or Rejects Regularization Request</w:t>
      </w:r>
    </w:p>
    <w:p w:rsidR="00FB614A" w:rsidRDefault="00367B2C">
      <w:pPr>
        <w:spacing w:before="60" w:after="20"/>
      </w:pPr>
      <w:r>
        <w:rPr>
          <w:b/>
          <w:bCs/>
          <w:color w:val="444444"/>
          <w:sz w:val="21"/>
          <w:szCs w:val="21"/>
        </w:rPr>
        <w:t xml:space="preserve">Module: </w:t>
      </w:r>
      <w:r>
        <w:rPr>
          <w:color w:val="333333"/>
          <w:sz w:val="21"/>
          <w:szCs w:val="21"/>
        </w:rPr>
        <w:t>Super Admin / HR Module</w:t>
      </w:r>
    </w:p>
    <w:p w:rsidR="00FB614A" w:rsidRDefault="00367B2C">
      <w:pPr>
        <w:spacing w:before="20" w:after="60"/>
      </w:pPr>
      <w:r>
        <w:rPr>
          <w:b/>
          <w:bCs/>
          <w:color w:val="444444"/>
          <w:sz w:val="21"/>
          <w:szCs w:val="21"/>
        </w:rPr>
        <w:t xml:space="preserve">Navigation Path: </w:t>
      </w:r>
      <w:r>
        <w:rPr>
          <w:i/>
          <w:iCs/>
          <w:color w:val="555555"/>
          <w:sz w:val="21"/>
          <w:szCs w:val="21"/>
        </w:rPr>
        <w:t>Super Admi</w:t>
      </w:r>
      <w:r>
        <w:rPr>
          <w:i/>
          <w:iCs/>
          <w:color w:val="555555"/>
          <w:sz w:val="21"/>
          <w:szCs w:val="21"/>
        </w:rPr>
        <w:t>n / HR → Regularization Requests → Approve or Reject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the Super Admin or HR user attempts to approve or reject a regularization request, a 500 Internal Server Error is returned. The action does not complete, and the request st</w:t>
      </w:r>
      <w:r>
        <w:rPr>
          <w:color w:val="333333"/>
          <w:sz w:val="21"/>
          <w:szCs w:val="21"/>
        </w:rPr>
        <w:t>atus remains unchanged. This makes regularization management completely non-functional for both user roles.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approval and rejection actions for regularization requests must execute successfully. Upon approval or rejection, the system </w:t>
      </w:r>
      <w:r>
        <w:rPr>
          <w:color w:val="333333"/>
          <w:sz w:val="21"/>
          <w:szCs w:val="21"/>
        </w:rPr>
        <w:t>should update the request status in the database, notify the employee of the decision, and reflect the updated status in the relevant management views. The 500 error must be investigated and resolved at the backend API level.</w:t>
      </w:r>
    </w:p>
    <w:p w:rsidR="00FB614A" w:rsidRDefault="00367B2C">
      <w:pPr>
        <w:spacing w:before="280" w:after="80"/>
      </w:pPr>
      <w:r>
        <w:rPr>
          <w:b/>
          <w:bCs/>
          <w:color w:val="1A6B8A"/>
          <w:sz w:val="24"/>
          <w:szCs w:val="24"/>
        </w:rPr>
        <w:t xml:space="preserve">Issue 31: </w:t>
      </w:r>
      <w:r>
        <w:rPr>
          <w:b/>
          <w:bCs/>
          <w:color w:val="2E4057"/>
          <w:sz w:val="24"/>
          <w:szCs w:val="24"/>
        </w:rPr>
        <w:t xml:space="preserve">Unnecessary "Close" </w:t>
      </w:r>
      <w:r>
        <w:rPr>
          <w:b/>
          <w:bCs/>
          <w:color w:val="2E4057"/>
          <w:sz w:val="24"/>
          <w:szCs w:val="24"/>
        </w:rPr>
        <w:t>Button Present in the Salary Breakup View</w:t>
      </w:r>
    </w:p>
    <w:p w:rsidR="00FB614A" w:rsidRDefault="00367B2C">
      <w:pPr>
        <w:spacing w:before="60" w:after="20"/>
      </w:pPr>
      <w:r>
        <w:rPr>
          <w:b/>
          <w:bCs/>
          <w:color w:val="444444"/>
          <w:sz w:val="21"/>
          <w:szCs w:val="21"/>
        </w:rPr>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 xml:space="preserve">Employee → My </w:t>
      </w:r>
      <w:proofErr w:type="spellStart"/>
      <w:r>
        <w:rPr>
          <w:i/>
          <w:iCs/>
          <w:color w:val="555555"/>
          <w:sz w:val="21"/>
          <w:szCs w:val="21"/>
        </w:rPr>
        <w:t>Payslip</w:t>
      </w:r>
      <w:proofErr w:type="spellEnd"/>
      <w:r>
        <w:rPr>
          <w:i/>
          <w:iCs/>
          <w:color w:val="555555"/>
          <w:sz w:val="21"/>
          <w:szCs w:val="21"/>
        </w:rPr>
        <w:t xml:space="preserve"> → Salary Timeline → View Salary Breakup</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In the Salary Breakup view accessed via Employee → My </w:t>
      </w:r>
      <w:proofErr w:type="spellStart"/>
      <w:r>
        <w:rPr>
          <w:color w:val="333333"/>
          <w:sz w:val="21"/>
          <w:szCs w:val="21"/>
        </w:rPr>
        <w:t>Payslip</w:t>
      </w:r>
      <w:proofErr w:type="spellEnd"/>
      <w:r>
        <w:rPr>
          <w:color w:val="333333"/>
          <w:sz w:val="21"/>
          <w:szCs w:val="21"/>
        </w:rPr>
        <w:t xml:space="preserve"> → Salary Timeline → View Salary Breakup, there is an unnecessary or redundant "Close" button displayed in the UI. This button adds clutter and may confuse users.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unnecessa</w:t>
      </w:r>
      <w:r>
        <w:rPr>
          <w:color w:val="333333"/>
          <w:sz w:val="21"/>
          <w:szCs w:val="21"/>
        </w:rPr>
        <w:t>ry Close button must be removed from the Salary Breakup view. If a close action is required (e.g., for a modal or popup), only one close mechanism should exist — either a dedicated close icon or the button — but not both. Duplicate or non-functional UI ele</w:t>
      </w:r>
      <w:r>
        <w:rPr>
          <w:color w:val="333333"/>
          <w:sz w:val="21"/>
          <w:szCs w:val="21"/>
        </w:rPr>
        <w:t>ments should be cleaned up.</w:t>
      </w:r>
    </w:p>
    <w:p w:rsidR="00FB614A" w:rsidRDefault="00367B2C">
      <w:pPr>
        <w:spacing w:before="100" w:after="160"/>
      </w:pPr>
      <w:r>
        <w:rPr>
          <w:noProof/>
        </w:rPr>
        <w:lastRenderedPageBreak/>
        <w:drawing>
          <wp:inline distT="0" distB="0" distL="0" distR="0">
            <wp:extent cx="5238750" cy="2667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32: </w:t>
      </w:r>
      <w:r>
        <w:rPr>
          <w:b/>
          <w:bCs/>
          <w:color w:val="2E4057"/>
          <w:sz w:val="24"/>
          <w:szCs w:val="24"/>
        </w:rPr>
        <w:t>Late Timer Should Display in Hours Format, Not Raw Minutes or Other Units</w:t>
      </w:r>
    </w:p>
    <w:p w:rsidR="00FB614A" w:rsidRDefault="00367B2C">
      <w:pPr>
        <w:spacing w:before="60" w:after="20"/>
      </w:pPr>
      <w:r>
        <w:rPr>
          <w:b/>
          <w:bCs/>
          <w:color w:val="444444"/>
          <w:sz w:val="21"/>
          <w:szCs w:val="21"/>
        </w:rPr>
        <w:t xml:space="preserve">Module: </w:t>
      </w:r>
      <w:r>
        <w:rPr>
          <w:color w:val="333333"/>
          <w:sz w:val="21"/>
          <w:szCs w:val="21"/>
        </w:rPr>
        <w:t>Employee Module / HR / Super Admin</w:t>
      </w:r>
    </w:p>
    <w:p w:rsidR="00FB614A" w:rsidRDefault="00367B2C">
      <w:pPr>
        <w:spacing w:before="20" w:after="60"/>
      </w:pPr>
      <w:r>
        <w:rPr>
          <w:b/>
          <w:bCs/>
          <w:color w:val="444444"/>
          <w:sz w:val="21"/>
          <w:szCs w:val="21"/>
        </w:rPr>
        <w:t xml:space="preserve">Navigation Path: </w:t>
      </w:r>
      <w:r>
        <w:rPr>
          <w:i/>
          <w:iCs/>
          <w:color w:val="555555"/>
          <w:sz w:val="21"/>
          <w:szCs w:val="21"/>
        </w:rPr>
        <w:t>Attendance / Time Tracking → Late Timer Display</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"Lat</w:t>
      </w:r>
      <w:r>
        <w:rPr>
          <w:color w:val="333333"/>
          <w:sz w:val="21"/>
          <w:szCs w:val="21"/>
        </w:rPr>
        <w:t>e Timer" field or indicator in the attendance/time tracking module is not displaying the late duration in a human-readable hours format. It may be showing the value in minutes or another format that is not immediately intuitive to users.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The Late Timer must display the duration of lateness in hours (and minutes if applicable), formatted clearly (e.g., "1 hour 30 minutes" or "01:30 </w:t>
      </w:r>
      <w:proofErr w:type="spellStart"/>
      <w:r>
        <w:rPr>
          <w:color w:val="333333"/>
          <w:sz w:val="21"/>
          <w:szCs w:val="21"/>
        </w:rPr>
        <w:t>hrs</w:t>
      </w:r>
      <w:proofErr w:type="spellEnd"/>
      <w:r>
        <w:rPr>
          <w:color w:val="333333"/>
          <w:sz w:val="21"/>
          <w:szCs w:val="21"/>
        </w:rPr>
        <w:t>"). This makes the information easier to read and understand for both employees and managers reviewing atte</w:t>
      </w:r>
      <w:r>
        <w:rPr>
          <w:color w:val="333333"/>
          <w:sz w:val="21"/>
          <w:szCs w:val="21"/>
        </w:rPr>
        <w:t>ndance records.</w:t>
      </w:r>
    </w:p>
    <w:p w:rsidR="00FB614A" w:rsidRDefault="00367B2C">
      <w:pPr>
        <w:spacing w:before="100" w:after="160"/>
      </w:pPr>
      <w:r>
        <w:rPr>
          <w:noProof/>
        </w:rPr>
        <w:drawing>
          <wp:inline distT="0" distB="0" distL="0" distR="0">
            <wp:extent cx="523875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33: </w:t>
      </w:r>
      <w:r>
        <w:rPr>
          <w:b/>
          <w:bCs/>
          <w:color w:val="2E4057"/>
          <w:sz w:val="24"/>
          <w:szCs w:val="24"/>
        </w:rPr>
        <w:t>No Warning or Confirmation Prompt Displayed When Clicking the Clock-Out Button</w:t>
      </w:r>
    </w:p>
    <w:p w:rsidR="00FB614A" w:rsidRDefault="00367B2C">
      <w:pPr>
        <w:spacing w:before="60" w:after="20"/>
      </w:pPr>
      <w:r>
        <w:rPr>
          <w:b/>
          <w:bCs/>
          <w:color w:val="444444"/>
          <w:sz w:val="21"/>
          <w:szCs w:val="21"/>
        </w:rPr>
        <w:lastRenderedPageBreak/>
        <w:t xml:space="preserve">Module: </w:t>
      </w:r>
      <w:r>
        <w:rPr>
          <w:color w:val="333333"/>
          <w:sz w:val="21"/>
          <w:szCs w:val="21"/>
        </w:rPr>
        <w:t>Employee Module</w:t>
      </w:r>
    </w:p>
    <w:p w:rsidR="00FB614A" w:rsidRDefault="00367B2C">
      <w:pPr>
        <w:spacing w:before="20" w:after="60"/>
      </w:pPr>
      <w:r>
        <w:rPr>
          <w:b/>
          <w:bCs/>
          <w:color w:val="444444"/>
          <w:sz w:val="21"/>
          <w:szCs w:val="21"/>
        </w:rPr>
        <w:t xml:space="preserve">Navigation Path: </w:t>
      </w:r>
      <w:r>
        <w:rPr>
          <w:i/>
          <w:iCs/>
          <w:color w:val="555555"/>
          <w:sz w:val="21"/>
          <w:szCs w:val="21"/>
        </w:rPr>
        <w:t>Employee Module → Attendance → Clock-Out Button</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an employee clicks the Clock-Out button, the action is performed immediately without displaying any warning or confirmation prompt. There is no opportunity for the employee to confirm that they intend to clock out, which may lead to accidental clock-o</w:t>
      </w:r>
      <w:r>
        <w:rPr>
          <w:color w:val="333333"/>
          <w:sz w:val="21"/>
          <w:szCs w:val="21"/>
        </w:rPr>
        <w:t>uts.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A warning or confirmation dialog must be displayed when an employee clicks the Clock-Out button. The prompt should ask the employee to confirm their intention (e.g., "Are you sure you want to clock out?") before the action is proces</w:t>
      </w:r>
      <w:r>
        <w:rPr>
          <w:color w:val="333333"/>
          <w:sz w:val="21"/>
          <w:szCs w:val="21"/>
        </w:rPr>
        <w:t>sed. This helps prevent accidental clock-outs and ensures intentional user action.</w:t>
      </w:r>
    </w:p>
    <w:p w:rsidR="00FB614A" w:rsidRDefault="00367B2C">
      <w:pPr>
        <w:spacing w:before="280" w:after="80"/>
      </w:pPr>
      <w:r>
        <w:rPr>
          <w:b/>
          <w:bCs/>
          <w:color w:val="1A6B8A"/>
          <w:sz w:val="24"/>
          <w:szCs w:val="24"/>
        </w:rPr>
        <w:t xml:space="preserve">Issue 34: </w:t>
      </w:r>
      <w:r>
        <w:rPr>
          <w:b/>
          <w:bCs/>
          <w:color w:val="2E4057"/>
          <w:sz w:val="24"/>
          <w:szCs w:val="24"/>
        </w:rPr>
        <w:t>Text Color Is Not Visible Due to Camouflage with Background Color</w:t>
      </w:r>
    </w:p>
    <w:p w:rsidR="00FB614A" w:rsidRDefault="00367B2C">
      <w:pPr>
        <w:spacing w:before="60" w:after="20"/>
      </w:pPr>
      <w:r>
        <w:rPr>
          <w:b/>
          <w:bCs/>
          <w:color w:val="444444"/>
          <w:sz w:val="21"/>
          <w:szCs w:val="21"/>
        </w:rPr>
        <w:t xml:space="preserve">Module: </w:t>
      </w:r>
      <w:r>
        <w:rPr>
          <w:color w:val="333333"/>
          <w:sz w:val="21"/>
          <w:szCs w:val="21"/>
        </w:rPr>
        <w:t>General UI</w:t>
      </w:r>
    </w:p>
    <w:p w:rsidR="00FB614A" w:rsidRDefault="00367B2C">
      <w:pPr>
        <w:spacing w:before="20" w:after="60"/>
      </w:pPr>
      <w:r>
        <w:rPr>
          <w:b/>
          <w:bCs/>
          <w:color w:val="444444"/>
          <w:sz w:val="21"/>
          <w:szCs w:val="21"/>
        </w:rPr>
        <w:t xml:space="preserve">Navigation Path: </w:t>
      </w:r>
      <w:r>
        <w:rPr>
          <w:i/>
          <w:iCs/>
          <w:color w:val="555555"/>
          <w:sz w:val="21"/>
          <w:szCs w:val="21"/>
        </w:rPr>
        <w:t>Multiple Screens — Text Elements on Various Pages</w:t>
      </w:r>
    </w:p>
    <w:p w:rsidR="00FB614A" w:rsidRDefault="00367B2C">
      <w:pPr>
        <w:spacing w:before="80" w:after="20"/>
      </w:pPr>
      <w:r>
        <w:rPr>
          <w:b/>
          <w:bCs/>
          <w:color w:val="C0392B"/>
          <w:sz w:val="21"/>
          <w:szCs w:val="21"/>
        </w:rPr>
        <w:t>Current Beh</w:t>
      </w:r>
      <w:r>
        <w:rPr>
          <w:b/>
          <w:bCs/>
          <w:color w:val="C0392B"/>
          <w:sz w:val="21"/>
          <w:szCs w:val="21"/>
        </w:rPr>
        <w:t>avior (Issue):</w:t>
      </w:r>
    </w:p>
    <w:p w:rsidR="00FB614A" w:rsidRDefault="00367B2C">
      <w:pPr>
        <w:spacing w:before="20" w:after="80"/>
        <w:ind w:left="360"/>
      </w:pPr>
      <w:r>
        <w:rPr>
          <w:color w:val="333333"/>
          <w:sz w:val="21"/>
          <w:szCs w:val="21"/>
        </w:rPr>
        <w:t>On certain screens throughout the HRMS application, text content is not visible because the text color is the same as or very similar to the background color, causing it to blend in (camouflage effect). Users cannot read the affected text, m</w:t>
      </w:r>
      <w:r>
        <w:rPr>
          <w:color w:val="333333"/>
          <w:sz w:val="21"/>
          <w:szCs w:val="21"/>
        </w:rPr>
        <w:t>aking those areas of the UI inaccessible.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All text elements across the application must have sufficient color contrast against their background to meet readability standards. The text color and background color combinations must be revie</w:t>
      </w:r>
      <w:r>
        <w:rPr>
          <w:color w:val="333333"/>
          <w:sz w:val="21"/>
          <w:szCs w:val="21"/>
        </w:rPr>
        <w:t>wed and corrected wherever the camouflage issue exists. Standard WCAG contrast ratio guidelines (minimum 4.5:1 for normal text) should be followed.</w:t>
      </w:r>
    </w:p>
    <w:p w:rsidR="00FB614A" w:rsidRDefault="00367B2C">
      <w:pPr>
        <w:spacing w:before="100" w:after="160"/>
      </w:pPr>
      <w:r>
        <w:rPr>
          <w:noProof/>
        </w:rPr>
        <w:drawing>
          <wp:inline distT="0" distB="0" distL="0" distR="0">
            <wp:extent cx="5238750" cy="2667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35: </w:t>
      </w:r>
      <w:r>
        <w:rPr>
          <w:b/>
          <w:bCs/>
          <w:color w:val="2E4057"/>
          <w:sz w:val="24"/>
          <w:szCs w:val="24"/>
        </w:rPr>
        <w:t xml:space="preserve">Clicking Gmail Icon Redirects to </w:t>
      </w:r>
      <w:proofErr w:type="gramStart"/>
      <w:r>
        <w:rPr>
          <w:b/>
          <w:bCs/>
          <w:color w:val="2E4057"/>
          <w:sz w:val="24"/>
          <w:szCs w:val="24"/>
        </w:rPr>
        <w:t>Another</w:t>
      </w:r>
      <w:proofErr w:type="gramEnd"/>
      <w:r>
        <w:rPr>
          <w:b/>
          <w:bCs/>
          <w:color w:val="2E4057"/>
          <w:sz w:val="24"/>
          <w:szCs w:val="24"/>
        </w:rPr>
        <w:t xml:space="preserve"> Page Instead of Opening Gmail Options</w:t>
      </w:r>
    </w:p>
    <w:p w:rsidR="00FB614A" w:rsidRDefault="00367B2C">
      <w:pPr>
        <w:spacing w:before="60" w:after="20"/>
      </w:pPr>
      <w:r>
        <w:rPr>
          <w:b/>
          <w:bCs/>
          <w:color w:val="444444"/>
          <w:sz w:val="21"/>
          <w:szCs w:val="21"/>
        </w:rPr>
        <w:t xml:space="preserve">Module: </w:t>
      </w:r>
      <w:r>
        <w:rPr>
          <w:color w:val="333333"/>
          <w:sz w:val="21"/>
          <w:szCs w:val="21"/>
        </w:rPr>
        <w:t>General U</w:t>
      </w:r>
      <w:r>
        <w:rPr>
          <w:color w:val="333333"/>
          <w:sz w:val="21"/>
          <w:szCs w:val="21"/>
        </w:rPr>
        <w:t>I</w:t>
      </w:r>
    </w:p>
    <w:p w:rsidR="00FB614A" w:rsidRDefault="00367B2C">
      <w:pPr>
        <w:spacing w:before="20" w:after="60"/>
      </w:pPr>
      <w:r>
        <w:rPr>
          <w:b/>
          <w:bCs/>
          <w:color w:val="444444"/>
          <w:sz w:val="21"/>
          <w:szCs w:val="21"/>
        </w:rPr>
        <w:t xml:space="preserve">Navigation Path: </w:t>
      </w:r>
      <w:r>
        <w:rPr>
          <w:i/>
          <w:iCs/>
          <w:color w:val="555555"/>
          <w:sz w:val="21"/>
          <w:szCs w:val="21"/>
        </w:rPr>
        <w:t>Multiple Screens — Gmail / Email Icon Integration</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lastRenderedPageBreak/>
        <w:t>When a user clicks on the Gmail icon within the HRMS application, instead of opening a Gmail-related options panel or linking to Gmail in a controlled way, the user is redirected to an entirely different page within the application or an unintended externa</w:t>
      </w:r>
      <w:r>
        <w:rPr>
          <w:color w:val="333333"/>
          <w:sz w:val="21"/>
          <w:szCs w:val="21"/>
        </w:rPr>
        <w:t>l URL.</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Clicking the Gmail icon should open the intended Gmail integration options — such as a compose window, link to Gmail inbox, or OAuth-based email action relevant to the context. The redirect must be corrected so that the icon perfo</w:t>
      </w:r>
      <w:r>
        <w:rPr>
          <w:color w:val="333333"/>
          <w:sz w:val="21"/>
          <w:szCs w:val="21"/>
        </w:rPr>
        <w:t>rms the intended email-related action without navigating the user away from the current context in an unintended manner.</w:t>
      </w:r>
    </w:p>
    <w:p w:rsidR="00FB614A" w:rsidRDefault="00367B2C">
      <w:pPr>
        <w:spacing w:before="100" w:after="160"/>
      </w:pPr>
      <w:r>
        <w:rPr>
          <w:noProof/>
        </w:rPr>
        <w:drawing>
          <wp:inline distT="0" distB="0" distL="0" distR="0">
            <wp:extent cx="5238750" cy="2667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36: </w:t>
      </w:r>
      <w:r>
        <w:rPr>
          <w:b/>
          <w:bCs/>
          <w:color w:val="2E4057"/>
          <w:sz w:val="24"/>
          <w:szCs w:val="24"/>
        </w:rPr>
        <w:t>Quick Action Dropdown Menu Has Width and Alignment Issues</w:t>
      </w:r>
    </w:p>
    <w:p w:rsidR="00FB614A" w:rsidRDefault="00367B2C">
      <w:pPr>
        <w:spacing w:before="60" w:after="20"/>
      </w:pPr>
      <w:r>
        <w:rPr>
          <w:b/>
          <w:bCs/>
          <w:color w:val="444444"/>
          <w:sz w:val="21"/>
          <w:szCs w:val="21"/>
        </w:rPr>
        <w:t xml:space="preserve">Module: </w:t>
      </w:r>
      <w:r>
        <w:rPr>
          <w:color w:val="333333"/>
          <w:sz w:val="21"/>
          <w:szCs w:val="21"/>
        </w:rPr>
        <w:t>Super Admin / HR Module</w:t>
      </w:r>
    </w:p>
    <w:p w:rsidR="00FB614A" w:rsidRDefault="00367B2C">
      <w:pPr>
        <w:spacing w:before="20" w:after="60"/>
      </w:pPr>
      <w:r>
        <w:rPr>
          <w:b/>
          <w:bCs/>
          <w:color w:val="444444"/>
          <w:sz w:val="21"/>
          <w:szCs w:val="21"/>
        </w:rPr>
        <w:t xml:space="preserve">Navigation Path: </w:t>
      </w:r>
      <w:r>
        <w:rPr>
          <w:i/>
          <w:iCs/>
          <w:color w:val="555555"/>
          <w:sz w:val="21"/>
          <w:szCs w:val="21"/>
        </w:rPr>
        <w:t>People → Manage Employees → Edit → Quick Action Menu</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The Quick Action menu dropdown that appears in the Manage Employees edit section has a width and alignment issue. The menu items are not properly aligned, the dropdown container</w:t>
      </w:r>
      <w:r>
        <w:rPr>
          <w:color w:val="333333"/>
          <w:sz w:val="21"/>
          <w:szCs w:val="21"/>
        </w:rPr>
        <w:t xml:space="preserve"> width is incorrect, and the overall layout appears broken or misaligned compared to its expected position.</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The Quick Action dropdown menu must be correctly sized and aligned. The menu width should be sufficient to display all action lab</w:t>
      </w:r>
      <w:r>
        <w:rPr>
          <w:color w:val="333333"/>
          <w:sz w:val="21"/>
          <w:szCs w:val="21"/>
        </w:rPr>
        <w:t>els without truncation, and the dropdown should appear in the correct position relative to its trigger element. All menu items should be evenly spaced and properly aligned within the dropdown container.</w:t>
      </w:r>
    </w:p>
    <w:p w:rsidR="00FB614A" w:rsidRDefault="00367B2C">
      <w:pPr>
        <w:spacing w:before="100" w:after="160"/>
      </w:pPr>
      <w:r>
        <w:rPr>
          <w:noProof/>
        </w:rPr>
        <w:lastRenderedPageBreak/>
        <w:drawing>
          <wp:inline distT="0" distB="0" distL="0" distR="0">
            <wp:extent cx="5238750" cy="2667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37: </w:t>
      </w:r>
      <w:r>
        <w:rPr>
          <w:b/>
          <w:bCs/>
          <w:color w:val="2E4057"/>
          <w:sz w:val="24"/>
          <w:szCs w:val="24"/>
        </w:rPr>
        <w:t xml:space="preserve">Team Invitation Request Not Delivered to </w:t>
      </w:r>
      <w:r>
        <w:rPr>
          <w:b/>
          <w:bCs/>
          <w:color w:val="2E4057"/>
          <w:sz w:val="24"/>
          <w:szCs w:val="24"/>
        </w:rPr>
        <w:t>Invited Member's Inbox or Notifications</w:t>
      </w:r>
    </w:p>
    <w:p w:rsidR="00FB614A" w:rsidRDefault="00367B2C">
      <w:pPr>
        <w:spacing w:before="60" w:after="20"/>
      </w:pPr>
      <w:r>
        <w:rPr>
          <w:b/>
          <w:bCs/>
          <w:color w:val="444444"/>
          <w:sz w:val="21"/>
          <w:szCs w:val="21"/>
        </w:rPr>
        <w:t xml:space="preserve">Module: </w:t>
      </w:r>
      <w:r>
        <w:rPr>
          <w:color w:val="333333"/>
          <w:sz w:val="21"/>
          <w:szCs w:val="21"/>
        </w:rPr>
        <w:t>All Modules</w:t>
      </w:r>
    </w:p>
    <w:p w:rsidR="00FB614A" w:rsidRDefault="00367B2C">
      <w:pPr>
        <w:spacing w:before="20" w:after="60"/>
      </w:pPr>
      <w:r>
        <w:rPr>
          <w:b/>
          <w:bCs/>
          <w:color w:val="444444"/>
          <w:sz w:val="21"/>
          <w:szCs w:val="21"/>
        </w:rPr>
        <w:t xml:space="preserve">Navigation Path: </w:t>
      </w:r>
      <w:r>
        <w:rPr>
          <w:i/>
          <w:iCs/>
          <w:color w:val="555555"/>
          <w:sz w:val="21"/>
          <w:szCs w:val="21"/>
        </w:rPr>
        <w:t>Profile → Team → Create Team → Invite Team Members</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When a user creates a team (e.g., "IT Team") and sends an invitation to a member to join the team, the invited member does not receive any notification or inbox message about the team invitation. The invitation is sent without any delivery confirmation or </w:t>
      </w:r>
      <w:r>
        <w:rPr>
          <w:color w:val="333333"/>
          <w:sz w:val="21"/>
          <w:szCs w:val="21"/>
        </w:rPr>
        <w:t>notification mechanism in place.</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When a team invitation is sent to a member, the invited member must receive a notification in their inbox or notification panel informing them of the invitation. The notification should include the team n</w:t>
      </w:r>
      <w:r>
        <w:rPr>
          <w:color w:val="333333"/>
          <w:sz w:val="21"/>
          <w:szCs w:val="21"/>
        </w:rPr>
        <w:t>ame, the sender's name, and a direct link or action button to accept or decline the invitation.</w:t>
      </w:r>
    </w:p>
    <w:p w:rsidR="00FB614A" w:rsidRDefault="00367B2C">
      <w:pPr>
        <w:spacing w:before="280" w:after="80"/>
      </w:pPr>
      <w:r>
        <w:rPr>
          <w:b/>
          <w:bCs/>
          <w:color w:val="1A6B8A"/>
          <w:sz w:val="24"/>
          <w:szCs w:val="24"/>
        </w:rPr>
        <w:t xml:space="preserve">Issue 38: </w:t>
      </w:r>
      <w:r>
        <w:rPr>
          <w:b/>
          <w:bCs/>
          <w:color w:val="2E4057"/>
          <w:sz w:val="24"/>
          <w:szCs w:val="24"/>
        </w:rPr>
        <w:t>Data Validation Is Not Implemented in Input Fields</w:t>
      </w:r>
    </w:p>
    <w:p w:rsidR="00FB614A" w:rsidRDefault="00367B2C">
      <w:pPr>
        <w:spacing w:before="60" w:after="20"/>
      </w:pPr>
      <w:r>
        <w:rPr>
          <w:b/>
          <w:bCs/>
          <w:color w:val="444444"/>
          <w:sz w:val="21"/>
          <w:szCs w:val="21"/>
        </w:rPr>
        <w:t xml:space="preserve">Module: </w:t>
      </w:r>
      <w:r>
        <w:rPr>
          <w:color w:val="333333"/>
          <w:sz w:val="21"/>
          <w:szCs w:val="21"/>
        </w:rPr>
        <w:t>All Modules — Form Fields</w:t>
      </w:r>
    </w:p>
    <w:p w:rsidR="00FB614A" w:rsidRDefault="00367B2C">
      <w:pPr>
        <w:spacing w:before="20" w:after="60"/>
      </w:pPr>
      <w:r>
        <w:rPr>
          <w:b/>
          <w:bCs/>
          <w:color w:val="444444"/>
          <w:sz w:val="21"/>
          <w:szCs w:val="21"/>
        </w:rPr>
        <w:t xml:space="preserve">Navigation Path: </w:t>
      </w:r>
      <w:r>
        <w:rPr>
          <w:i/>
          <w:iCs/>
          <w:color w:val="555555"/>
          <w:sz w:val="21"/>
          <w:szCs w:val="21"/>
        </w:rPr>
        <w:t>All Modules → Any Input Field</w:t>
      </w:r>
    </w:p>
    <w:p w:rsidR="00FB614A" w:rsidRDefault="00367B2C">
      <w:pPr>
        <w:spacing w:before="80" w:after="20"/>
      </w:pPr>
      <w:r>
        <w:rPr>
          <w:b/>
          <w:bCs/>
          <w:color w:val="C0392B"/>
          <w:sz w:val="21"/>
          <w:szCs w:val="21"/>
        </w:rPr>
        <w:t>Current Behavior (</w:t>
      </w:r>
      <w:r>
        <w:rPr>
          <w:b/>
          <w:bCs/>
          <w:color w:val="C0392B"/>
          <w:sz w:val="21"/>
          <w:szCs w:val="21"/>
        </w:rPr>
        <w:t>Issue):</w:t>
      </w:r>
    </w:p>
    <w:p w:rsidR="00FB614A" w:rsidRDefault="00367B2C">
      <w:pPr>
        <w:spacing w:before="20" w:after="80"/>
        <w:ind w:left="360"/>
      </w:pPr>
      <w:r>
        <w:rPr>
          <w:color w:val="333333"/>
          <w:sz w:val="21"/>
          <w:szCs w:val="21"/>
        </w:rPr>
        <w:t xml:space="preserve">Input fields across various forms and modules in the HRMS system do not have proper data validation implemented. Users can enter invalid data types, leave required fields empty, or submit forms with incorrect formatting without receiving any error </w:t>
      </w:r>
      <w:r>
        <w:rPr>
          <w:color w:val="333333"/>
          <w:sz w:val="21"/>
          <w:szCs w:val="21"/>
        </w:rPr>
        <w:t>or warning messages.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Data validation must be implemented on all input fields across all modules. Validation should include required field checks, correct data type enforcement (e.g., numbers only for phone fields, valid date format for d</w:t>
      </w:r>
      <w:r>
        <w:rPr>
          <w:color w:val="333333"/>
          <w:sz w:val="21"/>
          <w:szCs w:val="21"/>
        </w:rPr>
        <w:t>ate fields), maximum/minimum length restrictions where applicable, and real-time or on-submit validation error messages that clearly explain what needs to be corrected.</w:t>
      </w:r>
    </w:p>
    <w:p w:rsidR="00FB614A" w:rsidRDefault="00367B2C">
      <w:pPr>
        <w:spacing w:before="100" w:after="160"/>
      </w:pPr>
      <w:r>
        <w:rPr>
          <w:noProof/>
        </w:rPr>
        <w:lastRenderedPageBreak/>
        <w:drawing>
          <wp:inline distT="0" distB="0" distL="0" distR="0">
            <wp:extent cx="5238750" cy="2667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t xml:space="preserve">Issue 39: </w:t>
      </w:r>
      <w:r>
        <w:rPr>
          <w:b/>
          <w:bCs/>
          <w:color w:val="2E4057"/>
          <w:sz w:val="24"/>
          <w:szCs w:val="24"/>
        </w:rPr>
        <w:t xml:space="preserve">Employee Does Not Receive Exit Details After HR Saves </w:t>
      </w:r>
      <w:proofErr w:type="spellStart"/>
      <w:r>
        <w:rPr>
          <w:b/>
          <w:bCs/>
          <w:color w:val="2E4057"/>
          <w:sz w:val="24"/>
          <w:szCs w:val="24"/>
        </w:rPr>
        <w:t>Offboarding</w:t>
      </w:r>
      <w:proofErr w:type="spellEnd"/>
      <w:r>
        <w:rPr>
          <w:b/>
          <w:bCs/>
          <w:color w:val="2E4057"/>
          <w:sz w:val="24"/>
          <w:szCs w:val="24"/>
        </w:rPr>
        <w:t xml:space="preserve"> Information</w:t>
      </w:r>
    </w:p>
    <w:p w:rsidR="00FB614A" w:rsidRDefault="00367B2C">
      <w:pPr>
        <w:spacing w:before="60" w:after="20"/>
      </w:pPr>
      <w:r>
        <w:rPr>
          <w:b/>
          <w:bCs/>
          <w:color w:val="444444"/>
          <w:sz w:val="21"/>
          <w:szCs w:val="21"/>
        </w:rPr>
        <w:t xml:space="preserve">Module: </w:t>
      </w:r>
      <w:r>
        <w:rPr>
          <w:color w:val="333333"/>
          <w:sz w:val="21"/>
          <w:szCs w:val="21"/>
        </w:rPr>
        <w:t>HR / Super Admin Module</w:t>
      </w:r>
    </w:p>
    <w:p w:rsidR="00FB614A" w:rsidRDefault="00367B2C">
      <w:pPr>
        <w:spacing w:before="20" w:after="60"/>
      </w:pPr>
      <w:r>
        <w:rPr>
          <w:b/>
          <w:bCs/>
          <w:color w:val="444444"/>
          <w:sz w:val="21"/>
          <w:szCs w:val="21"/>
        </w:rPr>
        <w:t xml:space="preserve">Navigation Path: </w:t>
      </w:r>
      <w:proofErr w:type="spellStart"/>
      <w:r>
        <w:rPr>
          <w:i/>
          <w:iCs/>
          <w:color w:val="555555"/>
          <w:sz w:val="21"/>
          <w:szCs w:val="21"/>
        </w:rPr>
        <w:t>Offboard</w:t>
      </w:r>
      <w:proofErr w:type="spellEnd"/>
      <w:r>
        <w:rPr>
          <w:i/>
          <w:iCs/>
          <w:color w:val="555555"/>
          <w:sz w:val="21"/>
          <w:szCs w:val="21"/>
        </w:rPr>
        <w:t xml:space="preserve"> Management → Employee Exit Details → Save</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When the HR or Super Admin fills in an employee's ex</w:t>
      </w:r>
      <w:r>
        <w:rPr>
          <w:color w:val="333333"/>
          <w:sz w:val="21"/>
          <w:szCs w:val="21"/>
        </w:rPr>
        <w:t xml:space="preserve">it details on the </w:t>
      </w:r>
      <w:proofErr w:type="spellStart"/>
      <w:r>
        <w:rPr>
          <w:color w:val="333333"/>
          <w:sz w:val="21"/>
          <w:szCs w:val="21"/>
        </w:rPr>
        <w:t>Offboard</w:t>
      </w:r>
      <w:proofErr w:type="spellEnd"/>
      <w:r>
        <w:rPr>
          <w:color w:val="333333"/>
          <w:sz w:val="21"/>
          <w:szCs w:val="21"/>
        </w:rPr>
        <w:t xml:space="preserve"> Management page and saves the record, the exit detail information is not sent or communicated to the employee in any form. The employee has no visibility into their </w:t>
      </w:r>
      <w:proofErr w:type="spellStart"/>
      <w:r>
        <w:rPr>
          <w:color w:val="333333"/>
          <w:sz w:val="21"/>
          <w:szCs w:val="21"/>
        </w:rPr>
        <w:t>offboarding</w:t>
      </w:r>
      <w:proofErr w:type="spellEnd"/>
      <w:r>
        <w:rPr>
          <w:color w:val="333333"/>
          <w:sz w:val="21"/>
          <w:szCs w:val="21"/>
        </w:rPr>
        <w:t xml:space="preserve"> details.</w:t>
      </w:r>
    </w:p>
    <w:p w:rsidR="00FB614A" w:rsidRDefault="00367B2C">
      <w:pPr>
        <w:spacing w:before="40" w:after="20"/>
      </w:pPr>
      <w:r>
        <w:rPr>
          <w:b/>
          <w:bCs/>
          <w:color w:val="1E8449"/>
          <w:sz w:val="21"/>
          <w:szCs w:val="21"/>
        </w:rPr>
        <w:t>Expected Behavior:</w:t>
      </w:r>
    </w:p>
    <w:p w:rsidR="00FB614A" w:rsidRDefault="00367B2C">
      <w:pPr>
        <w:spacing w:before="20" w:after="80"/>
        <w:ind w:left="360"/>
      </w:pPr>
      <w:r>
        <w:rPr>
          <w:color w:val="333333"/>
          <w:sz w:val="21"/>
          <w:szCs w:val="21"/>
        </w:rPr>
        <w:t xml:space="preserve">After the HR or Super Admin saves an employee's exit details on the </w:t>
      </w:r>
      <w:proofErr w:type="spellStart"/>
      <w:r>
        <w:rPr>
          <w:color w:val="333333"/>
          <w:sz w:val="21"/>
          <w:szCs w:val="21"/>
        </w:rPr>
        <w:t>Offboard</w:t>
      </w:r>
      <w:proofErr w:type="spellEnd"/>
      <w:r>
        <w:rPr>
          <w:color w:val="333333"/>
          <w:sz w:val="21"/>
          <w:szCs w:val="21"/>
        </w:rPr>
        <w:t xml:space="preserve"> Management page, the system must automatically send the exit details to the relevant employee. This could be via an in-app notification, an inbox message, or an email notification</w:t>
      </w:r>
      <w:r>
        <w:rPr>
          <w:color w:val="333333"/>
          <w:sz w:val="21"/>
          <w:szCs w:val="21"/>
        </w:rPr>
        <w:t xml:space="preserve"> containing the exit date, reason, and any relevant </w:t>
      </w:r>
      <w:proofErr w:type="spellStart"/>
      <w:r>
        <w:rPr>
          <w:color w:val="333333"/>
          <w:sz w:val="21"/>
          <w:szCs w:val="21"/>
        </w:rPr>
        <w:t>offboarding</w:t>
      </w:r>
      <w:proofErr w:type="spellEnd"/>
      <w:r>
        <w:rPr>
          <w:color w:val="333333"/>
          <w:sz w:val="21"/>
          <w:szCs w:val="21"/>
        </w:rPr>
        <w:t xml:space="preserve"> information. The employee must be informed and have access to their </w:t>
      </w:r>
      <w:proofErr w:type="spellStart"/>
      <w:r>
        <w:rPr>
          <w:color w:val="333333"/>
          <w:sz w:val="21"/>
          <w:szCs w:val="21"/>
        </w:rPr>
        <w:t>offboarding</w:t>
      </w:r>
      <w:proofErr w:type="spellEnd"/>
      <w:r>
        <w:rPr>
          <w:color w:val="333333"/>
          <w:sz w:val="21"/>
          <w:szCs w:val="21"/>
        </w:rPr>
        <w:t xml:space="preserve"> details.</w:t>
      </w:r>
    </w:p>
    <w:p w:rsidR="00FB614A" w:rsidRDefault="00367B2C">
      <w:pPr>
        <w:spacing w:before="100" w:after="160"/>
      </w:pPr>
      <w:r>
        <w:rPr>
          <w:noProof/>
        </w:rPr>
        <w:drawing>
          <wp:inline distT="0" distB="0" distL="0" distR="0">
            <wp:extent cx="5238750" cy="2667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38750" cy="2667000"/>
                    </a:xfrm>
                    <a:prstGeom prst="rect">
                      <a:avLst/>
                    </a:prstGeom>
                  </pic:spPr>
                </pic:pic>
              </a:graphicData>
            </a:graphic>
          </wp:inline>
        </w:drawing>
      </w:r>
    </w:p>
    <w:p w:rsidR="00FB614A" w:rsidRDefault="00367B2C">
      <w:pPr>
        <w:spacing w:before="280" w:after="80"/>
      </w:pPr>
      <w:r>
        <w:rPr>
          <w:b/>
          <w:bCs/>
          <w:color w:val="1A6B8A"/>
          <w:sz w:val="24"/>
          <w:szCs w:val="24"/>
        </w:rPr>
        <w:lastRenderedPageBreak/>
        <w:t xml:space="preserve">Issue 40: </w:t>
      </w:r>
      <w:proofErr w:type="spellStart"/>
      <w:r>
        <w:rPr>
          <w:b/>
          <w:bCs/>
          <w:color w:val="2E4057"/>
          <w:sz w:val="24"/>
          <w:szCs w:val="24"/>
        </w:rPr>
        <w:t>Offboard</w:t>
      </w:r>
      <w:proofErr w:type="spellEnd"/>
      <w:r>
        <w:rPr>
          <w:b/>
          <w:bCs/>
          <w:color w:val="2E4057"/>
          <w:sz w:val="24"/>
          <w:szCs w:val="24"/>
        </w:rPr>
        <w:t xml:space="preserve"> Checklist Is Displaying Onboarding Page Content Instead of </w:t>
      </w:r>
      <w:proofErr w:type="spellStart"/>
      <w:r>
        <w:rPr>
          <w:b/>
          <w:bCs/>
          <w:color w:val="2E4057"/>
          <w:sz w:val="24"/>
          <w:szCs w:val="24"/>
        </w:rPr>
        <w:t>Offboarding</w:t>
      </w:r>
      <w:proofErr w:type="spellEnd"/>
      <w:r>
        <w:rPr>
          <w:b/>
          <w:bCs/>
          <w:color w:val="2E4057"/>
          <w:sz w:val="24"/>
          <w:szCs w:val="24"/>
        </w:rPr>
        <w:t xml:space="preserve"> Details</w:t>
      </w:r>
    </w:p>
    <w:p w:rsidR="00FB614A" w:rsidRDefault="00367B2C">
      <w:pPr>
        <w:spacing w:before="60" w:after="20"/>
      </w:pPr>
      <w:r>
        <w:rPr>
          <w:b/>
          <w:bCs/>
          <w:color w:val="444444"/>
          <w:sz w:val="21"/>
          <w:szCs w:val="21"/>
        </w:rPr>
        <w:t>Mod</w:t>
      </w:r>
      <w:r>
        <w:rPr>
          <w:b/>
          <w:bCs/>
          <w:color w:val="444444"/>
          <w:sz w:val="21"/>
          <w:szCs w:val="21"/>
        </w:rPr>
        <w:t xml:space="preserve">ule: </w:t>
      </w:r>
      <w:r>
        <w:rPr>
          <w:color w:val="333333"/>
          <w:sz w:val="21"/>
          <w:szCs w:val="21"/>
        </w:rPr>
        <w:t>HR / Super Admin Module</w:t>
      </w:r>
    </w:p>
    <w:p w:rsidR="00FB614A" w:rsidRDefault="00367B2C">
      <w:pPr>
        <w:spacing w:before="20" w:after="60"/>
      </w:pPr>
      <w:r>
        <w:rPr>
          <w:b/>
          <w:bCs/>
          <w:color w:val="444444"/>
          <w:sz w:val="21"/>
          <w:szCs w:val="21"/>
        </w:rPr>
        <w:t xml:space="preserve">Navigation Path: </w:t>
      </w:r>
      <w:proofErr w:type="spellStart"/>
      <w:r>
        <w:rPr>
          <w:i/>
          <w:iCs/>
          <w:color w:val="555555"/>
          <w:sz w:val="21"/>
          <w:szCs w:val="21"/>
        </w:rPr>
        <w:t>Offboard</w:t>
      </w:r>
      <w:proofErr w:type="spellEnd"/>
      <w:r>
        <w:rPr>
          <w:i/>
          <w:iCs/>
          <w:color w:val="555555"/>
          <w:sz w:val="21"/>
          <w:szCs w:val="21"/>
        </w:rPr>
        <w:t xml:space="preserve"> Management → </w:t>
      </w:r>
      <w:proofErr w:type="spellStart"/>
      <w:r>
        <w:rPr>
          <w:i/>
          <w:iCs/>
          <w:color w:val="555555"/>
          <w:sz w:val="21"/>
          <w:szCs w:val="21"/>
        </w:rPr>
        <w:t>Offboard</w:t>
      </w:r>
      <w:proofErr w:type="spellEnd"/>
      <w:r>
        <w:rPr>
          <w:i/>
          <w:iCs/>
          <w:color w:val="555555"/>
          <w:sz w:val="21"/>
          <w:szCs w:val="21"/>
        </w:rPr>
        <w:t xml:space="preserve"> Checklist</w:t>
      </w:r>
    </w:p>
    <w:p w:rsidR="00FB614A" w:rsidRDefault="00367B2C">
      <w:pPr>
        <w:spacing w:before="80" w:after="20"/>
      </w:pPr>
      <w:r>
        <w:rPr>
          <w:b/>
          <w:bCs/>
          <w:color w:val="C0392B"/>
          <w:sz w:val="21"/>
          <w:szCs w:val="21"/>
        </w:rPr>
        <w:t>Current Behavior (Issue):</w:t>
      </w:r>
    </w:p>
    <w:p w:rsidR="00FB614A" w:rsidRDefault="00367B2C">
      <w:pPr>
        <w:spacing w:before="20" w:after="80"/>
        <w:ind w:left="360"/>
      </w:pPr>
      <w:r>
        <w:rPr>
          <w:color w:val="333333"/>
          <w:sz w:val="21"/>
          <w:szCs w:val="21"/>
        </w:rPr>
        <w:t xml:space="preserve">When the HR or Super Admin views the </w:t>
      </w:r>
      <w:proofErr w:type="spellStart"/>
      <w:r>
        <w:rPr>
          <w:color w:val="333333"/>
          <w:sz w:val="21"/>
          <w:szCs w:val="21"/>
        </w:rPr>
        <w:t>Offboard</w:t>
      </w:r>
      <w:proofErr w:type="spellEnd"/>
      <w:r>
        <w:rPr>
          <w:color w:val="333333"/>
          <w:sz w:val="21"/>
          <w:szCs w:val="21"/>
        </w:rPr>
        <w:t xml:space="preserve"> Checklist for an employee, the page displays content from the Onboarding page instead of the corr</w:t>
      </w:r>
      <w:r>
        <w:rPr>
          <w:color w:val="333333"/>
          <w:sz w:val="21"/>
          <w:szCs w:val="21"/>
        </w:rPr>
        <w:t xml:space="preserve">ect </w:t>
      </w:r>
      <w:proofErr w:type="spellStart"/>
      <w:r>
        <w:rPr>
          <w:color w:val="333333"/>
          <w:sz w:val="21"/>
          <w:szCs w:val="21"/>
        </w:rPr>
        <w:t>Offboarding</w:t>
      </w:r>
      <w:proofErr w:type="spellEnd"/>
      <w:r>
        <w:rPr>
          <w:color w:val="333333"/>
          <w:sz w:val="21"/>
          <w:szCs w:val="21"/>
        </w:rPr>
        <w:t xml:space="preserve"> Checklist details. This appears to be a routing or component rendering error where the wrong component or data source is being loaded for the </w:t>
      </w:r>
      <w:proofErr w:type="spellStart"/>
      <w:r>
        <w:rPr>
          <w:color w:val="333333"/>
          <w:sz w:val="21"/>
          <w:szCs w:val="21"/>
        </w:rPr>
        <w:t>Offboard</w:t>
      </w:r>
      <w:proofErr w:type="spellEnd"/>
      <w:r>
        <w:rPr>
          <w:color w:val="333333"/>
          <w:sz w:val="21"/>
          <w:szCs w:val="21"/>
        </w:rPr>
        <w:t xml:space="preserve"> Checklist view.</w:t>
      </w:r>
    </w:p>
    <w:p w:rsidR="00FB614A" w:rsidRDefault="00367B2C">
      <w:pPr>
        <w:spacing w:before="40" w:after="20"/>
      </w:pPr>
      <w:r>
        <w:rPr>
          <w:b/>
          <w:bCs/>
          <w:color w:val="1E8449"/>
          <w:sz w:val="21"/>
          <w:szCs w:val="21"/>
        </w:rPr>
        <w:t>Expected Behavior:</w:t>
      </w:r>
    </w:p>
    <w:p w:rsidR="00FB614A" w:rsidRDefault="00367B2C">
      <w:pPr>
        <w:spacing w:before="20" w:after="80"/>
        <w:ind w:left="360"/>
      </w:pPr>
      <w:r w:rsidRPr="00367B2C">
        <w:rPr>
          <w:color w:val="333333"/>
          <w:sz w:val="21"/>
          <w:szCs w:val="21"/>
          <w:highlight w:val="green"/>
        </w:rPr>
        <w:t xml:space="preserve">The </w:t>
      </w:r>
      <w:proofErr w:type="spellStart"/>
      <w:r w:rsidRPr="00367B2C">
        <w:rPr>
          <w:color w:val="333333"/>
          <w:sz w:val="21"/>
          <w:szCs w:val="21"/>
          <w:highlight w:val="green"/>
        </w:rPr>
        <w:t>Offboard</w:t>
      </w:r>
      <w:proofErr w:type="spellEnd"/>
      <w:r w:rsidRPr="00367B2C">
        <w:rPr>
          <w:color w:val="333333"/>
          <w:sz w:val="21"/>
          <w:szCs w:val="21"/>
          <w:highlight w:val="green"/>
        </w:rPr>
        <w:t xml:space="preserve"> Checklist page must display the correct </w:t>
      </w:r>
      <w:proofErr w:type="spellStart"/>
      <w:r w:rsidRPr="00367B2C">
        <w:rPr>
          <w:color w:val="333333"/>
          <w:sz w:val="21"/>
          <w:szCs w:val="21"/>
          <w:highlight w:val="green"/>
        </w:rPr>
        <w:t>o</w:t>
      </w:r>
      <w:r w:rsidRPr="00367B2C">
        <w:rPr>
          <w:color w:val="333333"/>
          <w:sz w:val="21"/>
          <w:szCs w:val="21"/>
          <w:highlight w:val="green"/>
        </w:rPr>
        <w:t>ffboarding</w:t>
      </w:r>
      <w:proofErr w:type="spellEnd"/>
      <w:r w:rsidRPr="00367B2C">
        <w:rPr>
          <w:color w:val="333333"/>
          <w:sz w:val="21"/>
          <w:szCs w:val="21"/>
          <w:highlight w:val="green"/>
        </w:rPr>
        <w:t xml:space="preserve"> checklist items specific to the selected employee's </w:t>
      </w:r>
      <w:proofErr w:type="spellStart"/>
      <w:r w:rsidRPr="00367B2C">
        <w:rPr>
          <w:color w:val="333333"/>
          <w:sz w:val="21"/>
          <w:szCs w:val="21"/>
          <w:highlight w:val="green"/>
        </w:rPr>
        <w:t>offboarding</w:t>
      </w:r>
      <w:proofErr w:type="spellEnd"/>
      <w:r w:rsidRPr="00367B2C">
        <w:rPr>
          <w:color w:val="333333"/>
          <w:sz w:val="21"/>
          <w:szCs w:val="21"/>
          <w:highlight w:val="green"/>
        </w:rPr>
        <w:t xml:space="preserve"> process. The page must not render any onboarding-related content. The routing and component assignment for the </w:t>
      </w:r>
      <w:proofErr w:type="spellStart"/>
      <w:r w:rsidRPr="00367B2C">
        <w:rPr>
          <w:color w:val="333333"/>
          <w:sz w:val="21"/>
          <w:szCs w:val="21"/>
          <w:highlight w:val="green"/>
        </w:rPr>
        <w:t>Offboard</w:t>
      </w:r>
      <w:proofErr w:type="spellEnd"/>
      <w:r w:rsidRPr="00367B2C">
        <w:rPr>
          <w:color w:val="333333"/>
          <w:sz w:val="21"/>
          <w:szCs w:val="21"/>
          <w:highlight w:val="green"/>
        </w:rPr>
        <w:t xml:space="preserve"> Checklist must be reviewed and corrected so that the appropri</w:t>
      </w:r>
      <w:r w:rsidRPr="00367B2C">
        <w:rPr>
          <w:color w:val="333333"/>
          <w:sz w:val="21"/>
          <w:szCs w:val="21"/>
          <w:highlight w:val="green"/>
        </w:rPr>
        <w:t>ate data and UI are displayed.</w:t>
      </w:r>
      <w:bookmarkStart w:id="0" w:name="_GoBack"/>
      <w:bookmarkEnd w:id="0"/>
    </w:p>
    <w:p w:rsidR="00FB614A" w:rsidRDefault="00367B2C">
      <w:pPr>
        <w:spacing w:before="100" w:after="160"/>
      </w:pPr>
      <w:r>
        <w:rPr>
          <w:noProof/>
        </w:rPr>
        <w:drawing>
          <wp:inline distT="0" distB="0" distL="0" distR="0">
            <wp:extent cx="5238750" cy="2667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38750" cy="2667000"/>
                    </a:xfrm>
                    <a:prstGeom prst="rect">
                      <a:avLst/>
                    </a:prstGeom>
                  </pic:spPr>
                </pic:pic>
              </a:graphicData>
            </a:graphic>
          </wp:inline>
        </w:drawing>
      </w:r>
    </w:p>
    <w:p w:rsidR="00FB614A" w:rsidRDefault="00367B2C">
      <w:pPr>
        <w:spacing w:before="100" w:after="160"/>
      </w:pPr>
      <w:r>
        <w:rPr>
          <w:noProof/>
        </w:rPr>
        <w:drawing>
          <wp:inline distT="0" distB="0" distL="0" distR="0">
            <wp:extent cx="5238750" cy="2667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38750" cy="2667000"/>
                    </a:xfrm>
                    <a:prstGeom prst="rect">
                      <a:avLst/>
                    </a:prstGeom>
                  </pic:spPr>
                </pic:pic>
              </a:graphicData>
            </a:graphic>
          </wp:inline>
        </w:drawing>
      </w:r>
    </w:p>
    <w:p w:rsidR="00FB614A" w:rsidRDefault="00FB614A">
      <w:pPr>
        <w:spacing w:before="400" w:after="100"/>
      </w:pPr>
    </w:p>
    <w:p w:rsidR="00FB614A" w:rsidRDefault="00FB614A">
      <w:pPr>
        <w:pBdr>
          <w:bottom w:val="single" w:sz="4" w:space="1" w:color="CCCCCC"/>
        </w:pBdr>
        <w:spacing w:before="200" w:after="200"/>
      </w:pPr>
    </w:p>
    <w:p w:rsidR="00FB614A" w:rsidRDefault="00367B2C">
      <w:pPr>
        <w:spacing w:before="160" w:after="80"/>
      </w:pPr>
      <w:r>
        <w:rPr>
          <w:i/>
          <w:iCs/>
          <w:color w:val="888888"/>
          <w:sz w:val="20"/>
          <w:szCs w:val="20"/>
        </w:rPr>
        <w:t>End of HRMS Testing Change Requirements Document</w:t>
      </w:r>
    </w:p>
    <w:p w:rsidR="00FB614A" w:rsidRDefault="00367B2C">
      <w:pPr>
        <w:spacing w:before="40" w:after="80"/>
      </w:pPr>
      <w:r>
        <w:rPr>
          <w:i/>
          <w:iCs/>
          <w:color w:val="999999"/>
          <w:sz w:val="19"/>
          <w:szCs w:val="19"/>
        </w:rPr>
        <w:t>All issues listed above require investigation, testing, and resolution. Each item includes the navigation path, current broken behavior, and expected correct behavior to enable precise implementation.</w:t>
      </w:r>
    </w:p>
    <w:sectPr w:rsidR="00FB614A">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61FC"/>
    <w:multiLevelType w:val="hybridMultilevel"/>
    <w:tmpl w:val="A25627B2"/>
    <w:lvl w:ilvl="0" w:tplc="51B02E68">
      <w:start w:val="1"/>
      <w:numFmt w:val="bullet"/>
      <w:lvlText w:val="●"/>
      <w:lvlJc w:val="left"/>
      <w:pPr>
        <w:ind w:left="720" w:hanging="360"/>
      </w:pPr>
    </w:lvl>
    <w:lvl w:ilvl="1" w:tplc="9B800CB6">
      <w:start w:val="1"/>
      <w:numFmt w:val="bullet"/>
      <w:lvlText w:val="○"/>
      <w:lvlJc w:val="left"/>
      <w:pPr>
        <w:ind w:left="1440" w:hanging="360"/>
      </w:pPr>
    </w:lvl>
    <w:lvl w:ilvl="2" w:tplc="F0BCF10A">
      <w:start w:val="1"/>
      <w:numFmt w:val="bullet"/>
      <w:lvlText w:val="■"/>
      <w:lvlJc w:val="left"/>
      <w:pPr>
        <w:ind w:left="2160" w:hanging="360"/>
      </w:pPr>
    </w:lvl>
    <w:lvl w:ilvl="3" w:tplc="A7447334">
      <w:start w:val="1"/>
      <w:numFmt w:val="bullet"/>
      <w:lvlText w:val="●"/>
      <w:lvlJc w:val="left"/>
      <w:pPr>
        <w:ind w:left="2880" w:hanging="360"/>
      </w:pPr>
    </w:lvl>
    <w:lvl w:ilvl="4" w:tplc="067870DC">
      <w:start w:val="1"/>
      <w:numFmt w:val="bullet"/>
      <w:lvlText w:val="○"/>
      <w:lvlJc w:val="left"/>
      <w:pPr>
        <w:ind w:left="3600" w:hanging="360"/>
      </w:pPr>
    </w:lvl>
    <w:lvl w:ilvl="5" w:tplc="2FE49B02">
      <w:start w:val="1"/>
      <w:numFmt w:val="bullet"/>
      <w:lvlText w:val="■"/>
      <w:lvlJc w:val="left"/>
      <w:pPr>
        <w:ind w:left="4320" w:hanging="360"/>
      </w:pPr>
    </w:lvl>
    <w:lvl w:ilvl="6" w:tplc="446A04BC">
      <w:start w:val="1"/>
      <w:numFmt w:val="bullet"/>
      <w:lvlText w:val="●"/>
      <w:lvlJc w:val="left"/>
      <w:pPr>
        <w:ind w:left="5040" w:hanging="360"/>
      </w:pPr>
    </w:lvl>
    <w:lvl w:ilvl="7" w:tplc="F726FF04">
      <w:start w:val="1"/>
      <w:numFmt w:val="bullet"/>
      <w:lvlText w:val="●"/>
      <w:lvlJc w:val="left"/>
      <w:pPr>
        <w:ind w:left="5760" w:hanging="360"/>
      </w:pPr>
    </w:lvl>
    <w:lvl w:ilvl="8" w:tplc="CC30C2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14A"/>
    <w:rsid w:val="00367B2C"/>
    <w:rsid w:val="00917654"/>
    <w:rsid w:val="00FB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8E9DFF-1DFE-4BAA-8DDC-C732088A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A2E44"/>
      <w:sz w:val="36"/>
      <w:szCs w:val="36"/>
    </w:rPr>
  </w:style>
  <w:style w:type="paragraph" w:styleId="Heading2">
    <w:name w:val="heading 2"/>
    <w:qFormat/>
    <w:pPr>
      <w:spacing w:before="240" w:after="120"/>
      <w:outlineLvl w:val="1"/>
    </w:pPr>
    <w:rPr>
      <w:b/>
      <w:bCs/>
      <w:color w:val="1A6B8A"/>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25</Pages>
  <Words>5191</Words>
  <Characters>29590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919372758582</cp:lastModifiedBy>
  <cp:revision>3</cp:revision>
  <dcterms:created xsi:type="dcterms:W3CDTF">2026-05-22T06:36:00Z</dcterms:created>
  <dcterms:modified xsi:type="dcterms:W3CDTF">2026-05-22T13:06:00Z</dcterms:modified>
</cp:coreProperties>
</file>