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2EA8A" w14:textId="716FC2AA" w:rsidR="00B0408F" w:rsidRDefault="00B0408F" w:rsidP="00B0408F">
      <w:pPr>
        <w:pStyle w:val="Heading1"/>
        <w:jc w:val="center"/>
        <w:rPr>
          <w:rFonts w:eastAsia="Times New Roman"/>
        </w:rPr>
      </w:pPr>
      <w:r>
        <w:rPr>
          <w:rFonts w:eastAsia="Times New Roman"/>
        </w:rPr>
        <w:t>Group 4 Midterm Report</w:t>
      </w:r>
    </w:p>
    <w:p w14:paraId="3B325A84" w14:textId="15C74C27" w:rsidR="00B0408F" w:rsidRDefault="00B0408F" w:rsidP="00B0408F">
      <w:pPr>
        <w:pStyle w:val="Heading2"/>
      </w:pPr>
      <w:r>
        <w:t xml:space="preserve">Team Members: </w:t>
      </w:r>
    </w:p>
    <w:p w14:paraId="2399056A" w14:textId="53139291" w:rsidR="00B0408F" w:rsidRPr="00136ADC" w:rsidRDefault="00B0408F" w:rsidP="00B0408F">
      <w:pPr>
        <w:spacing w:after="0"/>
        <w:rPr>
          <w:sz w:val="24"/>
          <w:szCs w:val="24"/>
        </w:rPr>
      </w:pPr>
      <w:r w:rsidRPr="00136ADC">
        <w:rPr>
          <w:sz w:val="24"/>
          <w:szCs w:val="24"/>
        </w:rPr>
        <w:t xml:space="preserve">Deva Harsha </w:t>
      </w:r>
      <w:proofErr w:type="spellStart"/>
      <w:r w:rsidRPr="00136ADC">
        <w:rPr>
          <w:sz w:val="24"/>
          <w:szCs w:val="24"/>
        </w:rPr>
        <w:t>Nuthakki</w:t>
      </w:r>
      <w:proofErr w:type="spellEnd"/>
    </w:p>
    <w:p w14:paraId="35BB8983" w14:textId="2D9338DE" w:rsidR="00B0408F" w:rsidRPr="00136ADC" w:rsidRDefault="00B0408F" w:rsidP="00B0408F">
      <w:pPr>
        <w:spacing w:after="0"/>
        <w:rPr>
          <w:sz w:val="24"/>
          <w:szCs w:val="24"/>
        </w:rPr>
      </w:pPr>
      <w:r w:rsidRPr="00136ADC">
        <w:rPr>
          <w:sz w:val="24"/>
          <w:szCs w:val="24"/>
        </w:rPr>
        <w:t xml:space="preserve">Geetha Raja Rajeswari Devi Vegesna </w:t>
      </w:r>
    </w:p>
    <w:p w14:paraId="1288BF00" w14:textId="26D6CBF8" w:rsidR="00B0408F" w:rsidRPr="00136ADC" w:rsidRDefault="00B0408F" w:rsidP="00B0408F">
      <w:pPr>
        <w:spacing w:after="0"/>
        <w:rPr>
          <w:sz w:val="24"/>
          <w:szCs w:val="24"/>
        </w:rPr>
      </w:pPr>
      <w:r w:rsidRPr="00136ADC">
        <w:rPr>
          <w:sz w:val="24"/>
          <w:szCs w:val="24"/>
        </w:rPr>
        <w:t xml:space="preserve">Venkata Sai Rahul </w:t>
      </w:r>
      <w:proofErr w:type="spellStart"/>
      <w:r w:rsidRPr="00136ADC">
        <w:rPr>
          <w:sz w:val="24"/>
          <w:szCs w:val="24"/>
        </w:rPr>
        <w:t>Sunkari</w:t>
      </w:r>
      <w:proofErr w:type="spellEnd"/>
    </w:p>
    <w:p w14:paraId="6BA0928D" w14:textId="7E1D0F07" w:rsidR="00B0408F" w:rsidRPr="00136ADC" w:rsidRDefault="00B0408F" w:rsidP="00B0408F">
      <w:pPr>
        <w:spacing w:after="0"/>
        <w:rPr>
          <w:sz w:val="24"/>
          <w:szCs w:val="24"/>
        </w:rPr>
      </w:pPr>
      <w:r w:rsidRPr="00136ADC">
        <w:rPr>
          <w:sz w:val="24"/>
          <w:szCs w:val="24"/>
        </w:rPr>
        <w:t xml:space="preserve">Naga Vineetha </w:t>
      </w:r>
      <w:proofErr w:type="spellStart"/>
      <w:r w:rsidRPr="00136ADC">
        <w:rPr>
          <w:sz w:val="24"/>
          <w:szCs w:val="24"/>
        </w:rPr>
        <w:t>Konakanchi</w:t>
      </w:r>
      <w:proofErr w:type="spellEnd"/>
    </w:p>
    <w:p w14:paraId="11DC864E" w14:textId="77777777" w:rsidR="00B0408F" w:rsidRPr="00B0408F" w:rsidRDefault="00B0408F" w:rsidP="00B0408F">
      <w:pPr>
        <w:pStyle w:val="Heading2"/>
        <w:rPr>
          <w:rFonts w:ascii="Times New Roman" w:eastAsia="Times New Roman" w:hAnsi="Times New Roman" w:cs="Times New Roman"/>
          <w:b/>
          <w:bCs/>
          <w:sz w:val="36"/>
          <w:szCs w:val="36"/>
        </w:rPr>
      </w:pPr>
      <w:r w:rsidRPr="00B0408F">
        <w:rPr>
          <w:rFonts w:eastAsia="Times New Roman"/>
        </w:rPr>
        <w:t>Introduction</w:t>
      </w:r>
    </w:p>
    <w:p w14:paraId="54190D77" w14:textId="77777777" w:rsidR="00B0408F" w:rsidRPr="00B0408F" w:rsidRDefault="00B0408F" w:rsidP="00B0408F">
      <w:pPr>
        <w:spacing w:before="240" w:after="240" w:line="240" w:lineRule="auto"/>
        <w:rPr>
          <w:rFonts w:ascii="Times New Roman" w:eastAsia="Times New Roman" w:hAnsi="Times New Roman" w:cs="Times New Roman"/>
          <w:kern w:val="0"/>
          <w:sz w:val="24"/>
          <w:szCs w:val="24"/>
          <w14:ligatures w14:val="none"/>
        </w:rPr>
      </w:pPr>
      <w:r w:rsidRPr="00B0408F">
        <w:rPr>
          <w:rFonts w:ascii="Times New Roman" w:eastAsia="Times New Roman" w:hAnsi="Times New Roman" w:cs="Times New Roman"/>
          <w:color w:val="0D0D0D"/>
          <w:kern w:val="0"/>
          <w14:ligatures w14:val="none"/>
        </w:rPr>
        <w:t>Let's imagine we are part of a data analytics team within Airbnb, tasked with understanding market trends and optimizing the platform's offerings in New York.</w:t>
      </w:r>
      <w:r w:rsidRPr="00B0408F">
        <w:rPr>
          <w:rFonts w:ascii="Times New Roman" w:eastAsia="Times New Roman" w:hAnsi="Times New Roman" w:cs="Times New Roman"/>
          <w:color w:val="0D0D0D"/>
          <w:kern w:val="0"/>
          <w:shd w:val="clear" w:color="auto" w:fill="FFFFFF"/>
          <w14:ligatures w14:val="none"/>
        </w:rPr>
        <w:t xml:space="preserve"> </w:t>
      </w:r>
      <w:r w:rsidRPr="00B0408F">
        <w:rPr>
          <w:rFonts w:ascii="Times New Roman" w:eastAsia="Times New Roman" w:hAnsi="Times New Roman" w:cs="Times New Roman"/>
          <w:color w:val="0D0D0D"/>
          <w:kern w:val="0"/>
          <w14:ligatures w14:val="none"/>
        </w:rPr>
        <w:t>Our analysis aims to provide insights into pricing strategies, popular room types, and overall availability to enhance user experience and maximize revenue.</w:t>
      </w:r>
    </w:p>
    <w:p w14:paraId="602671BC" w14:textId="77777777" w:rsidR="00B0408F" w:rsidRPr="00B0408F" w:rsidRDefault="00B0408F" w:rsidP="00B0408F">
      <w:pPr>
        <w:pStyle w:val="Heading2"/>
        <w:rPr>
          <w:rFonts w:eastAsia="Times New Roman"/>
          <w:b/>
          <w:bCs/>
          <w:sz w:val="36"/>
          <w:szCs w:val="36"/>
        </w:rPr>
      </w:pPr>
      <w:r w:rsidRPr="00B0408F">
        <w:rPr>
          <w:rFonts w:eastAsia="Times New Roman"/>
        </w:rPr>
        <w:t>About the Dataset</w:t>
      </w:r>
    </w:p>
    <w:p w14:paraId="3DE61B87" w14:textId="31D0F62D" w:rsidR="00B0408F" w:rsidRPr="00136ADC" w:rsidRDefault="00B0408F" w:rsidP="00B0408F">
      <w:pPr>
        <w:pStyle w:val="ListParagraph"/>
        <w:numPr>
          <w:ilvl w:val="0"/>
          <w:numId w:val="2"/>
        </w:numPr>
        <w:spacing w:before="240" w:after="240" w:line="240" w:lineRule="auto"/>
        <w:rPr>
          <w:rFonts w:ascii="Times New Roman" w:eastAsia="Times New Roman" w:hAnsi="Times New Roman" w:cs="Times New Roman"/>
          <w:kern w:val="0"/>
          <w:sz w:val="24"/>
          <w:szCs w:val="24"/>
          <w14:ligatures w14:val="none"/>
        </w:rPr>
      </w:pPr>
      <w:r w:rsidRPr="00136ADC">
        <w:rPr>
          <w:rFonts w:ascii="Times New Roman" w:eastAsia="Times New Roman" w:hAnsi="Times New Roman" w:cs="Times New Roman"/>
          <w:color w:val="0D0D0D"/>
          <w:kern w:val="0"/>
          <w:sz w:val="24"/>
          <w:szCs w:val="24"/>
          <w:shd w:val="clear" w:color="auto" w:fill="FFFFFF"/>
          <w14:ligatures w14:val="none"/>
        </w:rPr>
        <w:t>In this analysis, we delve into the Airbnb listings dataset for New York City in the year 2019. This dataset encapsulates the vibrant and dynamic landscape of rental accommodations available across the various neighborhoods of NYC.</w:t>
      </w:r>
    </w:p>
    <w:p w14:paraId="3FBAE8E7" w14:textId="2231272C" w:rsidR="00B0408F" w:rsidRPr="00136ADC" w:rsidRDefault="00B0408F" w:rsidP="00B0408F">
      <w:pPr>
        <w:pStyle w:val="ListParagraph"/>
        <w:numPr>
          <w:ilvl w:val="0"/>
          <w:numId w:val="2"/>
        </w:numPr>
        <w:spacing w:before="240" w:after="240" w:line="240" w:lineRule="auto"/>
        <w:rPr>
          <w:rFonts w:ascii="Times New Roman" w:eastAsia="Times New Roman" w:hAnsi="Times New Roman" w:cs="Times New Roman"/>
          <w:kern w:val="0"/>
          <w:sz w:val="24"/>
          <w:szCs w:val="24"/>
          <w14:ligatures w14:val="none"/>
        </w:rPr>
      </w:pPr>
      <w:r w:rsidRPr="00136ADC">
        <w:rPr>
          <w:rFonts w:ascii="Times New Roman" w:eastAsia="Times New Roman" w:hAnsi="Times New Roman" w:cs="Times New Roman"/>
          <w:color w:val="0D0D0D"/>
          <w:kern w:val="0"/>
          <w:sz w:val="24"/>
          <w:szCs w:val="24"/>
          <w:shd w:val="clear" w:color="auto" w:fill="FFFFFF"/>
          <w14:ligatures w14:val="none"/>
        </w:rPr>
        <w:t>The dataset provides a comprehensive snapshot of the Airbnb market in New York City, offering valuable insights into the diverse range of listings, pricing dynamics, host activity, and user engagement within the specified timeframe.</w:t>
      </w:r>
    </w:p>
    <w:p w14:paraId="0085BE1D" w14:textId="789483A7" w:rsidR="00B0408F" w:rsidRPr="00136ADC" w:rsidRDefault="00B0408F" w:rsidP="00B0408F">
      <w:pPr>
        <w:pStyle w:val="ListParagraph"/>
        <w:numPr>
          <w:ilvl w:val="0"/>
          <w:numId w:val="2"/>
        </w:numPr>
        <w:spacing w:before="240" w:after="240" w:line="240" w:lineRule="auto"/>
        <w:rPr>
          <w:rFonts w:ascii="Times New Roman" w:eastAsia="Times New Roman" w:hAnsi="Times New Roman" w:cs="Times New Roman"/>
          <w:kern w:val="0"/>
          <w:sz w:val="24"/>
          <w:szCs w:val="24"/>
          <w14:ligatures w14:val="none"/>
        </w:rPr>
      </w:pPr>
      <w:r w:rsidRPr="00136ADC">
        <w:rPr>
          <w:rFonts w:ascii="Times New Roman" w:eastAsia="Times New Roman" w:hAnsi="Times New Roman" w:cs="Times New Roman"/>
          <w:color w:val="0D0D0D"/>
          <w:kern w:val="0"/>
          <w:sz w:val="24"/>
          <w:szCs w:val="24"/>
          <w:shd w:val="clear" w:color="auto" w:fill="FFFFFF"/>
          <w14:ligatures w14:val="none"/>
        </w:rPr>
        <w:t>By analyzing this dataset, we aim to uncover actionable insights that can inform strategic decisions for both Airbnb hosts and the platform itself. From identifying optimal pricing strategies to understanding peak periods of demand, our analysis seeks to enhance the overall user experience and maximize the value proposition of Airbnb in New York City.</w:t>
      </w:r>
    </w:p>
    <w:p w14:paraId="25DB09FF" w14:textId="77777777" w:rsidR="00B0408F" w:rsidRDefault="00B0408F" w:rsidP="00B0408F">
      <w:pPr>
        <w:spacing w:before="240" w:after="240" w:line="240" w:lineRule="auto"/>
        <w:rPr>
          <w:rFonts w:ascii="Times New Roman" w:eastAsia="Times New Roman" w:hAnsi="Times New Roman" w:cs="Times New Roman"/>
          <w:kern w:val="0"/>
          <w:sz w:val="24"/>
          <w:szCs w:val="24"/>
          <w14:ligatures w14:val="none"/>
        </w:rPr>
      </w:pPr>
      <w:r w:rsidRPr="00B0408F">
        <w:rPr>
          <w:rFonts w:ascii="Times New Roman" w:eastAsia="Times New Roman" w:hAnsi="Times New Roman" w:cs="Times New Roman"/>
          <w:color w:val="000000"/>
          <w:kern w:val="0"/>
          <w14:ligatures w14:val="none"/>
        </w:rPr>
        <w:t>Dataset link:</w:t>
      </w:r>
      <w:hyperlink r:id="rId7" w:history="1">
        <w:r w:rsidRPr="00B0408F">
          <w:rPr>
            <w:rFonts w:ascii="Times New Roman" w:eastAsia="Times New Roman" w:hAnsi="Times New Roman" w:cs="Times New Roman"/>
            <w:color w:val="000000"/>
            <w:kern w:val="0"/>
            <w:u w:val="single"/>
            <w14:ligatures w14:val="none"/>
          </w:rPr>
          <w:t xml:space="preserve"> </w:t>
        </w:r>
        <w:r w:rsidRPr="00B0408F">
          <w:rPr>
            <w:rFonts w:ascii="Times New Roman" w:eastAsia="Times New Roman" w:hAnsi="Times New Roman" w:cs="Times New Roman"/>
            <w:color w:val="1155CC"/>
            <w:kern w:val="0"/>
            <w:u w:val="single"/>
            <w14:ligatures w14:val="none"/>
          </w:rPr>
          <w:t>New York City Airbnb Open Data (kaggle.com)</w:t>
        </w:r>
      </w:hyperlink>
    </w:p>
    <w:p w14:paraId="121ED68E" w14:textId="539EA4B8" w:rsidR="00136ADC" w:rsidRPr="00B0408F" w:rsidRDefault="00136ADC" w:rsidP="00136ADC">
      <w:pPr>
        <w:pStyle w:val="Heading2"/>
        <w:rPr>
          <w:rFonts w:eastAsia="Times New Roman"/>
        </w:rPr>
      </w:pPr>
      <w:r>
        <w:rPr>
          <w:rFonts w:eastAsia="Times New Roman"/>
        </w:rPr>
        <w:t>Link to Project Presentation</w:t>
      </w:r>
    </w:p>
    <w:p w14:paraId="00C1BCEB" w14:textId="55D22FCD" w:rsidR="00136ADC" w:rsidRPr="00136ADC" w:rsidRDefault="00B0408F" w:rsidP="00136ADC">
      <w:pPr>
        <w:spacing w:after="0" w:line="240" w:lineRule="auto"/>
        <w:rPr>
          <w:rFonts w:ascii="Times New Roman" w:eastAsia="Times New Roman" w:hAnsi="Times New Roman" w:cs="Times New Roman"/>
          <w:color w:val="000000"/>
          <w:kern w:val="0"/>
          <w14:ligatures w14:val="none"/>
        </w:rPr>
      </w:pPr>
      <w:r w:rsidRPr="00B0408F">
        <w:rPr>
          <w:rFonts w:ascii="Times New Roman" w:eastAsia="Times New Roman" w:hAnsi="Times New Roman" w:cs="Times New Roman"/>
          <w:color w:val="000000"/>
          <w:kern w:val="0"/>
          <w14:ligatures w14:val="none"/>
        </w:rPr>
        <w:t>Link to the Tableau</w:t>
      </w:r>
      <w:r w:rsidR="00136ADC">
        <w:rPr>
          <w:rFonts w:ascii="Times New Roman" w:eastAsia="Times New Roman" w:hAnsi="Times New Roman" w:cs="Times New Roman"/>
          <w:color w:val="000000"/>
          <w:kern w:val="0"/>
          <w14:ligatures w14:val="none"/>
        </w:rPr>
        <w:t xml:space="preserve">: </w:t>
      </w:r>
    </w:p>
    <w:p w14:paraId="23793D71" w14:textId="799A6AAF" w:rsidR="00136ADC" w:rsidRPr="00136ADC" w:rsidRDefault="00136ADC" w:rsidP="00136ADC">
      <w:pPr>
        <w:pStyle w:val="ListParagraph"/>
        <w:numPr>
          <w:ilvl w:val="0"/>
          <w:numId w:val="3"/>
        </w:numPr>
        <w:spacing w:after="0" w:line="240" w:lineRule="auto"/>
        <w:rPr>
          <w:rFonts w:ascii="Times New Roman" w:eastAsia="Times New Roman" w:hAnsi="Times New Roman" w:cs="Times New Roman"/>
          <w:color w:val="000000"/>
          <w:kern w:val="0"/>
          <w14:ligatures w14:val="none"/>
        </w:rPr>
      </w:pPr>
      <w:hyperlink r:id="rId8" w:history="1">
        <w:r w:rsidRPr="00136ADC">
          <w:rPr>
            <w:rStyle w:val="Hyperlink"/>
            <w:rFonts w:ascii="Times New Roman" w:eastAsia="Times New Roman" w:hAnsi="Times New Roman" w:cs="Times New Roman"/>
            <w:kern w:val="0"/>
            <w14:ligatures w14:val="none"/>
          </w:rPr>
          <w:t>https://public.tableau.com/views/IntroReviewTrend/lastreviews?:language=en-US&amp;:sid=&amp;:display_count=n&amp;:origin=viz_share_link</w:t>
        </w:r>
      </w:hyperlink>
    </w:p>
    <w:p w14:paraId="2457F2B5" w14:textId="77777777" w:rsidR="00136ADC" w:rsidRPr="00136ADC" w:rsidRDefault="00136ADC" w:rsidP="00136ADC">
      <w:pPr>
        <w:spacing w:after="0" w:line="240" w:lineRule="auto"/>
        <w:rPr>
          <w:rFonts w:ascii="Times New Roman" w:eastAsia="Times New Roman" w:hAnsi="Times New Roman" w:cs="Times New Roman"/>
          <w:color w:val="000000"/>
          <w:kern w:val="0"/>
          <w14:ligatures w14:val="none"/>
        </w:rPr>
      </w:pPr>
    </w:p>
    <w:p w14:paraId="7D36E91F" w14:textId="6BE5C462" w:rsidR="00136ADC" w:rsidRPr="00136ADC" w:rsidRDefault="00136ADC" w:rsidP="00136ADC">
      <w:pPr>
        <w:pStyle w:val="ListParagraph"/>
        <w:numPr>
          <w:ilvl w:val="0"/>
          <w:numId w:val="3"/>
        </w:numPr>
        <w:spacing w:after="0" w:line="240" w:lineRule="auto"/>
        <w:rPr>
          <w:rFonts w:ascii="Times New Roman" w:eastAsia="Times New Roman" w:hAnsi="Times New Roman" w:cs="Times New Roman"/>
          <w:color w:val="000000"/>
          <w:kern w:val="0"/>
          <w14:ligatures w14:val="none"/>
        </w:rPr>
      </w:pPr>
      <w:hyperlink r:id="rId9" w:history="1">
        <w:r w:rsidRPr="00136ADC">
          <w:rPr>
            <w:rStyle w:val="Hyperlink"/>
            <w:rFonts w:ascii="Times New Roman" w:eastAsia="Times New Roman" w:hAnsi="Times New Roman" w:cs="Times New Roman"/>
            <w:kern w:val="0"/>
            <w14:ligatures w14:val="none"/>
          </w:rPr>
          <w:t>https://public.tableau.com/views/Top_10_hosts_17099526095140/Dashboard1?:language=en-US&amp;:sid=&amp;:display_count=n&amp;:origin=viz_share_link</w:t>
        </w:r>
      </w:hyperlink>
    </w:p>
    <w:p w14:paraId="162845BF" w14:textId="77777777" w:rsidR="00136ADC" w:rsidRPr="00136ADC" w:rsidRDefault="00136ADC" w:rsidP="00136ADC">
      <w:pPr>
        <w:spacing w:after="0" w:line="240" w:lineRule="auto"/>
        <w:rPr>
          <w:rFonts w:ascii="Times New Roman" w:eastAsia="Times New Roman" w:hAnsi="Times New Roman" w:cs="Times New Roman"/>
          <w:color w:val="000000"/>
          <w:kern w:val="0"/>
          <w14:ligatures w14:val="none"/>
        </w:rPr>
      </w:pPr>
    </w:p>
    <w:p w14:paraId="5F1B3C99" w14:textId="7D7D0882" w:rsidR="00B0408F" w:rsidRPr="00136ADC" w:rsidRDefault="00136ADC" w:rsidP="00136ADC">
      <w:pPr>
        <w:pStyle w:val="ListParagraph"/>
        <w:numPr>
          <w:ilvl w:val="0"/>
          <w:numId w:val="3"/>
        </w:numPr>
        <w:spacing w:after="0" w:line="240" w:lineRule="auto"/>
        <w:rPr>
          <w:rFonts w:ascii="Times New Roman" w:eastAsia="Times New Roman" w:hAnsi="Times New Roman" w:cs="Times New Roman"/>
          <w:color w:val="000000"/>
          <w:kern w:val="0"/>
          <w14:ligatures w14:val="none"/>
        </w:rPr>
      </w:pPr>
      <w:hyperlink r:id="rId10" w:history="1">
        <w:r w:rsidRPr="00136ADC">
          <w:rPr>
            <w:rStyle w:val="Hyperlink"/>
            <w:rFonts w:ascii="Times New Roman" w:eastAsia="Times New Roman" w:hAnsi="Times New Roman" w:cs="Times New Roman"/>
            <w:kern w:val="0"/>
            <w14:ligatures w14:val="none"/>
          </w:rPr>
          <w:t>https://public.tableau.com/views/PriceMap_17099566254290/RawPriceMap?:language=en-US&amp;:sid=&amp;:display_count=n&amp;:origin=viz_share_link</w:t>
        </w:r>
      </w:hyperlink>
    </w:p>
    <w:p w14:paraId="61823B5A" w14:textId="77777777" w:rsidR="00136ADC" w:rsidRPr="00B0408F" w:rsidRDefault="00136ADC" w:rsidP="00136ADC">
      <w:pPr>
        <w:spacing w:after="0" w:line="240" w:lineRule="auto"/>
        <w:rPr>
          <w:rFonts w:ascii="Times New Roman" w:eastAsia="Times New Roman" w:hAnsi="Times New Roman" w:cs="Times New Roman"/>
          <w:kern w:val="0"/>
          <w:sz w:val="24"/>
          <w:szCs w:val="24"/>
          <w14:ligatures w14:val="none"/>
        </w:rPr>
      </w:pPr>
    </w:p>
    <w:p w14:paraId="32F0B16E" w14:textId="77DEF7DC" w:rsidR="00B0408F" w:rsidRPr="00B0408F" w:rsidRDefault="00B0408F" w:rsidP="00B0408F">
      <w:pPr>
        <w:spacing w:after="0" w:line="240" w:lineRule="auto"/>
        <w:rPr>
          <w:rFonts w:ascii="Times New Roman" w:eastAsia="Times New Roman" w:hAnsi="Times New Roman" w:cs="Times New Roman"/>
          <w:kern w:val="0"/>
          <w:sz w:val="24"/>
          <w:szCs w:val="24"/>
          <w14:ligatures w14:val="none"/>
        </w:rPr>
      </w:pPr>
      <w:r w:rsidRPr="00B0408F">
        <w:rPr>
          <w:rFonts w:ascii="Times New Roman" w:eastAsia="Times New Roman" w:hAnsi="Times New Roman" w:cs="Times New Roman"/>
          <w:color w:val="000000"/>
          <w:kern w:val="0"/>
          <w14:ligatures w14:val="none"/>
        </w:rPr>
        <w:t>Link to the Presentation</w:t>
      </w:r>
      <w:r w:rsidR="00136ADC">
        <w:rPr>
          <w:rFonts w:ascii="Times New Roman" w:eastAsia="Times New Roman" w:hAnsi="Times New Roman" w:cs="Times New Roman"/>
          <w:color w:val="000000"/>
          <w:kern w:val="0"/>
          <w14:ligatures w14:val="none"/>
        </w:rPr>
        <w:t xml:space="preserve"> slides</w:t>
      </w:r>
      <w:r w:rsidRPr="00B0408F">
        <w:rPr>
          <w:rFonts w:ascii="Times New Roman" w:eastAsia="Times New Roman" w:hAnsi="Times New Roman" w:cs="Times New Roman"/>
          <w:color w:val="000000"/>
          <w:kern w:val="0"/>
          <w14:ligatures w14:val="none"/>
        </w:rPr>
        <w:t>:</w:t>
      </w:r>
      <w:r w:rsidR="004E394E">
        <w:rPr>
          <w:rFonts w:ascii="Times New Roman" w:eastAsia="Times New Roman" w:hAnsi="Times New Roman" w:cs="Times New Roman"/>
          <w:color w:val="000000"/>
          <w:kern w:val="0"/>
          <w14:ligatures w14:val="none"/>
        </w:rPr>
        <w:t xml:space="preserve"> </w:t>
      </w:r>
      <w:hyperlink r:id="rId11" w:history="1">
        <w:r w:rsidR="004E394E">
          <w:rPr>
            <w:rStyle w:val="Hyperlink"/>
            <w:color w:val="1155CC"/>
          </w:rPr>
          <w:t>GROUP 4 MIDTERM PROJECT</w:t>
        </w:r>
      </w:hyperlink>
    </w:p>
    <w:p w14:paraId="56D3A413" w14:textId="61B2178B" w:rsidR="00B0408F" w:rsidRDefault="00B0408F" w:rsidP="00B0408F">
      <w:pPr>
        <w:spacing w:after="0" w:line="240" w:lineRule="auto"/>
        <w:rPr>
          <w:rFonts w:ascii="Times New Roman" w:eastAsia="Times New Roman" w:hAnsi="Times New Roman" w:cs="Times New Roman"/>
          <w:color w:val="000000"/>
          <w:kern w:val="0"/>
          <w14:ligatures w14:val="none"/>
        </w:rPr>
      </w:pPr>
      <w:r w:rsidRPr="00B0408F">
        <w:rPr>
          <w:rFonts w:ascii="Times New Roman" w:eastAsia="Times New Roman" w:hAnsi="Times New Roman" w:cs="Times New Roman"/>
          <w:color w:val="000000"/>
          <w:kern w:val="0"/>
          <w14:ligatures w14:val="none"/>
        </w:rPr>
        <w:t xml:space="preserve">Link to </w:t>
      </w:r>
      <w:proofErr w:type="gramStart"/>
      <w:r w:rsidRPr="00B0408F">
        <w:rPr>
          <w:rFonts w:ascii="Times New Roman" w:eastAsia="Times New Roman" w:hAnsi="Times New Roman" w:cs="Times New Roman"/>
          <w:color w:val="000000"/>
          <w:kern w:val="0"/>
          <w14:ligatures w14:val="none"/>
        </w:rPr>
        <w:t xml:space="preserve">presentation </w:t>
      </w:r>
      <w:r w:rsidR="00136ADC">
        <w:rPr>
          <w:rFonts w:ascii="Times New Roman" w:eastAsia="Times New Roman" w:hAnsi="Times New Roman" w:cs="Times New Roman"/>
          <w:color w:val="000000"/>
          <w:kern w:val="0"/>
          <w14:ligatures w14:val="none"/>
        </w:rPr>
        <w:t>:</w:t>
      </w:r>
      <w:proofErr w:type="gramEnd"/>
      <w:r w:rsidR="00136ADC">
        <w:rPr>
          <w:rFonts w:ascii="Times New Roman" w:eastAsia="Times New Roman" w:hAnsi="Times New Roman" w:cs="Times New Roman"/>
          <w:color w:val="000000"/>
          <w:kern w:val="0"/>
          <w14:ligatures w14:val="none"/>
        </w:rPr>
        <w:t xml:space="preserve"> </w:t>
      </w:r>
      <w:hyperlink r:id="rId12" w:history="1">
        <w:r w:rsidR="00136ADC" w:rsidRPr="002B177C">
          <w:rPr>
            <w:rStyle w:val="Hyperlink"/>
            <w:rFonts w:ascii="Times New Roman" w:eastAsia="Times New Roman" w:hAnsi="Times New Roman" w:cs="Times New Roman"/>
            <w:kern w:val="0"/>
            <w14:ligatures w14:val="none"/>
          </w:rPr>
          <w:t>https://drive.google.com/file/d/1l7a0LM5ztZpIVr-Eiqlho6eF9RDmEVWh/view?usp=sharing</w:t>
        </w:r>
      </w:hyperlink>
    </w:p>
    <w:p w14:paraId="441BAF87" w14:textId="77777777" w:rsidR="00136ADC" w:rsidRPr="00B0408F" w:rsidRDefault="00136ADC" w:rsidP="00B0408F">
      <w:pPr>
        <w:spacing w:after="0" w:line="240" w:lineRule="auto"/>
        <w:rPr>
          <w:rFonts w:ascii="Times New Roman" w:eastAsia="Times New Roman" w:hAnsi="Times New Roman" w:cs="Times New Roman"/>
          <w:kern w:val="0"/>
          <w:sz w:val="24"/>
          <w:szCs w:val="24"/>
          <w14:ligatures w14:val="none"/>
        </w:rPr>
      </w:pPr>
    </w:p>
    <w:p w14:paraId="52C7C676" w14:textId="77777777" w:rsidR="00664D99" w:rsidRDefault="00664D99"/>
    <w:sectPr w:rsidR="00664D9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B1254" w14:textId="77777777" w:rsidR="00B0408F" w:rsidRDefault="00B0408F" w:rsidP="00B0408F">
      <w:pPr>
        <w:spacing w:after="0" w:line="240" w:lineRule="auto"/>
      </w:pPr>
      <w:r>
        <w:separator/>
      </w:r>
    </w:p>
  </w:endnote>
  <w:endnote w:type="continuationSeparator" w:id="0">
    <w:p w14:paraId="5A86992F" w14:textId="77777777" w:rsidR="00B0408F" w:rsidRDefault="00B0408F" w:rsidP="00B0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D297C" w14:textId="6DF7EFBF" w:rsidR="00B0408F" w:rsidRDefault="00B0408F">
    <w:pPr>
      <w:pStyle w:val="Footer"/>
    </w:pPr>
    <w:r>
      <w:rPr>
        <w:noProof/>
        <w:color w:val="156082" w:themeColor="accent1"/>
      </w:rPr>
      <mc:AlternateContent>
        <mc:Choice Requires="wps">
          <w:drawing>
            <wp:anchor distT="0" distB="0" distL="114300" distR="114300" simplePos="0" relativeHeight="251659264" behindDoc="0" locked="0" layoutInCell="1" allowOverlap="1" wp14:anchorId="5BB576B5" wp14:editId="5B97F590">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BF3644"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170A3" w14:textId="77777777" w:rsidR="00B0408F" w:rsidRDefault="00B0408F" w:rsidP="00B0408F">
      <w:pPr>
        <w:spacing w:after="0" w:line="240" w:lineRule="auto"/>
      </w:pPr>
      <w:r>
        <w:separator/>
      </w:r>
    </w:p>
  </w:footnote>
  <w:footnote w:type="continuationSeparator" w:id="0">
    <w:p w14:paraId="17A72C4C" w14:textId="77777777" w:rsidR="00B0408F" w:rsidRDefault="00B0408F" w:rsidP="00B04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ECCD7" w14:textId="711BFD2D" w:rsidR="00B0408F" w:rsidRDefault="00B0408F">
    <w:pPr>
      <w:pStyle w:val="Header"/>
    </w:pPr>
    <w:r>
      <w:t>Professor: Keta Oshiro</w:t>
    </w:r>
    <w:r>
      <w:ptab w:relativeTo="margin" w:alignment="center" w:leader="none"/>
    </w:r>
    <w:r>
      <w:t>Data Analytics for Information Systems</w:t>
    </w:r>
    <w:r>
      <w:ptab w:relativeTo="margin" w:alignment="right" w:leader="none"/>
    </w:r>
    <w:r>
      <w:t>Date: 03/08/2024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F4122"/>
    <w:multiLevelType w:val="hybridMultilevel"/>
    <w:tmpl w:val="07C8E90E"/>
    <w:lvl w:ilvl="0" w:tplc="BD502C0A">
      <w:numFmt w:val="bullet"/>
      <w:lvlText w:val="·"/>
      <w:lvlJc w:val="left"/>
      <w:pPr>
        <w:ind w:left="820" w:hanging="460"/>
      </w:pPr>
      <w:rPr>
        <w:rFonts w:ascii="Arial" w:eastAsia="Times New Roman" w:hAnsi="Arial" w:cs="Arial" w:hint="default"/>
        <w:color w:val="0D0D0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10B49"/>
    <w:multiLevelType w:val="hybridMultilevel"/>
    <w:tmpl w:val="2B36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C1BED"/>
    <w:multiLevelType w:val="hybridMultilevel"/>
    <w:tmpl w:val="EA600F02"/>
    <w:lvl w:ilvl="0" w:tplc="BD502C0A">
      <w:numFmt w:val="bullet"/>
      <w:lvlText w:val="·"/>
      <w:lvlJc w:val="left"/>
      <w:pPr>
        <w:ind w:left="820" w:hanging="460"/>
      </w:pPr>
      <w:rPr>
        <w:rFonts w:ascii="Arial" w:eastAsia="Times New Roman" w:hAnsi="Arial" w:cs="Arial" w:hint="default"/>
        <w:color w:val="0D0D0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399142">
    <w:abstractNumId w:val="1"/>
  </w:num>
  <w:num w:numId="2" w16cid:durableId="2094431826">
    <w:abstractNumId w:val="2"/>
  </w:num>
  <w:num w:numId="3" w16cid:durableId="170741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8F"/>
    <w:rsid w:val="00136ADC"/>
    <w:rsid w:val="004E394E"/>
    <w:rsid w:val="00664D99"/>
    <w:rsid w:val="00707DBD"/>
    <w:rsid w:val="00A81B3B"/>
    <w:rsid w:val="00B0408F"/>
    <w:rsid w:val="00D0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1AF3"/>
  <w15:chartTrackingRefBased/>
  <w15:docId w15:val="{DC5AF686-FE27-40BB-9BDD-41826A84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4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4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08F"/>
    <w:rPr>
      <w:rFonts w:eastAsiaTheme="majorEastAsia" w:cstheme="majorBidi"/>
      <w:color w:val="272727" w:themeColor="text1" w:themeTint="D8"/>
    </w:rPr>
  </w:style>
  <w:style w:type="paragraph" w:styleId="Title">
    <w:name w:val="Title"/>
    <w:basedOn w:val="Normal"/>
    <w:next w:val="Normal"/>
    <w:link w:val="TitleChar"/>
    <w:uiPriority w:val="10"/>
    <w:qFormat/>
    <w:rsid w:val="00B04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08F"/>
    <w:pPr>
      <w:spacing w:before="160"/>
      <w:jc w:val="center"/>
    </w:pPr>
    <w:rPr>
      <w:i/>
      <w:iCs/>
      <w:color w:val="404040" w:themeColor="text1" w:themeTint="BF"/>
    </w:rPr>
  </w:style>
  <w:style w:type="character" w:customStyle="1" w:styleId="QuoteChar">
    <w:name w:val="Quote Char"/>
    <w:basedOn w:val="DefaultParagraphFont"/>
    <w:link w:val="Quote"/>
    <w:uiPriority w:val="29"/>
    <w:rsid w:val="00B0408F"/>
    <w:rPr>
      <w:i/>
      <w:iCs/>
      <w:color w:val="404040" w:themeColor="text1" w:themeTint="BF"/>
    </w:rPr>
  </w:style>
  <w:style w:type="paragraph" w:styleId="ListParagraph">
    <w:name w:val="List Paragraph"/>
    <w:basedOn w:val="Normal"/>
    <w:uiPriority w:val="34"/>
    <w:qFormat/>
    <w:rsid w:val="00B0408F"/>
    <w:pPr>
      <w:ind w:left="720"/>
      <w:contextualSpacing/>
    </w:pPr>
  </w:style>
  <w:style w:type="character" w:styleId="IntenseEmphasis">
    <w:name w:val="Intense Emphasis"/>
    <w:basedOn w:val="DefaultParagraphFont"/>
    <w:uiPriority w:val="21"/>
    <w:qFormat/>
    <w:rsid w:val="00B0408F"/>
    <w:rPr>
      <w:i/>
      <w:iCs/>
      <w:color w:val="0F4761" w:themeColor="accent1" w:themeShade="BF"/>
    </w:rPr>
  </w:style>
  <w:style w:type="paragraph" w:styleId="IntenseQuote">
    <w:name w:val="Intense Quote"/>
    <w:basedOn w:val="Normal"/>
    <w:next w:val="Normal"/>
    <w:link w:val="IntenseQuoteChar"/>
    <w:uiPriority w:val="30"/>
    <w:qFormat/>
    <w:rsid w:val="00B04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08F"/>
    <w:rPr>
      <w:i/>
      <w:iCs/>
      <w:color w:val="0F4761" w:themeColor="accent1" w:themeShade="BF"/>
    </w:rPr>
  </w:style>
  <w:style w:type="character" w:styleId="IntenseReference">
    <w:name w:val="Intense Reference"/>
    <w:basedOn w:val="DefaultParagraphFont"/>
    <w:uiPriority w:val="32"/>
    <w:qFormat/>
    <w:rsid w:val="00B0408F"/>
    <w:rPr>
      <w:b/>
      <w:bCs/>
      <w:smallCaps/>
      <w:color w:val="0F4761" w:themeColor="accent1" w:themeShade="BF"/>
      <w:spacing w:val="5"/>
    </w:rPr>
  </w:style>
  <w:style w:type="paragraph" w:styleId="Header">
    <w:name w:val="header"/>
    <w:basedOn w:val="Normal"/>
    <w:link w:val="HeaderChar"/>
    <w:uiPriority w:val="99"/>
    <w:unhideWhenUsed/>
    <w:rsid w:val="00B04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08F"/>
  </w:style>
  <w:style w:type="paragraph" w:styleId="Footer">
    <w:name w:val="footer"/>
    <w:basedOn w:val="Normal"/>
    <w:link w:val="FooterChar"/>
    <w:uiPriority w:val="99"/>
    <w:unhideWhenUsed/>
    <w:rsid w:val="00B04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08F"/>
  </w:style>
  <w:style w:type="paragraph" w:styleId="NormalWeb">
    <w:name w:val="Normal (Web)"/>
    <w:basedOn w:val="Normal"/>
    <w:uiPriority w:val="99"/>
    <w:semiHidden/>
    <w:unhideWhenUsed/>
    <w:rsid w:val="00B040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0408F"/>
    <w:rPr>
      <w:color w:val="0000FF"/>
      <w:u w:val="single"/>
    </w:rPr>
  </w:style>
  <w:style w:type="character" w:styleId="UnresolvedMention">
    <w:name w:val="Unresolved Mention"/>
    <w:basedOn w:val="DefaultParagraphFont"/>
    <w:uiPriority w:val="99"/>
    <w:semiHidden/>
    <w:unhideWhenUsed/>
    <w:rsid w:val="00136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32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IntroReviewTrend/lastreviews?:language=en-US&amp;:sid=&amp;:display_count=n&amp;:origin=viz_share_lin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dgomonov/new-york-city-airbnb-open-data" TargetMode="External"/><Relationship Id="rId12" Type="http://schemas.openxmlformats.org/officeDocument/2006/relationships/hyperlink" Target="https://drive.google.com/file/d/1l7a0LM5ztZpIVr-Eiqlho6eF9RDmEVWh/view?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presentation/d/1dWcT5ln85Pmw87Cnl9TrQZgcV3zWcrGZacfnLPAZzxY/edit?usp=sha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ublic.tableau.com/views/PriceMap_17099566254290/RawPriceMap?:language=en-US&amp;:sid=&amp;:display_count=n&amp;:origin=viz_share_link" TargetMode="External"/><Relationship Id="rId4" Type="http://schemas.openxmlformats.org/officeDocument/2006/relationships/webSettings" Target="webSettings.xml"/><Relationship Id="rId9" Type="http://schemas.openxmlformats.org/officeDocument/2006/relationships/hyperlink" Target="https://public.tableau.com/views/Top_10_hosts_17099526095140/Dashboard1?:language=en-US&amp;:sid=&amp;:display_count=n&amp;:origin=viz_share_lin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Sumathi Guntu</dc:creator>
  <cp:keywords/>
  <dc:description/>
  <cp:lastModifiedBy>Sumathi Guntu</cp:lastModifiedBy>
  <cp:revision>1</cp:revision>
  <dcterms:created xsi:type="dcterms:W3CDTF">2024-03-09T03:45:00Z</dcterms:created>
  <dcterms:modified xsi:type="dcterms:W3CDTF">2024-03-09T04:52:00Z</dcterms:modified>
</cp:coreProperties>
</file>