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E9B0" w14:textId="77777777" w:rsidR="00534C5B" w:rsidRPr="00534C5B" w:rsidRDefault="00534C5B" w:rsidP="00534C5B">
      <w:pPr>
        <w:rPr>
          <w:b/>
          <w:bCs/>
        </w:rPr>
      </w:pPr>
      <w:r w:rsidRPr="00534C5B">
        <w:rPr>
          <w:b/>
          <w:bCs/>
        </w:rPr>
        <w:t>10. Transformation-Based POS Tagging</w:t>
      </w:r>
    </w:p>
    <w:p w14:paraId="6AEAD6D5" w14:textId="77777777" w:rsidR="00534C5B" w:rsidRPr="00534C5B" w:rsidRDefault="00534C5B" w:rsidP="00534C5B">
      <w:r w:rsidRPr="00534C5B">
        <w:rPr>
          <w:b/>
          <w:bCs/>
        </w:rPr>
        <w:t>Aim:</w:t>
      </w:r>
      <w:r w:rsidRPr="00534C5B">
        <w:br/>
        <w:t>To perform transformation-based POS tagging using a set of transformation rules.</w:t>
      </w:r>
    </w:p>
    <w:p w14:paraId="4E4097AC" w14:textId="77777777" w:rsidR="00534C5B" w:rsidRPr="00534C5B" w:rsidRDefault="00534C5B" w:rsidP="00534C5B">
      <w:r w:rsidRPr="00534C5B">
        <w:rPr>
          <w:b/>
          <w:bCs/>
        </w:rPr>
        <w:t>Algorithm:</w:t>
      </w:r>
    </w:p>
    <w:p w14:paraId="1F0789B6" w14:textId="77777777" w:rsidR="00534C5B" w:rsidRPr="00534C5B" w:rsidRDefault="00534C5B" w:rsidP="00534C5B">
      <w:pPr>
        <w:numPr>
          <w:ilvl w:val="0"/>
          <w:numId w:val="1"/>
        </w:numPr>
      </w:pPr>
      <w:r w:rsidRPr="00534C5B">
        <w:t>Define transformation rules.</w:t>
      </w:r>
    </w:p>
    <w:p w14:paraId="7F3AD7FD" w14:textId="77777777" w:rsidR="00534C5B" w:rsidRPr="00534C5B" w:rsidRDefault="00534C5B" w:rsidP="00534C5B">
      <w:pPr>
        <w:numPr>
          <w:ilvl w:val="0"/>
          <w:numId w:val="1"/>
        </w:numPr>
      </w:pPr>
      <w:r w:rsidRPr="00534C5B">
        <w:t>Apply initial tagging.</w:t>
      </w:r>
    </w:p>
    <w:p w14:paraId="0F7D130D" w14:textId="77777777" w:rsidR="00534C5B" w:rsidRPr="00534C5B" w:rsidRDefault="00534C5B" w:rsidP="00534C5B">
      <w:pPr>
        <w:numPr>
          <w:ilvl w:val="0"/>
          <w:numId w:val="1"/>
        </w:numPr>
      </w:pPr>
      <w:r w:rsidRPr="00534C5B">
        <w:t>Modify tags based on the rules.</w:t>
      </w:r>
    </w:p>
    <w:p w14:paraId="7373ABCC" w14:textId="1FE43173" w:rsidR="00534C5B" w:rsidRDefault="00A81BC8">
      <w:r w:rsidRPr="00A81BC8">
        <w:drawing>
          <wp:inline distT="0" distB="0" distL="0" distR="0" wp14:anchorId="1049CEFD" wp14:editId="2F33998E">
            <wp:extent cx="5731510" cy="4396740"/>
            <wp:effectExtent l="0" t="0" r="2540" b="3810"/>
            <wp:docPr id="6346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B416" w14:textId="77CFC9FD" w:rsidR="00A81BC8" w:rsidRDefault="00A81BC8">
      <w:r w:rsidRPr="00A81BC8">
        <w:rPr>
          <w:b/>
          <w:bCs/>
        </w:rPr>
        <w:t>Result:</w:t>
      </w:r>
      <w:r w:rsidRPr="00A81BC8">
        <w:br/>
        <w:t>Transformation-based POS tagging assigns tags based on rules.</w:t>
      </w:r>
    </w:p>
    <w:sectPr w:rsidR="00A8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F1697"/>
    <w:multiLevelType w:val="multilevel"/>
    <w:tmpl w:val="8C62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13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5B"/>
    <w:rsid w:val="00534C5B"/>
    <w:rsid w:val="00A81BC8"/>
    <w:rsid w:val="00A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DC25"/>
  <w15:chartTrackingRefBased/>
  <w15:docId w15:val="{0724B137-0669-4EC3-AE89-6E4E44D9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2025-01-02T20:14:00Z</dcterms:modified>
</cp:coreProperties>
</file>