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5E8E7" w14:textId="77777777" w:rsidR="000A6343" w:rsidRPr="000A6343" w:rsidRDefault="000A6343" w:rsidP="000A6343">
      <w:pPr>
        <w:rPr>
          <w:b/>
          <w:bCs/>
        </w:rPr>
      </w:pPr>
      <w:r w:rsidRPr="000A6343">
        <w:rPr>
          <w:b/>
          <w:bCs/>
        </w:rPr>
        <w:t>5. Porter Stemmer Algorithm for Stemming</w:t>
      </w:r>
    </w:p>
    <w:p w14:paraId="7CE4BEA1" w14:textId="77777777" w:rsidR="000A6343" w:rsidRPr="000A6343" w:rsidRDefault="000A6343" w:rsidP="000A6343">
      <w:r w:rsidRPr="000A6343">
        <w:rPr>
          <w:b/>
          <w:bCs/>
        </w:rPr>
        <w:t>Aim:</w:t>
      </w:r>
      <w:r w:rsidRPr="000A6343">
        <w:br/>
        <w:t>To perform stemming using the Porter Stemmer algorithm.</w:t>
      </w:r>
    </w:p>
    <w:p w14:paraId="6E722916" w14:textId="77777777" w:rsidR="000A6343" w:rsidRPr="000A6343" w:rsidRDefault="000A6343" w:rsidP="000A6343">
      <w:r w:rsidRPr="000A6343">
        <w:rPr>
          <w:b/>
          <w:bCs/>
        </w:rPr>
        <w:t>Algorithm:</w:t>
      </w:r>
    </w:p>
    <w:p w14:paraId="2C9F21E9" w14:textId="77777777" w:rsidR="000A6343" w:rsidRPr="000A6343" w:rsidRDefault="000A6343" w:rsidP="000A6343">
      <w:pPr>
        <w:numPr>
          <w:ilvl w:val="0"/>
          <w:numId w:val="1"/>
        </w:numPr>
      </w:pPr>
      <w:r w:rsidRPr="000A6343">
        <w:t xml:space="preserve">Import the </w:t>
      </w:r>
      <w:proofErr w:type="spellStart"/>
      <w:r w:rsidRPr="000A6343">
        <w:t>PorterStemmer</w:t>
      </w:r>
      <w:proofErr w:type="spellEnd"/>
      <w:r w:rsidRPr="000A6343">
        <w:t xml:space="preserve"> from NLTK.</w:t>
      </w:r>
    </w:p>
    <w:p w14:paraId="6FE4B74A" w14:textId="77777777" w:rsidR="000A6343" w:rsidRPr="000A6343" w:rsidRDefault="000A6343" w:rsidP="000A6343">
      <w:pPr>
        <w:numPr>
          <w:ilvl w:val="0"/>
          <w:numId w:val="1"/>
        </w:numPr>
      </w:pPr>
      <w:r w:rsidRPr="000A6343">
        <w:t>Define a list of words.</w:t>
      </w:r>
    </w:p>
    <w:p w14:paraId="3458954F" w14:textId="77777777" w:rsidR="000A6343" w:rsidRPr="000A6343" w:rsidRDefault="000A6343" w:rsidP="000A6343">
      <w:pPr>
        <w:numPr>
          <w:ilvl w:val="0"/>
          <w:numId w:val="1"/>
        </w:numPr>
      </w:pPr>
      <w:r w:rsidRPr="000A6343">
        <w:t xml:space="preserve">Apply the </w:t>
      </w:r>
      <w:proofErr w:type="spellStart"/>
      <w:r w:rsidRPr="000A6343">
        <w:t>PorterStemmer</w:t>
      </w:r>
      <w:proofErr w:type="spellEnd"/>
      <w:r w:rsidRPr="000A6343">
        <w:t xml:space="preserve"> to each word.</w:t>
      </w:r>
    </w:p>
    <w:p w14:paraId="4564C241" w14:textId="77777777" w:rsidR="000A6343" w:rsidRPr="000A6343" w:rsidRDefault="000A6343" w:rsidP="000A6343">
      <w:pPr>
        <w:numPr>
          <w:ilvl w:val="0"/>
          <w:numId w:val="1"/>
        </w:numPr>
      </w:pPr>
      <w:r w:rsidRPr="000A6343">
        <w:t>Display the stemmed words.</w:t>
      </w:r>
    </w:p>
    <w:p w14:paraId="65E34E6F" w14:textId="310C401B" w:rsidR="000A6343" w:rsidRDefault="00F16870">
      <w:r w:rsidRPr="00F16870">
        <w:drawing>
          <wp:inline distT="0" distB="0" distL="0" distR="0" wp14:anchorId="3E040A86" wp14:editId="2F17DB5F">
            <wp:extent cx="5731510" cy="3122930"/>
            <wp:effectExtent l="0" t="0" r="2540" b="1270"/>
            <wp:docPr id="116052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24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0DE7" w14:textId="77777777" w:rsidR="00F16870" w:rsidRPr="00F16870" w:rsidRDefault="00F16870" w:rsidP="00F16870">
      <w:r w:rsidRPr="00F16870">
        <w:rPr>
          <w:b/>
          <w:bCs/>
        </w:rPr>
        <w:t>Result:</w:t>
      </w:r>
      <w:r w:rsidRPr="00F16870">
        <w:br/>
        <w:t>The Porter Stemmer effectively reduces words to their root forms.</w:t>
      </w:r>
    </w:p>
    <w:p w14:paraId="719A0227" w14:textId="77777777" w:rsidR="00F16870" w:rsidRDefault="00F16870"/>
    <w:sectPr w:rsidR="00F1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1C47FB"/>
    <w:multiLevelType w:val="multilevel"/>
    <w:tmpl w:val="65585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92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43"/>
    <w:rsid w:val="000A6343"/>
    <w:rsid w:val="00A832C3"/>
    <w:rsid w:val="00F1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B4B4"/>
  <w15:chartTrackingRefBased/>
  <w15:docId w15:val="{D9A0417D-57C2-4E79-BD5B-2738470D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2</cp:revision>
  <dcterms:created xsi:type="dcterms:W3CDTF">2025-01-02T19:53:00Z</dcterms:created>
  <dcterms:modified xsi:type="dcterms:W3CDTF">2025-01-02T20:02:00Z</dcterms:modified>
</cp:coreProperties>
</file>