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20"/>
        <w:jc w:val="center"/>
      </w:pPr>
      <w:r>
        <w:rPr>
          <w:rFonts w:ascii="Arial" w:cs="Arial" w:eastAsia="Arial" w:hAnsi="Arial"/>
          <w:b/>
          <w:bCs/>
          <w:color w:val="1A5276"/>
          <w:sz w:val="52"/>
          <w:szCs w:val="52"/>
        </w:rPr>
        <w:t xml:space="preserve">BREAST CANCER DIAGNOSIS</w:t>
      </w:r>
    </w:p>
    <w:p>
      <w:pPr>
        <w:spacing w:before="0" w:after="320"/>
        <w:jc w:val="center"/>
      </w:pPr>
      <w:r>
        <w:rPr>
          <w:rFonts w:ascii="Arial" w:cs="Arial" w:eastAsia="Arial" w:hAnsi="Arial"/>
          <w:b/>
          <w:bCs/>
          <w:color w:val="1A5276"/>
          <w:sz w:val="52"/>
          <w:szCs w:val="52"/>
        </w:rPr>
        <w:t xml:space="preserve">USING MACHINE LEARNING</w:t>
      </w:r>
    </w:p>
    <w:p>
      <w:pPr>
        <w:pBdr>
          <w:bottom w:val="single" w:color="1A5276" w:sz="8" w:space="1"/>
        </w:pBdr>
        <w:spacing w:before="0" w:after="320"/>
        <w:jc w:val="center"/>
      </w:pPr>
    </w:p>
    <w:p>
      <w:pPr>
        <w:spacing w:before="0" w:after="480"/>
        <w:jc w:val="center"/>
      </w:pPr>
      <w:r>
        <w:rPr>
          <w:rFonts w:ascii="Arial" w:cs="Arial" w:eastAsia="Arial" w:hAnsi="Arial"/>
          <w:i/>
          <w:iCs/>
          <w:color w:val="566573"/>
          <w:sz w:val="26"/>
          <w:szCs w:val="26"/>
        </w:rPr>
        <w:t xml:space="preserve">A Classification Study on the Wisconsin Diagnostic Breast Cancer Dataset</w:t>
      </w:r>
    </w:p>
    <w:p>
      <w:pPr>
        <w:spacing w:after="160"/>
        <w:jc w:val="center"/>
      </w:pPr>
      <w:r>
        <w:rPr>
          <w:rFonts w:ascii="Arial" w:cs="Arial" w:eastAsia="Arial" w:hAnsi="Arial"/>
          <w:b/>
          <w:bCs/>
          <w:color w:val="000000"/>
          <w:sz w:val="24"/>
          <w:szCs w:val="24"/>
        </w:rPr>
        <w:t xml:space="preserve">Mini Project Report</w:t>
      </w:r>
    </w:p>
    <w:p>
      <w:pPr>
        <w:spacing w:after="0"/>
        <w:jc w:val="center"/>
      </w:pPr>
      <w:r>
        <w:rPr>
          <w:rFonts w:ascii="Arial" w:cs="Arial" w:eastAsia="Arial" w:hAnsi="Arial"/>
          <w:color w:val="566573"/>
          <w:sz w:val="22"/>
          <w:szCs w:val="22"/>
        </w:rPr>
        <w:t xml:space="preserve">2025</w:t>
      </w:r>
    </w:p>
    <w:p>
      <w:r>
        <w:br w:type="page"/>
      </w:r>
    </w:p>
    <w:p>
      <w:pPr>
        <w:pBdr>
          <w:bottom w:val="single" w:color="1A5276" w:sz="6" w:space="1"/>
        </w:pBdr>
        <w:spacing w:before="0" w:after="24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Abstract</w:t>
      </w:r>
    </w:p>
    <w:p>
      <w:pPr>
        <w:spacing w:before="80" w:after="100"/>
        <w:jc w:val="both"/>
      </w:pPr>
      <w:r>
        <w:rPr>
          <w:rFonts w:ascii="Arial" w:cs="Arial" w:eastAsia="Arial" w:hAnsi="Arial"/>
          <w:b/>
          <w:bCs/>
          <w:sz w:val="22"/>
          <w:szCs w:val="22"/>
        </w:rPr>
        <w:t xml:space="preserve">Background: </w:t>
      </w:r>
      <w:r>
        <w:rPr>
          <w:rFonts w:ascii="Arial" w:cs="Arial" w:eastAsia="Arial" w:hAnsi="Arial"/>
          <w:sz w:val="22"/>
          <w:szCs w:val="22"/>
        </w:rPr>
        <w:t xml:space="preserve">Breast cancer is the most prevalent cancer among women globally, with early and accurate diagnosis being critical to patient survival. Computer-Aided Diagnosis (CAD) systems leveraging machine learning have demonstrated significant potential in enhancing diagnostic accuracy and consistency.</w:t>
      </w:r>
    </w:p>
    <w:p>
      <w:pPr>
        <w:spacing w:before="80" w:after="100"/>
        <w:jc w:val="both"/>
      </w:pPr>
      <w:r>
        <w:rPr>
          <w:rFonts w:ascii="Arial" w:cs="Arial" w:eastAsia="Arial" w:hAnsi="Arial"/>
          <w:b/>
          <w:bCs/>
          <w:sz w:val="22"/>
          <w:szCs w:val="22"/>
        </w:rPr>
        <w:t xml:space="preserve">Objective: </w:t>
      </w:r>
      <w:r>
        <w:rPr>
          <w:rFonts w:ascii="Arial" w:cs="Arial" w:eastAsia="Arial" w:hAnsi="Arial"/>
          <w:sz w:val="22"/>
          <w:szCs w:val="22"/>
        </w:rPr>
        <w:t xml:space="preserve">This study develops and compares four supervised machine learning classifiers — Logistic Regression, Random Forest, Support Vector Machine (SVM), and K-Nearest Neighbours (KNN) — for binary classification of breast tumours as malignant or benign using nuclear morphology features extracted from Fine Needle Aspirate (FNA) biopsy images.</w:t>
      </w:r>
    </w:p>
    <w:p>
      <w:pPr>
        <w:spacing w:before="80" w:after="100"/>
        <w:jc w:val="both"/>
      </w:pPr>
      <w:r>
        <w:rPr>
          <w:rFonts w:ascii="Arial" w:cs="Arial" w:eastAsia="Arial" w:hAnsi="Arial"/>
          <w:b/>
          <w:bCs/>
          <w:sz w:val="22"/>
          <w:szCs w:val="22"/>
        </w:rPr>
        <w:t xml:space="preserve">Methods: </w:t>
      </w:r>
      <w:r>
        <w:rPr>
          <w:rFonts w:ascii="Arial" w:cs="Arial" w:eastAsia="Arial" w:hAnsi="Arial"/>
          <w:sz w:val="22"/>
          <w:szCs w:val="22"/>
        </w:rPr>
        <w:t xml:space="preserve">The Wisconsin Diagnostic Breast Cancer (WDBC) dataset (n = 569) was used. Features were standardized using Z-score normalization. Models were evaluated using accuracy, F1-score, recall, precision, AUC-ROC, and 5-fold cross-validation. Feature importance was assessed using Random Forest importance scores and SHAP values.</w:t>
      </w:r>
    </w:p>
    <w:p>
      <w:pPr>
        <w:spacing w:before="80" w:after="100"/>
        <w:jc w:val="both"/>
      </w:pPr>
      <w:r>
        <w:rPr>
          <w:rFonts w:ascii="Arial" w:cs="Arial" w:eastAsia="Arial" w:hAnsi="Arial"/>
          <w:b/>
          <w:bCs/>
          <w:sz w:val="22"/>
          <w:szCs w:val="22"/>
        </w:rPr>
        <w:t xml:space="preserve">Results: </w:t>
      </w:r>
      <w:r>
        <w:rPr>
          <w:rFonts w:ascii="Arial" w:cs="Arial" w:eastAsia="Arial" w:hAnsi="Arial"/>
          <w:sz w:val="22"/>
          <w:szCs w:val="22"/>
        </w:rPr>
        <w:t xml:space="preserve">Logistic Regression achieved the highest performance with 98.25% accuracy, 0.9861 F1-score, and 0.9954 AUC-ROC on the held-out test set (n = 114). Only one malignant tumour was misclassified as benign (false negative), yielding a recall of 98.6%. Key discriminating features included worst concave points, worst perimeter, and worst radius.</w:t>
      </w:r>
    </w:p>
    <w:p>
      <w:pPr>
        <w:spacing w:before="80" w:after="100"/>
        <w:jc w:val="both"/>
      </w:pPr>
      <w:r>
        <w:rPr>
          <w:rFonts w:ascii="Arial" w:cs="Arial" w:eastAsia="Arial" w:hAnsi="Arial"/>
          <w:b/>
          <w:bCs/>
          <w:sz w:val="22"/>
          <w:szCs w:val="22"/>
        </w:rPr>
        <w:t xml:space="preserve">Conclusion: </w:t>
      </w:r>
      <w:r>
        <w:rPr>
          <w:rFonts w:ascii="Arial" w:cs="Arial" w:eastAsia="Arial" w:hAnsi="Arial"/>
          <w:sz w:val="22"/>
          <w:szCs w:val="22"/>
        </w:rPr>
        <w:t xml:space="preserve">Machine learning classifiers, particularly Logistic Regression with standardized nuclear morphology features, can achieve near-clinical-grade discrimination of malignant from benign breast tumours. The identified biomarkers align with established histopathological hallmarks of malignancy.</w:t>
      </w:r>
    </w:p>
    <w:p>
      <w:pPr>
        <w:spacing w:before="80" w:after="100"/>
        <w:jc w:val="both"/>
      </w:pPr>
      <w:r>
        <w:rPr>
          <w:rFonts w:ascii="Arial" w:cs="Arial" w:eastAsia="Arial" w:hAnsi="Arial"/>
          <w:b/>
          <w:bCs/>
          <w:sz w:val="22"/>
          <w:szCs w:val="22"/>
        </w:rPr>
        <w:t xml:space="preserve">Keywords: </w:t>
      </w:r>
      <w:r>
        <w:rPr>
          <w:rFonts w:ascii="Arial" w:cs="Arial" w:eastAsia="Arial" w:hAnsi="Arial"/>
          <w:i/>
          <w:iCs/>
          <w:sz w:val="22"/>
          <w:szCs w:val="22"/>
        </w:rPr>
        <w:t xml:space="preserve">Breast cancer, machine learning, classification, WDBC, logistic regression, SVM, random forest, AUC-ROC, SHAP, computer-aided diagnosis</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1. Introduction</w:t>
      </w:r>
    </w:p>
    <w:p>
      <w:pPr>
        <w:spacing w:before="80" w:after="100"/>
        <w:jc w:val="both"/>
      </w:pPr>
      <w:r>
        <w:rPr>
          <w:rFonts w:ascii="Arial" w:cs="Arial" w:eastAsia="Arial" w:hAnsi="Arial"/>
          <w:sz w:val="22"/>
          <w:szCs w:val="22"/>
        </w:rPr>
        <w:t xml:space="preserve">Breast cancer represents one of the most significant public health challenges worldwide. According to the World Health Organization (WHO), breast cancer is the most common cancer globally, accounting for 12.5% of all new annual cancer cases. Early and accurate diagnosis is paramount — when detected at stage I, the 5-year survival rate exceeds 99%, dropping precipitously to 27% at stage IV (American Cancer Society, 2023).</w:t>
      </w:r>
    </w:p>
    <w:p>
      <w:pPr>
        <w:spacing w:before="80" w:after="100"/>
        <w:jc w:val="both"/>
      </w:pPr>
      <w:r>
        <w:rPr>
          <w:rFonts w:ascii="Arial" w:cs="Arial" w:eastAsia="Arial" w:hAnsi="Arial"/>
          <w:sz w:val="22"/>
          <w:szCs w:val="22"/>
        </w:rPr>
        <w:t xml:space="preserve">The standard diagnostic pathway for breast cancer involves Fine Needle Aspirate (FNA) biopsy, in which a sample of cells is extracted from a breast lump and examined microscopically. Machine learning (ML) methods offer an objective, reproducible, and scalable approach to tumour classification. This study applies and compares four canonical ML algorithms to the Wisconsin Diagnostic Breast Cancer (WDBC) dataset.</w:t>
      </w:r>
    </w:p>
    <w:p>
      <w:pPr>
        <w:pStyle w:val="Heading2"/>
        <w:spacing w:before="280" w:after="120"/>
      </w:pPr>
      <w:r>
        <w:rPr>
          <w:rFonts w:ascii="Arial" w:cs="Arial" w:eastAsia="Arial" w:hAnsi="Arial"/>
          <w:b/>
          <w:bCs/>
          <w:color w:val="1A5276"/>
          <w:sz w:val="26"/>
          <w:szCs w:val="26"/>
        </w:rPr>
        <w:t xml:space="preserve">1.1 Objectives</w:t>
      </w:r>
    </w:p>
    <w:p>
      <w:pPr>
        <w:pStyle w:val="ListParagraph"/>
        <w:numPr>
          <w:ilvl w:val="0"/>
          <w:numId w:val="2"/>
        </w:numPr>
        <w:spacing w:before="60" w:after="60"/>
      </w:pPr>
      <w:r>
        <w:rPr>
          <w:rFonts w:ascii="Arial" w:cs="Arial" w:eastAsia="Arial" w:hAnsi="Arial"/>
          <w:sz w:val="22"/>
          <w:szCs w:val="22"/>
        </w:rPr>
        <w:t xml:space="preserve">To preprocess and explore the WDBC dataset using dimensionality reduction (PCA) and correlation analysis.</w:t>
      </w:r>
    </w:p>
    <w:p>
      <w:pPr>
        <w:pStyle w:val="ListParagraph"/>
        <w:numPr>
          <w:ilvl w:val="0"/>
          <w:numId w:val="2"/>
        </w:numPr>
        <w:spacing w:before="60" w:after="60"/>
      </w:pPr>
      <w:r>
        <w:rPr>
          <w:rFonts w:ascii="Arial" w:cs="Arial" w:eastAsia="Arial" w:hAnsi="Arial"/>
          <w:sz w:val="22"/>
          <w:szCs w:val="22"/>
        </w:rPr>
        <w:t xml:space="preserve">To train and evaluate four supervised ML classifiers for binary tumour classification.</w:t>
      </w:r>
    </w:p>
    <w:p>
      <w:pPr>
        <w:pStyle w:val="ListParagraph"/>
        <w:numPr>
          <w:ilvl w:val="0"/>
          <w:numId w:val="2"/>
        </w:numPr>
        <w:spacing w:before="60" w:after="60"/>
      </w:pPr>
      <w:r>
        <w:rPr>
          <w:rFonts w:ascii="Arial" w:cs="Arial" w:eastAsia="Arial" w:hAnsi="Arial"/>
          <w:sz w:val="22"/>
          <w:szCs w:val="22"/>
        </w:rPr>
        <w:t xml:space="preserve">To compare classifier performance using clinically relevant metrics with emphasis on recall (sensitivity).</w:t>
      </w:r>
    </w:p>
    <w:p>
      <w:pPr>
        <w:pStyle w:val="ListParagraph"/>
        <w:numPr>
          <w:ilvl w:val="0"/>
          <w:numId w:val="2"/>
        </w:numPr>
        <w:spacing w:before="60" w:after="60"/>
      </w:pPr>
      <w:r>
        <w:rPr>
          <w:rFonts w:ascii="Arial" w:cs="Arial" w:eastAsia="Arial" w:hAnsi="Arial"/>
          <w:sz w:val="22"/>
          <w:szCs w:val="22"/>
        </w:rPr>
        <w:t xml:space="preserve">To identify the most discriminative nuclear morphology features using feature importance and SHAP analysis.</w:t>
      </w:r>
    </w:p>
    <w:p>
      <w:pPr>
        <w:pStyle w:val="ListParagraph"/>
        <w:numPr>
          <w:ilvl w:val="0"/>
          <w:numId w:val="2"/>
        </w:numPr>
        <w:spacing w:before="60" w:after="60"/>
      </w:pPr>
      <w:r>
        <w:rPr>
          <w:rFonts w:ascii="Arial" w:cs="Arial" w:eastAsia="Arial" w:hAnsi="Arial"/>
          <w:sz w:val="22"/>
          <w:szCs w:val="22"/>
        </w:rPr>
        <w:t xml:space="preserve">To discuss findings in the context of existing literature on ML-based breast cancer diagnosis.</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2. Literature Review</w:t>
      </w:r>
    </w:p>
    <w:p>
      <w:pPr>
        <w:pStyle w:val="Heading2"/>
        <w:spacing w:before="280" w:after="120"/>
      </w:pPr>
      <w:r>
        <w:rPr>
          <w:rFonts w:ascii="Arial" w:cs="Arial" w:eastAsia="Arial" w:hAnsi="Arial"/>
          <w:b/>
          <w:bCs/>
          <w:color w:val="1A5276"/>
          <w:sz w:val="26"/>
          <w:szCs w:val="26"/>
        </w:rPr>
        <w:t xml:space="preserve">2.1 Machine Learning in Medical Diagnosis</w:t>
      </w:r>
    </w:p>
    <w:p>
      <w:pPr>
        <w:spacing w:before="80" w:after="100"/>
        <w:jc w:val="both"/>
      </w:pPr>
      <w:r>
        <w:rPr>
          <w:rFonts w:ascii="Arial" w:cs="Arial" w:eastAsia="Arial" w:hAnsi="Arial"/>
          <w:sz w:val="22"/>
          <w:szCs w:val="22"/>
        </w:rPr>
        <w:t xml:space="preserve">The application of machine learning to medical diagnosis has grown substantially over the past two decades. Kononenko (2001) provided an early comprehensive review demonstrating that ML algorithms could match or exceed physician accuracy in several diagnostic tasks. Obermeyer and Emanuel (2016) argued that deep learning would fundamentally transform medical diagnosis by extracting complex patterns from high-dimensional clinical data invisible to human observers.</w:t>
      </w:r>
    </w:p>
    <w:p>
      <w:pPr>
        <w:spacing w:before="80" w:after="100"/>
        <w:jc w:val="both"/>
      </w:pPr>
      <w:r>
        <w:rPr>
          <w:rFonts w:ascii="Arial" w:cs="Arial" w:eastAsia="Arial" w:hAnsi="Arial"/>
          <w:sz w:val="22"/>
          <w:szCs w:val="22"/>
        </w:rPr>
        <w:t xml:space="preserve">In oncology, ML has found successful application in radiology, pathology, and genomics. Esteva et al. (2017) demonstrated that a deep convolutional neural network achieved dermatologist-level classification of skin cancer. Rajpurkar et al. (2017) showed that a deep learning model surpassed radiologists in detecting pneumonia from chest X-rays.</w:t>
      </w:r>
    </w:p>
    <w:p>
      <w:pPr>
        <w:pStyle w:val="Heading2"/>
        <w:spacing w:before="280" w:after="120"/>
      </w:pPr>
      <w:r>
        <w:rPr>
          <w:rFonts w:ascii="Arial" w:cs="Arial" w:eastAsia="Arial" w:hAnsi="Arial"/>
          <w:b/>
          <w:bCs/>
          <w:color w:val="1A5276"/>
          <w:sz w:val="26"/>
          <w:szCs w:val="26"/>
        </w:rPr>
        <w:t xml:space="preserve">2.2 Breast Cancer Diagnosis Using ML</w:t>
      </w:r>
    </w:p>
    <w:p>
      <w:pPr>
        <w:spacing w:before="80" w:after="100"/>
        <w:jc w:val="both"/>
      </w:pPr>
      <w:r>
        <w:rPr>
          <w:rFonts w:ascii="Arial" w:cs="Arial" w:eastAsia="Arial" w:hAnsi="Arial"/>
          <w:sz w:val="22"/>
          <w:szCs w:val="22"/>
        </w:rPr>
        <w:t xml:space="preserve">The WDBC dataset, introduced by Street et al. (1993), has become a canonical benchmark in medical ML literature. Mangasarian et al. (1995) first applied linear programming-based classifiers to WDBC, achieving over 97% accuracy. Asri et al. (2016) compared SVM, Decision Tree, Naive Bayes, and KNN, reporting SVM achieving the highest accuracy at 97.13%. Akay (2009) found that SVM with feature selection improved accuracy to 99.51%. Dhahri et al. (2019) applied automated ML and reported AUC values exceeding 0.99 for ensemble methods.</w:t>
      </w:r>
    </w:p>
    <w:p>
      <w:pPr>
        <w:pStyle w:val="Heading2"/>
        <w:spacing w:before="280" w:after="120"/>
      </w:pPr>
      <w:r>
        <w:rPr>
          <w:rFonts w:ascii="Arial" w:cs="Arial" w:eastAsia="Arial" w:hAnsi="Arial"/>
          <w:b/>
          <w:bCs/>
          <w:color w:val="1A5276"/>
          <w:sz w:val="26"/>
          <w:szCs w:val="26"/>
        </w:rPr>
        <w:t xml:space="preserve">2.3 Feature Importance and Interpretability</w:t>
      </w:r>
    </w:p>
    <w:p>
      <w:pPr>
        <w:spacing w:before="80" w:after="100"/>
        <w:jc w:val="both"/>
      </w:pPr>
      <w:r>
        <w:rPr>
          <w:rFonts w:ascii="Arial" w:cs="Arial" w:eastAsia="Arial" w:hAnsi="Arial"/>
          <w:sz w:val="22"/>
          <w:szCs w:val="22"/>
        </w:rPr>
        <w:t xml:space="preserve">Concave points, radius, and area have consistently emerged as the most discriminative features in WDBC analyses (Mangasarian et al., 1995). The emergence of SHAP (Lundberg and Lee, 2017) has further advanced interpretability, providing a unified framework for explaining individual predictions by attributing contributions to each feature.</w:t>
      </w:r>
    </w:p>
    <w:p>
      <w:pPr>
        <w:pStyle w:val="Heading2"/>
        <w:spacing w:before="280" w:after="120"/>
      </w:pPr>
      <w:r>
        <w:rPr>
          <w:rFonts w:ascii="Arial" w:cs="Arial" w:eastAsia="Arial" w:hAnsi="Arial"/>
          <w:b/>
          <w:bCs/>
          <w:color w:val="1A5276"/>
          <w:sz w:val="26"/>
          <w:szCs w:val="26"/>
        </w:rPr>
        <w:t xml:space="preserve">2.4 Evaluation Metrics in Clinical ML</w:t>
      </w:r>
    </w:p>
    <w:p>
      <w:pPr>
        <w:spacing w:before="80" w:after="100"/>
        <w:jc w:val="both"/>
      </w:pPr>
      <w:r>
        <w:rPr>
          <w:rFonts w:ascii="Arial" w:cs="Arial" w:eastAsia="Arial" w:hAnsi="Arial"/>
          <w:sz w:val="22"/>
          <w:szCs w:val="22"/>
        </w:rPr>
        <w:t xml:space="preserve">A false negative (classifying a malignant tumour as benign) has far greater clinical consequences than a false positive, as it delays treatment and may allow disease progression. Therefore, recall (sensitivity) is the primary clinical metric. AUC-ROC provides a threshold-independent measure of overall discriminative ability and is widely used in medical ML benchmarking (Hanley and McNeil, 1982).</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3. Dataset and Features</w:t>
      </w:r>
    </w:p>
    <w:p>
      <w:pPr>
        <w:pStyle w:val="Heading2"/>
        <w:spacing w:before="280" w:after="120"/>
      </w:pPr>
      <w:r>
        <w:rPr>
          <w:rFonts w:ascii="Arial" w:cs="Arial" w:eastAsia="Arial" w:hAnsi="Arial"/>
          <w:b/>
          <w:bCs/>
          <w:color w:val="1A5276"/>
          <w:sz w:val="26"/>
          <w:szCs w:val="26"/>
        </w:rPr>
        <w:t xml:space="preserve">3.1 Wisconsin Diagnostic Breast Cancer (WDBC) Dataset</w:t>
      </w:r>
    </w:p>
    <w:p>
      <w:pPr>
        <w:spacing w:before="80" w:after="100"/>
        <w:jc w:val="both"/>
      </w:pPr>
      <w:r>
        <w:rPr>
          <w:rFonts w:ascii="Arial" w:cs="Arial" w:eastAsia="Arial" w:hAnsi="Arial"/>
          <w:sz w:val="22"/>
          <w:szCs w:val="22"/>
        </w:rPr>
        <w:t xml:space="preserve">The WDBC dataset was created by Dr. William H. Wolberg at the University of Wisconsin Hospital and is publicly available from the UCI Machine Learning Repository. It comprises 569 instances: 357 benign (62.7%) and 212 malignant (37.3%). The dataset contains no missing values.</w:t>
      </w:r>
    </w:p>
    <w:p>
      <w:pPr>
        <w:pStyle w:val="Heading2"/>
        <w:spacing w:before="280" w:after="120"/>
      </w:pPr>
      <w:r>
        <w:rPr>
          <w:rFonts w:ascii="Arial" w:cs="Arial" w:eastAsia="Arial" w:hAnsi="Arial"/>
          <w:b/>
          <w:bCs/>
          <w:color w:val="1A5276"/>
          <w:sz w:val="26"/>
          <w:szCs w:val="26"/>
        </w:rPr>
        <w:t xml:space="preserve">3.2 Feature Extraction</w:t>
      </w:r>
    </w:p>
    <w:p>
      <w:pPr>
        <w:spacing w:before="80" w:after="100"/>
        <w:jc w:val="both"/>
      </w:pPr>
      <w:r>
        <w:rPr>
          <w:rFonts w:ascii="Arial" w:cs="Arial" w:eastAsia="Arial" w:hAnsi="Arial"/>
          <w:sz w:val="22"/>
          <w:szCs w:val="22"/>
        </w:rPr>
        <w:t xml:space="preserve">Ten real-valued nuclear morphology features were computed from each digitized FNA image: radius, texture, perimeter, area, smoothness, compactness, concavity, concave points, symmetry, and fractal dimension. For each of these 10 features, three statistical summaries were computed across all cell nuclei in the image — the mean, standard error, and worst (largest) value — yielding 30 features total.</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4. Methodology</w:t>
      </w:r>
    </w:p>
    <w:p>
      <w:pPr>
        <w:pStyle w:val="Heading2"/>
        <w:spacing w:before="280" w:after="120"/>
      </w:pPr>
      <w:r>
        <w:rPr>
          <w:rFonts w:ascii="Arial" w:cs="Arial" w:eastAsia="Arial" w:hAnsi="Arial"/>
          <w:b/>
          <w:bCs/>
          <w:color w:val="1A5276"/>
          <w:sz w:val="26"/>
          <w:szCs w:val="26"/>
        </w:rPr>
        <w:t xml:space="preserve">4.1 Preprocessing</w:t>
      </w:r>
    </w:p>
    <w:p>
      <w:pPr>
        <w:spacing w:before="80" w:after="100"/>
        <w:jc w:val="both"/>
      </w:pPr>
      <w:r>
        <w:rPr>
          <w:rFonts w:ascii="Arial" w:cs="Arial" w:eastAsia="Arial" w:hAnsi="Arial"/>
          <w:sz w:val="22"/>
          <w:szCs w:val="22"/>
        </w:rPr>
        <w:t xml:space="preserve">All 30 features were standardized using Z-score normalization (StandardScaler), transforming each feature to zero mean and unit variance. The scaler was fit exclusively on the training set to prevent data leakage. The dataset was partitioned into a training set (80%, n = 455) and a test set (20%, n = 114) using stratified random sampling with a fixed random seed (42).</w:t>
      </w:r>
    </w:p>
    <w:p>
      <w:pPr>
        <w:pStyle w:val="Heading2"/>
        <w:spacing w:before="280" w:after="120"/>
      </w:pPr>
      <w:r>
        <w:rPr>
          <w:rFonts w:ascii="Arial" w:cs="Arial" w:eastAsia="Arial" w:hAnsi="Arial"/>
          <w:b/>
          <w:bCs/>
          <w:color w:val="1A5276"/>
          <w:sz w:val="26"/>
          <w:szCs w:val="26"/>
        </w:rPr>
        <w:t xml:space="preserve">4.2 Classifiers</w:t>
      </w:r>
    </w:p>
    <w:p>
      <w:pPr>
        <w:pStyle w:val="Heading3"/>
        <w:spacing w:before="200" w:after="100"/>
      </w:pPr>
      <w:r>
        <w:rPr>
          <w:rFonts w:ascii="Arial" w:cs="Arial" w:eastAsia="Arial" w:hAnsi="Arial"/>
          <w:b/>
          <w:bCs/>
          <w:color w:val="566573"/>
          <w:sz w:val="24"/>
          <w:szCs w:val="24"/>
        </w:rPr>
        <w:t xml:space="preserve">4.2.1 Logistic Regression</w:t>
      </w:r>
    </w:p>
    <w:p>
      <w:pPr>
        <w:spacing w:before="80" w:after="100"/>
        <w:jc w:val="both"/>
      </w:pPr>
      <w:r>
        <w:rPr>
          <w:rFonts w:ascii="Arial" w:cs="Arial" w:eastAsia="Arial" w:hAnsi="Arial"/>
          <w:sz w:val="22"/>
          <w:szCs w:val="22"/>
        </w:rPr>
        <w:t xml:space="preserve">Logistic Regression models the posterior probability of class membership using a sigmoid function applied to a linear combination of features. L2 regularization was applied with default strength (C = 1.0).</w:t>
      </w:r>
    </w:p>
    <w:p>
      <w:pPr>
        <w:pStyle w:val="Heading3"/>
        <w:spacing w:before="200" w:after="100"/>
      </w:pPr>
      <w:r>
        <w:rPr>
          <w:rFonts w:ascii="Arial" w:cs="Arial" w:eastAsia="Arial" w:hAnsi="Arial"/>
          <w:b/>
          <w:bCs/>
          <w:color w:val="566573"/>
          <w:sz w:val="24"/>
          <w:szCs w:val="24"/>
        </w:rPr>
        <w:t xml:space="preserve">4.2.2 Random Forest</w:t>
      </w:r>
    </w:p>
    <w:p>
      <w:pPr>
        <w:spacing w:before="80" w:after="100"/>
        <w:jc w:val="both"/>
      </w:pPr>
      <w:r>
        <w:rPr>
          <w:rFonts w:ascii="Arial" w:cs="Arial" w:eastAsia="Arial" w:hAnsi="Arial"/>
          <w:sz w:val="22"/>
          <w:szCs w:val="22"/>
        </w:rPr>
        <w:t xml:space="preserve">Random Forest trains n = 100 decision trees on bootstrap samples of the training data with feature randomization at each split. The final prediction is by majority vote. Feature importance is derived from mean decrease in impurity.</w:t>
      </w:r>
    </w:p>
    <w:p>
      <w:pPr>
        <w:pStyle w:val="Heading3"/>
        <w:spacing w:before="200" w:after="100"/>
      </w:pPr>
      <w:r>
        <w:rPr>
          <w:rFonts w:ascii="Arial" w:cs="Arial" w:eastAsia="Arial" w:hAnsi="Arial"/>
          <w:b/>
          <w:bCs/>
          <w:color w:val="566573"/>
          <w:sz w:val="24"/>
          <w:szCs w:val="24"/>
        </w:rPr>
        <w:t xml:space="preserve">4.2.3 Support Vector Machine (SVM)</w:t>
      </w:r>
    </w:p>
    <w:p>
      <w:pPr>
        <w:spacing w:before="80" w:after="100"/>
        <w:jc w:val="both"/>
      </w:pPr>
      <w:r>
        <w:rPr>
          <w:rFonts w:ascii="Arial" w:cs="Arial" w:eastAsia="Arial" w:hAnsi="Arial"/>
          <w:sz w:val="22"/>
          <w:szCs w:val="22"/>
        </w:rPr>
        <w:t xml:space="preserve">SVM with an RBF kernel seeks the maximum-margin hyperplane separating classes. Probability output was enabled via Platt scaling to allow ROC curve computation.</w:t>
      </w:r>
    </w:p>
    <w:p>
      <w:pPr>
        <w:pStyle w:val="Heading3"/>
        <w:spacing w:before="200" w:after="100"/>
      </w:pPr>
      <w:r>
        <w:rPr>
          <w:rFonts w:ascii="Arial" w:cs="Arial" w:eastAsia="Arial" w:hAnsi="Arial"/>
          <w:b/>
          <w:bCs/>
          <w:color w:val="566573"/>
          <w:sz w:val="24"/>
          <w:szCs w:val="24"/>
        </w:rPr>
        <w:t xml:space="preserve">4.2.4 K-Nearest Neighbours (KNN)</w:t>
      </w:r>
    </w:p>
    <w:p>
      <w:pPr>
        <w:spacing w:before="80" w:after="100"/>
        <w:jc w:val="both"/>
      </w:pPr>
      <w:r>
        <w:rPr>
          <w:rFonts w:ascii="Arial" w:cs="Arial" w:eastAsia="Arial" w:hAnsi="Arial"/>
          <w:sz w:val="22"/>
          <w:szCs w:val="22"/>
        </w:rPr>
        <w:t xml:space="preserve">KNN classifies a test instance by plurality vote among its k = 5 nearest training neighbours using Euclidean distance. KNN serves as a non-parametric baseline.</w:t>
      </w:r>
    </w:p>
    <w:p>
      <w:pPr>
        <w:pStyle w:val="Heading2"/>
        <w:spacing w:before="280" w:after="120"/>
      </w:pPr>
      <w:r>
        <w:rPr>
          <w:rFonts w:ascii="Arial" w:cs="Arial" w:eastAsia="Arial" w:hAnsi="Arial"/>
          <w:b/>
          <w:bCs/>
          <w:color w:val="1A5276"/>
          <w:sz w:val="26"/>
          <w:szCs w:val="26"/>
        </w:rPr>
        <w:t xml:space="preserve">4.3 Evaluation Metrics</w:t>
      </w:r>
    </w:p>
    <w:p>
      <w:pPr>
        <w:pStyle w:val="ListParagraph"/>
        <w:numPr>
          <w:ilvl w:val="0"/>
          <w:numId w:val="2"/>
        </w:numPr>
        <w:spacing w:before="60" w:after="60"/>
      </w:pPr>
      <w:r>
        <w:rPr>
          <w:rFonts w:ascii="Arial" w:cs="Arial" w:eastAsia="Arial" w:hAnsi="Arial"/>
          <w:sz w:val="22"/>
          <w:szCs w:val="22"/>
        </w:rPr>
        <w:t xml:space="preserve">Accuracy — proportion of correctly classified samples</w:t>
      </w:r>
    </w:p>
    <w:p>
      <w:pPr>
        <w:pStyle w:val="ListParagraph"/>
        <w:numPr>
          <w:ilvl w:val="0"/>
          <w:numId w:val="2"/>
        </w:numPr>
        <w:spacing w:before="60" w:after="60"/>
      </w:pPr>
      <w:r>
        <w:rPr>
          <w:rFonts w:ascii="Arial" w:cs="Arial" w:eastAsia="Arial" w:hAnsi="Arial"/>
          <w:sz w:val="22"/>
          <w:szCs w:val="22"/>
        </w:rPr>
        <w:t xml:space="preserve">Precision — TP / (TP + FP)</w:t>
      </w:r>
    </w:p>
    <w:p>
      <w:pPr>
        <w:pStyle w:val="ListParagraph"/>
        <w:numPr>
          <w:ilvl w:val="0"/>
          <w:numId w:val="2"/>
        </w:numPr>
        <w:spacing w:before="60" w:after="60"/>
      </w:pPr>
      <w:r>
        <w:rPr>
          <w:rFonts w:ascii="Arial" w:cs="Arial" w:eastAsia="Arial" w:hAnsi="Arial"/>
          <w:sz w:val="22"/>
          <w:szCs w:val="22"/>
        </w:rPr>
        <w:t xml:space="preserve">Recall (Sensitivity) — TP / (TP + FN); primary clinical metric</w:t>
      </w:r>
    </w:p>
    <w:p>
      <w:pPr>
        <w:pStyle w:val="ListParagraph"/>
        <w:numPr>
          <w:ilvl w:val="0"/>
          <w:numId w:val="2"/>
        </w:numPr>
        <w:spacing w:before="60" w:after="60"/>
      </w:pPr>
      <w:r>
        <w:rPr>
          <w:rFonts w:ascii="Arial" w:cs="Arial" w:eastAsia="Arial" w:hAnsi="Arial"/>
          <w:sz w:val="22"/>
          <w:szCs w:val="22"/>
        </w:rPr>
        <w:t xml:space="preserve">F1-Score — harmonic mean of precision and recall</w:t>
      </w:r>
    </w:p>
    <w:p>
      <w:pPr>
        <w:pStyle w:val="ListParagraph"/>
        <w:numPr>
          <w:ilvl w:val="0"/>
          <w:numId w:val="2"/>
        </w:numPr>
        <w:spacing w:before="60" w:after="60"/>
      </w:pPr>
      <w:r>
        <w:rPr>
          <w:rFonts w:ascii="Arial" w:cs="Arial" w:eastAsia="Arial" w:hAnsi="Arial"/>
          <w:sz w:val="22"/>
          <w:szCs w:val="22"/>
        </w:rPr>
        <w:t xml:space="preserve">AUC-ROC — area under the Receiver Operating Characteristic curve</w:t>
      </w:r>
    </w:p>
    <w:p>
      <w:pPr>
        <w:pStyle w:val="ListParagraph"/>
        <w:numPr>
          <w:ilvl w:val="0"/>
          <w:numId w:val="2"/>
        </w:numPr>
        <w:spacing w:before="60" w:after="60"/>
      </w:pPr>
      <w:r>
        <w:rPr>
          <w:rFonts w:ascii="Arial" w:cs="Arial" w:eastAsia="Arial" w:hAnsi="Arial"/>
          <w:sz w:val="22"/>
          <w:szCs w:val="22"/>
        </w:rPr>
        <w:t xml:space="preserve">5-fold Cross-Validation Score — mean accuracy on training set</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5. Results</w:t>
      </w:r>
    </w:p>
    <w:p>
      <w:pPr>
        <w:pStyle w:val="Heading2"/>
        <w:spacing w:before="280" w:after="120"/>
      </w:pPr>
      <w:r>
        <w:rPr>
          <w:rFonts w:ascii="Arial" w:cs="Arial" w:eastAsia="Arial" w:hAnsi="Arial"/>
          <w:b/>
          <w:bCs/>
          <w:color w:val="1A5276"/>
          <w:sz w:val="26"/>
          <w:szCs w:val="26"/>
        </w:rPr>
        <w:t xml:space="preserve">5.1 Dataset Overview</w:t>
      </w:r>
    </w:p>
    <w:p>
      <w:pPr>
        <w:spacing w:before="80" w:after="100"/>
        <w:jc w:val="both"/>
      </w:pPr>
      <w:r>
        <w:rPr>
          <w:rFonts w:ascii="Arial" w:cs="Arial" w:eastAsia="Arial" w:hAnsi="Arial"/>
          <w:sz w:val="22"/>
          <w:szCs w:val="22"/>
        </w:rPr>
        <w:t xml:space="preserve">The dataset comprises 569 samples (357 benign, 212 malignant) with 30 nuclear morphology features and zero missing values. After stratified splitting, the training set contained 455 samples and the test set 114 samples.</w:t>
      </w:r>
    </w:p>
    <w:p>
      <w:pPr>
        <w:spacing w:before="160" w:after="80"/>
      </w:pPr>
      <w:r>
        <w:rPr>
          <w:rFonts w:ascii="Arial" w:cs="Arial" w:eastAsia="Arial" w:hAnsi="Arial"/>
          <w:i/>
          <w:iCs/>
          <w:color w:val="566573"/>
          <w:sz w:val="20"/>
          <w:szCs w:val="20"/>
        </w:rPr>
        <w:t xml:space="preserve">Console output — dataset overview:</w:t>
      </w:r>
    </w:p>
    <w:p>
      <w:pPr>
        <w:shd w:fill="F4F6F7" w:val="clear"/>
        <w:spacing w:before="0" w:after="0"/>
      </w:pPr>
      <w:r>
        <w:rPr>
          <w:rFonts w:ascii="Courier New" w:cs="Courier New" w:eastAsia="Courier New" w:hAnsi="Courier New"/>
          <w:color w:val="1A1A1A"/>
          <w:sz w:val="18"/>
          <w:szCs w:val="18"/>
        </w:rPr>
        <w:t xml:space="preserve">  Total samples  : 569</w:t>
      </w:r>
    </w:p>
    <w:p>
      <w:pPr>
        <w:shd w:fill="F4F6F7" w:val="clear"/>
        <w:spacing w:before="0" w:after="0"/>
      </w:pPr>
      <w:r>
        <w:rPr>
          <w:rFonts w:ascii="Courier New" w:cs="Courier New" w:eastAsia="Courier New" w:hAnsi="Courier New"/>
          <w:color w:val="1A1A1A"/>
          <w:sz w:val="18"/>
          <w:szCs w:val="18"/>
        </w:rPr>
        <w:t xml:space="preserve">  Total features : 30</w:t>
      </w:r>
    </w:p>
    <w:p>
      <w:pPr>
        <w:shd w:fill="F4F6F7" w:val="clear"/>
        <w:spacing w:before="0" w:after="0"/>
      </w:pPr>
      <w:r>
        <w:rPr>
          <w:rFonts w:ascii="Courier New" w:cs="Courier New" w:eastAsia="Courier New" w:hAnsi="Courier New"/>
          <w:color w:val="1A1A1A"/>
          <w:sz w:val="18"/>
          <w:szCs w:val="18"/>
        </w:rPr>
        <w:t xml:space="preserve">  Benign  (1)    : 357 samples</w:t>
      </w:r>
    </w:p>
    <w:p>
      <w:pPr>
        <w:shd w:fill="F4F6F7" w:val="clear"/>
        <w:spacing w:before="0" w:after="0"/>
      </w:pPr>
      <w:r>
        <w:rPr>
          <w:rFonts w:ascii="Courier New" w:cs="Courier New" w:eastAsia="Courier New" w:hAnsi="Courier New"/>
          <w:color w:val="1A1A1A"/>
          <w:sz w:val="18"/>
          <w:szCs w:val="18"/>
        </w:rPr>
        <w:t xml:space="preserve">  Malignant (0)  : 212 samples</w:t>
      </w:r>
    </w:p>
    <w:p>
      <w:pPr>
        <w:shd w:fill="F4F6F7" w:val="clear"/>
        <w:spacing w:before="0" w:after="0"/>
      </w:pPr>
      <w:r>
        <w:rPr>
          <w:rFonts w:ascii="Courier New" w:cs="Courier New" w:eastAsia="Courier New" w:hAnsi="Courier New"/>
          <w:color w:val="1A1A1A"/>
          <w:sz w:val="18"/>
          <w:szCs w:val="18"/>
        </w:rPr>
        <w:t xml:space="preserve">  Missing values : 0</w:t>
      </w:r>
    </w:p>
    <w:p>
      <w:pPr>
        <w:shd w:fill="F4F6F7" w:val="clear"/>
        <w:spacing w:before="0" w:after="0"/>
      </w:pPr>
      <w:r>
        <w:rPr>
          <w:rFonts w:ascii="Courier New" w:cs="Courier New" w:eastAsia="Courier New" w:hAnsi="Courier New"/>
          <w:color w:val="1A1A1A"/>
          <w:sz w:val="18"/>
          <w:szCs w:val="18"/>
        </w:rPr>
        <w:t xml:space="preserve">  Train set      : 455 samples</w:t>
      </w:r>
    </w:p>
    <w:p>
      <w:pPr>
        <w:shd w:fill="F4F6F7" w:val="clear"/>
        <w:spacing w:before="0" w:after="0"/>
      </w:pPr>
      <w:r>
        <w:rPr>
          <w:rFonts w:ascii="Courier New" w:cs="Courier New" w:eastAsia="Courier New" w:hAnsi="Courier New"/>
          <w:color w:val="1A1A1A"/>
          <w:sz w:val="18"/>
          <w:szCs w:val="18"/>
        </w:rPr>
        <w:t xml:space="preserve">  Test set       : 114 samples</w:t>
      </w:r>
    </w:p>
    <w:p>
      <w:pPr>
        <w:spacing w:before="0" w:after="80"/>
      </w:pPr>
      <w:r>
        <w:t xml:space="preserve"/>
      </w:r>
    </w:p>
    <w:p>
      <w:pPr>
        <w:pStyle w:val="Heading2"/>
        <w:spacing w:before="280" w:after="120"/>
      </w:pPr>
      <w:r>
        <w:rPr>
          <w:rFonts w:ascii="Arial" w:cs="Arial" w:eastAsia="Arial" w:hAnsi="Arial"/>
          <w:b/>
          <w:bCs/>
          <w:color w:val="1A5276"/>
          <w:sz w:val="26"/>
          <w:szCs w:val="26"/>
        </w:rPr>
        <w:t xml:space="preserve">5.2 Model Performance</w:t>
      </w:r>
    </w:p>
    <w:p>
      <w:pPr>
        <w:spacing w:before="80" w:after="100"/>
        <w:jc w:val="both"/>
      </w:pPr>
      <w:r>
        <w:rPr>
          <w:rFonts w:ascii="Arial" w:cs="Arial" w:eastAsia="Arial" w:hAnsi="Arial"/>
          <w:sz w:val="22"/>
          <w:szCs w:val="22"/>
        </w:rPr>
        <w:t xml:space="preserve">Table 1 presents the full performance results on the held-out test set (n = 114), exactly as produced by the experiment.</w:t>
      </w:r>
    </w:p>
    <w:p>
      <w:pPr>
        <w:spacing w:before="160" w:after="80"/>
      </w:pPr>
      <w:r>
        <w:rPr>
          <w:rFonts w:ascii="Arial" w:cs="Arial" w:eastAsia="Arial" w:hAnsi="Arial"/>
          <w:i/>
          <w:iCs/>
          <w:color w:val="566573"/>
          <w:sz w:val="20"/>
          <w:szCs w:val="20"/>
        </w:rPr>
        <w:t xml:space="preserve">Table 1: Model performance comparison — test set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00"/>
        <w:gridCol w:w="1100"/>
        <w:gridCol w:w="1100"/>
        <w:gridCol w:w="1100"/>
        <w:gridCol w:w="120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AUC-ROC</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Score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Logistic Regression</w:t>
            </w:r>
          </w:p>
        </w:tc>
        <w:tc>
          <w:tcPr>
            <w:tcW w:type="dxa" w:w="1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0.9825</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0.9954</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0.9802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SVM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KNN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0.9670</w:t>
            </w:r>
          </w:p>
        </w:tc>
      </w:tr>
    </w:tbl>
    <w:p>
      <w:pPr>
        <w:spacing w:before="0" w:after="80"/>
      </w:pPr>
      <w:r>
        <w:t xml:space="preserve"/>
      </w:r>
    </w:p>
    <w:p>
      <w:pPr>
        <w:pStyle w:val="Heading2"/>
        <w:spacing w:before="280" w:after="120"/>
      </w:pPr>
      <w:r>
        <w:rPr>
          <w:rFonts w:ascii="Arial" w:cs="Arial" w:eastAsia="Arial" w:hAnsi="Arial"/>
          <w:b/>
          <w:bCs/>
          <w:color w:val="1A5276"/>
          <w:sz w:val="26"/>
          <w:szCs w:val="26"/>
        </w:rPr>
        <w:t xml:space="preserve">5.3 Best Model — Detailed Classification Report</w:t>
      </w:r>
    </w:p>
    <w:p>
      <w:pPr>
        <w:spacing w:before="80" w:after="100"/>
        <w:jc w:val="both"/>
      </w:pPr>
      <w:r>
        <w:rPr>
          <w:rFonts w:ascii="Arial" w:cs="Arial" w:eastAsia="Arial" w:hAnsi="Arial"/>
          <w:sz w:val="22"/>
          <w:szCs w:val="22"/>
        </w:rPr>
        <w:t xml:space="preserve">Logistic Regression was selected as the best model based on highest AUC-ROC (0.9954) and CV score (0.9802). The detailed classification report on the test set is presented below exactly as output by scikit-learn.</w:t>
      </w:r>
    </w:p>
    <w:p>
      <w:pPr>
        <w:spacing w:before="160" w:after="80"/>
      </w:pPr>
      <w:r>
        <w:rPr>
          <w:rFonts w:ascii="Arial" w:cs="Arial" w:eastAsia="Arial" w:hAnsi="Arial"/>
          <w:i/>
          <w:iCs/>
          <w:color w:val="566573"/>
          <w:sz w:val="20"/>
          <w:szCs w:val="20"/>
        </w:rPr>
        <w:t xml:space="preserve">Console output — best model classification report:</w:t>
      </w:r>
    </w:p>
    <w:p>
      <w:pPr>
        <w:shd w:fill="F4F6F7" w:val="clear"/>
        <w:spacing w:before="0" w:after="0"/>
      </w:pPr>
      <w:r>
        <w:rPr>
          <w:rFonts w:ascii="Courier New" w:cs="Courier New" w:eastAsia="Courier New" w:hAnsi="Courier New"/>
          <w:color w:val="1A1A1A"/>
          <w:sz w:val="18"/>
          <w:szCs w:val="18"/>
        </w:rPr>
        <w:t xml:space="preserve">  Best model: Logistic Regression</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precision    recall  f1-score   support</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Malignant       0.98      0.98      0.98        42</w:t>
      </w:r>
    </w:p>
    <w:p>
      <w:pPr>
        <w:shd w:fill="F4F6F7" w:val="clear"/>
        <w:spacing w:before="0" w:after="0"/>
      </w:pPr>
      <w:r>
        <w:rPr>
          <w:rFonts w:ascii="Courier New" w:cs="Courier New" w:eastAsia="Courier New" w:hAnsi="Courier New"/>
          <w:color w:val="1A1A1A"/>
          <w:sz w:val="18"/>
          <w:szCs w:val="18"/>
        </w:rPr>
        <w:t xml:space="preserve">      Benign       0.99      0.99      0.99        72</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accuracy                           0.98       114</w:t>
      </w:r>
    </w:p>
    <w:p>
      <w:pPr>
        <w:shd w:fill="F4F6F7" w:val="clear"/>
        <w:spacing w:before="0" w:after="0"/>
      </w:pPr>
      <w:r>
        <w:rPr>
          <w:rFonts w:ascii="Courier New" w:cs="Courier New" w:eastAsia="Courier New" w:hAnsi="Courier New"/>
          <w:color w:val="1A1A1A"/>
          <w:sz w:val="18"/>
          <w:szCs w:val="18"/>
        </w:rPr>
        <w:t xml:space="preserve">   macro avg       0.98      0.98      0.98       114</w:t>
      </w:r>
    </w:p>
    <w:p>
      <w:pPr>
        <w:shd w:fill="F4F6F7" w:val="clear"/>
        <w:spacing w:before="0" w:after="0"/>
      </w:pPr>
      <w:r>
        <w:rPr>
          <w:rFonts w:ascii="Courier New" w:cs="Courier New" w:eastAsia="Courier New" w:hAnsi="Courier New"/>
          <w:color w:val="1A1A1A"/>
          <w:sz w:val="18"/>
          <w:szCs w:val="18"/>
        </w:rPr>
        <w:t xml:space="preserve">weighted avg       0.98      0.98      0.98       114</w:t>
      </w:r>
    </w:p>
    <w:p>
      <w:pPr>
        <w:spacing w:before="0" w:after="80"/>
      </w:pPr>
      <w:r>
        <w:t xml:space="preserve"/>
      </w:r>
    </w:p>
    <w:p>
      <w:pPr>
        <w:pStyle w:val="Heading2"/>
        <w:spacing w:before="280" w:after="120"/>
      </w:pPr>
      <w:r>
        <w:rPr>
          <w:rFonts w:ascii="Arial" w:cs="Arial" w:eastAsia="Arial" w:hAnsi="Arial"/>
          <w:b/>
          <w:bCs/>
          <w:color w:val="1A5276"/>
          <w:sz w:val="26"/>
          <w:szCs w:val="26"/>
        </w:rPr>
        <w:t xml:space="preserve">5.4 Confusion Matrix Analysis</w:t>
      </w:r>
    </w:p>
    <w:p>
      <w:pPr>
        <w:spacing w:before="80" w:after="100"/>
        <w:jc w:val="both"/>
      </w:pPr>
      <w:r>
        <w:rPr>
          <w:rFonts w:ascii="Arial" w:cs="Arial" w:eastAsia="Arial" w:hAnsi="Arial"/>
          <w:sz w:val="22"/>
          <w:szCs w:val="22"/>
        </w:rPr>
        <w:t xml:space="preserve">Logistic Regression and SVM each produced only 1 false negative and 1 false positive out of 114 test samples. Random Forest and KNN produced 4 false negatives each — representing a 4x higher rate of missed malignancies compared to the best model. The confusion matrix breakdown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1755"/>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TP (Correct Malignant)</w:t>
            </w:r>
          </w:p>
        </w:tc>
        <w:tc>
          <w:tcPr>
            <w:tcW w:type="dxa" w:w="1755"/>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FN (Missed Malignant)</w:t>
            </w:r>
          </w:p>
        </w:tc>
        <w:tc>
          <w:tcPr>
            <w:tcW w:type="dxa" w:w="1755"/>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FP (False Alarm)</w:t>
            </w:r>
          </w:p>
        </w:tc>
        <w:tc>
          <w:tcPr>
            <w:tcW w:type="dxa" w:w="1755"/>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TN (Correct Benign)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Logistic Regression</w:t>
            </w:r>
          </w:p>
        </w:tc>
        <w:tc>
          <w:tcPr>
            <w:tcW w:type="dxa" w:w="175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41</w:t>
            </w:r>
          </w:p>
        </w:tc>
        <w:tc>
          <w:tcPr>
            <w:tcW w:type="dxa" w:w="175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5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5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KNN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w:t>
            </w:r>
          </w:p>
        </w:tc>
      </w:tr>
    </w:tbl>
    <w:p>
      <w:pPr>
        <w:spacing w:before="0" w:after="80"/>
      </w:pPr>
      <w:r>
        <w:t xml:space="preserve"/>
      </w:r>
    </w:p>
    <w:p>
      <w:pPr>
        <w:pStyle w:val="Heading2"/>
        <w:spacing w:before="280" w:after="120"/>
      </w:pPr>
      <w:r>
        <w:rPr>
          <w:rFonts w:ascii="Arial" w:cs="Arial" w:eastAsia="Arial" w:hAnsi="Arial"/>
          <w:b/>
          <w:bCs/>
          <w:color w:val="1A5276"/>
          <w:sz w:val="26"/>
          <w:szCs w:val="26"/>
        </w:rPr>
        <w:t xml:space="preserve">5.5 Feature Importance</w:t>
      </w:r>
    </w:p>
    <w:p>
      <w:pPr>
        <w:spacing w:before="80" w:after="100"/>
        <w:jc w:val="both"/>
      </w:pPr>
      <w:r>
        <w:rPr>
          <w:rFonts w:ascii="Arial" w:cs="Arial" w:eastAsia="Arial" w:hAnsi="Arial"/>
          <w:sz w:val="22"/>
          <w:szCs w:val="22"/>
        </w:rPr>
        <w:t xml:space="preserve">Random Forest feature importance scores identified the top discriminative features. The worst (maximum) values dominated over mean values, indicating that the extreme nuclear characteristics of the most aberrant cells in a sample are more diagnostically informative than average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3240"/>
      </w:tblGrid>
      <w:tr>
        <w:tc>
          <w:tcPr>
            <w:tcW w:type="dxa" w:w="5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5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Score</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5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worst concave points</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0.148</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worst perimeter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0.121</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worst radius</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0.115</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mean concave points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0.102</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worst area</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0.098</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mean concavity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0.072</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mean perimeter</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0.061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worst concavity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0.058</w:t>
            </w:r>
          </w:p>
        </w:tc>
      </w:tr>
      <w:tr>
        <w:tc>
          <w:tcPr>
            <w:tcW w:type="dxa" w:w="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5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mean radius</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0.054</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worst texture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0.042</w:t>
            </w:r>
          </w:p>
        </w:tc>
      </w:tr>
    </w:tbl>
    <w:p>
      <w:pPr>
        <w:spacing w:before="0" w:after="80"/>
      </w:pPr>
      <w:r>
        <w:t xml:space="preserve"/>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6. Discussion</w:t>
      </w:r>
    </w:p>
    <w:p>
      <w:pPr>
        <w:pStyle w:val="Heading2"/>
        <w:spacing w:before="280" w:after="120"/>
      </w:pPr>
      <w:r>
        <w:rPr>
          <w:rFonts w:ascii="Arial" w:cs="Arial" w:eastAsia="Arial" w:hAnsi="Arial"/>
          <w:b/>
          <w:bCs/>
          <w:color w:val="1A5276"/>
          <w:sz w:val="26"/>
          <w:szCs w:val="26"/>
        </w:rPr>
        <w:t xml:space="preserve">6.1 Performance Relative to Literature</w:t>
      </w:r>
    </w:p>
    <w:p>
      <w:pPr>
        <w:spacing w:before="80" w:after="100"/>
        <w:jc w:val="both"/>
      </w:pPr>
      <w:r>
        <w:rPr>
          <w:rFonts w:ascii="Arial" w:cs="Arial" w:eastAsia="Arial" w:hAnsi="Arial"/>
          <w:sz w:val="22"/>
          <w:szCs w:val="22"/>
        </w:rPr>
        <w:t xml:space="preserve">The performance of Logistic Regression (AUC = 0.9954, accuracy = 98.25%) is consistent with and competitive with published literature. Street et al. (1993) reported 97.5% in the original study. Asri et al. (2016) reported SVM accuracy of 97.13%. Our results are comparable to Akay (2009) who achieved 99.51% with feature selection. The superior performance of the linear model is consistent with the near-linear class separability observed in PCA analysis, where the first two principal components explain 63% of variance.</w:t>
      </w:r>
    </w:p>
    <w:p>
      <w:pPr>
        <w:pStyle w:val="Heading2"/>
        <w:spacing w:before="280" w:after="120"/>
      </w:pPr>
      <w:r>
        <w:rPr>
          <w:rFonts w:ascii="Arial" w:cs="Arial" w:eastAsia="Arial" w:hAnsi="Arial"/>
          <w:b/>
          <w:bCs/>
          <w:color w:val="1A5276"/>
          <w:sz w:val="26"/>
          <w:szCs w:val="26"/>
        </w:rPr>
        <w:t xml:space="preserve">6.2 Clinical Significance of Results</w:t>
      </w:r>
    </w:p>
    <w:p>
      <w:pPr>
        <w:spacing w:before="80" w:after="100"/>
        <w:jc w:val="both"/>
      </w:pPr>
      <w:r>
        <w:rPr>
          <w:rFonts w:ascii="Arial" w:cs="Arial" w:eastAsia="Arial" w:hAnsi="Arial"/>
          <w:sz w:val="22"/>
          <w:szCs w:val="22"/>
        </w:rPr>
        <w:t xml:space="preserve">The recall-first perspective is essential in clinical interpretation. Random Forest and KNN each produced 4 false negatives — a false negative rate of 9.5% among malignant cases. Logistic Regression's single false negative represents a false negative rate of only 2.4%, approaching clinical screening requirements. The identified top features — worst concave points, worst perimeter, and worst radius — directly reflect nuclear pleomorphism and enlargement, the histopathological hallmarks of malignancy, lending biological credibility to the model.</w:t>
      </w:r>
    </w:p>
    <w:p>
      <w:pPr>
        <w:pStyle w:val="Heading2"/>
        <w:spacing w:before="280" w:after="120"/>
      </w:pPr>
      <w:r>
        <w:rPr>
          <w:rFonts w:ascii="Arial" w:cs="Arial" w:eastAsia="Arial" w:hAnsi="Arial"/>
          <w:b/>
          <w:bCs/>
          <w:color w:val="1A5276"/>
          <w:sz w:val="26"/>
          <w:szCs w:val="26"/>
        </w:rPr>
        <w:t xml:space="preserve">6.3 Limitations</w:t>
      </w:r>
    </w:p>
    <w:p>
      <w:pPr>
        <w:pStyle w:val="ListParagraph"/>
        <w:numPr>
          <w:ilvl w:val="0"/>
          <w:numId w:val="2"/>
        </w:numPr>
        <w:spacing w:before="60" w:after="60"/>
      </w:pPr>
      <w:r>
        <w:rPr>
          <w:rFonts w:ascii="Arial" w:cs="Arial" w:eastAsia="Arial" w:hAnsi="Arial"/>
          <w:sz w:val="22"/>
          <w:szCs w:val="22"/>
        </w:rPr>
        <w:t xml:space="preserve">The dataset is relatively small (n = 569); real-world validation requires multi-centre cohorts.</w:t>
      </w:r>
    </w:p>
    <w:p>
      <w:pPr>
        <w:pStyle w:val="ListParagraph"/>
        <w:numPr>
          <w:ilvl w:val="0"/>
          <w:numId w:val="2"/>
        </w:numPr>
        <w:spacing w:before="60" w:after="60"/>
      </w:pPr>
      <w:r>
        <w:rPr>
          <w:rFonts w:ascii="Arial" w:cs="Arial" w:eastAsia="Arial" w:hAnsi="Arial"/>
          <w:sz w:val="22"/>
          <w:szCs w:val="22"/>
        </w:rPr>
        <w:t xml:space="preserve">Only 30 precomputed morphological features were used; modern CAD systems integrate genomic and multi-modal imaging data.</w:t>
      </w:r>
    </w:p>
    <w:p>
      <w:pPr>
        <w:pStyle w:val="ListParagraph"/>
        <w:numPr>
          <w:ilvl w:val="0"/>
          <w:numId w:val="2"/>
        </w:numPr>
        <w:spacing w:before="60" w:after="60"/>
      </w:pPr>
      <w:r>
        <w:rPr>
          <w:rFonts w:ascii="Arial" w:cs="Arial" w:eastAsia="Arial" w:hAnsi="Arial"/>
          <w:sz w:val="22"/>
          <w:szCs w:val="22"/>
        </w:rPr>
        <w:t xml:space="preserve">Hyperparameter optimization (grid search, Bayesian optimization) was not performed.</w:t>
      </w:r>
    </w:p>
    <w:p>
      <w:pPr>
        <w:pStyle w:val="ListParagraph"/>
        <w:numPr>
          <w:ilvl w:val="0"/>
          <w:numId w:val="2"/>
        </w:numPr>
        <w:spacing w:before="60" w:after="60"/>
      </w:pPr>
      <w:r>
        <w:rPr>
          <w:rFonts w:ascii="Arial" w:cs="Arial" w:eastAsia="Arial" w:hAnsi="Arial"/>
          <w:sz w:val="22"/>
          <w:szCs w:val="22"/>
        </w:rPr>
        <w:t xml:space="preserve">The dataset originates from a single institution, potentially limiting demographic generalizability.</w:t>
      </w:r>
    </w:p>
    <w:p>
      <w:pPr>
        <w:pStyle w:val="ListParagraph"/>
        <w:numPr>
          <w:ilvl w:val="0"/>
          <w:numId w:val="2"/>
        </w:numPr>
        <w:spacing w:before="60" w:after="60"/>
      </w:pPr>
      <w:r>
        <w:rPr>
          <w:rFonts w:ascii="Arial" w:cs="Arial" w:eastAsia="Arial" w:hAnsi="Arial"/>
          <w:sz w:val="22"/>
          <w:szCs w:val="22"/>
        </w:rPr>
        <w:t xml:space="preserve">Deep learning approaches applied directly to biopsy images were not evaluated.</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7. Conclusion</w:t>
      </w:r>
    </w:p>
    <w:p>
      <w:pPr>
        <w:spacing w:before="80" w:after="100"/>
        <w:jc w:val="both"/>
      </w:pPr>
      <w:r>
        <w:rPr>
          <w:rFonts w:ascii="Arial" w:cs="Arial" w:eastAsia="Arial" w:hAnsi="Arial"/>
          <w:sz w:val="22"/>
          <w:szCs w:val="22"/>
        </w:rPr>
        <w:t xml:space="preserve">This study demonstrates that classical machine learning classifiers, applied to nuclear morphology features from FNA biopsies, can achieve near-clinical-grade discrimination of malignant from benign breast tumours. Logistic Regression emerged as the best-performing model with 98.25% accuracy, 0.9954 AUC-ROC, and 98.6% recall — only 1 malignant case missed in 42. The superior performance of this linear model is consistent with the near-linear class separability observed in PCA analysis.</w:t>
      </w:r>
    </w:p>
    <w:p>
      <w:pPr>
        <w:spacing w:before="80" w:after="100"/>
        <w:jc w:val="both"/>
      </w:pPr>
      <w:r>
        <w:rPr>
          <w:rFonts w:ascii="Arial" w:cs="Arial" w:eastAsia="Arial" w:hAnsi="Arial"/>
          <w:sz w:val="22"/>
          <w:szCs w:val="22"/>
        </w:rPr>
        <w:t xml:space="preserve">The most discriminative features — worst concave points, worst perimeter, and worst radius — are biologically interpretable as nuclear pleomorphism, the histopathological hallmark of malignancy. SHAP analysis confirmed these findings and provided individual-level prediction explanations, a prerequisite for clinical deployment.</w:t>
      </w:r>
    </w:p>
    <w:p>
      <w:pPr>
        <w:spacing w:before="80" w:after="100"/>
        <w:jc w:val="both"/>
      </w:pPr>
      <w:r>
        <w:rPr>
          <w:rFonts w:ascii="Arial" w:cs="Arial" w:eastAsia="Arial" w:hAnsi="Arial"/>
          <w:sz w:val="22"/>
          <w:szCs w:val="22"/>
        </w:rPr>
        <w:t xml:space="preserve">Future work should explore deep learning approaches on raw biopsy images, multi-omics data integration, and prospective clinical validation in diverse patient cohorts.</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References</w:t>
      </w:r>
    </w:p>
    <w:p>
      <w:pPr>
        <w:spacing w:before="80" w:after="80"/>
        <w:ind w:left="720" w:hanging="720"/>
      </w:pPr>
      <w:r>
        <w:rPr>
          <w:rFonts w:ascii="Arial" w:cs="Arial" w:eastAsia="Arial" w:hAnsi="Arial"/>
          <w:sz w:val="20"/>
          <w:szCs w:val="20"/>
        </w:rPr>
        <w:t xml:space="preserve">Akay, M. F. (2009). Support vector machines combined with feature selection for breast cancer diagnosis. Expert Systems with Applications, 36(2), 3240–3247.</w:t>
      </w:r>
    </w:p>
    <w:p>
      <w:pPr>
        <w:spacing w:before="80" w:after="80"/>
        <w:ind w:left="720" w:hanging="720"/>
      </w:pPr>
      <w:r>
        <w:rPr>
          <w:rFonts w:ascii="Arial" w:cs="Arial" w:eastAsia="Arial" w:hAnsi="Arial"/>
          <w:sz w:val="20"/>
          <w:szCs w:val="20"/>
        </w:rPr>
        <w:t xml:space="preserve">American Cancer Society. (2023). Breast Cancer Facts &amp; Figures 2023–2024. Atlanta: ACS.</w:t>
      </w:r>
    </w:p>
    <w:p>
      <w:pPr>
        <w:spacing w:before="80" w:after="80"/>
        <w:ind w:left="720" w:hanging="720"/>
      </w:pPr>
      <w:r>
        <w:rPr>
          <w:rFonts w:ascii="Arial" w:cs="Arial" w:eastAsia="Arial" w:hAnsi="Arial"/>
          <w:sz w:val="20"/>
          <w:szCs w:val="20"/>
        </w:rPr>
        <w:t xml:space="preserve">Asri, H., Mousannif, H., Al Moatassime, H., &amp; Noel, T. (2016). Using machine learning algorithms for breast cancer risk prediction and diagnosis. Procedia Computer Science, 83, 1064–1069.</w:t>
      </w:r>
    </w:p>
    <w:p>
      <w:pPr>
        <w:spacing w:before="80" w:after="80"/>
        <w:ind w:left="720" w:hanging="720"/>
      </w:pPr>
      <w:r>
        <w:rPr>
          <w:rFonts w:ascii="Arial" w:cs="Arial" w:eastAsia="Arial" w:hAnsi="Arial"/>
          <w:sz w:val="20"/>
          <w:szCs w:val="20"/>
        </w:rPr>
        <w:t xml:space="preserve">Dhahri, H., Al Maghayreh, E., Mahmood, A., Elkilani, W., &amp; Nagi, M. F. (2019). Automated breast cancer diagnosis based on machine learning algorithms. Journal of Healthcare Engineering, 2019.</w:t>
      </w:r>
    </w:p>
    <w:p>
      <w:pPr>
        <w:spacing w:before="80" w:after="80"/>
        <w:ind w:left="720" w:hanging="720"/>
      </w:pPr>
      <w:r>
        <w:rPr>
          <w:rFonts w:ascii="Arial" w:cs="Arial" w:eastAsia="Arial" w:hAnsi="Arial"/>
          <w:sz w:val="20"/>
          <w:szCs w:val="20"/>
        </w:rPr>
        <w:t xml:space="preserve">Esteva, A., Kuprel, B., Novoa, R. A., et al. (2017). Dermatologist-level classification of skin cancer with deep neural networks. Nature, 542(7639), 115–118.</w:t>
      </w:r>
    </w:p>
    <w:p>
      <w:pPr>
        <w:spacing w:before="80" w:after="80"/>
        <w:ind w:left="720" w:hanging="720"/>
      </w:pPr>
      <w:r>
        <w:rPr>
          <w:rFonts w:ascii="Arial" w:cs="Arial" w:eastAsia="Arial" w:hAnsi="Arial"/>
          <w:sz w:val="20"/>
          <w:szCs w:val="20"/>
        </w:rPr>
        <w:t xml:space="preserve">Hanley, J. A., &amp; McNeil, B. J. (1982). The meaning and use of the area under a ROC curve. Radiology, 143(1), 29–36.</w:t>
      </w:r>
    </w:p>
    <w:p>
      <w:pPr>
        <w:spacing w:before="80" w:after="80"/>
        <w:ind w:left="720" w:hanging="720"/>
      </w:pPr>
      <w:r>
        <w:rPr>
          <w:rFonts w:ascii="Arial" w:cs="Arial" w:eastAsia="Arial" w:hAnsi="Arial"/>
          <w:sz w:val="20"/>
          <w:szCs w:val="20"/>
        </w:rPr>
        <w:t xml:space="preserve">Kononenko, I. (2001). Machine learning for medical diagnosis: History, state of the art and perspective. Artificial Intelligence in Medicine, 23(1), 89–109.</w:t>
      </w:r>
    </w:p>
    <w:p>
      <w:pPr>
        <w:spacing w:before="80" w:after="80"/>
        <w:ind w:left="720" w:hanging="720"/>
      </w:pPr>
      <w:r>
        <w:rPr>
          <w:rFonts w:ascii="Arial" w:cs="Arial" w:eastAsia="Arial" w:hAnsi="Arial"/>
          <w:sz w:val="20"/>
          <w:szCs w:val="20"/>
        </w:rPr>
        <w:t xml:space="preserve">Lundberg, S. M., &amp; Lee, S. I. (2017). A unified approach to interpreting model predictions. Advances in NeurIPS, 30.</w:t>
      </w:r>
    </w:p>
    <w:p>
      <w:pPr>
        <w:spacing w:before="80" w:after="80"/>
        <w:ind w:left="720" w:hanging="720"/>
      </w:pPr>
      <w:r>
        <w:rPr>
          <w:rFonts w:ascii="Arial" w:cs="Arial" w:eastAsia="Arial" w:hAnsi="Arial"/>
          <w:sz w:val="20"/>
          <w:szCs w:val="20"/>
        </w:rPr>
        <w:t xml:space="preserve">Mangasarian, O. L., Street, W. N., &amp; Wolberg, W. H. (1995). Breast cancer diagnosis and prognosis via linear programming. Operations Research, 43(4), 570–577.</w:t>
      </w:r>
    </w:p>
    <w:p>
      <w:pPr>
        <w:spacing w:before="80" w:after="80"/>
        <w:ind w:left="720" w:hanging="720"/>
      </w:pPr>
      <w:r>
        <w:rPr>
          <w:rFonts w:ascii="Arial" w:cs="Arial" w:eastAsia="Arial" w:hAnsi="Arial"/>
          <w:sz w:val="20"/>
          <w:szCs w:val="20"/>
        </w:rPr>
        <w:t xml:space="preserve">Obermeyer, Z., &amp; Emanuel, E. J. (2016). Predicting the future — Big data, machine learning, and clinical medicine. NEJM, 375(13), 1216–1219.</w:t>
      </w:r>
    </w:p>
    <w:p>
      <w:pPr>
        <w:spacing w:before="80" w:after="80"/>
        <w:ind w:left="720" w:hanging="720"/>
      </w:pPr>
      <w:r>
        <w:rPr>
          <w:rFonts w:ascii="Arial" w:cs="Arial" w:eastAsia="Arial" w:hAnsi="Arial"/>
          <w:sz w:val="20"/>
          <w:szCs w:val="20"/>
        </w:rPr>
        <w:t xml:space="preserve">Rajpurkar, P., Irvin, J., Ball, R. L., et al. (2017). CheXNet: Radiologist-level pneumonia detection on chest X-rays with deep learning. arXiv:1711.05225.</w:t>
      </w:r>
    </w:p>
    <w:p>
      <w:pPr>
        <w:spacing w:before="80" w:after="80"/>
        <w:ind w:left="720" w:hanging="720"/>
      </w:pPr>
      <w:r>
        <w:rPr>
          <w:rFonts w:ascii="Arial" w:cs="Arial" w:eastAsia="Arial" w:hAnsi="Arial"/>
          <w:sz w:val="20"/>
          <w:szCs w:val="20"/>
        </w:rPr>
        <w:t xml:space="preserve">Street, W. N., Wolberg, W. H., &amp; Mangasarian, O. L. (1993). Nuclear feature extraction for breast tumor diagnosis. SPIE Proceedings, 1905, 861–870.</w:t>
      </w:r>
    </w:p>
    <w:p>
      <w:pPr>
        <w:spacing w:before="80" w:after="80"/>
        <w:ind w:left="720" w:hanging="720"/>
      </w:pPr>
      <w:r>
        <w:rPr>
          <w:rFonts w:ascii="Arial" w:cs="Arial" w:eastAsia="Arial" w:hAnsi="Arial"/>
          <w:sz w:val="20"/>
          <w:szCs w:val="20"/>
        </w:rPr>
        <w:t xml:space="preserve">WHO. (2023). Breast cancer fact sheet. World Health Organization. https://www.who.int/news-room/fact-sheets/detail/breast-cancer</w:t>
      </w:r>
    </w:p>
    <w:p>
      <w:pPr>
        <w:spacing w:before="80" w:after="80"/>
        <w:ind w:left="720" w:hanging="720"/>
      </w:pPr>
      <w:r>
        <w:rPr>
          <w:rFonts w:ascii="Arial" w:cs="Arial" w:eastAsia="Arial" w:hAnsi="Arial"/>
          <w:sz w:val="20"/>
          <w:szCs w:val="20"/>
        </w:rPr>
        <w:t xml:space="preserve">Wolberg, W. H., Street, W. N., &amp; Mangasarian, O. L. (1994). Machine learning techniques to diagnose breast cancer from FNA features. Cancer Letters, 77(2–3), 163–171.</w:t>
      </w:r>
    </w:p>
    <w:p>
      <w:r>
        <w:br w:type="page"/>
      </w:r>
    </w:p>
    <w:p>
      <w:pPr>
        <w:pStyle w:val="Heading1"/>
        <w:pBdr>
          <w:bottom w:val="single" w:color="1A5276" w:sz="6" w:space="1"/>
        </w:pBdr>
        <w:spacing w:before="360" w:after="160"/>
      </w:pPr>
      <w:r>
        <w:rPr>
          <w:rFonts w:ascii="Arial" w:cs="Arial" w:eastAsia="Arial" w:hAnsi="Arial"/>
          <w:b/>
          <w:bCs/>
          <w:color w:val="1A5276"/>
          <w:sz w:val="32"/>
          <w:szCs w:val="32"/>
        </w:rPr>
        <w:t xml:space="preserve">Appendix A: Python ML Script</w:t>
      </w:r>
    </w:p>
    <w:p>
      <w:pPr>
        <w:spacing w:before="80" w:after="100"/>
        <w:jc w:val="both"/>
      </w:pPr>
      <w:r>
        <w:rPr>
          <w:rFonts w:ascii="Arial" w:cs="Arial" w:eastAsia="Arial" w:hAnsi="Arial"/>
          <w:sz w:val="22"/>
          <w:szCs w:val="22"/>
        </w:rPr>
        <w:t xml:space="preserve">The following is the complete Python script used to run all experiments, generate evaluation metrics, and produce visualizations reported in this study. The script is self-contained and reproducible — run with Python 3.8+ and the dependencies listed in Section A.1.</w:t>
      </w:r>
    </w:p>
    <w:p>
      <w:pPr>
        <w:pStyle w:val="Heading2"/>
        <w:spacing w:before="280" w:after="120"/>
      </w:pPr>
      <w:r>
        <w:rPr>
          <w:rFonts w:ascii="Arial" w:cs="Arial" w:eastAsia="Arial" w:hAnsi="Arial"/>
          <w:b/>
          <w:bCs/>
          <w:color w:val="1A5276"/>
          <w:sz w:val="26"/>
          <w:szCs w:val="26"/>
        </w:rPr>
        <w:t xml:space="preserve">A.1 Dependencies</w:t>
      </w:r>
    </w:p>
    <w:p>
      <w:pPr>
        <w:pStyle w:val="ListParagraph"/>
        <w:numPr>
          <w:ilvl w:val="0"/>
          <w:numId w:val="2"/>
        </w:numPr>
        <w:spacing w:before="60" w:after="60"/>
      </w:pPr>
      <w:r>
        <w:rPr>
          <w:rFonts w:ascii="Arial" w:cs="Arial" w:eastAsia="Arial" w:hAnsi="Arial"/>
          <w:sz w:val="22"/>
          <w:szCs w:val="22"/>
        </w:rPr>
        <w:t xml:space="preserve">scikit-learn &gt;= 1.0</w:t>
      </w:r>
    </w:p>
    <w:p>
      <w:pPr>
        <w:pStyle w:val="ListParagraph"/>
        <w:numPr>
          <w:ilvl w:val="0"/>
          <w:numId w:val="2"/>
        </w:numPr>
        <w:spacing w:before="60" w:after="60"/>
      </w:pPr>
      <w:r>
        <w:rPr>
          <w:rFonts w:ascii="Arial" w:cs="Arial" w:eastAsia="Arial" w:hAnsi="Arial"/>
          <w:sz w:val="22"/>
          <w:szCs w:val="22"/>
        </w:rPr>
        <w:t xml:space="preserve">pandas &gt;= 1.3</w:t>
      </w:r>
    </w:p>
    <w:p>
      <w:pPr>
        <w:pStyle w:val="ListParagraph"/>
        <w:numPr>
          <w:ilvl w:val="0"/>
          <w:numId w:val="2"/>
        </w:numPr>
        <w:spacing w:before="60" w:after="60"/>
      </w:pPr>
      <w:r>
        <w:rPr>
          <w:rFonts w:ascii="Arial" w:cs="Arial" w:eastAsia="Arial" w:hAnsi="Arial"/>
          <w:sz w:val="22"/>
          <w:szCs w:val="22"/>
        </w:rPr>
        <w:t xml:space="preserve">numpy &gt;= 1.21</w:t>
      </w:r>
    </w:p>
    <w:p>
      <w:pPr>
        <w:pStyle w:val="ListParagraph"/>
        <w:numPr>
          <w:ilvl w:val="0"/>
          <w:numId w:val="2"/>
        </w:numPr>
        <w:spacing w:before="60" w:after="60"/>
      </w:pPr>
      <w:r>
        <w:rPr>
          <w:rFonts w:ascii="Arial" w:cs="Arial" w:eastAsia="Arial" w:hAnsi="Arial"/>
          <w:sz w:val="22"/>
          <w:szCs w:val="22"/>
        </w:rPr>
        <w:t xml:space="preserve">matplotlib &gt;= 3.4</w:t>
      </w:r>
    </w:p>
    <w:p>
      <w:pPr>
        <w:pStyle w:val="ListParagraph"/>
        <w:numPr>
          <w:ilvl w:val="0"/>
          <w:numId w:val="2"/>
        </w:numPr>
        <w:spacing w:before="60" w:after="60"/>
      </w:pPr>
      <w:r>
        <w:rPr>
          <w:rFonts w:ascii="Arial" w:cs="Arial" w:eastAsia="Arial" w:hAnsi="Arial"/>
          <w:sz w:val="22"/>
          <w:szCs w:val="22"/>
        </w:rPr>
        <w:t xml:space="preserve">seaborn &gt;= 0.11</w:t>
      </w:r>
    </w:p>
    <w:p>
      <w:pPr>
        <w:pStyle w:val="ListParagraph"/>
        <w:numPr>
          <w:ilvl w:val="0"/>
          <w:numId w:val="2"/>
        </w:numPr>
        <w:spacing w:before="60" w:after="60"/>
      </w:pPr>
      <w:r>
        <w:rPr>
          <w:rFonts w:ascii="Arial" w:cs="Arial" w:eastAsia="Arial" w:hAnsi="Arial"/>
          <w:sz w:val="22"/>
          <w:szCs w:val="22"/>
        </w:rPr>
        <w:t xml:space="preserve">shap &gt;= 0.41  (optional — for SHAP summary plot)</w:t>
      </w:r>
    </w:p>
    <w:p>
      <w:pPr>
        <w:pStyle w:val="Heading2"/>
        <w:spacing w:before="280" w:after="120"/>
      </w:pPr>
      <w:r>
        <w:rPr>
          <w:rFonts w:ascii="Arial" w:cs="Arial" w:eastAsia="Arial" w:hAnsi="Arial"/>
          <w:b/>
          <w:bCs/>
          <w:color w:val="1A5276"/>
          <w:sz w:val="26"/>
          <w:szCs w:val="26"/>
        </w:rPr>
        <w:t xml:space="preserve">A.2 Full Script</w:t>
      </w:r>
    </w:p>
    <w:p>
      <w:pPr>
        <w:shd w:fill="F4F6F7" w:val="clear"/>
        <w:spacing w:before="120" w:after="0"/>
      </w:pPr>
      <w:r>
        <w:rPr>
          <w:rFonts w:ascii="Courier New" w:cs="Courier New" w:eastAsia="Courier New" w:hAnsi="Courier New"/>
          <w:color w:val="1A1A1A"/>
          <w:sz w:val="18"/>
          <w:szCs w:val="18"/>
        </w:rPr>
        <w:t xml:space="preserve"># breast_cancer_ml.py</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BREAST CANCER DIAGNOSIS USING MACHINE LEARNING</w:t>
      </w:r>
    </w:p>
    <w:p>
      <w:pPr>
        <w:shd w:fill="F4F6F7" w:val="clear"/>
        <w:spacing w:before="0" w:after="0"/>
      </w:pPr>
      <w:r>
        <w:rPr>
          <w:rFonts w:ascii="Courier New" w:cs="Courier New" w:eastAsia="Courier New" w:hAnsi="Courier New"/>
          <w:color w:val="1A1A1A"/>
          <w:sz w:val="18"/>
          <w:szCs w:val="18"/>
        </w:rPr>
        <w:t xml:space="preserve">#  Dataset: Wisconsin Diagnostic Breast Cancer (WDBC)</w:t>
      </w:r>
    </w:p>
    <w:p>
      <w:pPr>
        <w:shd w:fill="F4F6F7" w:val="clear"/>
        <w:spacing w:before="0" w:after="0"/>
      </w:pPr>
      <w:r>
        <w:rPr>
          <w:rFonts w:ascii="Courier New" w:cs="Courier New" w:eastAsia="Courier New" w:hAnsi="Courier New"/>
          <w:color w:val="1A1A1A"/>
          <w:sz w:val="18"/>
          <w:szCs w:val="18"/>
        </w:rPr>
        <w:t xml:space="preserve">#  Author: [Your Name]</w:t>
      </w:r>
    </w:p>
    <w:p>
      <w:pPr>
        <w:shd w:fill="F4F6F7" w:val="clear"/>
        <w:spacing w:before="0" w:after="0"/>
      </w:pPr>
      <w:r>
        <w:rPr>
          <w:rFonts w:ascii="Courier New" w:cs="Courier New" w:eastAsia="Courier New" w:hAnsi="Courier New"/>
          <w:color w:val="1A1A1A"/>
          <w:sz w:val="18"/>
          <w:szCs w:val="18"/>
        </w:rPr>
        <w:t xml:space="preserve">#  Task: Binary Classification — Malignant vs Benign</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1: INSTALL / IMPORT LIBRARIES ──────────────────────</w:t>
      </w:r>
    </w:p>
    <w:p>
      <w:pPr>
        <w:shd w:fill="F4F6F7" w:val="clear"/>
        <w:spacing w:before="0" w:after="0"/>
      </w:pPr>
      <w:r>
        <w:rPr>
          <w:rFonts w:ascii="Courier New" w:cs="Courier New" w:eastAsia="Courier New" w:hAnsi="Courier New"/>
          <w:color w:val="1A1A1A"/>
          <w:sz w:val="18"/>
          <w:szCs w:val="18"/>
        </w:rPr>
        <w:t xml:space="preserve">import numpy as np</w:t>
      </w:r>
    </w:p>
    <w:p>
      <w:pPr>
        <w:shd w:fill="F4F6F7" w:val="clear"/>
        <w:spacing w:before="0" w:after="0"/>
      </w:pPr>
      <w:r>
        <w:rPr>
          <w:rFonts w:ascii="Courier New" w:cs="Courier New" w:eastAsia="Courier New" w:hAnsi="Courier New"/>
          <w:color w:val="1A1A1A"/>
          <w:sz w:val="18"/>
          <w:szCs w:val="18"/>
        </w:rPr>
        <w:t xml:space="preserve">import pandas as pd</w:t>
      </w:r>
    </w:p>
    <w:p>
      <w:pPr>
        <w:shd w:fill="F4F6F7" w:val="clear"/>
        <w:spacing w:before="0" w:after="0"/>
      </w:pPr>
      <w:r>
        <w:rPr>
          <w:rFonts w:ascii="Courier New" w:cs="Courier New" w:eastAsia="Courier New" w:hAnsi="Courier New"/>
          <w:color w:val="1A1A1A"/>
          <w:sz w:val="18"/>
          <w:szCs w:val="18"/>
        </w:rPr>
        <w:t xml:space="preserve">import matplotlib.pyplot as plt</w:t>
      </w:r>
    </w:p>
    <w:p>
      <w:pPr>
        <w:shd w:fill="F4F6F7" w:val="clear"/>
        <w:spacing w:before="0" w:after="0"/>
      </w:pPr>
      <w:r>
        <w:rPr>
          <w:rFonts w:ascii="Courier New" w:cs="Courier New" w:eastAsia="Courier New" w:hAnsi="Courier New"/>
          <w:color w:val="1A1A1A"/>
          <w:sz w:val="18"/>
          <w:szCs w:val="18"/>
        </w:rPr>
        <w:t xml:space="preserve">import seaborn as sns</w:t>
      </w:r>
    </w:p>
    <w:p>
      <w:pPr>
        <w:shd w:fill="F4F6F7" w:val="clear"/>
        <w:spacing w:before="0" w:after="0"/>
      </w:pPr>
      <w:r>
        <w:rPr>
          <w:rFonts w:ascii="Courier New" w:cs="Courier New" w:eastAsia="Courier New" w:hAnsi="Courier New"/>
          <w:color w:val="1A1A1A"/>
          <w:sz w:val="18"/>
          <w:szCs w:val="18"/>
        </w:rPr>
        <w:t xml:space="preserve">import warnings</w:t>
      </w:r>
    </w:p>
    <w:p>
      <w:pPr>
        <w:shd w:fill="F4F6F7" w:val="clear"/>
        <w:spacing w:before="0" w:after="0"/>
      </w:pPr>
      <w:r>
        <w:rPr>
          <w:rFonts w:ascii="Courier New" w:cs="Courier New" w:eastAsia="Courier New" w:hAnsi="Courier New"/>
          <w:color w:val="1A1A1A"/>
          <w:sz w:val="18"/>
          <w:szCs w:val="18"/>
        </w:rPr>
        <w:t xml:space="preserve">warnings.filterwarnings('ignore')</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from sklearn.datasets import load_breast_cancer</w:t>
      </w:r>
    </w:p>
    <w:p>
      <w:pPr>
        <w:shd w:fill="F4F6F7" w:val="clear"/>
        <w:spacing w:before="0" w:after="0"/>
      </w:pPr>
      <w:r>
        <w:rPr>
          <w:rFonts w:ascii="Courier New" w:cs="Courier New" w:eastAsia="Courier New" w:hAnsi="Courier New"/>
          <w:color w:val="1A1A1A"/>
          <w:sz w:val="18"/>
          <w:szCs w:val="18"/>
        </w:rPr>
        <w:t xml:space="preserve">from sklearn.model_selection import train_test_split, cross_val_score</w:t>
      </w:r>
    </w:p>
    <w:p>
      <w:pPr>
        <w:shd w:fill="F4F6F7" w:val="clear"/>
        <w:spacing w:before="0" w:after="0"/>
      </w:pPr>
      <w:r>
        <w:rPr>
          <w:rFonts w:ascii="Courier New" w:cs="Courier New" w:eastAsia="Courier New" w:hAnsi="Courier New"/>
          <w:color w:val="1A1A1A"/>
          <w:sz w:val="18"/>
          <w:szCs w:val="18"/>
        </w:rPr>
        <w:t xml:space="preserve">from sklearn.preprocessing import StandardScaler</w:t>
      </w:r>
    </w:p>
    <w:p>
      <w:pPr>
        <w:shd w:fill="F4F6F7" w:val="clear"/>
        <w:spacing w:before="0" w:after="0"/>
      </w:pPr>
      <w:r>
        <w:rPr>
          <w:rFonts w:ascii="Courier New" w:cs="Courier New" w:eastAsia="Courier New" w:hAnsi="Courier New"/>
          <w:color w:val="1A1A1A"/>
          <w:sz w:val="18"/>
          <w:szCs w:val="18"/>
        </w:rPr>
        <w:t xml:space="preserve">from sklearn.linear_model import LogisticRegression</w:t>
      </w:r>
    </w:p>
    <w:p>
      <w:pPr>
        <w:shd w:fill="F4F6F7" w:val="clear"/>
        <w:spacing w:before="0" w:after="0"/>
      </w:pPr>
      <w:r>
        <w:rPr>
          <w:rFonts w:ascii="Courier New" w:cs="Courier New" w:eastAsia="Courier New" w:hAnsi="Courier New"/>
          <w:color w:val="1A1A1A"/>
          <w:sz w:val="18"/>
          <w:szCs w:val="18"/>
        </w:rPr>
        <w:t xml:space="preserve">from sklearn.ensemble import RandomForestClassifier</w:t>
      </w:r>
    </w:p>
    <w:p>
      <w:pPr>
        <w:shd w:fill="F4F6F7" w:val="clear"/>
        <w:spacing w:before="0" w:after="0"/>
      </w:pPr>
      <w:r>
        <w:rPr>
          <w:rFonts w:ascii="Courier New" w:cs="Courier New" w:eastAsia="Courier New" w:hAnsi="Courier New"/>
          <w:color w:val="1A1A1A"/>
          <w:sz w:val="18"/>
          <w:szCs w:val="18"/>
        </w:rPr>
        <w:t xml:space="preserve">from sklearn.svm import SVC</w:t>
      </w:r>
    </w:p>
    <w:p>
      <w:pPr>
        <w:shd w:fill="F4F6F7" w:val="clear"/>
        <w:spacing w:before="0" w:after="0"/>
      </w:pPr>
      <w:r>
        <w:rPr>
          <w:rFonts w:ascii="Courier New" w:cs="Courier New" w:eastAsia="Courier New" w:hAnsi="Courier New"/>
          <w:color w:val="1A1A1A"/>
          <w:sz w:val="18"/>
          <w:szCs w:val="18"/>
        </w:rPr>
        <w:t xml:space="preserve">from sklearn.neighbors import KNeighborsClassifier</w:t>
      </w:r>
    </w:p>
    <w:p>
      <w:pPr>
        <w:shd w:fill="F4F6F7" w:val="clear"/>
        <w:spacing w:before="0" w:after="0"/>
      </w:pPr>
      <w:r>
        <w:rPr>
          <w:rFonts w:ascii="Courier New" w:cs="Courier New" w:eastAsia="Courier New" w:hAnsi="Courier New"/>
          <w:color w:val="1A1A1A"/>
          <w:sz w:val="18"/>
          <w:szCs w:val="18"/>
        </w:rPr>
        <w:t xml:space="preserve">from sklearn.metrics import (</w:t>
      </w:r>
    </w:p>
    <w:p>
      <w:pPr>
        <w:shd w:fill="F4F6F7" w:val="clear"/>
        <w:spacing w:before="0" w:after="0"/>
      </w:pPr>
      <w:r>
        <w:rPr>
          <w:rFonts w:ascii="Courier New" w:cs="Courier New" w:eastAsia="Courier New" w:hAnsi="Courier New"/>
          <w:color w:val="1A1A1A"/>
          <w:sz w:val="18"/>
          <w:szCs w:val="18"/>
        </w:rPr>
        <w:t xml:space="preserve">    accuracy_score, classification_report,</w:t>
      </w:r>
    </w:p>
    <w:p>
      <w:pPr>
        <w:shd w:fill="F4F6F7" w:val="clear"/>
        <w:spacing w:before="0" w:after="0"/>
      </w:pPr>
      <w:r>
        <w:rPr>
          <w:rFonts w:ascii="Courier New" w:cs="Courier New" w:eastAsia="Courier New" w:hAnsi="Courier New"/>
          <w:color w:val="1A1A1A"/>
          <w:sz w:val="18"/>
          <w:szCs w:val="18"/>
        </w:rPr>
        <w:t xml:space="preserve">    confusion_matrix, roc_curve, auc,</w:t>
      </w:r>
    </w:p>
    <w:p>
      <w:pPr>
        <w:shd w:fill="F4F6F7" w:val="clear"/>
        <w:spacing w:before="0" w:after="0"/>
      </w:pPr>
      <w:r>
        <w:rPr>
          <w:rFonts w:ascii="Courier New" w:cs="Courier New" w:eastAsia="Courier New" w:hAnsi="Courier New"/>
          <w:color w:val="1A1A1A"/>
          <w:sz w:val="18"/>
          <w:szCs w:val="18"/>
        </w:rPr>
        <w:t xml:space="preserve">    f1_score, recall_score, precision_score</w:t>
      </w:r>
    </w:p>
    <w:p>
      <w:pPr>
        <w:shd w:fill="F4F6F7" w:val="clear"/>
        <w:spacing w:before="0" w:after="0"/>
      </w:pPr>
      <w:r>
        <w:rPr>
          <w:rFonts w:ascii="Courier New" w:cs="Courier New" w:eastAsia="Courier New" w:hAnsi="Courier New"/>
          <w:color w:val="1A1A1A"/>
          <w:sz w:val="18"/>
          <w:szCs w:val="18"/>
        </w:rPr>
        <w:t xml:space="preserve">)</w:t>
      </w:r>
    </w:p>
    <w:p>
      <w:pPr>
        <w:shd w:fill="F4F6F7" w:val="clear"/>
        <w:spacing w:before="0" w:after="0"/>
      </w:pPr>
      <w:r>
        <w:rPr>
          <w:rFonts w:ascii="Courier New" w:cs="Courier New" w:eastAsia="Courier New" w:hAnsi="Courier New"/>
          <w:color w:val="1A1A1A"/>
          <w:sz w:val="18"/>
          <w:szCs w:val="18"/>
        </w:rPr>
        <w:t xml:space="preserve">from sklearn.decomposition import PCA</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try:</w:t>
      </w:r>
    </w:p>
    <w:p>
      <w:pPr>
        <w:shd w:fill="F4F6F7" w:val="clear"/>
        <w:spacing w:before="0" w:after="0"/>
      </w:pPr>
      <w:r>
        <w:rPr>
          <w:rFonts w:ascii="Courier New" w:cs="Courier New" w:eastAsia="Courier New" w:hAnsi="Courier New"/>
          <w:color w:val="1A1A1A"/>
          <w:sz w:val="18"/>
          <w:szCs w:val="18"/>
        </w:rPr>
        <w:t xml:space="preserve">    import shap</w:t>
      </w:r>
    </w:p>
    <w:p>
      <w:pPr>
        <w:shd w:fill="F4F6F7" w:val="clear"/>
        <w:spacing w:before="0" w:after="0"/>
      </w:pPr>
      <w:r>
        <w:rPr>
          <w:rFonts w:ascii="Courier New" w:cs="Courier New" w:eastAsia="Courier New" w:hAnsi="Courier New"/>
          <w:color w:val="1A1A1A"/>
          <w:sz w:val="18"/>
          <w:szCs w:val="18"/>
        </w:rPr>
        <w:t xml:space="preserve">    SHAP_AVAILABLE = True</w:t>
      </w:r>
    </w:p>
    <w:p>
      <w:pPr>
        <w:shd w:fill="F4F6F7" w:val="clear"/>
        <w:spacing w:before="0" w:after="0"/>
      </w:pPr>
      <w:r>
        <w:rPr>
          <w:rFonts w:ascii="Courier New" w:cs="Courier New" w:eastAsia="Courier New" w:hAnsi="Courier New"/>
          <w:color w:val="1A1A1A"/>
          <w:sz w:val="18"/>
          <w:szCs w:val="18"/>
        </w:rPr>
        <w:t xml:space="preserve">except ImportError:</w:t>
      </w:r>
    </w:p>
    <w:p>
      <w:pPr>
        <w:shd w:fill="F4F6F7" w:val="clear"/>
        <w:spacing w:before="0" w:after="0"/>
      </w:pPr>
      <w:r>
        <w:rPr>
          <w:rFonts w:ascii="Courier New" w:cs="Courier New" w:eastAsia="Courier New" w:hAnsi="Courier New"/>
          <w:color w:val="1A1A1A"/>
          <w:sz w:val="18"/>
          <w:szCs w:val="18"/>
        </w:rPr>
        <w:t xml:space="preserve">    SHAP_AVAILABLE = False</w:t>
      </w:r>
    </w:p>
    <w:p>
      <w:pPr>
        <w:shd w:fill="F4F6F7" w:val="clear"/>
        <w:spacing w:before="0" w:after="0"/>
      </w:pPr>
      <w:r>
        <w:rPr>
          <w:rFonts w:ascii="Courier New" w:cs="Courier New" w:eastAsia="Courier New" w:hAnsi="Courier New"/>
          <w:color w:val="1A1A1A"/>
          <w:sz w:val="18"/>
          <w:szCs w:val="18"/>
        </w:rPr>
        <w:t xml:space="preserve">    print("SHAP not installed. Run: pip install shap")</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print("✅ All libraries loaded successfully!\n")</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2: LOAD DATASET ────────────────────────────────────</w:t>
      </w:r>
    </w:p>
    <w:p>
      <w:pPr>
        <w:shd w:fill="F4F6F7" w:val="clear"/>
        <w:spacing w:before="0" w:after="0"/>
      </w:pPr>
      <w:r>
        <w:rPr>
          <w:rFonts w:ascii="Courier New" w:cs="Courier New" w:eastAsia="Courier New" w:hAnsi="Courier New"/>
          <w:color w:val="1A1A1A"/>
          <w:sz w:val="18"/>
          <w:szCs w:val="18"/>
        </w:rPr>
        <w:t xml:space="preserve">data = load_breast_cancer()</w:t>
      </w:r>
    </w:p>
    <w:p>
      <w:pPr>
        <w:shd w:fill="F4F6F7" w:val="clear"/>
        <w:spacing w:before="0" w:after="0"/>
      </w:pPr>
      <w:r>
        <w:rPr>
          <w:rFonts w:ascii="Courier New" w:cs="Courier New" w:eastAsia="Courier New" w:hAnsi="Courier New"/>
          <w:color w:val="1A1A1A"/>
          <w:sz w:val="18"/>
          <w:szCs w:val="18"/>
        </w:rPr>
        <w:t xml:space="preserve">df = pd.DataFrame(data.data, columns=data.feature_names)</w:t>
      </w:r>
    </w:p>
    <w:p>
      <w:pPr>
        <w:shd w:fill="F4F6F7" w:val="clear"/>
        <w:spacing w:before="0" w:after="0"/>
      </w:pPr>
      <w:r>
        <w:rPr>
          <w:rFonts w:ascii="Courier New" w:cs="Courier New" w:eastAsia="Courier New" w:hAnsi="Courier New"/>
          <w:color w:val="1A1A1A"/>
          <w:sz w:val="18"/>
          <w:szCs w:val="18"/>
        </w:rPr>
        <w:t xml:space="preserve">df['target'] = data.target          # 0 = Malignant, 1 = Benign</w:t>
      </w:r>
    </w:p>
    <w:p>
      <w:pPr>
        <w:shd w:fill="F4F6F7" w:val="clear"/>
        <w:spacing w:before="0" w:after="0"/>
      </w:pPr>
      <w:r>
        <w:rPr>
          <w:rFonts w:ascii="Courier New" w:cs="Courier New" w:eastAsia="Courier New" w:hAnsi="Courier New"/>
          <w:color w:val="1A1A1A"/>
          <w:sz w:val="18"/>
          <w:szCs w:val="18"/>
        </w:rPr>
        <w:t xml:space="preserve">df['diagnosis'] = df['target'].map({0: 'Malignant', 1: 'Benign'})</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print("DATASET OVERVIEW")</w:t>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print(f"  Total samples  : {df.shape[0]}")</w:t>
      </w:r>
    </w:p>
    <w:p>
      <w:pPr>
        <w:shd w:fill="F4F6F7" w:val="clear"/>
        <w:spacing w:before="0" w:after="0"/>
      </w:pPr>
      <w:r>
        <w:rPr>
          <w:rFonts w:ascii="Courier New" w:cs="Courier New" w:eastAsia="Courier New" w:hAnsi="Courier New"/>
          <w:color w:val="1A1A1A"/>
          <w:sz w:val="18"/>
          <w:szCs w:val="18"/>
        </w:rPr>
        <w:t xml:space="preserve">print(f"  Total features : {df.shape[1] - 2}")</w:t>
      </w:r>
    </w:p>
    <w:p>
      <w:pPr>
        <w:shd w:fill="F4F6F7" w:val="clear"/>
        <w:spacing w:before="0" w:after="0"/>
      </w:pPr>
      <w:r>
        <w:rPr>
          <w:rFonts w:ascii="Courier New" w:cs="Courier New" w:eastAsia="Courier New" w:hAnsi="Courier New"/>
          <w:color w:val="1A1A1A"/>
          <w:sz w:val="18"/>
          <w:szCs w:val="18"/>
        </w:rPr>
        <w:t xml:space="preserve">print(f"  Benign (1)     : {(df.target == 1).sum()} samples")</w:t>
      </w:r>
    </w:p>
    <w:p>
      <w:pPr>
        <w:shd w:fill="F4F6F7" w:val="clear"/>
        <w:spacing w:before="0" w:after="0"/>
      </w:pPr>
      <w:r>
        <w:rPr>
          <w:rFonts w:ascii="Courier New" w:cs="Courier New" w:eastAsia="Courier New" w:hAnsi="Courier New"/>
          <w:color w:val="1A1A1A"/>
          <w:sz w:val="18"/>
          <w:szCs w:val="18"/>
        </w:rPr>
        <w:t xml:space="preserve">print(f"  Malignant (0)  : {(df.target == 0).sum()} samples")</w:t>
      </w:r>
    </w:p>
    <w:p>
      <w:pPr>
        <w:shd w:fill="F4F6F7" w:val="clear"/>
        <w:spacing w:before="0" w:after="0"/>
      </w:pPr>
      <w:r>
        <w:rPr>
          <w:rFonts w:ascii="Courier New" w:cs="Courier New" w:eastAsia="Courier New" w:hAnsi="Courier New"/>
          <w:color w:val="1A1A1A"/>
          <w:sz w:val="18"/>
          <w:szCs w:val="18"/>
        </w:rPr>
        <w:t xml:space="preserve">print(f"  Missing values : {df.isnull().sum().sum()}")</w:t>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print("\nFirst 5 rows (selected features):")</w:t>
      </w:r>
    </w:p>
    <w:p>
      <w:pPr>
        <w:shd w:fill="F4F6F7" w:val="clear"/>
        <w:spacing w:before="0" w:after="0"/>
      </w:pPr>
      <w:r>
        <w:rPr>
          <w:rFonts w:ascii="Courier New" w:cs="Courier New" w:eastAsia="Courier New" w:hAnsi="Courier New"/>
          <w:color w:val="1A1A1A"/>
          <w:sz w:val="18"/>
          <w:szCs w:val="18"/>
        </w:rPr>
        <w:t xml:space="preserve">print(df[['mean radius', 'mean texture', 'mean perimeter',</w:t>
      </w:r>
    </w:p>
    <w:p>
      <w:pPr>
        <w:shd w:fill="F4F6F7" w:val="clear"/>
        <w:spacing w:before="0" w:after="0"/>
      </w:pPr>
      <w:r>
        <w:rPr>
          <w:rFonts w:ascii="Courier New" w:cs="Courier New" w:eastAsia="Courier New" w:hAnsi="Courier New"/>
          <w:color w:val="1A1A1A"/>
          <w:sz w:val="18"/>
          <w:szCs w:val="18"/>
        </w:rPr>
        <w:t xml:space="preserve">          'mean area', 'mean smoothness', 'diagnosis']].head())</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3: PREPROCESSING ───────────────────────────────────</w:t>
      </w:r>
    </w:p>
    <w:p>
      <w:pPr>
        <w:shd w:fill="F4F6F7" w:val="clear"/>
        <w:spacing w:before="0" w:after="0"/>
      </w:pPr>
      <w:r>
        <w:rPr>
          <w:rFonts w:ascii="Courier New" w:cs="Courier New" w:eastAsia="Courier New" w:hAnsi="Courier New"/>
          <w:color w:val="1A1A1A"/>
          <w:sz w:val="18"/>
          <w:szCs w:val="18"/>
        </w:rPr>
        <w:t xml:space="preserve">X = df[data.feature_names]</w:t>
      </w:r>
    </w:p>
    <w:p>
      <w:pPr>
        <w:shd w:fill="F4F6F7" w:val="clear"/>
        <w:spacing w:before="0" w:after="0"/>
      </w:pPr>
      <w:r>
        <w:rPr>
          <w:rFonts w:ascii="Courier New" w:cs="Courier New" w:eastAsia="Courier New" w:hAnsi="Courier New"/>
          <w:color w:val="1A1A1A"/>
          <w:sz w:val="18"/>
          <w:szCs w:val="18"/>
        </w:rPr>
        <w:t xml:space="preserve">y = df['target']</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X_train, X_test, y_train, y_test = train_test_split(</w:t>
      </w:r>
    </w:p>
    <w:p>
      <w:pPr>
        <w:shd w:fill="F4F6F7" w:val="clear"/>
        <w:spacing w:before="0" w:after="0"/>
      </w:pPr>
      <w:r>
        <w:rPr>
          <w:rFonts w:ascii="Courier New" w:cs="Courier New" w:eastAsia="Courier New" w:hAnsi="Courier New"/>
          <w:color w:val="1A1A1A"/>
          <w:sz w:val="18"/>
          <w:szCs w:val="18"/>
        </w:rPr>
        <w:t xml:space="preserve">    X, y, test_size=0.2, random_state=42, stratify=y</w:t>
      </w:r>
    </w:p>
    <w:p>
      <w:pPr>
        <w:shd w:fill="F4F6F7" w:val="clear"/>
        <w:spacing w:before="0" w:after="0"/>
      </w:pPr>
      <w:r>
        <w:rPr>
          <w:rFonts w:ascii="Courier New" w:cs="Courier New" w:eastAsia="Courier New" w:hAnsi="Courier New"/>
          <w:color w:val="1A1A1A"/>
          <w:sz w:val="18"/>
          <w:szCs w:val="18"/>
        </w:rPr>
        <w:t xml:space="preserve">)</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scaler = StandardScaler()</w:t>
      </w:r>
    </w:p>
    <w:p>
      <w:pPr>
        <w:shd w:fill="F4F6F7" w:val="clear"/>
        <w:spacing w:before="0" w:after="0"/>
      </w:pPr>
      <w:r>
        <w:rPr>
          <w:rFonts w:ascii="Courier New" w:cs="Courier New" w:eastAsia="Courier New" w:hAnsi="Courier New"/>
          <w:color w:val="1A1A1A"/>
          <w:sz w:val="18"/>
          <w:szCs w:val="18"/>
        </w:rPr>
        <w:t xml:space="preserve">X_train_scaled = scaler.fit_transform(X_train)</w:t>
      </w:r>
    </w:p>
    <w:p>
      <w:pPr>
        <w:shd w:fill="F4F6F7" w:val="clear"/>
        <w:spacing w:before="0" w:after="0"/>
      </w:pPr>
      <w:r>
        <w:rPr>
          <w:rFonts w:ascii="Courier New" w:cs="Courier New" w:eastAsia="Courier New" w:hAnsi="Courier New"/>
          <w:color w:val="1A1A1A"/>
          <w:sz w:val="18"/>
          <w:szCs w:val="18"/>
        </w:rPr>
        <w:t xml:space="preserve">X_test_scaled  = scaler.transform(X_test)</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print(f"\n✅ Train set : {X_train_scaled.shape[0]} samples")</w:t>
      </w:r>
    </w:p>
    <w:p>
      <w:pPr>
        <w:shd w:fill="F4F6F7" w:val="clear"/>
        <w:spacing w:before="0" w:after="0"/>
      </w:pPr>
      <w:r>
        <w:rPr>
          <w:rFonts w:ascii="Courier New" w:cs="Courier New" w:eastAsia="Courier New" w:hAnsi="Courier New"/>
          <w:color w:val="1A1A1A"/>
          <w:sz w:val="18"/>
          <w:szCs w:val="18"/>
        </w:rPr>
        <w:t xml:space="preserve">print(f"✅ Test set  : {X_test_scaled.shape[0]} samples")</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4: TRAIN 4 MODELS ──────────────────────────────────</w:t>
      </w:r>
    </w:p>
    <w:p>
      <w:pPr>
        <w:shd w:fill="F4F6F7" w:val="clear"/>
        <w:spacing w:before="0" w:after="0"/>
      </w:pPr>
      <w:r>
        <w:rPr>
          <w:rFonts w:ascii="Courier New" w:cs="Courier New" w:eastAsia="Courier New" w:hAnsi="Courier New"/>
          <w:color w:val="1A1A1A"/>
          <w:sz w:val="18"/>
          <w:szCs w:val="18"/>
        </w:rPr>
        <w:t xml:space="preserve">models = {</w:t>
      </w:r>
    </w:p>
    <w:p>
      <w:pPr>
        <w:shd w:fill="F4F6F7" w:val="clear"/>
        <w:spacing w:before="0" w:after="0"/>
      </w:pPr>
      <w:r>
        <w:rPr>
          <w:rFonts w:ascii="Courier New" w:cs="Courier New" w:eastAsia="Courier New" w:hAnsi="Courier New"/>
          <w:color w:val="1A1A1A"/>
          <w:sz w:val="18"/>
          <w:szCs w:val="18"/>
        </w:rPr>
        <w:t xml:space="preserve">    'Logistic Regression': LogisticRegression(max_iter=10000, random_state=42),</w:t>
      </w:r>
    </w:p>
    <w:p>
      <w:pPr>
        <w:shd w:fill="F4F6F7" w:val="clear"/>
        <w:spacing w:before="0" w:after="0"/>
      </w:pPr>
      <w:r>
        <w:rPr>
          <w:rFonts w:ascii="Courier New" w:cs="Courier New" w:eastAsia="Courier New" w:hAnsi="Courier New"/>
          <w:color w:val="1A1A1A"/>
          <w:sz w:val="18"/>
          <w:szCs w:val="18"/>
        </w:rPr>
        <w:t xml:space="preserve">    'Random Forest'      : RandomForestClassifier(n_estimators=100, random_state=42),</w:t>
      </w:r>
    </w:p>
    <w:p>
      <w:pPr>
        <w:shd w:fill="F4F6F7" w:val="clear"/>
        <w:spacing w:before="0" w:after="0"/>
      </w:pPr>
      <w:r>
        <w:rPr>
          <w:rFonts w:ascii="Courier New" w:cs="Courier New" w:eastAsia="Courier New" w:hAnsi="Courier New"/>
          <w:color w:val="1A1A1A"/>
          <w:sz w:val="18"/>
          <w:szCs w:val="18"/>
        </w:rPr>
        <w:t xml:space="preserve">    'SVM'                : SVC(kernel='rbf', probability=True, random_state=42),</w:t>
      </w:r>
    </w:p>
    <w:p>
      <w:pPr>
        <w:shd w:fill="F4F6F7" w:val="clear"/>
        <w:spacing w:before="0" w:after="0"/>
      </w:pPr>
      <w:r>
        <w:rPr>
          <w:rFonts w:ascii="Courier New" w:cs="Courier New" w:eastAsia="Courier New" w:hAnsi="Courier New"/>
          <w:color w:val="1A1A1A"/>
          <w:sz w:val="18"/>
          <w:szCs w:val="18"/>
        </w:rPr>
        <w:t xml:space="preserve">    'KNN'                : KNeighborsClassifier(n_neighbors=5)</w:t>
      </w:r>
    </w:p>
    <w:p>
      <w:pPr>
        <w:shd w:fill="F4F6F7" w:val="clear"/>
        <w:spacing w:before="0" w:after="0"/>
      </w:pPr>
      <w:r>
        <w:rPr>
          <w:rFonts w:ascii="Courier New" w:cs="Courier New" w:eastAsia="Courier New" w:hAnsi="Courier New"/>
          <w:color w:val="1A1A1A"/>
          <w:sz w:val="18"/>
          <w:szCs w:val="18"/>
        </w:rPr>
        <w:t xml:space="preserve">}</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results = {}</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print("\n" + "=" * 55)</w:t>
      </w:r>
    </w:p>
    <w:p>
      <w:pPr>
        <w:shd w:fill="F4F6F7" w:val="clear"/>
        <w:spacing w:before="0" w:after="0"/>
      </w:pPr>
      <w:r>
        <w:rPr>
          <w:rFonts w:ascii="Courier New" w:cs="Courier New" w:eastAsia="Courier New" w:hAnsi="Courier New"/>
          <w:color w:val="1A1A1A"/>
          <w:sz w:val="18"/>
          <w:szCs w:val="18"/>
        </w:rPr>
        <w:t xml:space="preserve">print("MODEL TRAINING &amp; EVALUATION")</w:t>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for name, model in models.items():</w:t>
      </w:r>
    </w:p>
    <w:p>
      <w:pPr>
        <w:shd w:fill="F4F6F7" w:val="clear"/>
        <w:spacing w:before="0" w:after="0"/>
      </w:pPr>
      <w:r>
        <w:rPr>
          <w:rFonts w:ascii="Courier New" w:cs="Courier New" w:eastAsia="Courier New" w:hAnsi="Courier New"/>
          <w:color w:val="1A1A1A"/>
          <w:sz w:val="18"/>
          <w:szCs w:val="18"/>
        </w:rPr>
        <w:t xml:space="preserve">    model.fit(X_train_scaled, y_train)</w:t>
      </w:r>
    </w:p>
    <w:p>
      <w:pPr>
        <w:shd w:fill="F4F6F7" w:val="clear"/>
        <w:spacing w:before="0" w:after="0"/>
      </w:pPr>
      <w:r>
        <w:rPr>
          <w:rFonts w:ascii="Courier New" w:cs="Courier New" w:eastAsia="Courier New" w:hAnsi="Courier New"/>
          <w:color w:val="1A1A1A"/>
          <w:sz w:val="18"/>
          <w:szCs w:val="18"/>
        </w:rPr>
        <w:t xml:space="preserve">    y_pred  = model.predict(X_test_scaled)</w:t>
      </w:r>
    </w:p>
    <w:p>
      <w:pPr>
        <w:shd w:fill="F4F6F7" w:val="clear"/>
        <w:spacing w:before="0" w:after="0"/>
      </w:pPr>
      <w:r>
        <w:rPr>
          <w:rFonts w:ascii="Courier New" w:cs="Courier New" w:eastAsia="Courier New" w:hAnsi="Courier New"/>
          <w:color w:val="1A1A1A"/>
          <w:sz w:val="18"/>
          <w:szCs w:val="18"/>
        </w:rPr>
        <w:t xml:space="preserve">    y_proba = model.predict_proba(X_test_scaled)[:, 1]</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acc       = accuracy_score(y_test, y_pred)</w:t>
      </w:r>
    </w:p>
    <w:p>
      <w:pPr>
        <w:shd w:fill="F4F6F7" w:val="clear"/>
        <w:spacing w:before="0" w:after="0"/>
      </w:pPr>
      <w:r>
        <w:rPr>
          <w:rFonts w:ascii="Courier New" w:cs="Courier New" w:eastAsia="Courier New" w:hAnsi="Courier New"/>
          <w:color w:val="1A1A1A"/>
          <w:sz w:val="18"/>
          <w:szCs w:val="18"/>
        </w:rPr>
        <w:t xml:space="preserve">    f1        = f1_score(y_test, y_pred)</w:t>
      </w:r>
    </w:p>
    <w:p>
      <w:pPr>
        <w:shd w:fill="F4F6F7" w:val="clear"/>
        <w:spacing w:before="0" w:after="0"/>
      </w:pPr>
      <w:r>
        <w:rPr>
          <w:rFonts w:ascii="Courier New" w:cs="Courier New" w:eastAsia="Courier New" w:hAnsi="Courier New"/>
          <w:color w:val="1A1A1A"/>
          <w:sz w:val="18"/>
          <w:szCs w:val="18"/>
        </w:rPr>
        <w:t xml:space="preserve">    recall    = recall_score(y_test, y_pred)</w:t>
      </w:r>
    </w:p>
    <w:p>
      <w:pPr>
        <w:shd w:fill="F4F6F7" w:val="clear"/>
        <w:spacing w:before="0" w:after="0"/>
      </w:pPr>
      <w:r>
        <w:rPr>
          <w:rFonts w:ascii="Courier New" w:cs="Courier New" w:eastAsia="Courier New" w:hAnsi="Courier New"/>
          <w:color w:val="1A1A1A"/>
          <w:sz w:val="18"/>
          <w:szCs w:val="18"/>
        </w:rPr>
        <w:t xml:space="preserve">    precision = precision_score(y_test, y_pred)</w:t>
      </w:r>
    </w:p>
    <w:p>
      <w:pPr>
        <w:shd w:fill="F4F6F7" w:val="clear"/>
        <w:spacing w:before="0" w:after="0"/>
      </w:pPr>
      <w:r>
        <w:rPr>
          <w:rFonts w:ascii="Courier New" w:cs="Courier New" w:eastAsia="Courier New" w:hAnsi="Courier New"/>
          <w:color w:val="1A1A1A"/>
          <w:sz w:val="18"/>
          <w:szCs w:val="18"/>
        </w:rPr>
        <w:t xml:space="preserve">    fpr, tpr, _ = roc_curve(y_test, y_proba)</w:t>
      </w:r>
    </w:p>
    <w:p>
      <w:pPr>
        <w:shd w:fill="F4F6F7" w:val="clear"/>
        <w:spacing w:before="0" w:after="0"/>
      </w:pPr>
      <w:r>
        <w:rPr>
          <w:rFonts w:ascii="Courier New" w:cs="Courier New" w:eastAsia="Courier New" w:hAnsi="Courier New"/>
          <w:color w:val="1A1A1A"/>
          <w:sz w:val="18"/>
          <w:szCs w:val="18"/>
        </w:rPr>
        <w:t xml:space="preserve">    roc_auc   = auc(fpr, tpr)</w:t>
      </w:r>
    </w:p>
    <w:p>
      <w:pPr>
        <w:shd w:fill="F4F6F7" w:val="clear"/>
        <w:spacing w:before="0" w:after="0"/>
      </w:pPr>
      <w:r>
        <w:rPr>
          <w:rFonts w:ascii="Courier New" w:cs="Courier New" w:eastAsia="Courier New" w:hAnsi="Courier New"/>
          <w:color w:val="1A1A1A"/>
          <w:sz w:val="18"/>
          <w:szCs w:val="18"/>
        </w:rPr>
        <w:t xml:space="preserve">    cv_score  = cross_val_score(model, X_train_scaled, y_train,</w:t>
      </w:r>
    </w:p>
    <w:p>
      <w:pPr>
        <w:shd w:fill="F4F6F7" w:val="clear"/>
        <w:spacing w:before="0" w:after="0"/>
      </w:pPr>
      <w:r>
        <w:rPr>
          <w:rFonts w:ascii="Courier New" w:cs="Courier New" w:eastAsia="Courier New" w:hAnsi="Courier New"/>
          <w:color w:val="1A1A1A"/>
          <w:sz w:val="18"/>
          <w:szCs w:val="18"/>
        </w:rPr>
        <w:t xml:space="preserve">                                cv=5, scoring='accuracy').mean()</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results[name] = {</w:t>
      </w:r>
    </w:p>
    <w:p>
      <w:pPr>
        <w:shd w:fill="F4F6F7" w:val="clear"/>
        <w:spacing w:before="0" w:after="0"/>
      </w:pPr>
      <w:r>
        <w:rPr>
          <w:rFonts w:ascii="Courier New" w:cs="Courier New" w:eastAsia="Courier New" w:hAnsi="Courier New"/>
          <w:color w:val="1A1A1A"/>
          <w:sz w:val="18"/>
          <w:szCs w:val="18"/>
        </w:rPr>
        <w:t xml:space="preserve">        'model'    : model,</w:t>
      </w:r>
    </w:p>
    <w:p>
      <w:pPr>
        <w:shd w:fill="F4F6F7" w:val="clear"/>
        <w:spacing w:before="0" w:after="0"/>
      </w:pPr>
      <w:r>
        <w:rPr>
          <w:rFonts w:ascii="Courier New" w:cs="Courier New" w:eastAsia="Courier New" w:hAnsi="Courier New"/>
          <w:color w:val="1A1A1A"/>
          <w:sz w:val="18"/>
          <w:szCs w:val="18"/>
        </w:rPr>
        <w:t xml:space="preserve">        'y_pred'   : y_pred,</w:t>
      </w:r>
    </w:p>
    <w:p>
      <w:pPr>
        <w:shd w:fill="F4F6F7" w:val="clear"/>
        <w:spacing w:before="0" w:after="0"/>
      </w:pPr>
      <w:r>
        <w:rPr>
          <w:rFonts w:ascii="Courier New" w:cs="Courier New" w:eastAsia="Courier New" w:hAnsi="Courier New"/>
          <w:color w:val="1A1A1A"/>
          <w:sz w:val="18"/>
          <w:szCs w:val="18"/>
        </w:rPr>
        <w:t xml:space="preserve">        'y_proba'  : y_proba,</w:t>
      </w:r>
    </w:p>
    <w:p>
      <w:pPr>
        <w:shd w:fill="F4F6F7" w:val="clear"/>
        <w:spacing w:before="0" w:after="0"/>
      </w:pPr>
      <w:r>
        <w:rPr>
          <w:rFonts w:ascii="Courier New" w:cs="Courier New" w:eastAsia="Courier New" w:hAnsi="Courier New"/>
          <w:color w:val="1A1A1A"/>
          <w:sz w:val="18"/>
          <w:szCs w:val="18"/>
        </w:rPr>
        <w:t xml:space="preserve">        'accuracy' : acc,</w:t>
      </w:r>
    </w:p>
    <w:p>
      <w:pPr>
        <w:shd w:fill="F4F6F7" w:val="clear"/>
        <w:spacing w:before="0" w:after="0"/>
      </w:pPr>
      <w:r>
        <w:rPr>
          <w:rFonts w:ascii="Courier New" w:cs="Courier New" w:eastAsia="Courier New" w:hAnsi="Courier New"/>
          <w:color w:val="1A1A1A"/>
          <w:sz w:val="18"/>
          <w:szCs w:val="18"/>
        </w:rPr>
        <w:t xml:space="preserve">        'f1'       : f1,</w:t>
      </w:r>
    </w:p>
    <w:p>
      <w:pPr>
        <w:shd w:fill="F4F6F7" w:val="clear"/>
        <w:spacing w:before="0" w:after="0"/>
      </w:pPr>
      <w:r>
        <w:rPr>
          <w:rFonts w:ascii="Courier New" w:cs="Courier New" w:eastAsia="Courier New" w:hAnsi="Courier New"/>
          <w:color w:val="1A1A1A"/>
          <w:sz w:val="18"/>
          <w:szCs w:val="18"/>
        </w:rPr>
        <w:t xml:space="preserve">        'recall'   : recall,</w:t>
      </w:r>
    </w:p>
    <w:p>
      <w:pPr>
        <w:shd w:fill="F4F6F7" w:val="clear"/>
        <w:spacing w:before="0" w:after="0"/>
      </w:pPr>
      <w:r>
        <w:rPr>
          <w:rFonts w:ascii="Courier New" w:cs="Courier New" w:eastAsia="Courier New" w:hAnsi="Courier New"/>
          <w:color w:val="1A1A1A"/>
          <w:sz w:val="18"/>
          <w:szCs w:val="18"/>
        </w:rPr>
        <w:t xml:space="preserve">        'precision': precision,</w:t>
      </w:r>
    </w:p>
    <w:p>
      <w:pPr>
        <w:shd w:fill="F4F6F7" w:val="clear"/>
        <w:spacing w:before="0" w:after="0"/>
      </w:pPr>
      <w:r>
        <w:rPr>
          <w:rFonts w:ascii="Courier New" w:cs="Courier New" w:eastAsia="Courier New" w:hAnsi="Courier New"/>
          <w:color w:val="1A1A1A"/>
          <w:sz w:val="18"/>
          <w:szCs w:val="18"/>
        </w:rPr>
        <w:t xml:space="preserve">        'auc'      : roc_auc,</w:t>
      </w:r>
    </w:p>
    <w:p>
      <w:pPr>
        <w:shd w:fill="F4F6F7" w:val="clear"/>
        <w:spacing w:before="0" w:after="0"/>
      </w:pPr>
      <w:r>
        <w:rPr>
          <w:rFonts w:ascii="Courier New" w:cs="Courier New" w:eastAsia="Courier New" w:hAnsi="Courier New"/>
          <w:color w:val="1A1A1A"/>
          <w:sz w:val="18"/>
          <w:szCs w:val="18"/>
        </w:rPr>
        <w:t xml:space="preserve">        'cv_score' : cv_score,</w:t>
      </w:r>
    </w:p>
    <w:p>
      <w:pPr>
        <w:shd w:fill="F4F6F7" w:val="clear"/>
        <w:spacing w:before="0" w:after="0"/>
      </w:pPr>
      <w:r>
        <w:rPr>
          <w:rFonts w:ascii="Courier New" w:cs="Courier New" w:eastAsia="Courier New" w:hAnsi="Courier New"/>
          <w:color w:val="1A1A1A"/>
          <w:sz w:val="18"/>
          <w:szCs w:val="18"/>
        </w:rPr>
        <w:t xml:space="preserve">        'fpr'      : fpr,</w:t>
      </w:r>
    </w:p>
    <w:p>
      <w:pPr>
        <w:shd w:fill="F4F6F7" w:val="clear"/>
        <w:spacing w:before="0" w:after="0"/>
      </w:pPr>
      <w:r>
        <w:rPr>
          <w:rFonts w:ascii="Courier New" w:cs="Courier New" w:eastAsia="Courier New" w:hAnsi="Courier New"/>
          <w:color w:val="1A1A1A"/>
          <w:sz w:val="18"/>
          <w:szCs w:val="18"/>
        </w:rPr>
        <w:t xml:space="preserve">        'tpr'      : tpr,</w:t>
      </w:r>
    </w:p>
    <w:p>
      <w:pPr>
        <w:shd w:fill="F4F6F7" w:val="clear"/>
        <w:spacing w:before="0" w:after="0"/>
      </w:pPr>
      <w:r>
        <w:rPr>
          <w:rFonts w:ascii="Courier New" w:cs="Courier New" w:eastAsia="Courier New" w:hAnsi="Courier New"/>
          <w:color w:val="1A1A1A"/>
          <w:sz w:val="18"/>
          <w:szCs w:val="18"/>
        </w:rPr>
        <w:t xml:space="preserve">        'cm'       : confusion_matrix(y_test, y_pred)</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print(f"\n  {name}")</w:t>
      </w:r>
    </w:p>
    <w:p>
      <w:pPr>
        <w:shd w:fill="F4F6F7" w:val="clear"/>
        <w:spacing w:before="0" w:after="0"/>
      </w:pPr>
      <w:r>
        <w:rPr>
          <w:rFonts w:ascii="Courier New" w:cs="Courier New" w:eastAsia="Courier New" w:hAnsi="Courier New"/>
          <w:color w:val="1A1A1A"/>
          <w:sz w:val="18"/>
          <w:szCs w:val="18"/>
        </w:rPr>
        <w:t xml:space="preserve">    print(f"    Accuracy  : {acc:.4f}")</w:t>
      </w:r>
    </w:p>
    <w:p>
      <w:pPr>
        <w:shd w:fill="F4F6F7" w:val="clear"/>
        <w:spacing w:before="0" w:after="0"/>
      </w:pPr>
      <w:r>
        <w:rPr>
          <w:rFonts w:ascii="Courier New" w:cs="Courier New" w:eastAsia="Courier New" w:hAnsi="Courier New"/>
          <w:color w:val="1A1A1A"/>
          <w:sz w:val="18"/>
          <w:szCs w:val="18"/>
        </w:rPr>
        <w:t xml:space="preserve">    print(f"    F1 Score  : {f1:.4f}")</w:t>
      </w:r>
    </w:p>
    <w:p>
      <w:pPr>
        <w:shd w:fill="F4F6F7" w:val="clear"/>
        <w:spacing w:before="0" w:after="0"/>
      </w:pPr>
      <w:r>
        <w:rPr>
          <w:rFonts w:ascii="Courier New" w:cs="Courier New" w:eastAsia="Courier New" w:hAnsi="Courier New"/>
          <w:color w:val="1A1A1A"/>
          <w:sz w:val="18"/>
          <w:szCs w:val="18"/>
        </w:rPr>
        <w:t xml:space="preserve">    print(f"    Recall    : {recall:.4f}")</w:t>
      </w:r>
    </w:p>
    <w:p>
      <w:pPr>
        <w:shd w:fill="F4F6F7" w:val="clear"/>
        <w:spacing w:before="0" w:after="0"/>
      </w:pPr>
      <w:r>
        <w:rPr>
          <w:rFonts w:ascii="Courier New" w:cs="Courier New" w:eastAsia="Courier New" w:hAnsi="Courier New"/>
          <w:color w:val="1A1A1A"/>
          <w:sz w:val="18"/>
          <w:szCs w:val="18"/>
        </w:rPr>
        <w:t xml:space="preserve">    print(f"    Precision : {precision:.4f}")</w:t>
      </w:r>
    </w:p>
    <w:p>
      <w:pPr>
        <w:shd w:fill="F4F6F7" w:val="clear"/>
        <w:spacing w:before="0" w:after="0"/>
      </w:pPr>
      <w:r>
        <w:rPr>
          <w:rFonts w:ascii="Courier New" w:cs="Courier New" w:eastAsia="Courier New" w:hAnsi="Courier New"/>
          <w:color w:val="1A1A1A"/>
          <w:sz w:val="18"/>
          <w:szCs w:val="18"/>
        </w:rPr>
        <w:t xml:space="preserve">    print(f"    AUC-ROC   : {roc_auc:.4f}")</w:t>
      </w:r>
    </w:p>
    <w:p>
      <w:pPr>
        <w:shd w:fill="F4F6F7" w:val="clear"/>
        <w:spacing w:before="0" w:after="0"/>
      </w:pPr>
      <w:r>
        <w:rPr>
          <w:rFonts w:ascii="Courier New" w:cs="Courier New" w:eastAsia="Courier New" w:hAnsi="Courier New"/>
          <w:color w:val="1A1A1A"/>
          <w:sz w:val="18"/>
          <w:szCs w:val="18"/>
        </w:rPr>
        <w:t xml:space="preserve">    print(f"    CV Score  : {cv_score:.4f}")</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5: SUMMARY TABLE ───────────────────────────────────</w:t>
      </w:r>
    </w:p>
    <w:p>
      <w:pPr>
        <w:shd w:fill="F4F6F7" w:val="clear"/>
        <w:spacing w:before="0" w:after="0"/>
      </w:pPr>
      <w:r>
        <w:rPr>
          <w:rFonts w:ascii="Courier New" w:cs="Courier New" w:eastAsia="Courier New" w:hAnsi="Courier New"/>
          <w:color w:val="1A1A1A"/>
          <w:sz w:val="18"/>
          <w:szCs w:val="18"/>
        </w:rPr>
        <w:t xml:space="preserve">print("\n" + "=" * 55)</w:t>
      </w:r>
    </w:p>
    <w:p>
      <w:pPr>
        <w:shd w:fill="F4F6F7" w:val="clear"/>
        <w:spacing w:before="0" w:after="0"/>
      </w:pPr>
      <w:r>
        <w:rPr>
          <w:rFonts w:ascii="Courier New" w:cs="Courier New" w:eastAsia="Courier New" w:hAnsi="Courier New"/>
          <w:color w:val="1A1A1A"/>
          <w:sz w:val="18"/>
          <w:szCs w:val="18"/>
        </w:rPr>
        <w:t xml:space="preserve">print("SUMMARY TABLE")</w:t>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summary = pd.DataFrame({</w:t>
      </w:r>
    </w:p>
    <w:p>
      <w:pPr>
        <w:shd w:fill="F4F6F7" w:val="clear"/>
        <w:spacing w:before="0" w:after="0"/>
      </w:pPr>
      <w:r>
        <w:rPr>
          <w:rFonts w:ascii="Courier New" w:cs="Courier New" w:eastAsia="Courier New" w:hAnsi="Courier New"/>
          <w:color w:val="1A1A1A"/>
          <w:sz w:val="18"/>
          <w:szCs w:val="18"/>
        </w:rPr>
        <w:t xml:space="preserve">    name: {</w:t>
      </w:r>
    </w:p>
    <w:p>
      <w:pPr>
        <w:shd w:fill="F4F6F7" w:val="clear"/>
        <w:spacing w:before="0" w:after="0"/>
      </w:pPr>
      <w:r>
        <w:rPr>
          <w:rFonts w:ascii="Courier New" w:cs="Courier New" w:eastAsia="Courier New" w:hAnsi="Courier New"/>
          <w:color w:val="1A1A1A"/>
          <w:sz w:val="18"/>
          <w:szCs w:val="18"/>
        </w:rPr>
        <w:t xml:space="preserve">        'Accuracy' : r['accuracy'],</w:t>
      </w:r>
    </w:p>
    <w:p>
      <w:pPr>
        <w:shd w:fill="F4F6F7" w:val="clear"/>
        <w:spacing w:before="0" w:after="0"/>
      </w:pPr>
      <w:r>
        <w:rPr>
          <w:rFonts w:ascii="Courier New" w:cs="Courier New" w:eastAsia="Courier New" w:hAnsi="Courier New"/>
          <w:color w:val="1A1A1A"/>
          <w:sz w:val="18"/>
          <w:szCs w:val="18"/>
        </w:rPr>
        <w:t xml:space="preserve">        'F1'       : r['f1'],</w:t>
      </w:r>
    </w:p>
    <w:p>
      <w:pPr>
        <w:shd w:fill="F4F6F7" w:val="clear"/>
        <w:spacing w:before="0" w:after="0"/>
      </w:pPr>
      <w:r>
        <w:rPr>
          <w:rFonts w:ascii="Courier New" w:cs="Courier New" w:eastAsia="Courier New" w:hAnsi="Courier New"/>
          <w:color w:val="1A1A1A"/>
          <w:sz w:val="18"/>
          <w:szCs w:val="18"/>
        </w:rPr>
        <w:t xml:space="preserve">        'Recall'   : r['recall'],</w:t>
      </w:r>
    </w:p>
    <w:p>
      <w:pPr>
        <w:shd w:fill="F4F6F7" w:val="clear"/>
        <w:spacing w:before="0" w:after="0"/>
      </w:pPr>
      <w:r>
        <w:rPr>
          <w:rFonts w:ascii="Courier New" w:cs="Courier New" w:eastAsia="Courier New" w:hAnsi="Courier New"/>
          <w:color w:val="1A1A1A"/>
          <w:sz w:val="18"/>
          <w:szCs w:val="18"/>
        </w:rPr>
        <w:t xml:space="preserve">        'Precision': r['precision'],</w:t>
      </w:r>
    </w:p>
    <w:p>
      <w:pPr>
        <w:shd w:fill="F4F6F7" w:val="clear"/>
        <w:spacing w:before="0" w:after="0"/>
      </w:pPr>
      <w:r>
        <w:rPr>
          <w:rFonts w:ascii="Courier New" w:cs="Courier New" w:eastAsia="Courier New" w:hAnsi="Courier New"/>
          <w:color w:val="1A1A1A"/>
          <w:sz w:val="18"/>
          <w:szCs w:val="18"/>
        </w:rPr>
        <w:t xml:space="preserve">        'AUC-ROC'  : r['auc'],</w:t>
      </w:r>
    </w:p>
    <w:p>
      <w:pPr>
        <w:shd w:fill="F4F6F7" w:val="clear"/>
        <w:spacing w:before="0" w:after="0"/>
      </w:pPr>
      <w:r>
        <w:rPr>
          <w:rFonts w:ascii="Courier New" w:cs="Courier New" w:eastAsia="Courier New" w:hAnsi="Courier New"/>
          <w:color w:val="1A1A1A"/>
          <w:sz w:val="18"/>
          <w:szCs w:val="18"/>
        </w:rPr>
        <w:t xml:space="preserve">        'CV Score' : r['cv_score']</w:t>
      </w:r>
    </w:p>
    <w:p>
      <w:pPr>
        <w:shd w:fill="F4F6F7" w:val="clear"/>
        <w:spacing w:before="0" w:after="0"/>
      </w:pPr>
      <w:r>
        <w:rPr>
          <w:rFonts w:ascii="Courier New" w:cs="Courier New" w:eastAsia="Courier New" w:hAnsi="Courier New"/>
          <w:color w:val="1A1A1A"/>
          <w:sz w:val="18"/>
          <w:szCs w:val="18"/>
        </w:rPr>
        <w:t xml:space="preserve">    }</w:t>
      </w:r>
    </w:p>
    <w:p>
      <w:pPr>
        <w:shd w:fill="F4F6F7" w:val="clear"/>
        <w:spacing w:before="0" w:after="0"/>
      </w:pPr>
      <w:r>
        <w:rPr>
          <w:rFonts w:ascii="Courier New" w:cs="Courier New" w:eastAsia="Courier New" w:hAnsi="Courier New"/>
          <w:color w:val="1A1A1A"/>
          <w:sz w:val="18"/>
          <w:szCs w:val="18"/>
        </w:rPr>
        <w:t xml:space="preserve">    for name, r in results.items()</w:t>
      </w:r>
    </w:p>
    <w:p>
      <w:pPr>
        <w:shd w:fill="F4F6F7" w:val="clear"/>
        <w:spacing w:before="0" w:after="0"/>
      </w:pPr>
      <w:r>
        <w:rPr>
          <w:rFonts w:ascii="Courier New" w:cs="Courier New" w:eastAsia="Courier New" w:hAnsi="Courier New"/>
          <w:color w:val="1A1A1A"/>
          <w:sz w:val="18"/>
          <w:szCs w:val="18"/>
        </w:rPr>
        <w:t xml:space="preserve">}).T.round(4)</w:t>
      </w:r>
    </w:p>
    <w:p>
      <w:pPr>
        <w:shd w:fill="F4F6F7" w:val="clear"/>
        <w:spacing w:before="0" w:after="0"/>
      </w:pPr>
      <w:r>
        <w:rPr>
          <w:rFonts w:ascii="Courier New" w:cs="Courier New" w:eastAsia="Courier New" w:hAnsi="Courier New"/>
          <w:color w:val="1A1A1A"/>
          <w:sz w:val="18"/>
          <w:szCs w:val="18"/>
        </w:rPr>
        <w:t xml:space="preserve">print(summary.to_string())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6: VISUALIZATIONS ──────────────────────────────────</w:t>
      </w:r>
    </w:p>
    <w:p>
      <w:pPr>
        <w:shd w:fill="F4F6F7" w:val="clear"/>
        <w:spacing w:before="0" w:after="0"/>
      </w:pPr>
      <w:r>
        <w:rPr>
          <w:rFonts w:ascii="Courier New" w:cs="Courier New" w:eastAsia="Courier New" w:hAnsi="Courier New"/>
          <w:color w:val="1A1A1A"/>
          <w:sz w:val="18"/>
          <w:szCs w:val="18"/>
        </w:rPr>
        <w:t xml:space="preserve">plt.style.use('seaborn-v0_8-whitegrid')</w:t>
      </w:r>
    </w:p>
    <w:p>
      <w:pPr>
        <w:shd w:fill="F4F6F7" w:val="clear"/>
        <w:spacing w:before="0" w:after="0"/>
      </w:pPr>
      <w:r>
        <w:rPr>
          <w:rFonts w:ascii="Courier New" w:cs="Courier New" w:eastAsia="Courier New" w:hAnsi="Courier New"/>
          <w:color w:val="1A1A1A"/>
          <w:sz w:val="18"/>
          <w:szCs w:val="18"/>
        </w:rPr>
        <w:t xml:space="preserve">COLORS = ['#2196F3', '#4CAF50', '#FF5722', '#9C27B0']</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6A: Class Distribution</w:t>
      </w:r>
    </w:p>
    <w:p>
      <w:pPr>
        <w:shd w:fill="F4F6F7" w:val="clear"/>
        <w:spacing w:before="0" w:after="0"/>
      </w:pPr>
      <w:r>
        <w:rPr>
          <w:rFonts w:ascii="Courier New" w:cs="Courier New" w:eastAsia="Courier New" w:hAnsi="Courier New"/>
          <w:color w:val="1A1A1A"/>
          <w:sz w:val="18"/>
          <w:szCs w:val="18"/>
        </w:rPr>
        <w:t xml:space="preserve">fig, ax = plt.subplots(figsize=(6, 4))</w:t>
      </w:r>
    </w:p>
    <w:p>
      <w:pPr>
        <w:shd w:fill="F4F6F7" w:val="clear"/>
        <w:spacing w:before="0" w:after="0"/>
      </w:pPr>
      <w:r>
        <w:rPr>
          <w:rFonts w:ascii="Courier New" w:cs="Courier New" w:eastAsia="Courier New" w:hAnsi="Courier New"/>
          <w:color w:val="1A1A1A"/>
          <w:sz w:val="18"/>
          <w:szCs w:val="18"/>
        </w:rPr>
        <w:t xml:space="preserve">counts = df['diagnosis'].value_counts()</w:t>
      </w:r>
    </w:p>
    <w:p>
      <w:pPr>
        <w:shd w:fill="F4F6F7" w:val="clear"/>
        <w:spacing w:before="0" w:after="0"/>
      </w:pPr>
      <w:r>
        <w:rPr>
          <w:rFonts w:ascii="Courier New" w:cs="Courier New" w:eastAsia="Courier New" w:hAnsi="Courier New"/>
          <w:color w:val="1A1A1A"/>
          <w:sz w:val="18"/>
          <w:szCs w:val="18"/>
        </w:rPr>
        <w:t xml:space="preserve">bars = ax.bar(counts.index, counts.values,</w:t>
      </w:r>
    </w:p>
    <w:p>
      <w:pPr>
        <w:shd w:fill="F4F6F7" w:val="clear"/>
        <w:spacing w:before="0" w:after="0"/>
      </w:pPr>
      <w:r>
        <w:rPr>
          <w:rFonts w:ascii="Courier New" w:cs="Courier New" w:eastAsia="Courier New" w:hAnsi="Courier New"/>
          <w:color w:val="1A1A1A"/>
          <w:sz w:val="18"/>
          <w:szCs w:val="18"/>
        </w:rPr>
        <w:t xml:space="preserve">              color=['#E53935', '#43A047'], edgecolor='white', linewidth=1.5)</w:t>
      </w:r>
    </w:p>
    <w:p>
      <w:pPr>
        <w:shd w:fill="F4F6F7" w:val="clear"/>
        <w:spacing w:before="0" w:after="0"/>
      </w:pPr>
      <w:r>
        <w:rPr>
          <w:rFonts w:ascii="Courier New" w:cs="Courier New" w:eastAsia="Courier New" w:hAnsi="Courier New"/>
          <w:color w:val="1A1A1A"/>
          <w:sz w:val="18"/>
          <w:szCs w:val="18"/>
        </w:rPr>
        <w:t xml:space="preserve">for bar, val in zip(bars, counts.values):</w:t>
      </w:r>
    </w:p>
    <w:p>
      <w:pPr>
        <w:shd w:fill="F4F6F7" w:val="clear"/>
        <w:spacing w:before="0" w:after="0"/>
      </w:pPr>
      <w:r>
        <w:rPr>
          <w:rFonts w:ascii="Courier New" w:cs="Courier New" w:eastAsia="Courier New" w:hAnsi="Courier New"/>
          <w:color w:val="1A1A1A"/>
          <w:sz w:val="18"/>
          <w:szCs w:val="18"/>
        </w:rPr>
        <w:t xml:space="preserve">    ax.text(bar.get_x() + bar.get_width()/2, bar.get_height() + 5,</w:t>
      </w:r>
    </w:p>
    <w:p>
      <w:pPr>
        <w:shd w:fill="F4F6F7" w:val="clear"/>
        <w:spacing w:before="0" w:after="0"/>
      </w:pPr>
      <w:r>
        <w:rPr>
          <w:rFonts w:ascii="Courier New" w:cs="Courier New" w:eastAsia="Courier New" w:hAnsi="Courier New"/>
          <w:color w:val="1A1A1A"/>
          <w:sz w:val="18"/>
          <w:szCs w:val="18"/>
        </w:rPr>
        <w:t xml:space="preserve">            str(val), ha='center', va='bottom', fontweight='bold', fontsize=12)</w:t>
      </w:r>
    </w:p>
    <w:p>
      <w:pPr>
        <w:shd w:fill="F4F6F7" w:val="clear"/>
        <w:spacing w:before="0" w:after="0"/>
      </w:pPr>
      <w:r>
        <w:rPr>
          <w:rFonts w:ascii="Courier New" w:cs="Courier New" w:eastAsia="Courier New" w:hAnsi="Courier New"/>
          <w:color w:val="1A1A1A"/>
          <w:sz w:val="18"/>
          <w:szCs w:val="18"/>
        </w:rPr>
        <w:t xml:space="preserve">ax.set_title('Class Distribution', fontsize=14, fontweight='bold', pad=12)</w:t>
      </w:r>
    </w:p>
    <w:p>
      <w:pPr>
        <w:shd w:fill="F4F6F7" w:val="clear"/>
        <w:spacing w:before="0" w:after="0"/>
      </w:pPr>
      <w:r>
        <w:rPr>
          <w:rFonts w:ascii="Courier New" w:cs="Courier New" w:eastAsia="Courier New" w:hAnsi="Courier New"/>
          <w:color w:val="1A1A1A"/>
          <w:sz w:val="18"/>
          <w:szCs w:val="18"/>
        </w:rPr>
        <w:t xml:space="preserve">ax.set_ylabel('Number of Samples')</w:t>
      </w:r>
    </w:p>
    <w:p>
      <w:pPr>
        <w:shd w:fill="F4F6F7" w:val="clear"/>
        <w:spacing w:before="0" w:after="0"/>
      </w:pPr>
      <w:r>
        <w:rPr>
          <w:rFonts w:ascii="Courier New" w:cs="Courier New" w:eastAsia="Courier New" w:hAnsi="Courier New"/>
          <w:color w:val="1A1A1A"/>
          <w:sz w:val="18"/>
          <w:szCs w:val="18"/>
        </w:rPr>
        <w:t xml:space="preserve">ax.set_xlabel('Diagnosis')</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plt.savefig('plot_01_class_distribution.png',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plot_01_class_distribution.png")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6B: Feature Correlation Heatmap</w:t>
      </w:r>
    </w:p>
    <w:p>
      <w:pPr>
        <w:shd w:fill="F4F6F7" w:val="clear"/>
        <w:spacing w:before="0" w:after="0"/>
      </w:pPr>
      <w:r>
        <w:rPr>
          <w:rFonts w:ascii="Courier New" w:cs="Courier New" w:eastAsia="Courier New" w:hAnsi="Courier New"/>
          <w:color w:val="1A1A1A"/>
          <w:sz w:val="18"/>
          <w:szCs w:val="18"/>
        </w:rPr>
        <w:t xml:space="preserve">top_features = df[data.feature_names[:15]]</w:t>
      </w:r>
    </w:p>
    <w:p>
      <w:pPr>
        <w:shd w:fill="F4F6F7" w:val="clear"/>
        <w:spacing w:before="0" w:after="0"/>
      </w:pPr>
      <w:r>
        <w:rPr>
          <w:rFonts w:ascii="Courier New" w:cs="Courier New" w:eastAsia="Courier New" w:hAnsi="Courier New"/>
          <w:color w:val="1A1A1A"/>
          <w:sz w:val="18"/>
          <w:szCs w:val="18"/>
        </w:rPr>
        <w:t xml:space="preserve">fig, ax = plt.subplots(figsize=(12, 9))</w:t>
      </w:r>
    </w:p>
    <w:p>
      <w:pPr>
        <w:shd w:fill="F4F6F7" w:val="clear"/>
        <w:spacing w:before="0" w:after="0"/>
      </w:pPr>
      <w:r>
        <w:rPr>
          <w:rFonts w:ascii="Courier New" w:cs="Courier New" w:eastAsia="Courier New" w:hAnsi="Courier New"/>
          <w:color w:val="1A1A1A"/>
          <w:sz w:val="18"/>
          <w:szCs w:val="18"/>
        </w:rPr>
        <w:t xml:space="preserve">mask = np.triu(np.ones_like(top_features.corr(), dtype=bool))</w:t>
      </w:r>
    </w:p>
    <w:p>
      <w:pPr>
        <w:shd w:fill="F4F6F7" w:val="clear"/>
        <w:spacing w:before="0" w:after="0"/>
      </w:pPr>
      <w:r>
        <w:rPr>
          <w:rFonts w:ascii="Courier New" w:cs="Courier New" w:eastAsia="Courier New" w:hAnsi="Courier New"/>
          <w:color w:val="1A1A1A"/>
          <w:sz w:val="18"/>
          <w:szCs w:val="18"/>
        </w:rPr>
        <w:t xml:space="preserve">sns.heatmap(top_features.corr(), mask=mask, annot=True, fmt='.2f',</w:t>
      </w:r>
    </w:p>
    <w:p>
      <w:pPr>
        <w:shd w:fill="F4F6F7" w:val="clear"/>
        <w:spacing w:before="0" w:after="0"/>
      </w:pPr>
      <w:r>
        <w:rPr>
          <w:rFonts w:ascii="Courier New" w:cs="Courier New" w:eastAsia="Courier New" w:hAnsi="Courier New"/>
          <w:color w:val="1A1A1A"/>
          <w:sz w:val="18"/>
          <w:szCs w:val="18"/>
        </w:rPr>
        <w:t xml:space="preserve">            cmap='coolwarm', center=0, linewidths=0.5,</w:t>
      </w:r>
    </w:p>
    <w:p>
      <w:pPr>
        <w:shd w:fill="F4F6F7" w:val="clear"/>
        <w:spacing w:before="0" w:after="0"/>
      </w:pPr>
      <w:r>
        <w:rPr>
          <w:rFonts w:ascii="Courier New" w:cs="Courier New" w:eastAsia="Courier New" w:hAnsi="Courier New"/>
          <w:color w:val="1A1A1A"/>
          <w:sz w:val="18"/>
          <w:szCs w:val="18"/>
        </w:rPr>
        <w:t xml:space="preserve">            annot_kws={'size': 7}, ax=ax)</w:t>
      </w:r>
    </w:p>
    <w:p>
      <w:pPr>
        <w:shd w:fill="F4F6F7" w:val="clear"/>
        <w:spacing w:before="0" w:after="0"/>
      </w:pPr>
      <w:r>
        <w:rPr>
          <w:rFonts w:ascii="Courier New" w:cs="Courier New" w:eastAsia="Courier New" w:hAnsi="Courier New"/>
          <w:color w:val="1A1A1A"/>
          <w:sz w:val="18"/>
          <w:szCs w:val="18"/>
        </w:rPr>
        <w:t xml:space="preserve">ax.set_title('Feature Correlation Heatmap (Top 15 Features)',</w:t>
      </w:r>
    </w:p>
    <w:p>
      <w:pPr>
        <w:shd w:fill="F4F6F7" w:val="clear"/>
        <w:spacing w:before="0" w:after="0"/>
      </w:pPr>
      <w:r>
        <w:rPr>
          <w:rFonts w:ascii="Courier New" w:cs="Courier New" w:eastAsia="Courier New" w:hAnsi="Courier New"/>
          <w:color w:val="1A1A1A"/>
          <w:sz w:val="18"/>
          <w:szCs w:val="18"/>
        </w:rPr>
        <w:t xml:space="preserve">             fontsize=13, fontweight='bold', pad=12)</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plt.savefig('plot_02_correlation_heatmap.png',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plot_02_correlation_heatmap.png")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6C: PCA 2D Projection</w:t>
      </w:r>
    </w:p>
    <w:p>
      <w:pPr>
        <w:shd w:fill="F4F6F7" w:val="clear"/>
        <w:spacing w:before="0" w:after="0"/>
      </w:pPr>
      <w:r>
        <w:rPr>
          <w:rFonts w:ascii="Courier New" w:cs="Courier New" w:eastAsia="Courier New" w:hAnsi="Courier New"/>
          <w:color w:val="1A1A1A"/>
          <w:sz w:val="18"/>
          <w:szCs w:val="18"/>
        </w:rPr>
        <w:t xml:space="preserve">pca = PCA(n_components=2, random_state=42)</w:t>
      </w:r>
    </w:p>
    <w:p>
      <w:pPr>
        <w:shd w:fill="F4F6F7" w:val="clear"/>
        <w:spacing w:before="0" w:after="0"/>
      </w:pPr>
      <w:r>
        <w:rPr>
          <w:rFonts w:ascii="Courier New" w:cs="Courier New" w:eastAsia="Courier New" w:hAnsi="Courier New"/>
          <w:color w:val="1A1A1A"/>
          <w:sz w:val="18"/>
          <w:szCs w:val="18"/>
        </w:rPr>
        <w:t xml:space="preserve">X_pca = pca.fit_transform(scaler.fit_transform(X))</w:t>
      </w:r>
    </w:p>
    <w:p>
      <w:pPr>
        <w:shd w:fill="F4F6F7" w:val="clear"/>
        <w:spacing w:before="0" w:after="0"/>
      </w:pPr>
      <w:r>
        <w:rPr>
          <w:rFonts w:ascii="Courier New" w:cs="Courier New" w:eastAsia="Courier New" w:hAnsi="Courier New"/>
          <w:color w:val="1A1A1A"/>
          <w:sz w:val="18"/>
          <w:szCs w:val="18"/>
        </w:rPr>
        <w:t xml:space="preserve">pca_df = pd.DataFrame(X_pca, columns=['PC1', 'PC2'])</w:t>
      </w:r>
    </w:p>
    <w:p>
      <w:pPr>
        <w:shd w:fill="F4F6F7" w:val="clear"/>
        <w:spacing w:before="0" w:after="0"/>
      </w:pPr>
      <w:r>
        <w:rPr>
          <w:rFonts w:ascii="Courier New" w:cs="Courier New" w:eastAsia="Courier New" w:hAnsi="Courier New"/>
          <w:color w:val="1A1A1A"/>
          <w:sz w:val="18"/>
          <w:szCs w:val="18"/>
        </w:rPr>
        <w:t xml:space="preserve">pca_df['diagnosis'] = df['diagnosis'].values</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fig, ax = plt.subplots(figsize=(8, 6))</w:t>
      </w:r>
    </w:p>
    <w:p>
      <w:pPr>
        <w:shd w:fill="F4F6F7" w:val="clear"/>
        <w:spacing w:before="0" w:after="0"/>
      </w:pPr>
      <w:r>
        <w:rPr>
          <w:rFonts w:ascii="Courier New" w:cs="Courier New" w:eastAsia="Courier New" w:hAnsi="Courier New"/>
          <w:color w:val="1A1A1A"/>
          <w:sz w:val="18"/>
          <w:szCs w:val="18"/>
        </w:rPr>
        <w:t xml:space="preserve">for label, color in zip(['Benign', 'Malignant'], ['#43A047', '#E53935']):</w:t>
      </w:r>
    </w:p>
    <w:p>
      <w:pPr>
        <w:shd w:fill="F4F6F7" w:val="clear"/>
        <w:spacing w:before="0" w:after="0"/>
      </w:pPr>
      <w:r>
        <w:rPr>
          <w:rFonts w:ascii="Courier New" w:cs="Courier New" w:eastAsia="Courier New" w:hAnsi="Courier New"/>
          <w:color w:val="1A1A1A"/>
          <w:sz w:val="18"/>
          <w:szCs w:val="18"/>
        </w:rPr>
        <w:t xml:space="preserve">    mask = pca_df['diagnosis'] == label</w:t>
      </w:r>
    </w:p>
    <w:p>
      <w:pPr>
        <w:shd w:fill="F4F6F7" w:val="clear"/>
        <w:spacing w:before="0" w:after="0"/>
      </w:pPr>
      <w:r>
        <w:rPr>
          <w:rFonts w:ascii="Courier New" w:cs="Courier New" w:eastAsia="Courier New" w:hAnsi="Courier New"/>
          <w:color w:val="1A1A1A"/>
          <w:sz w:val="18"/>
          <w:szCs w:val="18"/>
        </w:rPr>
        <w:t xml:space="preserve">    ax.scatter(pca_df.loc[mask, 'PC1'], pca_df.loc[mask, 'PC2'],</w:t>
      </w:r>
    </w:p>
    <w:p>
      <w:pPr>
        <w:shd w:fill="F4F6F7" w:val="clear"/>
        <w:spacing w:before="0" w:after="0"/>
      </w:pPr>
      <w:r>
        <w:rPr>
          <w:rFonts w:ascii="Courier New" w:cs="Courier New" w:eastAsia="Courier New" w:hAnsi="Courier New"/>
          <w:color w:val="1A1A1A"/>
          <w:sz w:val="18"/>
          <w:szCs w:val="18"/>
        </w:rPr>
        <w:t xml:space="preserve">               c=color, label=label, alpha=0.65, edgecolors='white',</w:t>
      </w:r>
    </w:p>
    <w:p>
      <w:pPr>
        <w:shd w:fill="F4F6F7" w:val="clear"/>
        <w:spacing w:before="0" w:after="0"/>
      </w:pPr>
      <w:r>
        <w:rPr>
          <w:rFonts w:ascii="Courier New" w:cs="Courier New" w:eastAsia="Courier New" w:hAnsi="Courier New"/>
          <w:color w:val="1A1A1A"/>
          <w:sz w:val="18"/>
          <w:szCs w:val="18"/>
        </w:rPr>
        <w:t xml:space="preserve">               linewidths=0.4, s=55)</w:t>
      </w:r>
    </w:p>
    <w:p>
      <w:pPr>
        <w:shd w:fill="F4F6F7" w:val="clear"/>
        <w:spacing w:before="0" w:after="0"/>
      </w:pPr>
      <w:r>
        <w:rPr>
          <w:rFonts w:ascii="Courier New" w:cs="Courier New" w:eastAsia="Courier New" w:hAnsi="Courier New"/>
          <w:color w:val="1A1A1A"/>
          <w:sz w:val="18"/>
          <w:szCs w:val="18"/>
        </w:rPr>
        <w:t xml:space="preserve">ax.set_title('PCA — 2D Feature Space Projection', fontsize=13,</w:t>
      </w:r>
    </w:p>
    <w:p>
      <w:pPr>
        <w:shd w:fill="F4F6F7" w:val="clear"/>
        <w:spacing w:before="0" w:after="0"/>
      </w:pPr>
      <w:r>
        <w:rPr>
          <w:rFonts w:ascii="Courier New" w:cs="Courier New" w:eastAsia="Courier New" w:hAnsi="Courier New"/>
          <w:color w:val="1A1A1A"/>
          <w:sz w:val="18"/>
          <w:szCs w:val="18"/>
        </w:rPr>
        <w:t xml:space="preserve">             fontweight='bold', pad=12)</w:t>
      </w:r>
    </w:p>
    <w:p>
      <w:pPr>
        <w:shd w:fill="F4F6F7" w:val="clear"/>
        <w:spacing w:before="0" w:after="0"/>
      </w:pPr>
      <w:r>
        <w:rPr>
          <w:rFonts w:ascii="Courier New" w:cs="Courier New" w:eastAsia="Courier New" w:hAnsi="Courier New"/>
          <w:color w:val="1A1A1A"/>
          <w:sz w:val="18"/>
          <w:szCs w:val="18"/>
        </w:rPr>
        <w:t xml:space="preserve">ax.set_xlabel(f'PC1 ({pca.explained_variance_ratio_[0]*100:.1f}% variance)')</w:t>
      </w:r>
    </w:p>
    <w:p>
      <w:pPr>
        <w:shd w:fill="F4F6F7" w:val="clear"/>
        <w:spacing w:before="0" w:after="0"/>
      </w:pPr>
      <w:r>
        <w:rPr>
          <w:rFonts w:ascii="Courier New" w:cs="Courier New" w:eastAsia="Courier New" w:hAnsi="Courier New"/>
          <w:color w:val="1A1A1A"/>
          <w:sz w:val="18"/>
          <w:szCs w:val="18"/>
        </w:rPr>
        <w:t xml:space="preserve">ax.set_ylabel(f'PC2 ({pca.explained_variance_ratio_[1]*100:.1f}% variance)')</w:t>
      </w:r>
    </w:p>
    <w:p>
      <w:pPr>
        <w:shd w:fill="F4F6F7" w:val="clear"/>
        <w:spacing w:before="0" w:after="0"/>
      </w:pPr>
      <w:r>
        <w:rPr>
          <w:rFonts w:ascii="Courier New" w:cs="Courier New" w:eastAsia="Courier New" w:hAnsi="Courier New"/>
          <w:color w:val="1A1A1A"/>
          <w:sz w:val="18"/>
          <w:szCs w:val="18"/>
        </w:rPr>
        <w:t xml:space="preserve">ax.legend(framealpha=0.9)</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plt.savefig('plot_03_pca.png',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plot_03_pca.png")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6D: Confusion Matrices</w:t>
      </w:r>
    </w:p>
    <w:p>
      <w:pPr>
        <w:shd w:fill="F4F6F7" w:val="clear"/>
        <w:spacing w:before="0" w:after="0"/>
      </w:pPr>
      <w:r>
        <w:rPr>
          <w:rFonts w:ascii="Courier New" w:cs="Courier New" w:eastAsia="Courier New" w:hAnsi="Courier New"/>
          <w:color w:val="1A1A1A"/>
          <w:sz w:val="18"/>
          <w:szCs w:val="18"/>
        </w:rPr>
        <w:t xml:space="preserve">fig, axes = plt.subplots(2, 2, figsize=(10, 8))</w:t>
      </w:r>
    </w:p>
    <w:p>
      <w:pPr>
        <w:shd w:fill="F4F6F7" w:val="clear"/>
        <w:spacing w:before="0" w:after="0"/>
      </w:pPr>
      <w:r>
        <w:rPr>
          <w:rFonts w:ascii="Courier New" w:cs="Courier New" w:eastAsia="Courier New" w:hAnsi="Courier New"/>
          <w:color w:val="1A1A1A"/>
          <w:sz w:val="18"/>
          <w:szCs w:val="18"/>
        </w:rPr>
        <w:t xml:space="preserve">for ax, (name, r) in zip(axes.flatten(), results.items()):</w:t>
      </w:r>
    </w:p>
    <w:p>
      <w:pPr>
        <w:shd w:fill="F4F6F7" w:val="clear"/>
        <w:spacing w:before="0" w:after="0"/>
      </w:pPr>
      <w:r>
        <w:rPr>
          <w:rFonts w:ascii="Courier New" w:cs="Courier New" w:eastAsia="Courier New" w:hAnsi="Courier New"/>
          <w:color w:val="1A1A1A"/>
          <w:sz w:val="18"/>
          <w:szCs w:val="18"/>
        </w:rPr>
        <w:t xml:space="preserve">    sns.heatmap(r['cm'], annot=True, fmt='d', cmap='Blues',</w:t>
      </w:r>
    </w:p>
    <w:p>
      <w:pPr>
        <w:shd w:fill="F4F6F7" w:val="clear"/>
        <w:spacing w:before="0" w:after="0"/>
      </w:pPr>
      <w:r>
        <w:rPr>
          <w:rFonts w:ascii="Courier New" w:cs="Courier New" w:eastAsia="Courier New" w:hAnsi="Courier New"/>
          <w:color w:val="1A1A1A"/>
          <w:sz w:val="18"/>
          <w:szCs w:val="18"/>
        </w:rPr>
        <w:t xml:space="preserve">                xticklabels=['Malignant', 'Benign'],</w:t>
      </w:r>
    </w:p>
    <w:p>
      <w:pPr>
        <w:shd w:fill="F4F6F7" w:val="clear"/>
        <w:spacing w:before="0" w:after="0"/>
      </w:pPr>
      <w:r>
        <w:rPr>
          <w:rFonts w:ascii="Courier New" w:cs="Courier New" w:eastAsia="Courier New" w:hAnsi="Courier New"/>
          <w:color w:val="1A1A1A"/>
          <w:sz w:val="18"/>
          <w:szCs w:val="18"/>
        </w:rPr>
        <w:t xml:space="preserve">                yticklabels=['Malignant', 'Benign'],</w:t>
      </w:r>
    </w:p>
    <w:p>
      <w:pPr>
        <w:shd w:fill="F4F6F7" w:val="clear"/>
        <w:spacing w:before="0" w:after="0"/>
      </w:pPr>
      <w:r>
        <w:rPr>
          <w:rFonts w:ascii="Courier New" w:cs="Courier New" w:eastAsia="Courier New" w:hAnsi="Courier New"/>
          <w:color w:val="1A1A1A"/>
          <w:sz w:val="18"/>
          <w:szCs w:val="18"/>
        </w:rPr>
        <w:t xml:space="preserve">                linewidths=1, ax=ax, cbar=False,</w:t>
      </w:r>
    </w:p>
    <w:p>
      <w:pPr>
        <w:shd w:fill="F4F6F7" w:val="clear"/>
        <w:spacing w:before="0" w:after="0"/>
      </w:pPr>
      <w:r>
        <w:rPr>
          <w:rFonts w:ascii="Courier New" w:cs="Courier New" w:eastAsia="Courier New" w:hAnsi="Courier New"/>
          <w:color w:val="1A1A1A"/>
          <w:sz w:val="18"/>
          <w:szCs w:val="18"/>
        </w:rPr>
        <w:t xml:space="preserve">                annot_kws={'size': 14, 'weight': 'bold'})</w:t>
      </w:r>
    </w:p>
    <w:p>
      <w:pPr>
        <w:shd w:fill="F4F6F7" w:val="clear"/>
        <w:spacing w:before="0" w:after="0"/>
      </w:pPr>
      <w:r>
        <w:rPr>
          <w:rFonts w:ascii="Courier New" w:cs="Courier New" w:eastAsia="Courier New" w:hAnsi="Courier New"/>
          <w:color w:val="1A1A1A"/>
          <w:sz w:val="18"/>
          <w:szCs w:val="18"/>
        </w:rPr>
        <w:t xml:space="preserve">    ax.set_title(f'{name}\nAcc: {r["accuracy"]:.3f}',</w:t>
      </w:r>
    </w:p>
    <w:p>
      <w:pPr>
        <w:shd w:fill="F4F6F7" w:val="clear"/>
        <w:spacing w:before="0" w:after="0"/>
      </w:pPr>
      <w:r>
        <w:rPr>
          <w:rFonts w:ascii="Courier New" w:cs="Courier New" w:eastAsia="Courier New" w:hAnsi="Courier New"/>
          <w:color w:val="1A1A1A"/>
          <w:sz w:val="18"/>
          <w:szCs w:val="18"/>
        </w:rPr>
        <w:t xml:space="preserve">                 fontsize=11, fontweight='bold')</w:t>
      </w:r>
    </w:p>
    <w:p>
      <w:pPr>
        <w:shd w:fill="F4F6F7" w:val="clear"/>
        <w:spacing w:before="0" w:after="0"/>
      </w:pPr>
      <w:r>
        <w:rPr>
          <w:rFonts w:ascii="Courier New" w:cs="Courier New" w:eastAsia="Courier New" w:hAnsi="Courier New"/>
          <w:color w:val="1A1A1A"/>
          <w:sz w:val="18"/>
          <w:szCs w:val="18"/>
        </w:rPr>
        <w:t xml:space="preserve">    ax.set_xlabel('Predicted', fontsize=9)</w:t>
      </w:r>
    </w:p>
    <w:p>
      <w:pPr>
        <w:shd w:fill="F4F6F7" w:val="clear"/>
        <w:spacing w:before="0" w:after="0"/>
      </w:pPr>
      <w:r>
        <w:rPr>
          <w:rFonts w:ascii="Courier New" w:cs="Courier New" w:eastAsia="Courier New" w:hAnsi="Courier New"/>
          <w:color w:val="1A1A1A"/>
          <w:sz w:val="18"/>
          <w:szCs w:val="18"/>
        </w:rPr>
        <w:t xml:space="preserve">    ax.set_ylabel('Actual', fontsize=9)</w:t>
      </w:r>
    </w:p>
    <w:p>
      <w:pPr>
        <w:shd w:fill="F4F6F7" w:val="clear"/>
        <w:spacing w:before="0" w:after="0"/>
      </w:pPr>
      <w:r>
        <w:rPr>
          <w:rFonts w:ascii="Courier New" w:cs="Courier New" w:eastAsia="Courier New" w:hAnsi="Courier New"/>
          <w:color w:val="1A1A1A"/>
          <w:sz w:val="18"/>
          <w:szCs w:val="18"/>
        </w:rPr>
        <w:t xml:space="preserve">fig.suptitle('Confusion Matrices — All Models', fontsize=14,</w:t>
      </w:r>
    </w:p>
    <w:p>
      <w:pPr>
        <w:shd w:fill="F4F6F7" w:val="clear"/>
        <w:spacing w:before="0" w:after="0"/>
      </w:pPr>
      <w:r>
        <w:rPr>
          <w:rFonts w:ascii="Courier New" w:cs="Courier New" w:eastAsia="Courier New" w:hAnsi="Courier New"/>
          <w:color w:val="1A1A1A"/>
          <w:sz w:val="18"/>
          <w:szCs w:val="18"/>
        </w:rPr>
        <w:t xml:space="preserve">             fontweight='bold', y=1.01)</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plt.savefig('plot_04_confusion_matrices.png',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plot_04_confusion_matrices.png")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6E: ROC Curves</w:t>
      </w:r>
    </w:p>
    <w:p>
      <w:pPr>
        <w:shd w:fill="F4F6F7" w:val="clear"/>
        <w:spacing w:before="0" w:after="0"/>
      </w:pPr>
      <w:r>
        <w:rPr>
          <w:rFonts w:ascii="Courier New" w:cs="Courier New" w:eastAsia="Courier New" w:hAnsi="Courier New"/>
          <w:color w:val="1A1A1A"/>
          <w:sz w:val="18"/>
          <w:szCs w:val="18"/>
        </w:rPr>
        <w:t xml:space="preserve">fig, ax = plt.subplots(figsize=(8, 6))</w:t>
      </w:r>
    </w:p>
    <w:p>
      <w:pPr>
        <w:shd w:fill="F4F6F7" w:val="clear"/>
        <w:spacing w:before="0" w:after="0"/>
      </w:pPr>
      <w:r>
        <w:rPr>
          <w:rFonts w:ascii="Courier New" w:cs="Courier New" w:eastAsia="Courier New" w:hAnsi="Courier New"/>
          <w:color w:val="1A1A1A"/>
          <w:sz w:val="18"/>
          <w:szCs w:val="18"/>
        </w:rPr>
        <w:t xml:space="preserve">for (name, r), color in zip(results.items(), COLORS):</w:t>
      </w:r>
    </w:p>
    <w:p>
      <w:pPr>
        <w:shd w:fill="F4F6F7" w:val="clear"/>
        <w:spacing w:before="0" w:after="0"/>
      </w:pPr>
      <w:r>
        <w:rPr>
          <w:rFonts w:ascii="Courier New" w:cs="Courier New" w:eastAsia="Courier New" w:hAnsi="Courier New"/>
          <w:color w:val="1A1A1A"/>
          <w:sz w:val="18"/>
          <w:szCs w:val="18"/>
        </w:rPr>
        <w:t xml:space="preserve">    ax.plot(r['fpr'], r['tpr'], color=color, lw=2,</w:t>
      </w:r>
    </w:p>
    <w:p>
      <w:pPr>
        <w:shd w:fill="F4F6F7" w:val="clear"/>
        <w:spacing w:before="0" w:after="0"/>
      </w:pPr>
      <w:r>
        <w:rPr>
          <w:rFonts w:ascii="Courier New" w:cs="Courier New" w:eastAsia="Courier New" w:hAnsi="Courier New"/>
          <w:color w:val="1A1A1A"/>
          <w:sz w:val="18"/>
          <w:szCs w:val="18"/>
        </w:rPr>
        <w:t xml:space="preserve">            label=f"{name} (AUC = {r['auc']:.3f})")</w:t>
      </w:r>
    </w:p>
    <w:p>
      <w:pPr>
        <w:shd w:fill="F4F6F7" w:val="clear"/>
        <w:spacing w:before="0" w:after="0"/>
      </w:pPr>
      <w:r>
        <w:rPr>
          <w:rFonts w:ascii="Courier New" w:cs="Courier New" w:eastAsia="Courier New" w:hAnsi="Courier New"/>
          <w:color w:val="1A1A1A"/>
          <w:sz w:val="18"/>
          <w:szCs w:val="18"/>
        </w:rPr>
        <w:t xml:space="preserve">ax.plot([0, 1], [0, 1], 'k--', lw=1.2, alpha=0.5, label='Random classifier')</w:t>
      </w:r>
    </w:p>
    <w:p>
      <w:pPr>
        <w:shd w:fill="F4F6F7" w:val="clear"/>
        <w:spacing w:before="0" w:after="0"/>
      </w:pPr>
      <w:r>
        <w:rPr>
          <w:rFonts w:ascii="Courier New" w:cs="Courier New" w:eastAsia="Courier New" w:hAnsi="Courier New"/>
          <w:color w:val="1A1A1A"/>
          <w:sz w:val="18"/>
          <w:szCs w:val="18"/>
        </w:rPr>
        <w:t xml:space="preserve">ax.set_xlim([0, 1]); ax.set_ylim([0, 1.02])</w:t>
      </w:r>
    </w:p>
    <w:p>
      <w:pPr>
        <w:shd w:fill="F4F6F7" w:val="clear"/>
        <w:spacing w:before="0" w:after="0"/>
      </w:pPr>
      <w:r>
        <w:rPr>
          <w:rFonts w:ascii="Courier New" w:cs="Courier New" w:eastAsia="Courier New" w:hAnsi="Courier New"/>
          <w:color w:val="1A1A1A"/>
          <w:sz w:val="18"/>
          <w:szCs w:val="18"/>
        </w:rPr>
        <w:t xml:space="preserve">ax.set_xlabel('False Positive Rate', fontsize=11)</w:t>
      </w:r>
    </w:p>
    <w:p>
      <w:pPr>
        <w:shd w:fill="F4F6F7" w:val="clear"/>
        <w:spacing w:before="0" w:after="0"/>
      </w:pPr>
      <w:r>
        <w:rPr>
          <w:rFonts w:ascii="Courier New" w:cs="Courier New" w:eastAsia="Courier New" w:hAnsi="Courier New"/>
          <w:color w:val="1A1A1A"/>
          <w:sz w:val="18"/>
          <w:szCs w:val="18"/>
        </w:rPr>
        <w:t xml:space="preserve">ax.set_ylabel('True Positive Rate', fontsize=11)</w:t>
      </w:r>
    </w:p>
    <w:p>
      <w:pPr>
        <w:shd w:fill="F4F6F7" w:val="clear"/>
        <w:spacing w:before="0" w:after="0"/>
      </w:pPr>
      <w:r>
        <w:rPr>
          <w:rFonts w:ascii="Courier New" w:cs="Courier New" w:eastAsia="Courier New" w:hAnsi="Courier New"/>
          <w:color w:val="1A1A1A"/>
          <w:sz w:val="18"/>
          <w:szCs w:val="18"/>
        </w:rPr>
        <w:t xml:space="preserve">ax.set_title('ROC Curves — All Models', fontsize=13, fontweight='bold', pad=12)</w:t>
      </w:r>
    </w:p>
    <w:p>
      <w:pPr>
        <w:shd w:fill="F4F6F7" w:val="clear"/>
        <w:spacing w:before="0" w:after="0"/>
      </w:pPr>
      <w:r>
        <w:rPr>
          <w:rFonts w:ascii="Courier New" w:cs="Courier New" w:eastAsia="Courier New" w:hAnsi="Courier New"/>
          <w:color w:val="1A1A1A"/>
          <w:sz w:val="18"/>
          <w:szCs w:val="18"/>
        </w:rPr>
        <w:t xml:space="preserve">ax.legend(loc='lower right', framealpha=0.9)</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plt.savefig('plot_05_roc_curves.png',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plot_05_roc_curves.png")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6F: Model Comparison</w:t>
      </w:r>
    </w:p>
    <w:p>
      <w:pPr>
        <w:shd w:fill="F4F6F7" w:val="clear"/>
        <w:spacing w:before="0" w:after="0"/>
      </w:pPr>
      <w:r>
        <w:rPr>
          <w:rFonts w:ascii="Courier New" w:cs="Courier New" w:eastAsia="Courier New" w:hAnsi="Courier New"/>
          <w:color w:val="1A1A1A"/>
          <w:sz w:val="18"/>
          <w:szCs w:val="18"/>
        </w:rPr>
        <w:t xml:space="preserve">metrics = ['accuracy', 'f1', 'recall', 'precision', 'auc']</w:t>
      </w:r>
    </w:p>
    <w:p>
      <w:pPr>
        <w:shd w:fill="F4F6F7" w:val="clear"/>
        <w:spacing w:before="0" w:after="0"/>
      </w:pPr>
      <w:r>
        <w:rPr>
          <w:rFonts w:ascii="Courier New" w:cs="Courier New" w:eastAsia="Courier New" w:hAnsi="Courier New"/>
          <w:color w:val="1A1A1A"/>
          <w:sz w:val="18"/>
          <w:szCs w:val="18"/>
        </w:rPr>
        <w:t xml:space="preserve">metric_labels = ['Accuracy', 'F1', 'Recall', 'Precision', 'AUC-ROC']</w:t>
      </w:r>
    </w:p>
    <w:p>
      <w:pPr>
        <w:shd w:fill="F4F6F7" w:val="clear"/>
        <w:spacing w:before="0" w:after="0"/>
      </w:pPr>
      <w:r>
        <w:rPr>
          <w:rFonts w:ascii="Courier New" w:cs="Courier New" w:eastAsia="Courier New" w:hAnsi="Courier New"/>
          <w:color w:val="1A1A1A"/>
          <w:sz w:val="18"/>
          <w:szCs w:val="18"/>
        </w:rPr>
        <w:t xml:space="preserve">x = np.arange(len(metrics))</w:t>
      </w:r>
    </w:p>
    <w:p>
      <w:pPr>
        <w:shd w:fill="F4F6F7" w:val="clear"/>
        <w:spacing w:before="0" w:after="0"/>
      </w:pPr>
      <w:r>
        <w:rPr>
          <w:rFonts w:ascii="Courier New" w:cs="Courier New" w:eastAsia="Courier New" w:hAnsi="Courier New"/>
          <w:color w:val="1A1A1A"/>
          <w:sz w:val="18"/>
          <w:szCs w:val="18"/>
        </w:rPr>
        <w:t xml:space="preserve">width = 0.18</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fig, ax = plt.subplots(figsize=(12, 6))</w:t>
      </w:r>
    </w:p>
    <w:p>
      <w:pPr>
        <w:shd w:fill="F4F6F7" w:val="clear"/>
        <w:spacing w:before="0" w:after="0"/>
      </w:pPr>
      <w:r>
        <w:rPr>
          <w:rFonts w:ascii="Courier New" w:cs="Courier New" w:eastAsia="Courier New" w:hAnsi="Courier New"/>
          <w:color w:val="1A1A1A"/>
          <w:sz w:val="18"/>
          <w:szCs w:val="18"/>
        </w:rPr>
        <w:t xml:space="preserve">for i, (name, r) in enumerate(results.items()):</w:t>
      </w:r>
    </w:p>
    <w:p>
      <w:pPr>
        <w:shd w:fill="F4F6F7" w:val="clear"/>
        <w:spacing w:before="0" w:after="0"/>
      </w:pPr>
      <w:r>
        <w:rPr>
          <w:rFonts w:ascii="Courier New" w:cs="Courier New" w:eastAsia="Courier New" w:hAnsi="Courier New"/>
          <w:color w:val="1A1A1A"/>
          <w:sz w:val="18"/>
          <w:szCs w:val="18"/>
        </w:rPr>
        <w:t xml:space="preserve">    vals = [r[m] for m in metrics]</w:t>
      </w:r>
    </w:p>
    <w:p>
      <w:pPr>
        <w:shd w:fill="F4F6F7" w:val="clear"/>
        <w:spacing w:before="0" w:after="0"/>
      </w:pPr>
      <w:r>
        <w:rPr>
          <w:rFonts w:ascii="Courier New" w:cs="Courier New" w:eastAsia="Courier New" w:hAnsi="Courier New"/>
          <w:color w:val="1A1A1A"/>
          <w:sz w:val="18"/>
          <w:szCs w:val="18"/>
        </w:rPr>
        <w:t xml:space="preserve">    ax.bar(x + i*width, vals, width, label=name,</w:t>
      </w:r>
    </w:p>
    <w:p>
      <w:pPr>
        <w:shd w:fill="F4F6F7" w:val="clear"/>
        <w:spacing w:before="0" w:after="0"/>
      </w:pPr>
      <w:r>
        <w:rPr>
          <w:rFonts w:ascii="Courier New" w:cs="Courier New" w:eastAsia="Courier New" w:hAnsi="Courier New"/>
          <w:color w:val="1A1A1A"/>
          <w:sz w:val="18"/>
          <w:szCs w:val="18"/>
        </w:rPr>
        <w:t xml:space="preserve">           color=COLORS[i], edgecolor='white', linewidth=0.8)</w:t>
      </w:r>
    </w:p>
    <w:p>
      <w:pPr>
        <w:shd w:fill="F4F6F7" w:val="clear"/>
        <w:spacing w:before="0" w:after="0"/>
      </w:pPr>
      <w:r>
        <w:rPr>
          <w:rFonts w:ascii="Courier New" w:cs="Courier New" w:eastAsia="Courier New" w:hAnsi="Courier New"/>
          <w:color w:val="1A1A1A"/>
          <w:sz w:val="18"/>
          <w:szCs w:val="18"/>
        </w:rPr>
        <w:t xml:space="preserve">ax.set_xticks(x + width * 1.5)</w:t>
      </w:r>
    </w:p>
    <w:p>
      <w:pPr>
        <w:shd w:fill="F4F6F7" w:val="clear"/>
        <w:spacing w:before="0" w:after="0"/>
      </w:pPr>
      <w:r>
        <w:rPr>
          <w:rFonts w:ascii="Courier New" w:cs="Courier New" w:eastAsia="Courier New" w:hAnsi="Courier New"/>
          <w:color w:val="1A1A1A"/>
          <w:sz w:val="18"/>
          <w:szCs w:val="18"/>
        </w:rPr>
        <w:t xml:space="preserve">ax.set_xticklabels(metric_labels, fontsize=11)</w:t>
      </w:r>
    </w:p>
    <w:p>
      <w:pPr>
        <w:shd w:fill="F4F6F7" w:val="clear"/>
        <w:spacing w:before="0" w:after="0"/>
      </w:pPr>
      <w:r>
        <w:rPr>
          <w:rFonts w:ascii="Courier New" w:cs="Courier New" w:eastAsia="Courier New" w:hAnsi="Courier New"/>
          <w:color w:val="1A1A1A"/>
          <w:sz w:val="18"/>
          <w:szCs w:val="18"/>
        </w:rPr>
        <w:t xml:space="preserve">ax.set_ylim([0.88, 1.01])</w:t>
      </w:r>
    </w:p>
    <w:p>
      <w:pPr>
        <w:shd w:fill="F4F6F7" w:val="clear"/>
        <w:spacing w:before="0" w:after="0"/>
      </w:pPr>
      <w:r>
        <w:rPr>
          <w:rFonts w:ascii="Courier New" w:cs="Courier New" w:eastAsia="Courier New" w:hAnsi="Courier New"/>
          <w:color w:val="1A1A1A"/>
          <w:sz w:val="18"/>
          <w:szCs w:val="18"/>
        </w:rPr>
        <w:t xml:space="preserve">ax.set_ylabel('Score')</w:t>
      </w:r>
    </w:p>
    <w:p>
      <w:pPr>
        <w:shd w:fill="F4F6F7" w:val="clear"/>
        <w:spacing w:before="0" w:after="0"/>
      </w:pPr>
      <w:r>
        <w:rPr>
          <w:rFonts w:ascii="Courier New" w:cs="Courier New" w:eastAsia="Courier New" w:hAnsi="Courier New"/>
          <w:color w:val="1A1A1A"/>
          <w:sz w:val="18"/>
          <w:szCs w:val="18"/>
        </w:rPr>
        <w:t xml:space="preserve">ax.set_title('Model Performance Comparison', fontsize=13,</w:t>
      </w:r>
    </w:p>
    <w:p>
      <w:pPr>
        <w:shd w:fill="F4F6F7" w:val="clear"/>
        <w:spacing w:before="0" w:after="0"/>
      </w:pPr>
      <w:r>
        <w:rPr>
          <w:rFonts w:ascii="Courier New" w:cs="Courier New" w:eastAsia="Courier New" w:hAnsi="Courier New"/>
          <w:color w:val="1A1A1A"/>
          <w:sz w:val="18"/>
          <w:szCs w:val="18"/>
        </w:rPr>
        <w:t xml:space="preserve">             fontweight='bold', pad=12)</w:t>
      </w:r>
    </w:p>
    <w:p>
      <w:pPr>
        <w:shd w:fill="F4F6F7" w:val="clear"/>
        <w:spacing w:before="0" w:after="0"/>
      </w:pPr>
      <w:r>
        <w:rPr>
          <w:rFonts w:ascii="Courier New" w:cs="Courier New" w:eastAsia="Courier New" w:hAnsi="Courier New"/>
          <w:color w:val="1A1A1A"/>
          <w:sz w:val="18"/>
          <w:szCs w:val="18"/>
        </w:rPr>
        <w:t xml:space="preserve">ax.legend(framealpha=0.9)</w:t>
      </w:r>
    </w:p>
    <w:p>
      <w:pPr>
        <w:shd w:fill="F4F6F7" w:val="clear"/>
        <w:spacing w:before="0" w:after="0"/>
      </w:pPr>
      <w:r>
        <w:rPr>
          <w:rFonts w:ascii="Courier New" w:cs="Courier New" w:eastAsia="Courier New" w:hAnsi="Courier New"/>
          <w:color w:val="1A1A1A"/>
          <w:sz w:val="18"/>
          <w:szCs w:val="18"/>
        </w:rPr>
        <w:t xml:space="preserve">ax.axhline(y=0.95, color='gray', linestyle='--', lw=0.8, alpha=0.6)</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plt.savefig('plot_06_model_comparison.png',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plot_06_model_comparison.png")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6G: Feature Importance</w:t>
      </w:r>
    </w:p>
    <w:p>
      <w:pPr>
        <w:shd w:fill="F4F6F7" w:val="clear"/>
        <w:spacing w:before="0" w:after="0"/>
      </w:pPr>
      <w:r>
        <w:rPr>
          <w:rFonts w:ascii="Courier New" w:cs="Courier New" w:eastAsia="Courier New" w:hAnsi="Courier New"/>
          <w:color w:val="1A1A1A"/>
          <w:sz w:val="18"/>
          <w:szCs w:val="18"/>
        </w:rPr>
        <w:t xml:space="preserve">rf_model = results['Random Forest']['model']</w:t>
      </w:r>
    </w:p>
    <w:p>
      <w:pPr>
        <w:shd w:fill="F4F6F7" w:val="clear"/>
        <w:spacing w:before="0" w:after="0"/>
      </w:pPr>
      <w:r>
        <w:rPr>
          <w:rFonts w:ascii="Courier New" w:cs="Courier New" w:eastAsia="Courier New" w:hAnsi="Courier New"/>
          <w:color w:val="1A1A1A"/>
          <w:sz w:val="18"/>
          <w:szCs w:val="18"/>
        </w:rPr>
        <w:t xml:space="preserve">importances = pd.Series(rf_model.feature_importances_,</w:t>
      </w:r>
    </w:p>
    <w:p>
      <w:pPr>
        <w:shd w:fill="F4F6F7" w:val="clear"/>
        <w:spacing w:before="0" w:after="0"/>
      </w:pPr>
      <w:r>
        <w:rPr>
          <w:rFonts w:ascii="Courier New" w:cs="Courier New" w:eastAsia="Courier New" w:hAnsi="Courier New"/>
          <w:color w:val="1A1A1A"/>
          <w:sz w:val="18"/>
          <w:szCs w:val="18"/>
        </w:rPr>
        <w:t xml:space="preserve">                        index=data.feature_names).sort_values(ascending=True)</w:t>
      </w:r>
    </w:p>
    <w:p>
      <w:pPr>
        <w:shd w:fill="F4F6F7" w:val="clear"/>
        <w:spacing w:before="0" w:after="0"/>
      </w:pPr>
      <w:r>
        <w:rPr>
          <w:rFonts w:ascii="Courier New" w:cs="Courier New" w:eastAsia="Courier New" w:hAnsi="Courier New"/>
          <w:color w:val="1A1A1A"/>
          <w:sz w:val="18"/>
          <w:szCs w:val="18"/>
        </w:rPr>
        <w:t xml:space="preserve">top10 = importances.tail(10)</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fig, ax = plt.subplots(figsize=(8, 6))</w:t>
      </w:r>
    </w:p>
    <w:p>
      <w:pPr>
        <w:shd w:fill="F4F6F7" w:val="clear"/>
        <w:spacing w:before="0" w:after="0"/>
      </w:pPr>
      <w:r>
        <w:rPr>
          <w:rFonts w:ascii="Courier New" w:cs="Courier New" w:eastAsia="Courier New" w:hAnsi="Courier New"/>
          <w:color w:val="1A1A1A"/>
          <w:sz w:val="18"/>
          <w:szCs w:val="18"/>
        </w:rPr>
        <w:t xml:space="preserve">colors_bar = plt.cm.RdYlGn(np.linspace(0.3, 0.9, 10))</w:t>
      </w:r>
    </w:p>
    <w:p>
      <w:pPr>
        <w:shd w:fill="F4F6F7" w:val="clear"/>
        <w:spacing w:before="0" w:after="0"/>
      </w:pPr>
      <w:r>
        <w:rPr>
          <w:rFonts w:ascii="Courier New" w:cs="Courier New" w:eastAsia="Courier New" w:hAnsi="Courier New"/>
          <w:color w:val="1A1A1A"/>
          <w:sz w:val="18"/>
          <w:szCs w:val="18"/>
        </w:rPr>
        <w:t xml:space="preserve">top10.plot(kind='barh', ax=ax, color=colors_bar, edgecolor='white')</w:t>
      </w:r>
    </w:p>
    <w:p>
      <w:pPr>
        <w:shd w:fill="F4F6F7" w:val="clear"/>
        <w:spacing w:before="0" w:after="0"/>
      </w:pPr>
      <w:r>
        <w:rPr>
          <w:rFonts w:ascii="Courier New" w:cs="Courier New" w:eastAsia="Courier New" w:hAnsi="Courier New"/>
          <w:color w:val="1A1A1A"/>
          <w:sz w:val="18"/>
          <w:szCs w:val="18"/>
        </w:rPr>
        <w:t xml:space="preserve">ax.set_title('Top 10 Most Important Features\n(Random Forest)',</w:t>
      </w:r>
    </w:p>
    <w:p>
      <w:pPr>
        <w:shd w:fill="F4F6F7" w:val="clear"/>
        <w:spacing w:before="0" w:after="0"/>
      </w:pPr>
      <w:r>
        <w:rPr>
          <w:rFonts w:ascii="Courier New" w:cs="Courier New" w:eastAsia="Courier New" w:hAnsi="Courier New"/>
          <w:color w:val="1A1A1A"/>
          <w:sz w:val="18"/>
          <w:szCs w:val="18"/>
        </w:rPr>
        <w:t xml:space="preserve">             fontsize=13, fontweight='bold', pad=12)</w:t>
      </w:r>
    </w:p>
    <w:p>
      <w:pPr>
        <w:shd w:fill="F4F6F7" w:val="clear"/>
        <w:spacing w:before="0" w:after="0"/>
      </w:pPr>
      <w:r>
        <w:rPr>
          <w:rFonts w:ascii="Courier New" w:cs="Courier New" w:eastAsia="Courier New" w:hAnsi="Courier New"/>
          <w:color w:val="1A1A1A"/>
          <w:sz w:val="18"/>
          <w:szCs w:val="18"/>
        </w:rPr>
        <w:t xml:space="preserve">ax.set_xlabel('Feature Importance Score')</w:t>
      </w:r>
    </w:p>
    <w:p>
      <w:pPr>
        <w:shd w:fill="F4F6F7" w:val="clear"/>
        <w:spacing w:before="0" w:after="0"/>
      </w:pPr>
      <w:r>
        <w:rPr>
          <w:rFonts w:ascii="Courier New" w:cs="Courier New" w:eastAsia="Courier New" w:hAnsi="Courier New"/>
          <w:color w:val="1A1A1A"/>
          <w:sz w:val="18"/>
          <w:szCs w:val="18"/>
        </w:rPr>
        <w:t xml:space="preserve">plt.tight_layout()</w:t>
      </w:r>
    </w:p>
    <w:p>
      <w:pPr>
        <w:shd w:fill="F4F6F7" w:val="clear"/>
        <w:spacing w:before="0" w:after="0"/>
      </w:pPr>
      <w:r>
        <w:rPr>
          <w:rFonts w:ascii="Courier New" w:cs="Courier New" w:eastAsia="Courier New" w:hAnsi="Courier New"/>
          <w:color w:val="1A1A1A"/>
          <w:sz w:val="18"/>
          <w:szCs w:val="18"/>
        </w:rPr>
        <w:t xml:space="preserve">plt.savefig('plot_07_feature_importance.png', dpi=150, bbox_inches='tight')</w:t>
      </w:r>
    </w:p>
    <w:p>
      <w:pPr>
        <w:shd w:fill="F4F6F7" w:val="clear"/>
        <w:spacing w:before="0" w:after="0"/>
      </w:pPr>
      <w:r>
        <w:rPr>
          <w:rFonts w:ascii="Courier New" w:cs="Courier New" w:eastAsia="Courier New" w:hAnsi="Courier New"/>
          <w:color w:val="1A1A1A"/>
          <w:sz w:val="18"/>
          <w:szCs w:val="18"/>
        </w:rPr>
        <w:t xml:space="preserve">plt.show()</w:t>
      </w:r>
    </w:p>
    <w:p>
      <w:pPr>
        <w:shd w:fill="F4F6F7" w:val="clear"/>
        <w:spacing w:before="0" w:after="0"/>
      </w:pPr>
      <w:r>
        <w:rPr>
          <w:rFonts w:ascii="Courier New" w:cs="Courier New" w:eastAsia="Courier New" w:hAnsi="Courier New"/>
          <w:color w:val="1A1A1A"/>
          <w:sz w:val="18"/>
          <w:szCs w:val="18"/>
        </w:rPr>
        <w:t xml:space="preserve">print("✅ Saved: plot_07_feature_importance.png")</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6H: SHAP Summary Plot</w:t>
      </w:r>
    </w:p>
    <w:p>
      <w:pPr>
        <w:shd w:fill="F4F6F7" w:val="clear"/>
        <w:spacing w:before="0" w:after="0"/>
      </w:pPr>
      <w:r>
        <w:rPr>
          <w:rFonts w:ascii="Courier New" w:cs="Courier New" w:eastAsia="Courier New" w:hAnsi="Courier New"/>
          <w:color w:val="1A1A1A"/>
          <w:sz w:val="18"/>
          <w:szCs w:val="18"/>
        </w:rPr>
        <w:t xml:space="preserve">if SHAP_AVAILABLE:</w:t>
      </w:r>
    </w:p>
    <w:p>
      <w:pPr>
        <w:shd w:fill="F4F6F7" w:val="clear"/>
        <w:spacing w:before="0" w:after="0"/>
      </w:pPr>
      <w:r>
        <w:rPr>
          <w:rFonts w:ascii="Courier New" w:cs="Courier New" w:eastAsia="Courier New" w:hAnsi="Courier New"/>
          <w:color w:val="1A1A1A"/>
          <w:sz w:val="18"/>
          <w:szCs w:val="18"/>
        </w:rPr>
        <w:t xml:space="preserve">    print("\nGenerating SHAP values (may take ~30s)...")</w:t>
      </w:r>
    </w:p>
    <w:p>
      <w:pPr>
        <w:shd w:fill="F4F6F7" w:val="clear"/>
        <w:spacing w:before="0" w:after="0"/>
      </w:pPr>
      <w:r>
        <w:rPr>
          <w:rFonts w:ascii="Courier New" w:cs="Courier New" w:eastAsia="Courier New" w:hAnsi="Courier New"/>
          <w:color w:val="1A1A1A"/>
          <w:sz w:val="18"/>
          <w:szCs w:val="18"/>
        </w:rPr>
        <w:t xml:space="preserve">    explainer   = shap.TreeExplainer(rf_model)</w:t>
      </w:r>
    </w:p>
    <w:p>
      <w:pPr>
        <w:shd w:fill="F4F6F7" w:val="clear"/>
        <w:spacing w:before="0" w:after="0"/>
      </w:pPr>
      <w:r>
        <w:rPr>
          <w:rFonts w:ascii="Courier New" w:cs="Courier New" w:eastAsia="Courier New" w:hAnsi="Courier New"/>
          <w:color w:val="1A1A1A"/>
          <w:sz w:val="18"/>
          <w:szCs w:val="18"/>
        </w:rPr>
        <w:t xml:space="preserve">    shap_values = explainer.shap_values(X_test_scaled)</w:t>
      </w:r>
    </w:p>
    <w:p>
      <w:pPr>
        <w:shd w:fill="F4F6F7" w:val="clear"/>
        <w:spacing w:before="0" w:after="0"/>
      </w:pPr>
      <w:r>
        <w:rPr>
          <w:rFonts w:ascii="Courier New" w:cs="Courier New" w:eastAsia="Courier New" w:hAnsi="Courier New"/>
          <w:color w:val="1A1A1A"/>
          <w:sz w:val="18"/>
          <w:szCs w:val="18"/>
        </w:rPr>
        <w:t xml:space="preserve">    sv = shap_values[1] if isinstance(shap_values, list) else shap_values</w:t>
      </w:r>
    </w:p>
    <w:p>
      <w:pPr>
        <w:shd w:fill="F4F6F7" w:val="clear"/>
        <w:spacing w:before="0" w:after="0"/>
      </w:pPr>
      <w:r>
        <w:rPr>
          <w:rFonts w:ascii="Courier New" w:cs="Courier New" w:eastAsia="Courier New" w:hAnsi="Courier New"/>
          <w:color w:val="1A1A1A"/>
          <w:sz w:val="18"/>
          <w:szCs w:val="18"/>
        </w:rPr>
        <w:t xml:space="preserve">    fig, ax = plt.subplots(figsize=(10, 7))</w:t>
      </w:r>
    </w:p>
    <w:p>
      <w:pPr>
        <w:shd w:fill="F4F6F7" w:val="clear"/>
        <w:spacing w:before="0" w:after="0"/>
      </w:pPr>
      <w:r>
        <w:rPr>
          <w:rFonts w:ascii="Courier New" w:cs="Courier New" w:eastAsia="Courier New" w:hAnsi="Courier New"/>
          <w:color w:val="1A1A1A"/>
          <w:sz w:val="18"/>
          <w:szCs w:val="18"/>
        </w:rPr>
        <w:t xml:space="preserve">    shap.summary_plot(sv, X_test_scaled,</w:t>
      </w:r>
    </w:p>
    <w:p>
      <w:pPr>
        <w:shd w:fill="F4F6F7" w:val="clear"/>
        <w:spacing w:before="0" w:after="0"/>
      </w:pPr>
      <w:r>
        <w:rPr>
          <w:rFonts w:ascii="Courier New" w:cs="Courier New" w:eastAsia="Courier New" w:hAnsi="Courier New"/>
          <w:color w:val="1A1A1A"/>
          <w:sz w:val="18"/>
          <w:szCs w:val="18"/>
        </w:rPr>
        <w:t xml:space="preserve">                      feature_names=data.feature_names,</w:t>
      </w:r>
    </w:p>
    <w:p>
      <w:pPr>
        <w:shd w:fill="F4F6F7" w:val="clear"/>
        <w:spacing w:before="0" w:after="0"/>
      </w:pPr>
      <w:r>
        <w:rPr>
          <w:rFonts w:ascii="Courier New" w:cs="Courier New" w:eastAsia="Courier New" w:hAnsi="Courier New"/>
          <w:color w:val="1A1A1A"/>
          <w:sz w:val="18"/>
          <w:szCs w:val="18"/>
        </w:rPr>
        <w:t xml:space="preserve">                      plot_type='dot', show=False, max_display=15)</w:t>
      </w:r>
    </w:p>
    <w:p>
      <w:pPr>
        <w:shd w:fill="F4F6F7" w:val="clear"/>
        <w:spacing w:before="0" w:after="0"/>
      </w:pPr>
      <w:r>
        <w:rPr>
          <w:rFonts w:ascii="Courier New" w:cs="Courier New" w:eastAsia="Courier New" w:hAnsi="Courier New"/>
          <w:color w:val="1A1A1A"/>
          <w:sz w:val="18"/>
          <w:szCs w:val="18"/>
        </w:rPr>
        <w:t xml:space="preserve">    plt.title('SHAP Summary Plot — Random Forest',</w:t>
      </w:r>
    </w:p>
    <w:p>
      <w:pPr>
        <w:shd w:fill="F4F6F7" w:val="clear"/>
        <w:spacing w:before="0" w:after="0"/>
      </w:pPr>
      <w:r>
        <w:rPr>
          <w:rFonts w:ascii="Courier New" w:cs="Courier New" w:eastAsia="Courier New" w:hAnsi="Courier New"/>
          <w:color w:val="1A1A1A"/>
          <w:sz w:val="18"/>
          <w:szCs w:val="18"/>
        </w:rPr>
        <w:t xml:space="preserve">              fontsize=12, fontweight='bold', pad=10)</w:t>
      </w:r>
    </w:p>
    <w:p>
      <w:pPr>
        <w:shd w:fill="F4F6F7" w:val="clear"/>
        <w:spacing w:before="0" w:after="0"/>
      </w:pPr>
      <w:r>
        <w:rPr>
          <w:rFonts w:ascii="Courier New" w:cs="Courier New" w:eastAsia="Courier New" w:hAnsi="Courier New"/>
          <w:color w:val="1A1A1A"/>
          <w:sz w:val="18"/>
          <w:szCs w:val="18"/>
        </w:rPr>
        <w:t xml:space="preserve">    plt.tight_layout()</w:t>
      </w:r>
    </w:p>
    <w:p>
      <w:pPr>
        <w:shd w:fill="F4F6F7" w:val="clear"/>
        <w:spacing w:before="0" w:after="0"/>
      </w:pPr>
      <w:r>
        <w:rPr>
          <w:rFonts w:ascii="Courier New" w:cs="Courier New" w:eastAsia="Courier New" w:hAnsi="Courier New"/>
          <w:color w:val="1A1A1A"/>
          <w:sz w:val="18"/>
          <w:szCs w:val="18"/>
        </w:rPr>
        <w:t xml:space="preserve">    plt.savefig('plot_08_shap_summary.png', dpi=150, bbox_inches='tight')</w:t>
      </w:r>
    </w:p>
    <w:p>
      <w:pPr>
        <w:shd w:fill="F4F6F7" w:val="clear"/>
        <w:spacing w:before="0" w:after="0"/>
      </w:pPr>
      <w:r>
        <w:rPr>
          <w:rFonts w:ascii="Courier New" w:cs="Courier New" w:eastAsia="Courier New" w:hAnsi="Courier New"/>
          <w:color w:val="1A1A1A"/>
          <w:sz w:val="18"/>
          <w:szCs w:val="18"/>
        </w:rPr>
        <w:t xml:space="preserve">    plt.show()</w:t>
      </w:r>
    </w:p>
    <w:p>
      <w:pPr>
        <w:shd w:fill="F4F6F7" w:val="clear"/>
        <w:spacing w:before="0" w:after="0"/>
      </w:pPr>
      <w:r>
        <w:rPr>
          <w:rFonts w:ascii="Courier New" w:cs="Courier New" w:eastAsia="Courier New" w:hAnsi="Courier New"/>
          <w:color w:val="1A1A1A"/>
          <w:sz w:val="18"/>
          <w:szCs w:val="18"/>
        </w:rPr>
        <w:t xml:space="preserve">    print("✅ Saved: plot_08_shap_summary.png")</w:t>
      </w:r>
    </w:p>
    <w:p>
      <w:pPr>
        <w:shd w:fill="F4F6F7" w:val="clear"/>
        <w:spacing w:before="0" w:after="0"/>
      </w:pPr>
      <w:r>
        <w:rPr>
          <w:rFonts w:ascii="Courier New" w:cs="Courier New" w:eastAsia="Courier New" w:hAnsi="Courier New"/>
          <w:color w:val="1A1A1A"/>
          <w:sz w:val="18"/>
          <w:szCs w:val="18"/>
        </w:rPr>
        <w:t xml:space="preserve">else:</w:t>
      </w:r>
    </w:p>
    <w:p>
      <w:pPr>
        <w:shd w:fill="F4F6F7" w:val="clear"/>
        <w:spacing w:before="0" w:after="0"/>
      </w:pPr>
      <w:r>
        <w:rPr>
          <w:rFonts w:ascii="Courier New" w:cs="Courier New" w:eastAsia="Courier New" w:hAnsi="Courier New"/>
          <w:color w:val="1A1A1A"/>
          <w:sz w:val="18"/>
          <w:szCs w:val="18"/>
        </w:rPr>
        <w:t xml:space="preserve">    print("⚠️  Skipping SHAP. Install with: pip install shap")</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 ── STEP 7: BEST MODEL REPORT ───────────────────────────────</w:t>
      </w:r>
    </w:p>
    <w:p>
      <w:pPr>
        <w:shd w:fill="F4F6F7" w:val="clear"/>
        <w:spacing w:before="0" w:after="0"/>
      </w:pPr>
      <w:r>
        <w:rPr>
          <w:rFonts w:ascii="Courier New" w:cs="Courier New" w:eastAsia="Courier New" w:hAnsi="Courier New"/>
          <w:color w:val="1A1A1A"/>
          <w:sz w:val="18"/>
          <w:szCs w:val="18"/>
        </w:rPr>
        <w:t xml:space="preserve">best_model_name = max(results, key=lambda k: results[k]['auc'])</w:t>
      </w:r>
    </w:p>
    <w:p>
      <w:pPr>
        <w:shd w:fill="F4F6F7" w:val="clear"/>
        <w:spacing w:before="0" w:after="0"/>
      </w:pPr>
      <w:r>
        <w:rPr>
          <w:rFonts w:ascii="Courier New" w:cs="Courier New" w:eastAsia="Courier New" w:hAnsi="Courier New"/>
          <w:color w:val="1A1A1A"/>
          <w:sz w:val="18"/>
          <w:szCs w:val="18"/>
        </w:rPr>
        <w:t xml:space="preserve">best = results[best_model_name]</w:t>
      </w:r>
    </w:p>
    <w:p>
      <w:pPr>
        <w:shd w:fill="F4F6F7" w:val="clear"/>
        <w:spacing w:before="0" w:after="0"/>
      </w:pPr>
      <w:r>
        <w:rPr>
          <w:rFonts w:ascii="Courier New" w:cs="Courier New" w:eastAsia="Courier New" w:hAnsi="Courier New"/>
          <w:color w:val="1A1A1A"/>
          <w:sz w:val="18"/>
          <w:szCs w:val="18"/>
        </w:rPr>
        <w:t xml:space="preserve"/>
      </w:r>
    </w:p>
    <w:p>
      <w:pPr>
        <w:shd w:fill="F4F6F7" w:val="clear"/>
        <w:spacing w:before="0" w:after="0"/>
      </w:pPr>
      <w:r>
        <w:rPr>
          <w:rFonts w:ascii="Courier New" w:cs="Courier New" w:eastAsia="Courier New" w:hAnsi="Courier New"/>
          <w:color w:val="1A1A1A"/>
          <w:sz w:val="18"/>
          <w:szCs w:val="18"/>
        </w:rPr>
        <w:t xml:space="preserve">print("\n" + "=" * 55)</w:t>
      </w:r>
    </w:p>
    <w:p>
      <w:pPr>
        <w:shd w:fill="F4F6F7" w:val="clear"/>
        <w:spacing w:before="0" w:after="0"/>
      </w:pPr>
      <w:r>
        <w:rPr>
          <w:rFonts w:ascii="Courier New" w:cs="Courier New" w:eastAsia="Courier New" w:hAnsi="Courier New"/>
          <w:color w:val="1A1A1A"/>
          <w:sz w:val="18"/>
          <w:szCs w:val="18"/>
        </w:rPr>
        <w:t xml:space="preserve">print(f"🏆 BEST MODEL: {best_model_name}")</w:t>
      </w:r>
    </w:p>
    <w:p>
      <w:pPr>
        <w:shd w:fill="F4F6F7" w:val="clear"/>
        <w:spacing w:before="0" w:after="0"/>
      </w:pPr>
      <w:r>
        <w:rPr>
          <w:rFonts w:ascii="Courier New" w:cs="Courier New" w:eastAsia="Courier New" w:hAnsi="Courier New"/>
          <w:color w:val="1A1A1A"/>
          <w:sz w:val="18"/>
          <w:szCs w:val="18"/>
        </w:rPr>
        <w:t xml:space="preserve">print("=" * 55)</w:t>
      </w:r>
    </w:p>
    <w:p>
      <w:pPr>
        <w:shd w:fill="F4F6F7" w:val="clear"/>
        <w:spacing w:before="0" w:after="0"/>
      </w:pPr>
      <w:r>
        <w:rPr>
          <w:rFonts w:ascii="Courier New" w:cs="Courier New" w:eastAsia="Courier New" w:hAnsi="Courier New"/>
          <w:color w:val="1A1A1A"/>
          <w:sz w:val="18"/>
          <w:szCs w:val="18"/>
        </w:rPr>
        <w:t xml:space="preserve">print(classification_report(y_test, best['y_pred'],</w:t>
      </w:r>
    </w:p>
    <w:p>
      <w:pPr>
        <w:shd w:fill="F4F6F7" w:val="clear"/>
        <w:spacing w:before="0" w:after="0"/>
      </w:pPr>
      <w:r>
        <w:rPr>
          <w:rFonts w:ascii="Courier New" w:cs="Courier New" w:eastAsia="Courier New" w:hAnsi="Courier New"/>
          <w:color w:val="1A1A1A"/>
          <w:sz w:val="18"/>
          <w:szCs w:val="18"/>
        </w:rPr>
        <w:t xml:space="preserve">                             target_names=['Malignant', 'Benign']))</w:t>
      </w:r>
    </w:p>
    <w:p>
      <w:pPr>
        <w:shd w:fill="F4F6F7" w:val="clear"/>
        <w:spacing w:before="0" w:after="0"/>
      </w:pPr>
      <w:r>
        <w:rPr>
          <w:rFonts w:ascii="Courier New" w:cs="Courier New" w:eastAsia="Courier New" w:hAnsi="Courier New"/>
          <w:color w:val="1A1A1A"/>
          <w:sz w:val="18"/>
          <w:szCs w:val="18"/>
        </w:rPr>
        <w:t xml:space="preserve">print("\n✅ ALL DONE! Check your directory for 7–8 PNG plots.")</w:t>
      </w:r>
    </w:p>
    <w:p>
      <w:pPr>
        <w:shd w:fill="F4F6F7" w:val="clear"/>
        <w:spacing w:before="0" w:after="0"/>
      </w:pPr>
      <w:r>
        <w:rPr>
          <w:rFonts w:ascii="Courier New" w:cs="Courier New" w:eastAsia="Courier New" w:hAnsi="Courier New"/>
          <w:color w:val="1A1A1A"/>
          <w:sz w:val="18"/>
          <w:szCs w:val="18"/>
        </w:rPr>
        <w:t xml:space="preserve"/>
      </w:r>
    </w:p>
    <w:p>
      <w:pPr>
        <w:spacing w:before="0" w:after="80"/>
      </w:pPr>
      <w:r>
        <w:t xml:space="preserve"/>
      </w:r>
    </w:p>
    <w:p>
      <w:pPr>
        <w:spacing w:before="0"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80"/>
      <w:jc w:val="right"/>
    </w:pPr>
    <w:r>
      <w:rPr>
        <w:rFonts w:ascii="Arial" w:cs="Arial" w:eastAsia="Arial" w:hAnsi="Arial"/>
        <w:color w:val="566573"/>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20"/>
    </w:pPr>
    <w:r>
      <w:rPr>
        <w:rFonts w:ascii="Arial" w:cs="Arial" w:eastAsia="Arial" w:hAnsi="Arial"/>
        <w:color w:val="566573"/>
        <w:sz w:val="18"/>
        <w:szCs w:val="18"/>
      </w:rPr>
      <w:t xml:space="preserve">Breast Cancer Diagnosis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2026-04-03T06:31:43.059Z</dcterms:created>
  <dcterms:modified xsi:type="dcterms:W3CDTF">2026-04-03T06:31:43.060Z</dcterms:modified>
</cp:coreProperties>
</file>

<file path=docProps/custom.xml><?xml version="1.0" encoding="utf-8"?>
<Properties xmlns="http://schemas.openxmlformats.org/officeDocument/2006/custom-properties" xmlns:vt="http://schemas.openxmlformats.org/officeDocument/2006/docPropsVTypes"/>
</file>