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pt-BR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pt-BR"/>
        </w:rPr>
        <w:t>Rede de projeto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-1383030</wp:posOffset>
            </wp:positionH>
            <wp:positionV relativeFrom="paragraph">
              <wp:posOffset>3067685</wp:posOffset>
            </wp:positionV>
            <wp:extent cx="8061960" cy="2047240"/>
            <wp:effectExtent l="0" t="0" r="10160" b="0"/>
            <wp:wrapSquare wrapText="bothSides"/>
            <wp:docPr id="3" name="Picture 3" descr="Untitled Diagram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Untitled Diagram 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061960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Atividade A: 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Construir Banco de Dados;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Atividade B: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 Planejamento de interface;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Atividade C: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 Desenvolver footer;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Atividade D: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 Desenvolver nav bar;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Atividade E: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 Desenvolver interface de login;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Atividade F: 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Desenvolver formulário para criar produto;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Atividade G: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 Desenvolver formulário para criar comanda;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Atividade H: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 Desenvolver painel de produtos;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Atividade I: 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Desenvolver painel da comanda;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Atividade J: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 Ligar painel de comandas ao banco;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Atividade K: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 Ligar painel de produtos ao banco;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Atividade L: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 Criar listagem de produtos;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Atividade M: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 Criar listagem de comandas;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Atividade N: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 Ligar listagem de produtos ao banco;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Atividade O: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 Ligar listagem de comandas ao banco;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Atividade P: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 Ligar painel de login ao banco;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Atividade Q: 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Testar funcionamento do sistema;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pt-BR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pt-BR"/>
        </w:rPr>
        <w:br w:type="page"/>
      </w:r>
      <w:r>
        <w:rPr>
          <w:rFonts w:hint="default" w:ascii="Times New Roman" w:hAnsi="Times New Roman" w:cs="Times New Roman"/>
          <w:b/>
          <w:bCs/>
          <w:sz w:val="32"/>
          <w:szCs w:val="32"/>
          <w:lang w:val="pt-BR"/>
        </w:rPr>
        <w:t>Tabela de precedência</w:t>
      </w:r>
    </w:p>
    <w:tbl>
      <w:tblPr>
        <w:tblStyle w:val="4"/>
        <w:tblpPr w:leftFromText="180" w:rightFromText="180" w:vertAnchor="text" w:horzAnchor="page" w:tblpX="1922" w:tblpY="171"/>
        <w:tblOverlap w:val="never"/>
        <w:tblW w:w="80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7"/>
        <w:gridCol w:w="2666"/>
        <w:gridCol w:w="2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2667" w:type="dxa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vertAlign w:val="baseline"/>
                <w:lang w:val="pt-BR"/>
              </w:rPr>
            </w:pPr>
            <w:bookmarkStart w:id="0" w:name="_GoBack"/>
            <w:r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vertAlign w:val="baseline"/>
                <w:lang w:val="pt-BR"/>
              </w:rPr>
              <w:t>Atividades</w:t>
            </w:r>
          </w:p>
        </w:tc>
        <w:tc>
          <w:tcPr>
            <w:tcW w:w="2666" w:type="dxa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vertAlign w:val="baseline"/>
                <w:lang w:val="pt-BR"/>
              </w:rPr>
              <w:t>Precendentes</w:t>
            </w:r>
          </w:p>
        </w:tc>
        <w:tc>
          <w:tcPr>
            <w:tcW w:w="2667" w:type="dxa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vertAlign w:val="baseline"/>
                <w:lang w:val="pt-BR"/>
              </w:rPr>
              <w:t>Tempo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2667" w:type="dxa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vertAlign w:val="baseline"/>
                <w:lang w:val="pt-BR"/>
              </w:rPr>
              <w:t>A</w:t>
            </w:r>
          </w:p>
        </w:tc>
        <w:tc>
          <w:tcPr>
            <w:tcW w:w="2666" w:type="dxa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vertAlign w:val="baseline"/>
                <w:lang w:val="pt-BR"/>
              </w:rPr>
              <w:t>__</w:t>
            </w:r>
          </w:p>
        </w:tc>
        <w:tc>
          <w:tcPr>
            <w:tcW w:w="2667" w:type="dxa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vertAlign w:val="baseline"/>
                <w:lang w:val="pt-BR"/>
              </w:rPr>
              <w:t>1 dia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2667" w:type="dxa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vertAlign w:val="baseline"/>
                <w:lang w:val="pt-BR"/>
              </w:rPr>
              <w:t>B</w:t>
            </w:r>
          </w:p>
        </w:tc>
        <w:tc>
          <w:tcPr>
            <w:tcW w:w="2666" w:type="dxa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vertAlign w:val="baseline"/>
                <w:lang w:val="pt-BR"/>
              </w:rPr>
              <w:t>A</w:t>
            </w:r>
          </w:p>
        </w:tc>
        <w:tc>
          <w:tcPr>
            <w:tcW w:w="2667" w:type="dxa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vertAlign w:val="baseline"/>
                <w:lang w:val="pt-BR"/>
              </w:rPr>
              <w:t>2 dias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2667" w:type="dxa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vertAlign w:val="baseline"/>
                <w:lang w:val="pt-BR"/>
              </w:rPr>
              <w:t>C</w:t>
            </w:r>
          </w:p>
        </w:tc>
        <w:tc>
          <w:tcPr>
            <w:tcW w:w="2666" w:type="dxa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vertAlign w:val="baseline"/>
                <w:lang w:val="pt-BR"/>
              </w:rPr>
              <w:t>B</w:t>
            </w:r>
          </w:p>
        </w:tc>
        <w:tc>
          <w:tcPr>
            <w:tcW w:w="2667" w:type="dxa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vertAlign w:val="baseline"/>
                <w:lang w:val="pt-BR"/>
              </w:rPr>
              <w:t>1 dia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2667" w:type="dxa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vertAlign w:val="baseline"/>
                <w:lang w:val="pt-BR"/>
              </w:rPr>
              <w:t>D</w:t>
            </w:r>
          </w:p>
        </w:tc>
        <w:tc>
          <w:tcPr>
            <w:tcW w:w="2666" w:type="dxa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vertAlign w:val="baseline"/>
                <w:lang w:val="pt-BR"/>
              </w:rPr>
              <w:t>B</w:t>
            </w:r>
          </w:p>
        </w:tc>
        <w:tc>
          <w:tcPr>
            <w:tcW w:w="2667" w:type="dxa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vertAlign w:val="baseline"/>
                <w:lang w:val="pt-BR"/>
              </w:rPr>
              <w:t>1 dia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2667" w:type="dxa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vertAlign w:val="baseline"/>
                <w:lang w:val="pt-BR"/>
              </w:rPr>
              <w:t>E</w:t>
            </w:r>
          </w:p>
        </w:tc>
        <w:tc>
          <w:tcPr>
            <w:tcW w:w="2666" w:type="dxa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vertAlign w:val="baseline"/>
                <w:lang w:val="pt-BR"/>
              </w:rPr>
              <w:t>B</w:t>
            </w:r>
          </w:p>
        </w:tc>
        <w:tc>
          <w:tcPr>
            <w:tcW w:w="2667" w:type="dxa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vertAlign w:val="baseline"/>
                <w:lang w:val="pt-BR"/>
              </w:rPr>
              <w:t>1 dia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266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vertAlign w:val="baseline"/>
                <w:lang w:val="pt-BR"/>
              </w:rPr>
              <w:t>F</w:t>
            </w:r>
          </w:p>
        </w:tc>
        <w:tc>
          <w:tcPr>
            <w:tcW w:w="2666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vertAlign w:val="baseline"/>
                <w:lang w:val="pt-BR"/>
              </w:rPr>
              <w:t>C</w:t>
            </w:r>
          </w:p>
        </w:tc>
        <w:tc>
          <w:tcPr>
            <w:tcW w:w="266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vertAlign w:val="baseline"/>
                <w:lang w:val="pt-BR"/>
              </w:rPr>
              <w:t>1 dia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266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vertAlign w:val="baseline"/>
                <w:lang w:val="pt-BR"/>
              </w:rPr>
              <w:t>G</w:t>
            </w:r>
          </w:p>
        </w:tc>
        <w:tc>
          <w:tcPr>
            <w:tcW w:w="2666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vertAlign w:val="baseline"/>
                <w:lang w:val="pt-BR"/>
              </w:rPr>
              <w:t>D</w:t>
            </w:r>
          </w:p>
        </w:tc>
        <w:tc>
          <w:tcPr>
            <w:tcW w:w="266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vertAlign w:val="baseline"/>
                <w:lang w:val="pt-BR"/>
              </w:rPr>
              <w:t>2 dias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266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vertAlign w:val="baseline"/>
                <w:lang w:val="pt-BR"/>
              </w:rPr>
              <w:t>H</w:t>
            </w:r>
          </w:p>
        </w:tc>
        <w:tc>
          <w:tcPr>
            <w:tcW w:w="2666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vertAlign w:val="baseline"/>
                <w:lang w:val="pt-BR"/>
              </w:rPr>
              <w:t>E,F e G</w:t>
            </w:r>
          </w:p>
        </w:tc>
        <w:tc>
          <w:tcPr>
            <w:tcW w:w="266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vertAlign w:val="baseline"/>
                <w:lang w:val="pt-BR"/>
              </w:rPr>
              <w:t>1 dia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266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vertAlign w:val="baseline"/>
                <w:lang w:val="pt-BR"/>
              </w:rPr>
              <w:t>I</w:t>
            </w:r>
          </w:p>
        </w:tc>
        <w:tc>
          <w:tcPr>
            <w:tcW w:w="2666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vertAlign w:val="baseline"/>
                <w:lang w:val="pt-BR"/>
              </w:rPr>
              <w:t>E,F e G</w:t>
            </w:r>
          </w:p>
        </w:tc>
        <w:tc>
          <w:tcPr>
            <w:tcW w:w="266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vertAlign w:val="baseline"/>
                <w:lang w:val="pt-BR"/>
              </w:rPr>
              <w:t>3 dias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266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vertAlign w:val="baseline"/>
                <w:lang w:val="pt-BR"/>
              </w:rPr>
              <w:t>J</w:t>
            </w:r>
          </w:p>
        </w:tc>
        <w:tc>
          <w:tcPr>
            <w:tcW w:w="2666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vertAlign w:val="baseline"/>
                <w:lang w:val="pt-BR"/>
              </w:rPr>
              <w:t>I</w:t>
            </w:r>
          </w:p>
        </w:tc>
        <w:tc>
          <w:tcPr>
            <w:tcW w:w="266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vertAlign w:val="baseline"/>
                <w:lang w:val="pt-BR"/>
              </w:rPr>
              <w:t>3 dias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266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vertAlign w:val="baseline"/>
                <w:lang w:val="pt-BR"/>
              </w:rPr>
              <w:t>K</w:t>
            </w:r>
          </w:p>
        </w:tc>
        <w:tc>
          <w:tcPr>
            <w:tcW w:w="2666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vertAlign w:val="baseline"/>
                <w:lang w:val="pt-BR"/>
              </w:rPr>
              <w:t>H</w:t>
            </w:r>
          </w:p>
        </w:tc>
        <w:tc>
          <w:tcPr>
            <w:tcW w:w="266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vertAlign w:val="baseline"/>
                <w:lang w:val="pt-BR"/>
              </w:rPr>
              <w:t>1 dia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266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vertAlign w:val="baseline"/>
                <w:lang w:val="pt-BR"/>
              </w:rPr>
              <w:t>L</w:t>
            </w:r>
          </w:p>
        </w:tc>
        <w:tc>
          <w:tcPr>
            <w:tcW w:w="2666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vertAlign w:val="baseline"/>
                <w:lang w:val="pt-BR"/>
              </w:rPr>
              <w:t>K</w:t>
            </w:r>
          </w:p>
        </w:tc>
        <w:tc>
          <w:tcPr>
            <w:tcW w:w="266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vertAlign w:val="baseline"/>
                <w:lang w:val="pt-BR"/>
              </w:rPr>
              <w:t>1 dia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266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vertAlign w:val="baseline"/>
                <w:lang w:val="pt-BR"/>
              </w:rPr>
              <w:t>M</w:t>
            </w:r>
          </w:p>
        </w:tc>
        <w:tc>
          <w:tcPr>
            <w:tcW w:w="2666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vertAlign w:val="baseline"/>
                <w:lang w:val="pt-BR"/>
              </w:rPr>
              <w:t>J</w:t>
            </w:r>
          </w:p>
        </w:tc>
        <w:tc>
          <w:tcPr>
            <w:tcW w:w="266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vertAlign w:val="baseline"/>
                <w:lang w:val="pt-BR"/>
              </w:rPr>
              <w:t>4 dias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266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vertAlign w:val="baseline"/>
                <w:lang w:val="pt-BR"/>
              </w:rPr>
              <w:t>N</w:t>
            </w:r>
          </w:p>
        </w:tc>
        <w:tc>
          <w:tcPr>
            <w:tcW w:w="2666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vertAlign w:val="baseline"/>
                <w:lang w:val="pt-BR"/>
              </w:rPr>
              <w:t>L</w:t>
            </w:r>
          </w:p>
        </w:tc>
        <w:tc>
          <w:tcPr>
            <w:tcW w:w="266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vertAlign w:val="baseline"/>
                <w:lang w:val="pt-BR"/>
              </w:rPr>
              <w:t>4 dias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66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vertAlign w:val="baseline"/>
                <w:lang w:val="pt-BR"/>
              </w:rPr>
              <w:t>O</w:t>
            </w:r>
          </w:p>
        </w:tc>
        <w:tc>
          <w:tcPr>
            <w:tcW w:w="2666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vertAlign w:val="baseline"/>
                <w:lang w:val="pt-BR"/>
              </w:rPr>
              <w:t>M</w:t>
            </w:r>
          </w:p>
        </w:tc>
        <w:tc>
          <w:tcPr>
            <w:tcW w:w="266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vertAlign w:val="baseline"/>
                <w:lang w:val="pt-BR"/>
              </w:rPr>
              <w:t>4 dias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66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vertAlign w:val="baseline"/>
                <w:lang w:val="pt-BR"/>
              </w:rPr>
              <w:t>P</w:t>
            </w:r>
          </w:p>
        </w:tc>
        <w:tc>
          <w:tcPr>
            <w:tcW w:w="2666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vertAlign w:val="baseline"/>
                <w:lang w:val="pt-BR"/>
              </w:rPr>
              <w:t>E, F e G</w:t>
            </w:r>
          </w:p>
        </w:tc>
        <w:tc>
          <w:tcPr>
            <w:tcW w:w="266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vertAlign w:val="baseline"/>
                <w:lang w:val="pt-BR"/>
              </w:rPr>
              <w:t>1 dia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66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vertAlign w:val="baseline"/>
                <w:lang w:val="pt-BR"/>
              </w:rPr>
              <w:t>Q</w:t>
            </w:r>
          </w:p>
        </w:tc>
        <w:tc>
          <w:tcPr>
            <w:tcW w:w="2666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vertAlign w:val="baseline"/>
                <w:lang w:val="pt-BR"/>
              </w:rPr>
              <w:t>P,M e O</w:t>
            </w:r>
          </w:p>
        </w:tc>
        <w:tc>
          <w:tcPr>
            <w:tcW w:w="266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vertAlign w:val="baseline"/>
                <w:lang w:val="pt-BR"/>
              </w:rPr>
              <w:t>7 dias</w:t>
            </w:r>
          </w:p>
        </w:tc>
      </w:tr>
    </w:tbl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pt-BR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bookmarkEnd w:id="0"/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pt-BR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pt-BR"/>
        </w:rPr>
        <w:t>Caminhos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C1: A,B,C,F,H,K,L,N,Q = 19 dias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C2: A,B,E,P,Q = 12 dias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highlight w:val="yellow"/>
          <w:lang w:val="pt-BR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yellow"/>
          <w:lang w:val="pt-BR"/>
        </w:rPr>
        <w:t>C3: A,B,D,G,I,J,M,O,Q = 27 dias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yellow"/>
          <w:lang w:val="pt-BR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highlight w:val="yellow"/>
          <w:lang w:val="pt-BR"/>
        </w:rPr>
        <w:t>(caminho crítico)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C4: A,B,C,F,I,J,M,O,Q = 26 dias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C5: A,B,E,H,K,L,N,Q = 18 dias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C6: A,B,D,G,H,K,L,N,Q = 20 dias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C7: A,B,C,F,P,Q = 13 dias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C8: A,B,E,I,J,M,O,Q = 25 dias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C9: A,B,D,G,P,Q = 14 dias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pt-BR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pt-BR"/>
        </w:rPr>
        <w:t>Possíveis gargalos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*Nó 3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*Nó 5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*Nó 14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3901A1"/>
    <w:multiLevelType w:val="singleLevel"/>
    <w:tmpl w:val="8D3901A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3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032480"/>
    <w:rsid w:val="085B6A93"/>
    <w:rsid w:val="342644C3"/>
    <w:rsid w:val="37C3532A"/>
    <w:rsid w:val="3A97489B"/>
    <w:rsid w:val="4E555824"/>
    <w:rsid w:val="5BD12301"/>
    <w:rsid w:val="604003FA"/>
    <w:rsid w:val="67032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61</TotalTime>
  <ScaleCrop>false</ScaleCrop>
  <LinksUpToDate>false</LinksUpToDate>
  <CharactersWithSpaces>0</CharactersWithSpaces>
  <Application>WPS Office_10.2.0.5832_F1E327BC-269C-435d-A152-05C5408002CA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2019-03-19T13:40:00Z</dcterms:created>
  <dc:creator>caiop</dc:creator>
  <cp:lastModifiedBy>caiop</cp:lastModifiedBy>
  <dcterms:modified xsi:type="dcterms:W3CDTF">2019-03-26T23:05:02Z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1033-10.2.0.5832</vt:lpwstr>
  </property>
</Properties>
</file>