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Introdução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0" w:name="_Toc383370456"/>
      <w:bookmarkStart w:id="1" w:name="_Toc422808766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deste documento</w:t>
      </w:r>
      <w:bookmarkEnd w:id="0"/>
      <w:bookmarkEnd w:id="1"/>
    </w:p>
    <w:p>
      <w:pPr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32"/>
          <w:szCs w:val="32"/>
        </w:rPr>
        <w:t>Situação atual e justificativa do projeto</w:t>
      </w:r>
      <w:bookmarkEnd w:id="2"/>
      <w:bookmarkEnd w:id="3"/>
    </w:p>
    <w:p>
      <w:pPr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4" w:name="_Toc383370458"/>
      <w:bookmarkStart w:id="5" w:name="_Toc422808768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SMART e critérios de sucesso do projeto</w:t>
      </w:r>
      <w:bookmarkEnd w:id="4"/>
      <w:bookmarkEnd w:id="5"/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32"/>
          <w:szCs w:val="32"/>
        </w:rPr>
        <w:t>Estrutura Analítica do Projeto – Fases e principais entregas</w:t>
      </w:r>
      <w:bookmarkEnd w:id="6"/>
    </w:p>
    <w:p>
      <w:pPr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32"/>
          <w:szCs w:val="32"/>
        </w:rPr>
        <w:t>Principais requisitos das principais entregas/produtos</w:t>
      </w:r>
      <w:bookmarkEnd w:id="7"/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Marcos</w:t>
      </w:r>
      <w:bookmarkEnd w:id="8"/>
    </w:p>
    <w:tbl>
      <w:tblPr>
        <w:tblStyle w:val="5"/>
        <w:tblpPr w:leftFromText="180" w:rightFromText="180" w:vertAnchor="text" w:horzAnchor="page" w:tblpX="1813" w:tblpY="250"/>
        <w:tblOverlap w:val="never"/>
        <w:tblW w:w="804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15" w:name="_GoBack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  <w:bookmarkEnd w:id="15"/>
    </w:tbl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32"/>
          <w:szCs w:val="32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32"/>
          <w:szCs w:val="32"/>
        </w:rPr>
        <w:t>Restrições</w:t>
      </w:r>
      <w:bookmarkEnd w:id="11"/>
    </w:p>
    <w:p>
      <w:pPr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32"/>
          <w:szCs w:val="32"/>
        </w:rPr>
        <w:t>Premissas</w:t>
      </w:r>
      <w:bookmarkEnd w:id="12"/>
    </w:p>
    <w:p>
      <w:pPr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32"/>
          <w:szCs w:val="32"/>
        </w:rPr>
        <w:t>Riscos</w:t>
      </w:r>
      <w:bookmarkEnd w:id="13"/>
    </w:p>
    <w:p>
      <w:pPr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</w:rPr>
      </w:pPr>
      <w:bookmarkStart w:id="14" w:name="_Toc422808776"/>
      <w:r>
        <w:rPr>
          <w:rFonts w:hint="default" w:ascii="Times New Roman" w:hAnsi="Times New Roman" w:cs="Times New Roman"/>
          <w:color w:val="auto"/>
        </w:rPr>
        <w:t>Orçamento do Projeto</w:t>
      </w:r>
      <w:bookmarkEnd w:id="14"/>
    </w:p>
    <w:p>
      <w:pPr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40"/>
          <w:szCs w:val="4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4C4914"/>
    <w:rsid w:val="00514968"/>
    <w:rsid w:val="00DF4F51"/>
    <w:rsid w:val="00EC343A"/>
    <w:rsid w:val="00FC6093"/>
    <w:rsid w:val="00FD0E1C"/>
    <w:rsid w:val="2E3645A8"/>
    <w:rsid w:val="37DD3CFF"/>
    <w:rsid w:val="47AF6581"/>
    <w:rsid w:val="49BF3EF8"/>
    <w:rsid w:val="558D3FC1"/>
    <w:rsid w:val="647B61CD"/>
    <w:rsid w:val="6E0B0FBA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paragraph" w:customStyle="1" w:styleId="6">
    <w:name w:val="Descrição"/>
    <w:basedOn w:val="3"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Comments"/>
    <w:basedOn w:val="6"/>
    <w:qFormat/>
    <w:uiPriority w:val="0"/>
    <w:rPr>
      <w:rFonts w:ascii="Calibri" w:hAnsi="Calibri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1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2019-03-26T23:31:37Z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