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P="7EF1180F" w14:paraId="2C078E63" wp14:textId="73BB8DBE">
      <w:pPr>
        <w:pStyle w:val="Normal"/>
        <w:jc w:val="center"/>
        <w:rPr>
          <w:rFonts w:ascii="Calibri" w:hAnsi="Calibri" w:eastAsia="Calibri" w:cs="Calibri"/>
          <w:b w:val="1"/>
          <w:bCs w:val="1"/>
          <w:noProof w:val="0"/>
          <w:sz w:val="28"/>
          <w:szCs w:val="28"/>
          <w:lang w:val="en-US"/>
        </w:rPr>
      </w:pPr>
      <w:r w:rsidRPr="7EF1180F" w:rsidR="7EF1180F">
        <w:rPr>
          <w:rFonts w:ascii="Arial" w:hAnsi="Arial" w:eastAsia="Arial" w:cs="Arial"/>
          <w:b w:val="1"/>
          <w:bCs w:val="1"/>
          <w:i w:val="0"/>
          <w:iCs w:val="0"/>
          <w:strike w:val="0"/>
          <w:dstrike w:val="0"/>
          <w:noProof w:val="0"/>
          <w:color w:val="000000" w:themeColor="text1" w:themeTint="FF" w:themeShade="FF"/>
          <w:sz w:val="28"/>
          <w:szCs w:val="28"/>
          <w:u w:val="none"/>
          <w:lang w:val="en-US"/>
        </w:rPr>
        <w:t>Differences between Browser JS(console) v Nodejs</w:t>
      </w:r>
    </w:p>
    <w:tbl>
      <w:tblPr>
        <w:tblStyle w:val="TableGrid"/>
        <w:tblW w:w="0" w:type="auto"/>
        <w:tblLayout w:type="fixed"/>
        <w:tblLook w:val="06A0" w:firstRow="1" w:lastRow="0" w:firstColumn="1" w:lastColumn="0" w:noHBand="1" w:noVBand="1"/>
      </w:tblPr>
      <w:tblGrid>
        <w:gridCol w:w="4680"/>
        <w:gridCol w:w="4680"/>
      </w:tblGrid>
      <w:tr w:rsidR="7EF1180F" w:rsidTr="7EF1180F" w14:paraId="2EB7C791">
        <w:tc>
          <w:tcPr>
            <w:tcW w:w="4680" w:type="dxa"/>
            <w:tcMar/>
          </w:tcPr>
          <w:p w:rsidR="7EF1180F" w:rsidP="7EF1180F" w:rsidRDefault="7EF1180F" w14:paraId="087E0D22" w14:textId="09EE1352">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Browser JS</w:t>
            </w:r>
          </w:p>
        </w:tc>
        <w:tc>
          <w:tcPr>
            <w:tcW w:w="4680" w:type="dxa"/>
            <w:tcMar/>
          </w:tcPr>
          <w:p w:rsidR="7EF1180F" w:rsidP="7EF1180F" w:rsidRDefault="7EF1180F" w14:paraId="708520DD" w14:textId="5A7366A9">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Node JS</w:t>
            </w:r>
          </w:p>
        </w:tc>
      </w:tr>
      <w:tr w:rsidR="7EF1180F" w:rsidTr="7EF1180F" w14:paraId="6F0E728E">
        <w:tc>
          <w:tcPr>
            <w:tcW w:w="4680" w:type="dxa"/>
            <w:tcMar/>
          </w:tcPr>
          <w:p w:rsidR="7EF1180F" w:rsidP="7EF1180F" w:rsidRDefault="7EF1180F" w14:paraId="106E46E8" w14:textId="63157E8E">
            <w:pPr>
              <w:pStyle w:val="Normal"/>
              <w:ind w:lef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1)  Browser has window, location, </w:t>
            </w: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document</w:t>
            </w: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objects to interact with DOM.</w:t>
            </w:r>
          </w:p>
        </w:tc>
        <w:tc>
          <w:tcPr>
            <w:tcW w:w="4680" w:type="dxa"/>
            <w:tcMar/>
          </w:tcPr>
          <w:p w:rsidR="7EF1180F" w:rsidP="7EF1180F" w:rsidRDefault="7EF1180F" w14:paraId="2200C1A1" w14:textId="03C9A8F1">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1)  </w:t>
            </w: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NodeJS</w:t>
            </w: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has no such objects as browser. </w:t>
            </w:r>
          </w:p>
        </w:tc>
      </w:tr>
      <w:tr w:rsidR="7EF1180F" w:rsidTr="7EF1180F" w14:paraId="6D92DF58">
        <w:tc>
          <w:tcPr>
            <w:tcW w:w="4680" w:type="dxa"/>
            <w:tcMar/>
          </w:tcPr>
          <w:p w:rsidR="7EF1180F" w:rsidP="7EF1180F" w:rsidRDefault="7EF1180F" w14:paraId="28759C34" w14:textId="2CA2FD9D">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2) Browser does not have any APIs to access file system access</w:t>
            </w:r>
          </w:p>
        </w:tc>
        <w:tc>
          <w:tcPr>
            <w:tcW w:w="4680" w:type="dxa"/>
            <w:tcMar/>
          </w:tcPr>
          <w:p w:rsidR="7EF1180F" w:rsidP="7EF1180F" w:rsidRDefault="7EF1180F" w14:paraId="1FC6842C" w14:textId="1C8EEE8C">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2) </w:t>
            </w: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NodeJS</w:t>
            </w: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provides file system access through its modules.</w:t>
            </w:r>
          </w:p>
        </w:tc>
      </w:tr>
      <w:tr w:rsidR="7EF1180F" w:rsidTr="7EF1180F" w14:paraId="4F76189C">
        <w:tc>
          <w:tcPr>
            <w:tcW w:w="4680" w:type="dxa"/>
            <w:tcMar/>
          </w:tcPr>
          <w:p w:rsidR="7EF1180F" w:rsidP="7EF1180F" w:rsidRDefault="7EF1180F" w14:paraId="504DBDD0" w14:textId="267D5653">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3) Upgrade of JS features in browser are slow.</w:t>
            </w:r>
          </w:p>
        </w:tc>
        <w:tc>
          <w:tcPr>
            <w:tcW w:w="4680" w:type="dxa"/>
            <w:tcMar/>
          </w:tcPr>
          <w:p w:rsidR="7EF1180F" w:rsidP="7EF1180F" w:rsidRDefault="7EF1180F" w14:paraId="692BA64D" w14:textId="78B4269C">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3) In NodeJS we can use latest JS features. </w:t>
            </w:r>
          </w:p>
        </w:tc>
      </w:tr>
      <w:tr w:rsidR="7EF1180F" w:rsidTr="7EF1180F" w14:paraId="7058E3A5">
        <w:tc>
          <w:tcPr>
            <w:tcW w:w="4680" w:type="dxa"/>
            <w:tcMar/>
          </w:tcPr>
          <w:p w:rsidR="7EF1180F" w:rsidP="7EF1180F" w:rsidRDefault="7EF1180F" w14:paraId="0DAB1F6A" w14:textId="1FA9898A">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4) Here we have to use whatever the environment browser provides.</w:t>
            </w:r>
          </w:p>
        </w:tc>
        <w:tc>
          <w:tcPr>
            <w:tcW w:w="4680" w:type="dxa"/>
            <w:tcMar/>
          </w:tcPr>
          <w:p w:rsidR="7EF1180F" w:rsidP="7EF1180F" w:rsidRDefault="7EF1180F" w14:paraId="4271F14E" w14:textId="21B65C4F">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4) Here we have control over environment. Means we can use whatever version of JS like ES7,6,5... .</w:t>
            </w:r>
          </w:p>
        </w:tc>
      </w:tr>
      <w:tr w:rsidR="7EF1180F" w:rsidTr="7EF1180F" w14:paraId="68B654AF">
        <w:tc>
          <w:tcPr>
            <w:tcW w:w="4680" w:type="dxa"/>
            <w:tcMar/>
          </w:tcPr>
          <w:p w:rsidR="7EF1180F" w:rsidP="7EF1180F" w:rsidRDefault="7EF1180F" w14:paraId="33F283F8" w14:textId="5D4F05F4">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5) Here standard ES modules are implemented. Means “import” is used here.</w:t>
            </w:r>
          </w:p>
        </w:tc>
        <w:tc>
          <w:tcPr>
            <w:tcW w:w="4680" w:type="dxa"/>
            <w:tcMar/>
          </w:tcPr>
          <w:p w:rsidR="7EF1180F" w:rsidP="7EF1180F" w:rsidRDefault="7EF1180F" w14:paraId="6AEF3437" w14:textId="742FF6BE">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5) Here </w:t>
            </w:r>
            <w:proofErr w:type="spellStart"/>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CommonJS</w:t>
            </w:r>
            <w:proofErr w:type="spellEnd"/>
            <w:r w:rsidRPr="7EF1180F" w:rsidR="7EF1180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modules are used. Means “require ()” is used here.</w:t>
            </w:r>
          </w:p>
        </w:tc>
      </w:tr>
    </w:tbl>
    <w:p w:rsidR="7EF1180F" w:rsidRDefault="7EF1180F" w14:paraId="336C9EED" w14:textId="3267834F"/>
    <w:p w:rsidR="7EF1180F" w:rsidP="7EF1180F" w:rsidRDefault="7EF1180F" w14:paraId="61BE274A" w14:textId="2CBA4E6F">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r w:rsidRPr="7EF1180F" w:rsidR="7EF1180F">
        <w:rPr>
          <w:rFonts w:ascii="Arial" w:hAnsi="Arial" w:eastAsia="Arial" w:cs="Arial"/>
          <w:b w:val="1"/>
          <w:bCs w:val="1"/>
          <w:i w:val="0"/>
          <w:iCs w:val="0"/>
          <w:strike w:val="0"/>
          <w:dstrike w:val="0"/>
          <w:noProof w:val="0"/>
          <w:color w:val="000000" w:themeColor="text1" w:themeTint="FF" w:themeShade="FF"/>
          <w:sz w:val="28"/>
          <w:szCs w:val="28"/>
          <w:u w:val="none"/>
          <w:lang w:val="en-US"/>
        </w:rPr>
        <w:t>How does Browser render a website?</w:t>
      </w:r>
    </w:p>
    <w:p w:rsidR="7EF1180F" w:rsidP="7EF1180F" w:rsidRDefault="7EF1180F" w14:paraId="400EA079" w14:textId="2866BECA">
      <w:pPr>
        <w:pStyle w:val="Normal"/>
        <w:jc w:val="left"/>
        <w:rPr>
          <w:rFonts w:ascii="Arial" w:hAnsi="Arial" w:eastAsia="Arial" w:cs="Arial"/>
          <w:b w:val="1"/>
          <w:bCs w:val="1"/>
          <w:i w:val="0"/>
          <w:iCs w:val="0"/>
          <w:strike w:val="0"/>
          <w:dstrike w:val="0"/>
          <w:noProof w:val="0"/>
          <w:color w:val="000000" w:themeColor="text1" w:themeTint="FF" w:themeShade="FF"/>
          <w:sz w:val="28"/>
          <w:szCs w:val="28"/>
          <w:u w:val="none"/>
          <w:lang w:val="en-US"/>
        </w:rPr>
      </w:pPr>
      <w:r w:rsidRPr="7EF1180F" w:rsidR="7EF1180F">
        <w:rPr>
          <w:rFonts w:ascii="Arial" w:hAnsi="Arial" w:eastAsia="Arial" w:cs="Arial"/>
          <w:b w:val="1"/>
          <w:bCs w:val="1"/>
          <w:i w:val="0"/>
          <w:iCs w:val="0"/>
          <w:strike w:val="0"/>
          <w:dstrike w:val="0"/>
          <w:noProof w:val="0"/>
          <w:color w:val="000000" w:themeColor="text1" w:themeTint="FF" w:themeShade="FF"/>
          <w:sz w:val="20"/>
          <w:szCs w:val="20"/>
          <w:u w:val="none"/>
          <w:lang w:val="en-US"/>
        </w:rPr>
        <w:t>Flow:</w:t>
      </w:r>
    </w:p>
    <w:p w:rsidR="7EF1180F" w:rsidP="7EF1180F" w:rsidRDefault="7EF1180F" w14:paraId="1F78C386" w14:textId="28F38873">
      <w:pPr>
        <w:pStyle w:val="Normal"/>
        <w:jc w:val="left"/>
        <w:rPr>
          <w:rStyle w:val="SubtleEmphasis"/>
          <w:b w:val="0"/>
          <w:bCs w:val="0"/>
          <w:noProof w:val="0"/>
          <w:sz w:val="24"/>
          <w:szCs w:val="24"/>
          <w:lang w:val="en-US"/>
        </w:rPr>
      </w:pPr>
      <w:r w:rsidRPr="7EF1180F" w:rsidR="7EF1180F">
        <w:rPr>
          <w:rStyle w:val="SubtleEmphasis"/>
          <w:b w:val="0"/>
          <w:bCs w:val="0"/>
          <w:noProof w:val="0"/>
          <w:sz w:val="24"/>
          <w:szCs w:val="24"/>
          <w:lang w:val="en-US"/>
        </w:rPr>
        <w:t xml:space="preserve">     </w:t>
      </w:r>
    </w:p>
    <w:p w:rsidR="7EF1180F" w:rsidP="7EF1180F" w:rsidRDefault="7EF1180F" w14:paraId="1473ABF2" w14:textId="45C2E209">
      <w:pPr>
        <w:pStyle w:val="Normal"/>
        <w:jc w:val="left"/>
        <w:rPr>
          <w:rStyle w:val="SubtleEmphasis"/>
          <w:b w:val="0"/>
          <w:bCs w:val="0"/>
          <w:noProof w:val="0"/>
          <w:sz w:val="24"/>
          <w:szCs w:val="24"/>
          <w:lang w:val="en-US"/>
        </w:rPr>
      </w:pPr>
      <w:r w:rsidRPr="7EF1180F" w:rsidR="7EF1180F">
        <w:rPr>
          <w:rStyle w:val="SubtleEmphasis"/>
          <w:b w:val="0"/>
          <w:bCs w:val="0"/>
          <w:noProof w:val="0"/>
          <w:sz w:val="24"/>
          <w:szCs w:val="24"/>
          <w:lang w:val="en-US"/>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B418437" wp14:editId="0AF87D88">
                <wp:extent xmlns:wp="http://schemas.openxmlformats.org/drawingml/2006/wordprocessingDrawing" cx="5059680" cy="1493520"/>
                <wp:effectExtent xmlns:wp="http://schemas.openxmlformats.org/drawingml/2006/wordprocessingDrawing" l="0" t="0" r="26670" b="11430"/>
                <wp:docPr xmlns:wp="http://schemas.openxmlformats.org/drawingml/2006/wordprocessingDrawing" id="215761368"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059680" cy="1493520"/>
                          <a:chOff x="0" y="0"/>
                          <a:chExt cx="5059680" cy="1493520"/>
                        </a:xfrm>
                      </wpg:grpSpPr>
                      <wps:wsp xmlns:wps="http://schemas.microsoft.com/office/word/2010/wordprocessingShape">
                        <wps:cNvPr id="2" name="Rectangle 2"/>
                        <wps:cNvSpPr/>
                        <wps:spPr>
                          <a:xfrm>
                            <a:off x="0" y="0"/>
                            <a:ext cx="1165860" cy="54864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108D3" w:rsidP="006108D3" w:rsidRDefault="006108D3">
                              <w:pPr>
                                <w:jc w:val="center"/>
                                <w:rPr>
                                  <w:rFonts w:hAnsi="Calibri"/>
                                  <w:color w:val="FFFFFF" w:themeColor="light1"/>
                                  <w:sz w:val="24"/>
                                  <w:szCs w:val="24"/>
                                </w:rPr>
                              </w:pPr>
                              <w:r>
                                <w:rPr>
                                  <w:rFonts w:hAnsi="Calibri"/>
                                  <w:color w:val="FFFFFF" w:themeColor="light1"/>
                                </w:rPr>
                                <w:t>P</w:t>
                              </w:r>
                              <w:r>
                                <w:rPr>
                                  <w:rFonts w:hAnsi="Calibri"/>
                                  <w:i/>
                                  <w:iCs/>
                                  <w:color w:val="FFFFFF" w:themeColor="light1"/>
                                </w:rPr>
                                <w:t>arse HTML</w:t>
                              </w:r>
                            </w:p>
                          </w:txbxContent>
                        </wps:txbx>
                        <wps:bodyPr anchor="ctr"/>
                      </wps:wsp>
                      <wps:wsp xmlns:wps="http://schemas.microsoft.com/office/word/2010/wordprocessingShape">
                        <wps:cNvPr id="3" name="Rectangle 3"/>
                        <wps:cNvSpPr/>
                        <wps:spPr>
                          <a:xfrm>
                            <a:off x="30480" y="929640"/>
                            <a:ext cx="1120140" cy="56388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108D3" w:rsidP="006108D3" w:rsidRDefault="006108D3">
                              <w:pPr>
                                <w:jc w:val="center"/>
                                <w:rPr>
                                  <w:rFonts w:hAnsi="Calibri"/>
                                  <w:color w:val="FFFFFF" w:themeColor="light1"/>
                                  <w:sz w:val="24"/>
                                  <w:szCs w:val="24"/>
                                </w:rPr>
                              </w:pPr>
                              <w:r>
                                <w:rPr>
                                  <w:rFonts w:hAnsi="Calibri"/>
                                  <w:color w:val="FFFFFF" w:themeColor="light1"/>
                                </w:rPr>
                                <w:t>Parse CSS</w:t>
                              </w:r>
                            </w:p>
                          </w:txbxContent>
                        </wps:txbx>
                        <wps:bodyPr anchor="ctr"/>
                      </wps:wsp>
                      <wps:wsp xmlns:wps="http://schemas.microsoft.com/office/word/2010/wordprocessingShape">
                        <wps:cNvPr id="4" name="Rectangle 4"/>
                        <wps:cNvSpPr/>
                        <wps:spPr>
                          <a:xfrm>
                            <a:off x="1988820" y="449580"/>
                            <a:ext cx="967740" cy="525780"/>
                          </a:xfrm>
                          <a:prstGeom prst="rect">
                            <a:avLst/>
                          </a:prstGeom>
                          <a:solidFill>
                            <a:schemeClr val="accent6"/>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108D3" w:rsidP="006108D3" w:rsidRDefault="006108D3">
                              <w:pPr>
                                <w:jc w:val="center"/>
                                <w:rPr>
                                  <w:rFonts w:hAnsi="Calibri"/>
                                  <w:color w:val="FFFFFF" w:themeColor="light1"/>
                                  <w:sz w:val="24"/>
                                  <w:szCs w:val="24"/>
                                </w:rPr>
                              </w:pPr>
                              <w:r>
                                <w:rPr>
                                  <w:rFonts w:hAnsi="Calibri"/>
                                  <w:color w:val="FFFFFF" w:themeColor="light1"/>
                                </w:rPr>
                                <w:t>Render Tree</w:t>
                              </w:r>
                            </w:p>
                          </w:txbxContent>
                        </wps:txbx>
                        <wps:bodyPr anchor="ctr"/>
                      </wps:wsp>
                      <wps:wsp xmlns:wps="http://schemas.microsoft.com/office/word/2010/wordprocessingShape">
                        <wps:cNvPr id="5" name="Rectangle 5"/>
                        <wps:cNvSpPr/>
                        <wps:spPr>
                          <a:xfrm>
                            <a:off x="3223260" y="457200"/>
                            <a:ext cx="845820" cy="525780"/>
                          </a:xfrm>
                          <a:prstGeom prst="rect">
                            <a:avLst/>
                          </a:prstGeom>
                          <a:solidFill>
                            <a:srgbClr val="002060"/>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108D3" w:rsidP="006108D3" w:rsidRDefault="006108D3">
                              <w:pPr>
                                <w:jc w:val="center"/>
                                <w:rPr>
                                  <w:rFonts w:hAnsi="Calibri"/>
                                  <w:color w:val="FFFFFF" w:themeColor="light1"/>
                                  <w:sz w:val="24"/>
                                  <w:szCs w:val="24"/>
                                </w:rPr>
                              </w:pPr>
                              <w:r>
                                <w:rPr>
                                  <w:rFonts w:hAnsi="Calibri"/>
                                  <w:color w:val="FFFFFF" w:themeColor="light1"/>
                                </w:rPr>
                                <w:t>Layout</w:t>
                              </w:r>
                            </w:p>
                          </w:txbxContent>
                        </wps:txbx>
                        <wps:bodyPr anchor="ctr"/>
                      </wps:wsp>
                      <wps:wsp xmlns:wps="http://schemas.microsoft.com/office/word/2010/wordprocessingShape">
                        <wps:cNvPr id="6" name="Rectangle 6"/>
                        <wps:cNvSpPr/>
                        <wps:spPr>
                          <a:xfrm>
                            <a:off x="4358640" y="464820"/>
                            <a:ext cx="701040" cy="518160"/>
                          </a:xfrm>
                          <a:prstGeom prst="rect">
                            <a:avLst/>
                          </a:prstGeom>
                          <a:solidFill>
                            <a:srgbClr val="7030A0"/>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108D3" w:rsidP="006108D3" w:rsidRDefault="006108D3">
                              <w:pPr>
                                <w:jc w:val="center"/>
                                <w:rPr>
                                  <w:rFonts w:hAnsi="Calibri"/>
                                  <w:color w:val="FFFFFF" w:themeColor="light1"/>
                                  <w:sz w:val="24"/>
                                  <w:szCs w:val="24"/>
                                </w:rPr>
                              </w:pPr>
                              <w:r>
                                <w:rPr>
                                  <w:rFonts w:hAnsi="Calibri"/>
                                  <w:color w:val="FFFFFF" w:themeColor="light1"/>
                                </w:rPr>
                                <w:t>Paint</w:t>
                              </w:r>
                            </w:p>
                          </w:txbxContent>
                        </wps:txbx>
                        <wps:bodyPr anchor="ctr"/>
                      </wps:wsp>
                      <wps:wsp xmlns:wps="http://schemas.microsoft.com/office/word/2010/wordprocessingShape">
                        <wps:cNvPr id="7" name="Connector: Elbow 7"/>
                        <wps:cNvCnPr/>
                        <wps:spPr>
                          <a:xfrm>
                            <a:off x="1173480" y="243840"/>
                            <a:ext cx="815340" cy="495300"/>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Connector: Elbow 8"/>
                        <wps:cNvCnPr/>
                        <wps:spPr>
                          <a:xfrm flipV="1">
                            <a:off x="1143000" y="746760"/>
                            <a:ext cx="868680" cy="464820"/>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Straight Arrow Connector 9"/>
                        <wps:cNvCnPr/>
                        <wps:spPr>
                          <a:xfrm>
                            <a:off x="2964180" y="693420"/>
                            <a:ext cx="27432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Straight Arrow Connector 10"/>
                        <wps:cNvCnPr/>
                        <wps:spPr>
                          <a:xfrm>
                            <a:off x="4076700" y="701040"/>
                            <a:ext cx="30480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r w:rsidRPr="7EF1180F" w:rsidR="7EF1180F">
        <w:rPr>
          <w:rStyle w:val="SubtleEmphasis"/>
          <w:b w:val="0"/>
          <w:bCs w:val="0"/>
          <w:noProof w:val="0"/>
          <w:sz w:val="24"/>
          <w:szCs w:val="24"/>
          <w:lang w:val="en-US"/>
        </w:rPr>
        <w:t xml:space="preserve">                  </w:t>
      </w:r>
    </w:p>
    <w:p w:rsidR="7EF1180F" w:rsidP="7EF1180F" w:rsidRDefault="7EF1180F" w14:paraId="5F6842A4" w14:textId="63E5B675">
      <w:pPr>
        <w:pStyle w:val="ListParagraph"/>
        <w:numPr>
          <w:ilvl w:val="0"/>
          <w:numId w:val="2"/>
        </w:numPr>
        <w:jc w:val="left"/>
        <w:rPr>
          <w:rStyle w:val="SubtleEmphasis"/>
          <w:rFonts w:ascii="Calibri" w:hAnsi="Calibri" w:eastAsia="Calibri" w:cs="Calibri" w:asciiTheme="minorAscii" w:hAnsiTheme="minorAscii" w:eastAsiaTheme="minorAscii" w:cstheme="minorAscii"/>
          <w:b w:val="0"/>
          <w:bCs w:val="0"/>
          <w:i w:val="1"/>
          <w:iCs w:val="1"/>
          <w:noProof w:val="0"/>
          <w:color w:val="404040" w:themeColor="text1" w:themeTint="BF" w:themeShade="FF"/>
          <w:sz w:val="24"/>
          <w:szCs w:val="24"/>
          <w:lang w:val="en-US"/>
        </w:rPr>
      </w:pPr>
      <w:r w:rsidRPr="7EF1180F" w:rsidR="7EF1180F">
        <w:rPr>
          <w:rStyle w:val="SubtleEmphasis"/>
          <w:b w:val="1"/>
          <w:bCs w:val="1"/>
          <w:noProof w:val="0"/>
          <w:sz w:val="24"/>
          <w:szCs w:val="24"/>
          <w:u w:val="single"/>
          <w:lang w:val="en-US"/>
        </w:rPr>
        <w:t>Parsing</w:t>
      </w:r>
      <w:r w:rsidRPr="7EF1180F" w:rsidR="7EF1180F">
        <w:rPr>
          <w:rStyle w:val="SubtleEmphasis"/>
          <w:b w:val="1"/>
          <w:bCs w:val="1"/>
          <w:noProof w:val="0"/>
          <w:sz w:val="24"/>
          <w:szCs w:val="24"/>
          <w:u w:val="single"/>
          <w:lang w:val="en-US"/>
        </w:rPr>
        <w:t>:</w:t>
      </w:r>
      <w:r w:rsidRPr="7EF1180F" w:rsidR="7EF1180F">
        <w:rPr>
          <w:rStyle w:val="SubtleEmphasis"/>
          <w:b w:val="0"/>
          <w:bCs w:val="0"/>
          <w:noProof w:val="0"/>
          <w:sz w:val="24"/>
          <w:szCs w:val="24"/>
          <w:lang w:val="en-US"/>
        </w:rPr>
        <w:t xml:space="preserve"> </w:t>
      </w:r>
      <w:r w:rsidRPr="7EF1180F" w:rsidR="7EF1180F">
        <w:rPr>
          <w:rStyle w:val="SubtleEmphasis"/>
          <w:b w:val="0"/>
          <w:bCs w:val="0"/>
          <w:i w:val="0"/>
          <w:iCs w:val="0"/>
          <w:noProof w:val="0"/>
          <w:sz w:val="24"/>
          <w:szCs w:val="24"/>
          <w:lang w:val="en-US"/>
        </w:rPr>
        <w:t xml:space="preserve"> Parsing flow involves tokenizer creating parse tree which create DOM tree. Parsing is stopped when it finds &lt;script&gt;, &lt;link&gt; tags till it fetches everything from these tags. As a performance point, declaring the above tags at the bottom will not stop the parsing and increases the speed &amp; performance while loading the page.  </w:t>
      </w:r>
    </w:p>
    <w:p w:rsidR="7EF1180F" w:rsidP="7EF1180F" w:rsidRDefault="7EF1180F" w14:paraId="0868D4D4" w14:textId="56ECD828">
      <w:pPr>
        <w:pStyle w:val="ListParagraph"/>
        <w:numPr>
          <w:ilvl w:val="0"/>
          <w:numId w:val="2"/>
        </w:numPr>
        <w:jc w:val="left"/>
        <w:rPr>
          <w:rStyle w:val="SubtleEmphasis"/>
          <w:b w:val="0"/>
          <w:bCs w:val="0"/>
          <w:i w:val="1"/>
          <w:iCs w:val="1"/>
          <w:noProof w:val="0"/>
          <w:color w:val="404040" w:themeColor="text1" w:themeTint="BF" w:themeShade="FF"/>
          <w:sz w:val="24"/>
          <w:szCs w:val="24"/>
          <w:lang w:val="en-US"/>
        </w:rPr>
      </w:pPr>
      <w:r w:rsidRPr="7EF1180F" w:rsidR="7EF1180F">
        <w:rPr>
          <w:rStyle w:val="SubtleEmphasis"/>
          <w:b w:val="1"/>
          <w:bCs w:val="1"/>
          <w:i w:val="1"/>
          <w:iCs w:val="1"/>
          <w:noProof w:val="0"/>
          <w:sz w:val="24"/>
          <w:szCs w:val="24"/>
          <w:u w:val="single"/>
          <w:lang w:val="en-US"/>
        </w:rPr>
        <w:t>Render Tree:</w:t>
      </w:r>
      <w:r w:rsidRPr="7EF1180F" w:rsidR="7EF1180F">
        <w:rPr>
          <w:rStyle w:val="SubtleEmphasis"/>
          <w:b w:val="0"/>
          <w:bCs w:val="0"/>
          <w:i w:val="1"/>
          <w:iCs w:val="1"/>
          <w:noProof w:val="0"/>
          <w:sz w:val="24"/>
          <w:szCs w:val="24"/>
          <w:lang w:val="en-US"/>
        </w:rPr>
        <w:t xml:space="preserve"> </w:t>
      </w:r>
      <w:r w:rsidRPr="7EF1180F" w:rsidR="7EF1180F">
        <w:rPr>
          <w:rStyle w:val="SubtleEmphasis"/>
          <w:b w:val="0"/>
          <w:bCs w:val="0"/>
          <w:i w:val="0"/>
          <w:iCs w:val="0"/>
          <w:noProof w:val="0"/>
          <w:sz w:val="24"/>
          <w:szCs w:val="24"/>
          <w:lang w:val="en-US"/>
        </w:rPr>
        <w:t xml:space="preserve">Here the combined object models (DOM+CSSOM) will be converted to Render object which is a visual output containing geometric information, </w:t>
      </w:r>
      <w:r w:rsidRPr="7EF1180F" w:rsidR="7EF1180F">
        <w:rPr>
          <w:rStyle w:val="SubtleEmphasis"/>
          <w:b w:val="0"/>
          <w:bCs w:val="0"/>
          <w:i w:val="0"/>
          <w:iCs w:val="0"/>
          <w:noProof w:val="0"/>
          <w:sz w:val="24"/>
          <w:szCs w:val="24"/>
          <w:lang w:val="en-US"/>
        </w:rPr>
        <w:t>styles and</w:t>
      </w:r>
      <w:r w:rsidRPr="7EF1180F" w:rsidR="7EF1180F">
        <w:rPr>
          <w:rStyle w:val="SubtleEmphasis"/>
          <w:b w:val="0"/>
          <w:bCs w:val="0"/>
          <w:i w:val="0"/>
          <w:iCs w:val="0"/>
          <w:noProof w:val="0"/>
          <w:sz w:val="24"/>
          <w:szCs w:val="24"/>
          <w:lang w:val="en-US"/>
        </w:rPr>
        <w:t xml:space="preserve"> computed metrics which can be used to layout and paint.</w:t>
      </w:r>
    </w:p>
    <w:p w:rsidR="7EF1180F" w:rsidP="7EF1180F" w:rsidRDefault="7EF1180F" w14:paraId="5AEC185D" w14:textId="3607742B">
      <w:pPr>
        <w:pStyle w:val="ListParagraph"/>
        <w:numPr>
          <w:ilvl w:val="0"/>
          <w:numId w:val="2"/>
        </w:numPr>
        <w:jc w:val="left"/>
        <w:rPr>
          <w:rStyle w:val="SubtleEmphasis"/>
          <w:b w:val="0"/>
          <w:bCs w:val="0"/>
          <w:i w:val="1"/>
          <w:iCs w:val="1"/>
          <w:noProof w:val="0"/>
          <w:color w:val="404040" w:themeColor="text1" w:themeTint="BF" w:themeShade="FF"/>
          <w:sz w:val="24"/>
          <w:szCs w:val="24"/>
          <w:lang w:val="en-US"/>
        </w:rPr>
      </w:pPr>
      <w:r w:rsidRPr="7EF1180F" w:rsidR="7EF1180F">
        <w:rPr>
          <w:rStyle w:val="SubtleEmphasis"/>
          <w:b w:val="1"/>
          <w:bCs w:val="1"/>
          <w:i w:val="1"/>
          <w:iCs w:val="1"/>
          <w:noProof w:val="0"/>
          <w:sz w:val="24"/>
          <w:szCs w:val="24"/>
          <w:u w:val="single"/>
          <w:lang w:val="en-US"/>
        </w:rPr>
        <w:t>Layout:</w:t>
      </w:r>
      <w:r w:rsidRPr="7EF1180F" w:rsidR="7EF1180F">
        <w:rPr>
          <w:rStyle w:val="SubtleEmphasis"/>
          <w:b w:val="0"/>
          <w:bCs w:val="0"/>
          <w:i w:val="1"/>
          <w:iCs w:val="1"/>
          <w:noProof w:val="0"/>
          <w:sz w:val="24"/>
          <w:szCs w:val="24"/>
          <w:lang w:val="en-US"/>
        </w:rPr>
        <w:t xml:space="preserve"> </w:t>
      </w:r>
      <w:r w:rsidRPr="7EF1180F" w:rsidR="7EF1180F">
        <w:rPr>
          <w:rStyle w:val="SubtleEmphasis"/>
          <w:b w:val="0"/>
          <w:bCs w:val="0"/>
          <w:i w:val="0"/>
          <w:iCs w:val="0"/>
          <w:noProof w:val="0"/>
          <w:sz w:val="24"/>
          <w:szCs w:val="24"/>
          <w:lang w:val="en-US"/>
        </w:rPr>
        <w:t xml:space="preserve">In this phase browser will traverse the render object and figures out where everything should be placed. This is a recursive process, each time anything changes in the page everything is relayed out. So as a performance point, we need to do everything at once like doing all the reads at one time and writes at one time. Generally, JS frameworks will do internally to prevent re-layout.   </w:t>
      </w:r>
    </w:p>
    <w:p w:rsidR="7EF1180F" w:rsidP="7EF1180F" w:rsidRDefault="7EF1180F" w14:paraId="7799157E" w14:textId="38D165C6">
      <w:pPr>
        <w:pStyle w:val="ListParagraph"/>
        <w:numPr>
          <w:ilvl w:val="0"/>
          <w:numId w:val="2"/>
        </w:numPr>
        <w:jc w:val="left"/>
        <w:rPr>
          <w:rStyle w:val="SubtleEmphasis"/>
          <w:b w:val="0"/>
          <w:bCs w:val="0"/>
          <w:i w:val="1"/>
          <w:iCs w:val="1"/>
          <w:noProof w:val="0"/>
          <w:color w:val="404040" w:themeColor="text1" w:themeTint="BF" w:themeShade="FF"/>
          <w:sz w:val="24"/>
          <w:szCs w:val="24"/>
          <w:lang w:val="en-US"/>
        </w:rPr>
      </w:pPr>
      <w:r w:rsidRPr="7EF1180F" w:rsidR="7EF1180F">
        <w:rPr>
          <w:rStyle w:val="SubtleEmphasis"/>
          <w:b w:val="1"/>
          <w:bCs w:val="1"/>
          <w:i w:val="1"/>
          <w:iCs w:val="1"/>
          <w:noProof w:val="0"/>
          <w:sz w:val="24"/>
          <w:szCs w:val="24"/>
          <w:u w:val="single"/>
          <w:lang w:val="en-US"/>
        </w:rPr>
        <w:t>Paint:</w:t>
      </w:r>
      <w:r w:rsidRPr="7EF1180F" w:rsidR="7EF1180F">
        <w:rPr>
          <w:rStyle w:val="SubtleEmphasis"/>
          <w:b w:val="0"/>
          <w:bCs w:val="0"/>
          <w:i w:val="1"/>
          <w:iCs w:val="1"/>
          <w:noProof w:val="0"/>
          <w:sz w:val="24"/>
          <w:szCs w:val="24"/>
          <w:lang w:val="en-US"/>
        </w:rPr>
        <w:t xml:space="preserve"> </w:t>
      </w:r>
      <w:r w:rsidRPr="7EF1180F" w:rsidR="7EF1180F">
        <w:rPr>
          <w:rStyle w:val="SubtleEmphasis"/>
          <w:b w:val="0"/>
          <w:bCs w:val="0"/>
          <w:i w:val="0"/>
          <w:iCs w:val="0"/>
          <w:noProof w:val="0"/>
          <w:sz w:val="24"/>
          <w:szCs w:val="24"/>
          <w:lang w:val="en-US"/>
        </w:rPr>
        <w:t>Here the browser creates layers in incremental format. Builds up the layers which is a 12-step process like creating background color..</w:t>
      </w:r>
      <w:r w:rsidRPr="7EF1180F" w:rsidR="7EF1180F">
        <w:rPr>
          <w:rStyle w:val="SubtleEmphasis"/>
          <w:b w:val="0"/>
          <w:bCs w:val="0"/>
          <w:i w:val="0"/>
          <w:iCs w:val="0"/>
          <w:noProof w:val="0"/>
          <w:sz w:val="24"/>
          <w:szCs w:val="24"/>
          <w:lang w:val="en-US"/>
        </w:rPr>
        <w:t>etc.</w:t>
      </w:r>
      <w:r w:rsidRPr="7EF1180F" w:rsidR="7EF1180F">
        <w:rPr>
          <w:rStyle w:val="SubtleEmphasis"/>
          <w:b w:val="0"/>
          <w:bCs w:val="0"/>
          <w:i w:val="0"/>
          <w:iCs w:val="0"/>
          <w:noProof w:val="0"/>
          <w:sz w:val="24"/>
          <w:szCs w:val="24"/>
          <w:lang w:val="en-US"/>
        </w:rPr>
        <w:t xml:space="preserve">. Then creates bit map and gives to GPU which then renders actual page. </w:t>
      </w:r>
    </w:p>
    <w:p w:rsidR="7EF1180F" w:rsidP="7EF1180F" w:rsidRDefault="7EF1180F" w14:paraId="5F69B5FC" w14:textId="778F16EC">
      <w:pPr>
        <w:pStyle w:val="Normal"/>
        <w:ind w:left="0"/>
        <w:jc w:val="left"/>
        <w:rPr>
          <w:rStyle w:val="SubtleEmphasis"/>
          <w:b w:val="0"/>
          <w:bCs w:val="0"/>
          <w:i w:val="0"/>
          <w:iCs w:val="0"/>
          <w:noProof w:val="0"/>
          <w:sz w:val="24"/>
          <w:szCs w:val="24"/>
          <w:lang w:val="en-US"/>
        </w:rPr>
      </w:pPr>
    </w:p>
    <w:p w:rsidR="7EF1180F" w:rsidP="7EF1180F" w:rsidRDefault="7EF1180F" w14:paraId="497F1938" w14:textId="14CB0B72">
      <w:pPr>
        <w:pStyle w:val="Normal"/>
        <w:ind w:left="0"/>
        <w:jc w:val="center"/>
        <w:rPr>
          <w:rStyle w:val="SubtleEmphasis"/>
          <w:b w:val="1"/>
          <w:bCs w:val="1"/>
          <w:i w:val="0"/>
          <w:iCs w:val="0"/>
          <w:noProof w:val="0"/>
          <w:sz w:val="28"/>
          <w:szCs w:val="28"/>
          <w:lang w:val="en-US"/>
        </w:rPr>
      </w:pPr>
    </w:p>
    <w:p w:rsidR="7EF1180F" w:rsidP="7EF1180F" w:rsidRDefault="7EF1180F" w14:paraId="70742D5D" w14:textId="64D7EF2F">
      <w:pPr>
        <w:pStyle w:val="Normal"/>
        <w:ind w:left="0"/>
        <w:jc w:val="center"/>
        <w:rPr>
          <w:rStyle w:val="SubtleEmphasis"/>
          <w:b w:val="1"/>
          <w:bCs w:val="1"/>
          <w:i w:val="0"/>
          <w:iCs w:val="0"/>
          <w:noProof w:val="0"/>
          <w:sz w:val="28"/>
          <w:szCs w:val="28"/>
          <w:lang w:val="en-US"/>
        </w:rPr>
      </w:pPr>
    </w:p>
    <w:p w:rsidR="7EF1180F" w:rsidP="7EF1180F" w:rsidRDefault="7EF1180F" w14:paraId="590A4E3C" w14:textId="16BD1869">
      <w:pPr>
        <w:pStyle w:val="Normal"/>
        <w:ind w:left="0"/>
        <w:jc w:val="center"/>
        <w:rPr>
          <w:rStyle w:val="SubtleEmphasis"/>
          <w:b w:val="1"/>
          <w:bCs w:val="1"/>
          <w:i w:val="0"/>
          <w:iCs w:val="0"/>
          <w:noProof w:val="0"/>
          <w:sz w:val="28"/>
          <w:szCs w:val="28"/>
          <w:lang w:val="en-US"/>
        </w:rPr>
      </w:pPr>
      <w:proofErr w:type="spellStart"/>
      <w:r w:rsidRPr="7EF1180F" w:rsidR="7EF1180F">
        <w:rPr>
          <w:rStyle w:val="SubtleEmphasis"/>
          <w:b w:val="1"/>
          <w:bCs w:val="1"/>
          <w:i w:val="0"/>
          <w:iCs w:val="0"/>
          <w:noProof w:val="0"/>
          <w:sz w:val="28"/>
          <w:szCs w:val="28"/>
          <w:lang w:val="en-US"/>
        </w:rPr>
        <w:t>typeof</w:t>
      </w:r>
      <w:proofErr w:type="spellEnd"/>
      <w:r w:rsidRPr="7EF1180F" w:rsidR="7EF1180F">
        <w:rPr>
          <w:rStyle w:val="SubtleEmphasis"/>
          <w:b w:val="1"/>
          <w:bCs w:val="1"/>
          <w:i w:val="0"/>
          <w:iCs w:val="0"/>
          <w:noProof w:val="0"/>
          <w:sz w:val="28"/>
          <w:szCs w:val="28"/>
          <w:lang w:val="en-US"/>
        </w:rPr>
        <w:t xml:space="preserve">  Operator</w:t>
      </w:r>
    </w:p>
    <w:p w:rsidR="7EF1180F" w:rsidP="7EF1180F" w:rsidRDefault="7EF1180F" w14:paraId="027997F9" w14:textId="43630CAF">
      <w:pPr>
        <w:pStyle w:val="Normal"/>
        <w:ind w:left="0"/>
        <w:jc w:val="left"/>
        <w:rPr>
          <w:rStyle w:val="SubtleEmphasis"/>
          <w:b w:val="0"/>
          <w:bCs w:val="0"/>
          <w:i w:val="0"/>
          <w:iCs w:val="0"/>
          <w:noProof w:val="0"/>
          <w:sz w:val="24"/>
          <w:szCs w:val="24"/>
          <w:lang w:val="en-US"/>
        </w:rPr>
      </w:pPr>
      <w:r w:rsidRPr="7EF1180F" w:rsidR="7EF1180F">
        <w:rPr>
          <w:rStyle w:val="SubtleEmphasis"/>
          <w:b w:val="0"/>
          <w:bCs w:val="0"/>
          <w:i w:val="0"/>
          <w:iCs w:val="0"/>
          <w:noProof w:val="0"/>
          <w:sz w:val="24"/>
          <w:szCs w:val="24"/>
          <w:lang w:val="en-US"/>
        </w:rPr>
        <w:t>The operator “</w:t>
      </w:r>
      <w:proofErr w:type="spellStart"/>
      <w:r w:rsidRPr="7EF1180F" w:rsidR="7EF1180F">
        <w:rPr>
          <w:rStyle w:val="SubtleEmphasis"/>
          <w:b w:val="0"/>
          <w:bCs w:val="0"/>
          <w:i w:val="0"/>
          <w:iCs w:val="0"/>
          <w:noProof w:val="0"/>
          <w:sz w:val="24"/>
          <w:szCs w:val="24"/>
          <w:lang w:val="en-US"/>
        </w:rPr>
        <w:t>typeof</w:t>
      </w:r>
      <w:proofErr w:type="spellEnd"/>
      <w:r w:rsidRPr="7EF1180F" w:rsidR="7EF1180F">
        <w:rPr>
          <w:rStyle w:val="SubtleEmphasis"/>
          <w:b w:val="0"/>
          <w:bCs w:val="0"/>
          <w:i w:val="0"/>
          <w:iCs w:val="0"/>
          <w:noProof w:val="0"/>
          <w:sz w:val="24"/>
          <w:szCs w:val="24"/>
          <w:lang w:val="en-US"/>
        </w:rPr>
        <w:t xml:space="preserve">” is used to find out the datatype of a </w:t>
      </w:r>
      <w:r w:rsidRPr="7EF1180F" w:rsidR="7EF1180F">
        <w:rPr>
          <w:rStyle w:val="SubtleEmphasis"/>
          <w:b w:val="0"/>
          <w:bCs w:val="0"/>
          <w:i w:val="0"/>
          <w:iCs w:val="0"/>
          <w:noProof w:val="0"/>
          <w:sz w:val="24"/>
          <w:szCs w:val="24"/>
          <w:lang w:val="en-US"/>
        </w:rPr>
        <w:t>JavaScript</w:t>
      </w:r>
      <w:r w:rsidRPr="7EF1180F" w:rsidR="7EF1180F">
        <w:rPr>
          <w:rStyle w:val="SubtleEmphasis"/>
          <w:b w:val="0"/>
          <w:bCs w:val="0"/>
          <w:i w:val="0"/>
          <w:iCs w:val="0"/>
          <w:noProof w:val="0"/>
          <w:sz w:val="24"/>
          <w:szCs w:val="24"/>
          <w:lang w:val="en-US"/>
        </w:rPr>
        <w:t xml:space="preserve"> variable.</w:t>
      </w:r>
    </w:p>
    <w:p w:rsidR="7EF1180F" w:rsidP="7EF1180F" w:rsidRDefault="7EF1180F" w14:paraId="5780EBC2" w14:textId="507EA12F">
      <w:pPr>
        <w:spacing w:line="285" w:lineRule="exact"/>
        <w:jc w:val="left"/>
        <w:rPr>
          <w:rFonts w:ascii="Consolas" w:hAnsi="Consolas" w:eastAsia="Consolas" w:cs="Consolas"/>
          <w:b w:val="1"/>
          <w:bCs w:val="1"/>
          <w:noProof w:val="0"/>
          <w:color w:val="6A9955"/>
          <w:sz w:val="21"/>
          <w:szCs w:val="21"/>
          <w:lang w:val="en-US"/>
        </w:rPr>
      </w:pPr>
      <w:r w:rsidRPr="7EF1180F" w:rsidR="7EF1180F">
        <w:rPr>
          <w:rFonts w:ascii="Consolas" w:hAnsi="Consolas" w:eastAsia="Consolas" w:cs="Consolas"/>
          <w:b w:val="1"/>
          <w:bCs w:val="1"/>
          <w:noProof w:val="0"/>
          <w:color w:val="9CDCFE"/>
          <w:sz w:val="21"/>
          <w:szCs w:val="21"/>
          <w:lang w:val="en-US"/>
        </w:rPr>
        <w:t>console</w:t>
      </w:r>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DCDCAA"/>
          <w:sz w:val="21"/>
          <w:szCs w:val="21"/>
          <w:lang w:val="en-US"/>
        </w:rPr>
        <w:t>log</w:t>
      </w:r>
      <w:r w:rsidRPr="7EF1180F" w:rsidR="7EF1180F">
        <w:rPr>
          <w:rFonts w:ascii="Consolas" w:hAnsi="Consolas" w:eastAsia="Consolas" w:cs="Consolas"/>
          <w:b w:val="1"/>
          <w:bCs w:val="1"/>
          <w:noProof w:val="0"/>
          <w:color w:val="D4D4D4"/>
          <w:sz w:val="21"/>
          <w:szCs w:val="21"/>
          <w:lang w:val="en-US"/>
        </w:rPr>
        <w:t>(</w:t>
      </w:r>
      <w:proofErr w:type="spellStart"/>
      <w:r w:rsidRPr="7EF1180F" w:rsidR="7EF1180F">
        <w:rPr>
          <w:rFonts w:ascii="Consolas" w:hAnsi="Consolas" w:eastAsia="Consolas" w:cs="Consolas"/>
          <w:b w:val="1"/>
          <w:bCs w:val="1"/>
          <w:noProof w:val="0"/>
          <w:color w:val="569CD6"/>
          <w:sz w:val="21"/>
          <w:szCs w:val="21"/>
          <w:lang w:val="en-US"/>
        </w:rPr>
        <w:t>typeof</w:t>
      </w:r>
      <w:proofErr w:type="spellEnd"/>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B5CEA8"/>
          <w:sz w:val="21"/>
          <w:szCs w:val="21"/>
          <w:lang w:val="en-US"/>
        </w:rPr>
        <w:t>1</w:t>
      </w:r>
      <w:r w:rsidRPr="7EF1180F" w:rsidR="7EF1180F">
        <w:rPr>
          <w:rFonts w:ascii="Consolas" w:hAnsi="Consolas" w:eastAsia="Consolas" w:cs="Consolas"/>
          <w:b w:val="1"/>
          <w:bCs w:val="1"/>
          <w:noProof w:val="0"/>
          <w:color w:val="D4D4D4"/>
          <w:sz w:val="21"/>
          <w:szCs w:val="21"/>
          <w:lang w:val="en-US"/>
        </w:rPr>
        <w:t xml:space="preserve">)); </w:t>
      </w:r>
      <w:r w:rsidRPr="7EF1180F" w:rsidR="7EF1180F">
        <w:rPr>
          <w:rFonts w:ascii="Consolas" w:hAnsi="Consolas" w:eastAsia="Consolas" w:cs="Consolas"/>
          <w:b w:val="1"/>
          <w:bCs w:val="1"/>
          <w:noProof w:val="0"/>
          <w:color w:val="6A9955"/>
          <w:sz w:val="21"/>
          <w:szCs w:val="21"/>
          <w:lang w:val="en-US"/>
        </w:rPr>
        <w:t>// Returns type as "number"</w:t>
      </w:r>
    </w:p>
    <w:p w:rsidR="7EF1180F" w:rsidP="7EF1180F" w:rsidRDefault="7EF1180F" w14:paraId="5FC268BF" w14:textId="3C16942C">
      <w:pPr>
        <w:spacing w:line="285" w:lineRule="exact"/>
        <w:jc w:val="left"/>
        <w:rPr>
          <w:rFonts w:ascii="Consolas" w:hAnsi="Consolas" w:eastAsia="Consolas" w:cs="Consolas"/>
          <w:b w:val="1"/>
          <w:bCs w:val="1"/>
          <w:noProof w:val="0"/>
          <w:color w:val="6A9955"/>
          <w:sz w:val="21"/>
          <w:szCs w:val="21"/>
          <w:lang w:val="en-US"/>
        </w:rPr>
      </w:pPr>
      <w:r w:rsidRPr="7EF1180F" w:rsidR="7EF1180F">
        <w:rPr>
          <w:rFonts w:ascii="Consolas" w:hAnsi="Consolas" w:eastAsia="Consolas" w:cs="Consolas"/>
          <w:b w:val="1"/>
          <w:bCs w:val="1"/>
          <w:noProof w:val="0"/>
          <w:color w:val="9CDCFE"/>
          <w:sz w:val="21"/>
          <w:szCs w:val="21"/>
          <w:lang w:val="en-US"/>
        </w:rPr>
        <w:t>console</w:t>
      </w:r>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DCDCAA"/>
          <w:sz w:val="21"/>
          <w:szCs w:val="21"/>
          <w:lang w:val="en-US"/>
        </w:rPr>
        <w:t>log</w:t>
      </w:r>
      <w:r w:rsidRPr="7EF1180F" w:rsidR="7EF1180F">
        <w:rPr>
          <w:rFonts w:ascii="Consolas" w:hAnsi="Consolas" w:eastAsia="Consolas" w:cs="Consolas"/>
          <w:b w:val="1"/>
          <w:bCs w:val="1"/>
          <w:noProof w:val="0"/>
          <w:color w:val="D4D4D4"/>
          <w:sz w:val="21"/>
          <w:szCs w:val="21"/>
          <w:lang w:val="en-US"/>
        </w:rPr>
        <w:t>(</w:t>
      </w:r>
      <w:proofErr w:type="spellStart"/>
      <w:r w:rsidRPr="7EF1180F" w:rsidR="7EF1180F">
        <w:rPr>
          <w:rFonts w:ascii="Consolas" w:hAnsi="Consolas" w:eastAsia="Consolas" w:cs="Consolas"/>
          <w:b w:val="1"/>
          <w:bCs w:val="1"/>
          <w:noProof w:val="0"/>
          <w:color w:val="569CD6"/>
          <w:sz w:val="21"/>
          <w:szCs w:val="21"/>
          <w:lang w:val="en-US"/>
        </w:rPr>
        <w:t>typeof</w:t>
      </w:r>
      <w:proofErr w:type="spellEnd"/>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B5CEA8"/>
          <w:sz w:val="21"/>
          <w:szCs w:val="21"/>
          <w:lang w:val="en-US"/>
        </w:rPr>
        <w:t>1.1</w:t>
      </w:r>
      <w:r w:rsidRPr="7EF1180F" w:rsidR="7EF1180F">
        <w:rPr>
          <w:rFonts w:ascii="Consolas" w:hAnsi="Consolas" w:eastAsia="Consolas" w:cs="Consolas"/>
          <w:b w:val="1"/>
          <w:bCs w:val="1"/>
          <w:noProof w:val="0"/>
          <w:color w:val="D4D4D4"/>
          <w:sz w:val="21"/>
          <w:szCs w:val="21"/>
          <w:lang w:val="en-US"/>
        </w:rPr>
        <w:t xml:space="preserve">)); </w:t>
      </w:r>
      <w:r w:rsidRPr="7EF1180F" w:rsidR="7EF1180F">
        <w:rPr>
          <w:rFonts w:ascii="Consolas" w:hAnsi="Consolas" w:eastAsia="Consolas" w:cs="Consolas"/>
          <w:b w:val="1"/>
          <w:bCs w:val="1"/>
          <w:noProof w:val="0"/>
          <w:color w:val="6A9955"/>
          <w:sz w:val="21"/>
          <w:szCs w:val="21"/>
          <w:lang w:val="en-US"/>
        </w:rPr>
        <w:t>// Returns type as "number"</w:t>
      </w:r>
    </w:p>
    <w:p w:rsidR="7EF1180F" w:rsidP="7EF1180F" w:rsidRDefault="7EF1180F" w14:paraId="4972BF39" w14:textId="641000C7">
      <w:pPr>
        <w:spacing w:line="285" w:lineRule="exact"/>
        <w:jc w:val="left"/>
        <w:rPr>
          <w:rFonts w:ascii="Consolas" w:hAnsi="Consolas" w:eastAsia="Consolas" w:cs="Consolas"/>
          <w:b w:val="1"/>
          <w:bCs w:val="1"/>
          <w:noProof w:val="0"/>
          <w:color w:val="6A9955"/>
          <w:sz w:val="21"/>
          <w:szCs w:val="21"/>
          <w:lang w:val="en-US"/>
        </w:rPr>
      </w:pPr>
      <w:r w:rsidRPr="7EF1180F" w:rsidR="7EF1180F">
        <w:rPr>
          <w:rFonts w:ascii="Consolas" w:hAnsi="Consolas" w:eastAsia="Consolas" w:cs="Consolas"/>
          <w:b w:val="1"/>
          <w:bCs w:val="1"/>
          <w:noProof w:val="0"/>
          <w:color w:val="9CDCFE"/>
          <w:sz w:val="21"/>
          <w:szCs w:val="21"/>
          <w:lang w:val="en-US"/>
        </w:rPr>
        <w:t>console</w:t>
      </w:r>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DCDCAA"/>
          <w:sz w:val="21"/>
          <w:szCs w:val="21"/>
          <w:lang w:val="en-US"/>
        </w:rPr>
        <w:t>log</w:t>
      </w:r>
      <w:r w:rsidRPr="7EF1180F" w:rsidR="7EF1180F">
        <w:rPr>
          <w:rFonts w:ascii="Consolas" w:hAnsi="Consolas" w:eastAsia="Consolas" w:cs="Consolas"/>
          <w:b w:val="1"/>
          <w:bCs w:val="1"/>
          <w:noProof w:val="0"/>
          <w:color w:val="D4D4D4"/>
          <w:sz w:val="21"/>
          <w:szCs w:val="21"/>
          <w:lang w:val="en-US"/>
        </w:rPr>
        <w:t>(</w:t>
      </w:r>
      <w:proofErr w:type="spellStart"/>
      <w:r w:rsidRPr="7EF1180F" w:rsidR="7EF1180F">
        <w:rPr>
          <w:rFonts w:ascii="Consolas" w:hAnsi="Consolas" w:eastAsia="Consolas" w:cs="Consolas"/>
          <w:b w:val="1"/>
          <w:bCs w:val="1"/>
          <w:noProof w:val="0"/>
          <w:color w:val="569CD6"/>
          <w:sz w:val="21"/>
          <w:szCs w:val="21"/>
          <w:lang w:val="en-US"/>
        </w:rPr>
        <w:t>typeof</w:t>
      </w:r>
      <w:proofErr w:type="spellEnd"/>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CE9178"/>
          <w:sz w:val="21"/>
          <w:szCs w:val="21"/>
          <w:lang w:val="en-US"/>
        </w:rPr>
        <w:t>'1.1'</w:t>
      </w:r>
      <w:r w:rsidRPr="7EF1180F" w:rsidR="7EF1180F">
        <w:rPr>
          <w:rFonts w:ascii="Consolas" w:hAnsi="Consolas" w:eastAsia="Consolas" w:cs="Consolas"/>
          <w:b w:val="1"/>
          <w:bCs w:val="1"/>
          <w:noProof w:val="0"/>
          <w:color w:val="D4D4D4"/>
          <w:sz w:val="21"/>
          <w:szCs w:val="21"/>
          <w:lang w:val="en-US"/>
        </w:rPr>
        <w:t xml:space="preserve">)); </w:t>
      </w:r>
      <w:r w:rsidRPr="7EF1180F" w:rsidR="7EF1180F">
        <w:rPr>
          <w:rFonts w:ascii="Consolas" w:hAnsi="Consolas" w:eastAsia="Consolas" w:cs="Consolas"/>
          <w:b w:val="1"/>
          <w:bCs w:val="1"/>
          <w:noProof w:val="0"/>
          <w:color w:val="6A9955"/>
          <w:sz w:val="21"/>
          <w:szCs w:val="21"/>
          <w:lang w:val="en-US"/>
        </w:rPr>
        <w:t>// Returns type as "string"</w:t>
      </w:r>
    </w:p>
    <w:p w:rsidR="7EF1180F" w:rsidP="7EF1180F" w:rsidRDefault="7EF1180F" w14:paraId="02836697" w14:textId="166E0744">
      <w:pPr>
        <w:spacing w:line="285" w:lineRule="exact"/>
        <w:jc w:val="left"/>
        <w:rPr>
          <w:rFonts w:ascii="Consolas" w:hAnsi="Consolas" w:eastAsia="Consolas" w:cs="Consolas"/>
          <w:b w:val="1"/>
          <w:bCs w:val="1"/>
          <w:noProof w:val="0"/>
          <w:color w:val="6A9955"/>
          <w:sz w:val="21"/>
          <w:szCs w:val="21"/>
          <w:lang w:val="en-US"/>
        </w:rPr>
      </w:pPr>
      <w:r w:rsidRPr="7EF1180F" w:rsidR="7EF1180F">
        <w:rPr>
          <w:rFonts w:ascii="Consolas" w:hAnsi="Consolas" w:eastAsia="Consolas" w:cs="Consolas"/>
          <w:b w:val="1"/>
          <w:bCs w:val="1"/>
          <w:noProof w:val="0"/>
          <w:color w:val="9CDCFE"/>
          <w:sz w:val="21"/>
          <w:szCs w:val="21"/>
          <w:lang w:val="en-US"/>
        </w:rPr>
        <w:t>console</w:t>
      </w:r>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DCDCAA"/>
          <w:sz w:val="21"/>
          <w:szCs w:val="21"/>
          <w:lang w:val="en-US"/>
        </w:rPr>
        <w:t>log</w:t>
      </w:r>
      <w:r w:rsidRPr="7EF1180F" w:rsidR="7EF1180F">
        <w:rPr>
          <w:rFonts w:ascii="Consolas" w:hAnsi="Consolas" w:eastAsia="Consolas" w:cs="Consolas"/>
          <w:b w:val="1"/>
          <w:bCs w:val="1"/>
          <w:noProof w:val="0"/>
          <w:color w:val="D4D4D4"/>
          <w:sz w:val="21"/>
          <w:szCs w:val="21"/>
          <w:lang w:val="en-US"/>
        </w:rPr>
        <w:t>(</w:t>
      </w:r>
      <w:proofErr w:type="spellStart"/>
      <w:r w:rsidRPr="7EF1180F" w:rsidR="7EF1180F">
        <w:rPr>
          <w:rFonts w:ascii="Consolas" w:hAnsi="Consolas" w:eastAsia="Consolas" w:cs="Consolas"/>
          <w:b w:val="1"/>
          <w:bCs w:val="1"/>
          <w:noProof w:val="0"/>
          <w:color w:val="569CD6"/>
          <w:sz w:val="21"/>
          <w:szCs w:val="21"/>
          <w:lang w:val="en-US"/>
        </w:rPr>
        <w:t>typeof</w:t>
      </w:r>
      <w:proofErr w:type="spellEnd"/>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569CD6"/>
          <w:sz w:val="21"/>
          <w:szCs w:val="21"/>
          <w:lang w:val="en-US"/>
        </w:rPr>
        <w:t>true</w:t>
      </w:r>
      <w:r w:rsidRPr="7EF1180F" w:rsidR="7EF1180F">
        <w:rPr>
          <w:rFonts w:ascii="Consolas" w:hAnsi="Consolas" w:eastAsia="Consolas" w:cs="Consolas"/>
          <w:b w:val="1"/>
          <w:bCs w:val="1"/>
          <w:noProof w:val="0"/>
          <w:color w:val="D4D4D4"/>
          <w:sz w:val="21"/>
          <w:szCs w:val="21"/>
          <w:lang w:val="en-US"/>
        </w:rPr>
        <w:t xml:space="preserve">)); </w:t>
      </w:r>
      <w:r w:rsidRPr="7EF1180F" w:rsidR="7EF1180F">
        <w:rPr>
          <w:rFonts w:ascii="Consolas" w:hAnsi="Consolas" w:eastAsia="Consolas" w:cs="Consolas"/>
          <w:b w:val="1"/>
          <w:bCs w:val="1"/>
          <w:noProof w:val="0"/>
          <w:color w:val="6A9955"/>
          <w:sz w:val="21"/>
          <w:szCs w:val="21"/>
          <w:lang w:val="en-US"/>
        </w:rPr>
        <w:t>// Returns type as "</w:t>
      </w:r>
      <w:proofErr w:type="spellStart"/>
      <w:r w:rsidRPr="7EF1180F" w:rsidR="7EF1180F">
        <w:rPr>
          <w:rFonts w:ascii="Consolas" w:hAnsi="Consolas" w:eastAsia="Consolas" w:cs="Consolas"/>
          <w:b w:val="1"/>
          <w:bCs w:val="1"/>
          <w:noProof w:val="0"/>
          <w:color w:val="6A9955"/>
          <w:sz w:val="21"/>
          <w:szCs w:val="21"/>
          <w:lang w:val="en-US"/>
        </w:rPr>
        <w:t>boolean</w:t>
      </w:r>
      <w:proofErr w:type="spellEnd"/>
      <w:r w:rsidRPr="7EF1180F" w:rsidR="7EF1180F">
        <w:rPr>
          <w:rFonts w:ascii="Consolas" w:hAnsi="Consolas" w:eastAsia="Consolas" w:cs="Consolas"/>
          <w:b w:val="1"/>
          <w:bCs w:val="1"/>
          <w:noProof w:val="0"/>
          <w:color w:val="6A9955"/>
          <w:sz w:val="21"/>
          <w:szCs w:val="21"/>
          <w:lang w:val="en-US"/>
        </w:rPr>
        <w:t>"</w:t>
      </w:r>
    </w:p>
    <w:p w:rsidR="7EF1180F" w:rsidP="7EF1180F" w:rsidRDefault="7EF1180F" w14:paraId="1C7EE14F" w14:textId="13ED013B">
      <w:pPr>
        <w:spacing w:line="285" w:lineRule="exact"/>
        <w:jc w:val="left"/>
        <w:rPr>
          <w:rFonts w:ascii="Consolas" w:hAnsi="Consolas" w:eastAsia="Consolas" w:cs="Consolas"/>
          <w:b w:val="1"/>
          <w:bCs w:val="1"/>
          <w:noProof w:val="0"/>
          <w:color w:val="6A9955"/>
          <w:sz w:val="21"/>
          <w:szCs w:val="21"/>
          <w:lang w:val="en-US"/>
        </w:rPr>
      </w:pPr>
      <w:r w:rsidRPr="7EF1180F" w:rsidR="7EF1180F">
        <w:rPr>
          <w:rFonts w:ascii="Consolas" w:hAnsi="Consolas" w:eastAsia="Consolas" w:cs="Consolas"/>
          <w:b w:val="1"/>
          <w:bCs w:val="1"/>
          <w:noProof w:val="0"/>
          <w:color w:val="9CDCFE"/>
          <w:sz w:val="21"/>
          <w:szCs w:val="21"/>
          <w:lang w:val="en-US"/>
        </w:rPr>
        <w:t>console</w:t>
      </w:r>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DCDCAA"/>
          <w:sz w:val="21"/>
          <w:szCs w:val="21"/>
          <w:lang w:val="en-US"/>
        </w:rPr>
        <w:t>log</w:t>
      </w:r>
      <w:r w:rsidRPr="7EF1180F" w:rsidR="7EF1180F">
        <w:rPr>
          <w:rFonts w:ascii="Consolas" w:hAnsi="Consolas" w:eastAsia="Consolas" w:cs="Consolas"/>
          <w:b w:val="1"/>
          <w:bCs w:val="1"/>
          <w:noProof w:val="0"/>
          <w:color w:val="D4D4D4"/>
          <w:sz w:val="21"/>
          <w:szCs w:val="21"/>
          <w:lang w:val="en-US"/>
        </w:rPr>
        <w:t>(</w:t>
      </w:r>
      <w:proofErr w:type="spellStart"/>
      <w:r w:rsidRPr="7EF1180F" w:rsidR="7EF1180F">
        <w:rPr>
          <w:rFonts w:ascii="Consolas" w:hAnsi="Consolas" w:eastAsia="Consolas" w:cs="Consolas"/>
          <w:b w:val="1"/>
          <w:bCs w:val="1"/>
          <w:noProof w:val="0"/>
          <w:color w:val="569CD6"/>
          <w:sz w:val="21"/>
          <w:szCs w:val="21"/>
          <w:lang w:val="en-US"/>
        </w:rPr>
        <w:t>typeof</w:t>
      </w:r>
      <w:proofErr w:type="spellEnd"/>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569CD6"/>
          <w:sz w:val="21"/>
          <w:szCs w:val="21"/>
          <w:lang w:val="en-US"/>
        </w:rPr>
        <w:t>null</w:t>
      </w:r>
      <w:r w:rsidRPr="7EF1180F" w:rsidR="7EF1180F">
        <w:rPr>
          <w:rFonts w:ascii="Consolas" w:hAnsi="Consolas" w:eastAsia="Consolas" w:cs="Consolas"/>
          <w:b w:val="1"/>
          <w:bCs w:val="1"/>
          <w:noProof w:val="0"/>
          <w:color w:val="D4D4D4"/>
          <w:sz w:val="21"/>
          <w:szCs w:val="21"/>
          <w:lang w:val="en-US"/>
        </w:rPr>
        <w:t xml:space="preserve">)); </w:t>
      </w:r>
      <w:r w:rsidRPr="7EF1180F" w:rsidR="7EF1180F">
        <w:rPr>
          <w:rFonts w:ascii="Consolas" w:hAnsi="Consolas" w:eastAsia="Consolas" w:cs="Consolas"/>
          <w:b w:val="1"/>
          <w:bCs w:val="1"/>
          <w:noProof w:val="0"/>
          <w:color w:val="6A9955"/>
          <w:sz w:val="21"/>
          <w:szCs w:val="21"/>
          <w:lang w:val="en-US"/>
        </w:rPr>
        <w:t>// Returns type as "object"</w:t>
      </w:r>
    </w:p>
    <w:p w:rsidR="7EF1180F" w:rsidP="7EF1180F" w:rsidRDefault="7EF1180F" w14:paraId="299B90E9" w14:textId="40FDD9D8">
      <w:pPr>
        <w:spacing w:line="285" w:lineRule="exact"/>
        <w:jc w:val="left"/>
        <w:rPr>
          <w:rFonts w:ascii="Consolas" w:hAnsi="Consolas" w:eastAsia="Consolas" w:cs="Consolas"/>
          <w:b w:val="1"/>
          <w:bCs w:val="1"/>
          <w:noProof w:val="0"/>
          <w:color w:val="6A9955"/>
          <w:sz w:val="21"/>
          <w:szCs w:val="21"/>
          <w:lang w:val="en-US"/>
        </w:rPr>
      </w:pPr>
      <w:r w:rsidRPr="7EF1180F" w:rsidR="7EF1180F">
        <w:rPr>
          <w:rFonts w:ascii="Consolas" w:hAnsi="Consolas" w:eastAsia="Consolas" w:cs="Consolas"/>
          <w:b w:val="1"/>
          <w:bCs w:val="1"/>
          <w:noProof w:val="0"/>
          <w:color w:val="9CDCFE"/>
          <w:sz w:val="21"/>
          <w:szCs w:val="21"/>
          <w:lang w:val="en-US"/>
        </w:rPr>
        <w:t>console</w:t>
      </w:r>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DCDCAA"/>
          <w:sz w:val="21"/>
          <w:szCs w:val="21"/>
          <w:lang w:val="en-US"/>
        </w:rPr>
        <w:t>log</w:t>
      </w:r>
      <w:r w:rsidRPr="7EF1180F" w:rsidR="7EF1180F">
        <w:rPr>
          <w:rFonts w:ascii="Consolas" w:hAnsi="Consolas" w:eastAsia="Consolas" w:cs="Consolas"/>
          <w:b w:val="1"/>
          <w:bCs w:val="1"/>
          <w:noProof w:val="0"/>
          <w:color w:val="D4D4D4"/>
          <w:sz w:val="21"/>
          <w:szCs w:val="21"/>
          <w:lang w:val="en-US"/>
        </w:rPr>
        <w:t>(</w:t>
      </w:r>
      <w:proofErr w:type="spellStart"/>
      <w:r w:rsidRPr="7EF1180F" w:rsidR="7EF1180F">
        <w:rPr>
          <w:rFonts w:ascii="Consolas" w:hAnsi="Consolas" w:eastAsia="Consolas" w:cs="Consolas"/>
          <w:b w:val="1"/>
          <w:bCs w:val="1"/>
          <w:noProof w:val="0"/>
          <w:color w:val="569CD6"/>
          <w:sz w:val="21"/>
          <w:szCs w:val="21"/>
          <w:lang w:val="en-US"/>
        </w:rPr>
        <w:t>typeof</w:t>
      </w:r>
      <w:proofErr w:type="spellEnd"/>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569CD6"/>
          <w:sz w:val="21"/>
          <w:szCs w:val="21"/>
          <w:lang w:val="en-US"/>
        </w:rPr>
        <w:t>undefined</w:t>
      </w:r>
      <w:r w:rsidRPr="7EF1180F" w:rsidR="7EF1180F">
        <w:rPr>
          <w:rFonts w:ascii="Consolas" w:hAnsi="Consolas" w:eastAsia="Consolas" w:cs="Consolas"/>
          <w:b w:val="1"/>
          <w:bCs w:val="1"/>
          <w:noProof w:val="0"/>
          <w:color w:val="D4D4D4"/>
          <w:sz w:val="21"/>
          <w:szCs w:val="21"/>
          <w:lang w:val="en-US"/>
        </w:rPr>
        <w:t xml:space="preserve">)); </w:t>
      </w:r>
      <w:r w:rsidRPr="7EF1180F" w:rsidR="7EF1180F">
        <w:rPr>
          <w:rFonts w:ascii="Consolas" w:hAnsi="Consolas" w:eastAsia="Consolas" w:cs="Consolas"/>
          <w:b w:val="1"/>
          <w:bCs w:val="1"/>
          <w:noProof w:val="0"/>
          <w:color w:val="6A9955"/>
          <w:sz w:val="21"/>
          <w:szCs w:val="21"/>
          <w:lang w:val="en-US"/>
        </w:rPr>
        <w:t>// Returns type as "undefined"</w:t>
      </w:r>
    </w:p>
    <w:p w:rsidR="7EF1180F" w:rsidP="7EF1180F" w:rsidRDefault="7EF1180F" w14:paraId="1D223255" w14:textId="1486D1AD">
      <w:pPr>
        <w:spacing w:line="285" w:lineRule="exact"/>
        <w:jc w:val="left"/>
        <w:rPr>
          <w:rFonts w:ascii="Consolas" w:hAnsi="Consolas" w:eastAsia="Consolas" w:cs="Consolas"/>
          <w:b w:val="1"/>
          <w:bCs w:val="1"/>
          <w:noProof w:val="0"/>
          <w:color w:val="6A9955"/>
          <w:sz w:val="21"/>
          <w:szCs w:val="21"/>
          <w:lang w:val="en-US"/>
        </w:rPr>
      </w:pPr>
      <w:r w:rsidRPr="7EF1180F" w:rsidR="7EF1180F">
        <w:rPr>
          <w:rFonts w:ascii="Consolas" w:hAnsi="Consolas" w:eastAsia="Consolas" w:cs="Consolas"/>
          <w:b w:val="1"/>
          <w:bCs w:val="1"/>
          <w:noProof w:val="0"/>
          <w:color w:val="9CDCFE"/>
          <w:sz w:val="21"/>
          <w:szCs w:val="21"/>
          <w:lang w:val="en-US"/>
        </w:rPr>
        <w:t>console</w:t>
      </w:r>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DCDCAA"/>
          <w:sz w:val="21"/>
          <w:szCs w:val="21"/>
          <w:lang w:val="en-US"/>
        </w:rPr>
        <w:t>log</w:t>
      </w:r>
      <w:r w:rsidRPr="7EF1180F" w:rsidR="7EF1180F">
        <w:rPr>
          <w:rFonts w:ascii="Consolas" w:hAnsi="Consolas" w:eastAsia="Consolas" w:cs="Consolas"/>
          <w:b w:val="1"/>
          <w:bCs w:val="1"/>
          <w:noProof w:val="0"/>
          <w:color w:val="D4D4D4"/>
          <w:sz w:val="21"/>
          <w:szCs w:val="21"/>
          <w:lang w:val="en-US"/>
        </w:rPr>
        <w:t>(</w:t>
      </w:r>
      <w:proofErr w:type="spellStart"/>
      <w:r w:rsidRPr="7EF1180F" w:rsidR="7EF1180F">
        <w:rPr>
          <w:rFonts w:ascii="Consolas" w:hAnsi="Consolas" w:eastAsia="Consolas" w:cs="Consolas"/>
          <w:b w:val="1"/>
          <w:bCs w:val="1"/>
          <w:noProof w:val="0"/>
          <w:color w:val="569CD6"/>
          <w:sz w:val="21"/>
          <w:szCs w:val="21"/>
          <w:lang w:val="en-US"/>
        </w:rPr>
        <w:t>typeof</w:t>
      </w:r>
      <w:proofErr w:type="spellEnd"/>
      <w:r w:rsidRPr="7EF1180F" w:rsidR="7EF1180F">
        <w:rPr>
          <w:rFonts w:ascii="Consolas" w:hAnsi="Consolas" w:eastAsia="Consolas" w:cs="Consolas"/>
          <w:b w:val="1"/>
          <w:bCs w:val="1"/>
          <w:noProof w:val="0"/>
          <w:color w:val="D4D4D4"/>
          <w:sz w:val="21"/>
          <w:szCs w:val="21"/>
          <w:lang w:val="en-US"/>
        </w:rPr>
        <w:t xml:space="preserve">([])); </w:t>
      </w:r>
      <w:r w:rsidRPr="7EF1180F" w:rsidR="7EF1180F">
        <w:rPr>
          <w:rFonts w:ascii="Consolas" w:hAnsi="Consolas" w:eastAsia="Consolas" w:cs="Consolas"/>
          <w:b w:val="1"/>
          <w:bCs w:val="1"/>
          <w:noProof w:val="0"/>
          <w:color w:val="6A9955"/>
          <w:sz w:val="21"/>
          <w:szCs w:val="21"/>
          <w:lang w:val="en-US"/>
        </w:rPr>
        <w:t>// Returns type as "object"</w:t>
      </w:r>
    </w:p>
    <w:p w:rsidR="7EF1180F" w:rsidP="7EF1180F" w:rsidRDefault="7EF1180F" w14:paraId="594A6539" w14:textId="02CCCA4D">
      <w:pPr>
        <w:spacing w:line="285" w:lineRule="exact"/>
        <w:jc w:val="left"/>
        <w:rPr>
          <w:rFonts w:ascii="Consolas" w:hAnsi="Consolas" w:eastAsia="Consolas" w:cs="Consolas"/>
          <w:b w:val="1"/>
          <w:bCs w:val="1"/>
          <w:noProof w:val="0"/>
          <w:color w:val="6A9955"/>
          <w:sz w:val="21"/>
          <w:szCs w:val="21"/>
          <w:lang w:val="en-US"/>
        </w:rPr>
      </w:pPr>
      <w:r w:rsidRPr="7EF1180F" w:rsidR="7EF1180F">
        <w:rPr>
          <w:rFonts w:ascii="Consolas" w:hAnsi="Consolas" w:eastAsia="Consolas" w:cs="Consolas"/>
          <w:b w:val="1"/>
          <w:bCs w:val="1"/>
          <w:noProof w:val="0"/>
          <w:color w:val="9CDCFE"/>
          <w:sz w:val="21"/>
          <w:szCs w:val="21"/>
          <w:lang w:val="en-US"/>
        </w:rPr>
        <w:t>console</w:t>
      </w:r>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DCDCAA"/>
          <w:sz w:val="21"/>
          <w:szCs w:val="21"/>
          <w:lang w:val="en-US"/>
        </w:rPr>
        <w:t>log</w:t>
      </w:r>
      <w:r w:rsidRPr="7EF1180F" w:rsidR="7EF1180F">
        <w:rPr>
          <w:rFonts w:ascii="Consolas" w:hAnsi="Consolas" w:eastAsia="Consolas" w:cs="Consolas"/>
          <w:b w:val="1"/>
          <w:bCs w:val="1"/>
          <w:noProof w:val="0"/>
          <w:color w:val="D4D4D4"/>
          <w:sz w:val="21"/>
          <w:szCs w:val="21"/>
          <w:lang w:val="en-US"/>
        </w:rPr>
        <w:t>(</w:t>
      </w:r>
      <w:proofErr w:type="spellStart"/>
      <w:r w:rsidRPr="7EF1180F" w:rsidR="7EF1180F">
        <w:rPr>
          <w:rFonts w:ascii="Consolas" w:hAnsi="Consolas" w:eastAsia="Consolas" w:cs="Consolas"/>
          <w:b w:val="1"/>
          <w:bCs w:val="1"/>
          <w:noProof w:val="0"/>
          <w:color w:val="569CD6"/>
          <w:sz w:val="21"/>
          <w:szCs w:val="21"/>
          <w:lang w:val="en-US"/>
        </w:rPr>
        <w:t>typeof</w:t>
      </w:r>
      <w:proofErr w:type="spellEnd"/>
      <w:r w:rsidRPr="7EF1180F" w:rsidR="7EF1180F">
        <w:rPr>
          <w:rFonts w:ascii="Consolas" w:hAnsi="Consolas" w:eastAsia="Consolas" w:cs="Consolas"/>
          <w:b w:val="1"/>
          <w:bCs w:val="1"/>
          <w:noProof w:val="0"/>
          <w:color w:val="D4D4D4"/>
          <w:sz w:val="21"/>
          <w:szCs w:val="21"/>
          <w:lang w:val="en-US"/>
        </w:rPr>
        <w:t xml:space="preserve">({})); </w:t>
      </w:r>
      <w:r w:rsidRPr="7EF1180F" w:rsidR="7EF1180F">
        <w:rPr>
          <w:rFonts w:ascii="Consolas" w:hAnsi="Consolas" w:eastAsia="Consolas" w:cs="Consolas"/>
          <w:b w:val="1"/>
          <w:bCs w:val="1"/>
          <w:noProof w:val="0"/>
          <w:color w:val="6A9955"/>
          <w:sz w:val="21"/>
          <w:szCs w:val="21"/>
          <w:lang w:val="en-US"/>
        </w:rPr>
        <w:t>// Returns type as "object"</w:t>
      </w:r>
    </w:p>
    <w:p w:rsidR="7EF1180F" w:rsidP="7EF1180F" w:rsidRDefault="7EF1180F" w14:paraId="0CAACF6E" w14:textId="7FA1909C">
      <w:pPr>
        <w:spacing w:line="285" w:lineRule="exact"/>
        <w:jc w:val="left"/>
        <w:rPr>
          <w:rFonts w:ascii="Consolas" w:hAnsi="Consolas" w:eastAsia="Consolas" w:cs="Consolas"/>
          <w:b w:val="1"/>
          <w:bCs w:val="1"/>
          <w:noProof w:val="0"/>
          <w:color w:val="6A9955"/>
          <w:sz w:val="21"/>
          <w:szCs w:val="21"/>
          <w:lang w:val="en-US"/>
        </w:rPr>
      </w:pPr>
      <w:r w:rsidRPr="7EF1180F" w:rsidR="7EF1180F">
        <w:rPr>
          <w:rFonts w:ascii="Consolas" w:hAnsi="Consolas" w:eastAsia="Consolas" w:cs="Consolas"/>
          <w:b w:val="1"/>
          <w:bCs w:val="1"/>
          <w:noProof w:val="0"/>
          <w:color w:val="9CDCFE"/>
          <w:sz w:val="21"/>
          <w:szCs w:val="21"/>
          <w:lang w:val="en-US"/>
        </w:rPr>
        <w:t>console</w:t>
      </w:r>
      <w:r w:rsidRPr="7EF1180F" w:rsidR="7EF1180F">
        <w:rPr>
          <w:rFonts w:ascii="Consolas" w:hAnsi="Consolas" w:eastAsia="Consolas" w:cs="Consolas"/>
          <w:b w:val="1"/>
          <w:bCs w:val="1"/>
          <w:noProof w:val="0"/>
          <w:color w:val="D4D4D4"/>
          <w:sz w:val="21"/>
          <w:szCs w:val="21"/>
          <w:lang w:val="en-US"/>
        </w:rPr>
        <w:t>.</w:t>
      </w:r>
      <w:r w:rsidRPr="7EF1180F" w:rsidR="7EF1180F">
        <w:rPr>
          <w:rFonts w:ascii="Consolas" w:hAnsi="Consolas" w:eastAsia="Consolas" w:cs="Consolas"/>
          <w:b w:val="1"/>
          <w:bCs w:val="1"/>
          <w:noProof w:val="0"/>
          <w:color w:val="DCDCAA"/>
          <w:sz w:val="21"/>
          <w:szCs w:val="21"/>
          <w:lang w:val="en-US"/>
        </w:rPr>
        <w:t>log</w:t>
      </w:r>
      <w:r w:rsidRPr="7EF1180F" w:rsidR="7EF1180F">
        <w:rPr>
          <w:rFonts w:ascii="Consolas" w:hAnsi="Consolas" w:eastAsia="Consolas" w:cs="Consolas"/>
          <w:b w:val="1"/>
          <w:bCs w:val="1"/>
          <w:noProof w:val="0"/>
          <w:color w:val="D4D4D4"/>
          <w:sz w:val="21"/>
          <w:szCs w:val="21"/>
          <w:lang w:val="en-US"/>
        </w:rPr>
        <w:t>(</w:t>
      </w:r>
      <w:proofErr w:type="spellStart"/>
      <w:r w:rsidRPr="7EF1180F" w:rsidR="7EF1180F">
        <w:rPr>
          <w:rFonts w:ascii="Consolas" w:hAnsi="Consolas" w:eastAsia="Consolas" w:cs="Consolas"/>
          <w:b w:val="1"/>
          <w:bCs w:val="1"/>
          <w:noProof w:val="0"/>
          <w:color w:val="569CD6"/>
          <w:sz w:val="21"/>
          <w:szCs w:val="21"/>
          <w:lang w:val="en-US"/>
        </w:rPr>
        <w:t>typeof</w:t>
      </w:r>
      <w:proofErr w:type="spellEnd"/>
      <w:r w:rsidRPr="7EF1180F" w:rsidR="7EF1180F">
        <w:rPr>
          <w:rFonts w:ascii="Consolas" w:hAnsi="Consolas" w:eastAsia="Consolas" w:cs="Consolas"/>
          <w:b w:val="1"/>
          <w:bCs w:val="1"/>
          <w:noProof w:val="0"/>
          <w:color w:val="D4D4D4"/>
          <w:sz w:val="21"/>
          <w:szCs w:val="21"/>
          <w:lang w:val="en-US"/>
        </w:rPr>
        <w:t>(</w:t>
      </w:r>
      <w:proofErr w:type="spellStart"/>
      <w:r w:rsidRPr="7EF1180F" w:rsidR="7EF1180F">
        <w:rPr>
          <w:rFonts w:ascii="Consolas" w:hAnsi="Consolas" w:eastAsia="Consolas" w:cs="Consolas"/>
          <w:b w:val="1"/>
          <w:bCs w:val="1"/>
          <w:noProof w:val="0"/>
          <w:color w:val="569CD6"/>
          <w:sz w:val="21"/>
          <w:szCs w:val="21"/>
          <w:lang w:val="en-US"/>
        </w:rPr>
        <w:t>NaN</w:t>
      </w:r>
      <w:proofErr w:type="spellEnd"/>
      <w:r w:rsidRPr="7EF1180F" w:rsidR="7EF1180F">
        <w:rPr>
          <w:rFonts w:ascii="Consolas" w:hAnsi="Consolas" w:eastAsia="Consolas" w:cs="Consolas"/>
          <w:b w:val="1"/>
          <w:bCs w:val="1"/>
          <w:noProof w:val="0"/>
          <w:color w:val="D4D4D4"/>
          <w:sz w:val="21"/>
          <w:szCs w:val="21"/>
          <w:lang w:val="en-US"/>
        </w:rPr>
        <w:t xml:space="preserve">)); </w:t>
      </w:r>
      <w:r w:rsidRPr="7EF1180F" w:rsidR="7EF1180F">
        <w:rPr>
          <w:rFonts w:ascii="Consolas" w:hAnsi="Consolas" w:eastAsia="Consolas" w:cs="Consolas"/>
          <w:b w:val="1"/>
          <w:bCs w:val="1"/>
          <w:noProof w:val="0"/>
          <w:color w:val="6A9955"/>
          <w:sz w:val="21"/>
          <w:szCs w:val="21"/>
          <w:lang w:val="en-US"/>
        </w:rPr>
        <w:t>// Returns type as "number"</w:t>
      </w:r>
    </w:p>
    <w:p w:rsidR="7EF1180F" w:rsidP="7EF1180F" w:rsidRDefault="7EF1180F" w14:paraId="1D16FA0F" w14:textId="38E44553">
      <w:pPr>
        <w:pStyle w:val="Normal"/>
        <w:ind w:left="0"/>
        <w:jc w:val="left"/>
        <w:rPr>
          <w:rStyle w:val="SubtleEmphasis"/>
          <w:b w:val="0"/>
          <w:bCs w:val="0"/>
          <w:i w:val="0"/>
          <w:i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17F9F8"/>
    <w:rsid w:val="3817F9F8"/>
    <w:rsid w:val="7EF1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F9F8"/>
  <w15:chartTrackingRefBased/>
  <w15:docId w15:val="{DE1714E0-5C33-4AA1-A3CA-97EC2CA2CF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8ffc977cf804c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2022-01-24T11:43:20.1125187Z</dcterms:created>
  <dcterms:modified xsi:type="dcterms:W3CDTF">2022-01-26T06:29:55.3364816Z</dcterms:modified>
  <dc:creator>D Jaswanth Reddy</dc:creator>
  <lastModifiedBy>D Jaswanth Reddy</lastModifiedBy>
</coreProperties>
</file>