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B607" w14:textId="7394CAF1" w:rsidR="00E501AD" w:rsidRDefault="00E501AD" w:rsidP="00C23FCC">
      <w:pPr>
        <w:pStyle w:val="Heading1"/>
      </w:pPr>
      <w:r>
        <w:t>Lilly Technical Challenge Documentation Template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14AC87CC" w14:textId="6B361230" w:rsidR="00B447B5" w:rsidRPr="00B447B5" w:rsidRDefault="00B447B5" w:rsidP="00C23FCC">
      <w:pPr>
        <w:spacing w:line="240" w:lineRule="auto"/>
        <w:jc w:val="both"/>
      </w:pPr>
      <w:r w:rsidRPr="00B447B5">
        <w:t xml:space="preserve">I </w:t>
      </w:r>
      <w:r w:rsidR="00C23FCC">
        <w:t>started</w:t>
      </w:r>
      <w:r w:rsidRPr="00B447B5">
        <w:t xml:space="preserve"> by </w:t>
      </w:r>
      <w:r w:rsidR="00CE4E97">
        <w:t>looking at</w:t>
      </w:r>
      <w:r w:rsidRPr="00B447B5">
        <w:t xml:space="preserve"> all the code to understand the </w:t>
      </w:r>
      <w:r w:rsidR="00C23FCC">
        <w:t>challenge</w:t>
      </w:r>
      <w:r w:rsidRPr="00B447B5">
        <w:t xml:space="preserve"> requirements and existing functionality. My initial focus was on the backend, where I used Postman to test the API endpoints. As someone with a Spring Boot background, I wasn’t very familiar with </w:t>
      </w:r>
      <w:r w:rsidRPr="00B447B5">
        <w:t>Fast API</w:t>
      </w:r>
      <w:r w:rsidRPr="00B447B5">
        <w:t xml:space="preserve">. To bridge this gap, I </w:t>
      </w:r>
      <w:r w:rsidR="00C23FCC">
        <w:t xml:space="preserve">watched a YouTube video </w:t>
      </w:r>
      <w:r w:rsidR="00C23FCC" w:rsidRPr="00B447B5">
        <w:t>to quickly get up to speed</w:t>
      </w:r>
      <w:r w:rsidR="00C23FCC" w:rsidRPr="00B447B5">
        <w:t xml:space="preserve"> </w:t>
      </w:r>
      <w:r w:rsidRPr="00B447B5">
        <w:t>(</w:t>
      </w:r>
      <w:hyperlink r:id="rId5" w:history="1">
        <w:r w:rsidR="00C23FCC" w:rsidRPr="00B447B5">
          <w:rPr>
            <w:rStyle w:val="Hyperlink"/>
          </w:rPr>
          <w:t>https://youtu.be/SORiTsvnU28?si=mDiauxKL28zkfX4i</w:t>
        </w:r>
      </w:hyperlink>
      <w:r w:rsidRPr="00B447B5">
        <w:t>).</w:t>
      </w:r>
    </w:p>
    <w:p w14:paraId="39E2554E" w14:textId="0E896CBE" w:rsidR="00B447B5" w:rsidRPr="00B447B5" w:rsidRDefault="00B447B5" w:rsidP="00C23FCC">
      <w:pPr>
        <w:spacing w:line="240" w:lineRule="auto"/>
        <w:jc w:val="both"/>
      </w:pPr>
      <w:r w:rsidRPr="00B447B5">
        <w:t xml:space="preserve">During my testing, I discovered that the POST endpoint required form data rather than JSON. </w:t>
      </w:r>
      <w:r>
        <w:t>Knowing this</w:t>
      </w:r>
      <w:r w:rsidRPr="00B447B5">
        <w:t>, I moved on to building the front end:</w:t>
      </w:r>
    </w:p>
    <w:p w14:paraId="3AEF7404" w14:textId="77777777" w:rsidR="00B447B5" w:rsidRPr="00B447B5" w:rsidRDefault="00B447B5" w:rsidP="00C23FCC">
      <w:pPr>
        <w:numPr>
          <w:ilvl w:val="0"/>
          <w:numId w:val="1"/>
        </w:numPr>
        <w:spacing w:line="240" w:lineRule="auto"/>
        <w:jc w:val="both"/>
      </w:pPr>
      <w:r w:rsidRPr="00B447B5">
        <w:rPr>
          <w:b/>
          <w:bCs/>
        </w:rPr>
        <w:t>Data Fetching and Display:</w:t>
      </w:r>
      <w:r w:rsidRPr="00B447B5">
        <w:t xml:space="preserve"> I set up the initial space to fetch data and created a table structure to neatly display the medicine information.</w:t>
      </w:r>
    </w:p>
    <w:p w14:paraId="0F429FC3" w14:textId="719EF098" w:rsidR="00B447B5" w:rsidRPr="00B447B5" w:rsidRDefault="00B447B5" w:rsidP="00C23FCC">
      <w:pPr>
        <w:numPr>
          <w:ilvl w:val="0"/>
          <w:numId w:val="1"/>
        </w:numPr>
        <w:spacing w:line="240" w:lineRule="auto"/>
        <w:jc w:val="both"/>
      </w:pPr>
      <w:r w:rsidRPr="00B447B5">
        <w:rPr>
          <w:b/>
          <w:bCs/>
        </w:rPr>
        <w:t>Elements:</w:t>
      </w:r>
      <w:r w:rsidRPr="00B447B5">
        <w:t xml:space="preserve"> I added an “Add Medicine” button, which opens a modal form where users can input new medicine data. Each row in the table also includes update and delete buttons for easy management.</w:t>
      </w:r>
    </w:p>
    <w:p w14:paraId="09F7BB4F" w14:textId="59010E18" w:rsidR="00B447B5" w:rsidRPr="00B447B5" w:rsidRDefault="00B447B5" w:rsidP="00C23FCC">
      <w:pPr>
        <w:numPr>
          <w:ilvl w:val="0"/>
          <w:numId w:val="1"/>
        </w:numPr>
        <w:spacing w:line="240" w:lineRule="auto"/>
        <w:jc w:val="both"/>
      </w:pPr>
      <w:r w:rsidRPr="00B447B5">
        <w:rPr>
          <w:b/>
          <w:bCs/>
        </w:rPr>
        <w:t>Styling and Layout:</w:t>
      </w:r>
      <w:r w:rsidRPr="00B447B5">
        <w:t xml:space="preserve"> After </w:t>
      </w:r>
      <w:r>
        <w:t>finishing</w:t>
      </w:r>
      <w:r w:rsidRPr="00B447B5">
        <w:t xml:space="preserve"> the basic functionality, I focused on visual improvements. I refined the table for better clarity and alignment, applied background </w:t>
      </w:r>
      <w:r w:rsidRPr="00B447B5">
        <w:t>colours</w:t>
      </w:r>
      <w:r w:rsidRPr="00B447B5">
        <w:t xml:space="preserve"> to the buttons, and ensured that the overall page was clean and easy to navigate.</w:t>
      </w:r>
    </w:p>
    <w:p w14:paraId="7FD97367" w14:textId="178138FF" w:rsidR="00B447B5" w:rsidRPr="00B447B5" w:rsidRDefault="00B447B5" w:rsidP="00C23FCC">
      <w:pPr>
        <w:numPr>
          <w:ilvl w:val="0"/>
          <w:numId w:val="1"/>
        </w:numPr>
        <w:spacing w:line="240" w:lineRule="auto"/>
        <w:jc w:val="both"/>
      </w:pPr>
      <w:r w:rsidRPr="00B447B5">
        <w:rPr>
          <w:b/>
          <w:bCs/>
        </w:rPr>
        <w:t>User-Friendly and Accessible Design:</w:t>
      </w:r>
      <w:r w:rsidRPr="00B447B5">
        <w:t xml:space="preserve"> To make the interface more intuitive and accessible, I researched </w:t>
      </w:r>
      <w:r w:rsidR="00CE4E97">
        <w:t xml:space="preserve">some </w:t>
      </w:r>
      <w:r w:rsidRPr="00B447B5">
        <w:t xml:space="preserve">web accessibility guidelines. I updated the button </w:t>
      </w:r>
      <w:r w:rsidRPr="00B447B5">
        <w:t>colours</w:t>
      </w:r>
      <w:r w:rsidRPr="00B447B5">
        <w:t xml:space="preserve"> to align with widely used accessibility standards and added hover effects to signal interactivity to the user.</w:t>
      </w:r>
    </w:p>
    <w:p w14:paraId="79A03E54" w14:textId="77777777" w:rsidR="00E501AD" w:rsidRDefault="00E501AD" w:rsidP="00E501AD"/>
    <w:p w14:paraId="4548DC31" w14:textId="53744928" w:rsidR="00B447B5" w:rsidRPr="00CE4E97" w:rsidRDefault="00E501AD" w:rsidP="00CE4E97">
      <w:pPr>
        <w:pStyle w:val="Heading2"/>
      </w:pPr>
      <w:r>
        <w:t>Objectives - Innovative Solutions</w:t>
      </w:r>
    </w:p>
    <w:p w14:paraId="4D4926AA" w14:textId="6C578E4B" w:rsidR="00B447B5" w:rsidRPr="00B447B5" w:rsidRDefault="00B447B5" w:rsidP="00B447B5">
      <w:pPr>
        <w:spacing w:line="240" w:lineRule="auto"/>
      </w:pPr>
      <w:r>
        <w:t>While doing</w:t>
      </w:r>
      <w:r w:rsidRPr="00B447B5">
        <w:t xml:space="preserve"> the challenge, I</w:t>
      </w:r>
      <w:r>
        <w:t xml:space="preserve"> tried to</w:t>
      </w:r>
      <w:r w:rsidRPr="00B447B5">
        <w:t xml:space="preserve"> implement s</w:t>
      </w:r>
      <w:r>
        <w:t>ome</w:t>
      </w:r>
      <w:r w:rsidRPr="00B447B5">
        <w:t xml:space="preserve"> features:</w:t>
      </w:r>
    </w:p>
    <w:p w14:paraId="0A5D3049" w14:textId="63CF0B4C" w:rsidR="00B447B5" w:rsidRPr="00B447B5" w:rsidRDefault="00B447B5" w:rsidP="00B447B5">
      <w:pPr>
        <w:numPr>
          <w:ilvl w:val="0"/>
          <w:numId w:val="2"/>
        </w:numPr>
        <w:spacing w:line="240" w:lineRule="auto"/>
      </w:pPr>
      <w:r w:rsidRPr="00B447B5">
        <w:rPr>
          <w:b/>
          <w:bCs/>
        </w:rPr>
        <w:t>Prioriti</w:t>
      </w:r>
      <w:r>
        <w:rPr>
          <w:b/>
          <w:bCs/>
        </w:rPr>
        <w:t>s</w:t>
      </w:r>
      <w:r w:rsidRPr="00B447B5">
        <w:rPr>
          <w:b/>
          <w:bCs/>
        </w:rPr>
        <w:t>ing Accessibility:</w:t>
      </w:r>
      <w:r w:rsidRPr="00B447B5">
        <w:t xml:space="preserve"> I created a root element </w:t>
      </w:r>
      <w:r w:rsidRPr="00B447B5">
        <w:t>that</w:t>
      </w:r>
      <w:r>
        <w:t xml:space="preserve"> has some</w:t>
      </w:r>
      <w:r w:rsidRPr="00B447B5">
        <w:t xml:space="preserve"> </w:t>
      </w:r>
      <w:r w:rsidRPr="00B447B5">
        <w:t>colours</w:t>
      </w:r>
      <w:r w:rsidRPr="00B447B5">
        <w:t xml:space="preserve"> known for their accessibility, </w:t>
      </w:r>
      <w:r>
        <w:t>so I can use that instead trying to copy paste the colour code everywhere</w:t>
      </w:r>
      <w:r w:rsidRPr="00B447B5">
        <w:t>.</w:t>
      </w:r>
    </w:p>
    <w:p w14:paraId="341222E8" w14:textId="670887B7" w:rsidR="00B447B5" w:rsidRPr="00B447B5" w:rsidRDefault="00B447B5" w:rsidP="00B447B5">
      <w:pPr>
        <w:numPr>
          <w:ilvl w:val="0"/>
          <w:numId w:val="2"/>
        </w:numPr>
        <w:spacing w:line="240" w:lineRule="auto"/>
      </w:pPr>
      <w:r w:rsidRPr="00B447B5">
        <w:rPr>
          <w:b/>
          <w:bCs/>
        </w:rPr>
        <w:t>Responsive Design:</w:t>
      </w:r>
      <w:r w:rsidRPr="00B447B5">
        <w:t xml:space="preserve"> I paid special attention to the </w:t>
      </w:r>
      <w:r w:rsidRPr="00B447B5">
        <w:t>layout;</w:t>
      </w:r>
      <w:r w:rsidRPr="00B447B5">
        <w:t xml:space="preserve"> </w:t>
      </w:r>
      <w:r>
        <w:t xml:space="preserve">I tried </w:t>
      </w:r>
      <w:r w:rsidRPr="00B447B5">
        <w:t>mak</w:t>
      </w:r>
      <w:r>
        <w:t>e</w:t>
      </w:r>
      <w:r w:rsidRPr="00B447B5">
        <w:t xml:space="preserve"> sure that the styling works well across different screen sizes. This guarantees a consistent experience whether on a desktop or mobile device.</w:t>
      </w:r>
    </w:p>
    <w:p w14:paraId="36D1F593" w14:textId="32A20217" w:rsidR="00B447B5" w:rsidRPr="00B447B5" w:rsidRDefault="00B447B5" w:rsidP="00B447B5">
      <w:pPr>
        <w:numPr>
          <w:ilvl w:val="0"/>
          <w:numId w:val="2"/>
        </w:numPr>
        <w:spacing w:line="240" w:lineRule="auto"/>
      </w:pPr>
      <w:r w:rsidRPr="00B447B5">
        <w:rPr>
          <w:b/>
          <w:bCs/>
        </w:rPr>
        <w:t>API Integration:</w:t>
      </w:r>
      <w:r w:rsidRPr="00B447B5">
        <w:t xml:space="preserve"> The API integration initially </w:t>
      </w:r>
      <w:r>
        <w:t>was a little difficult</w:t>
      </w:r>
      <w:r w:rsidRPr="00B447B5">
        <w:t xml:space="preserve">, particularly in formatting the POST request correctly. Through multiple iterations and thorough testing with form data, I successfully </w:t>
      </w:r>
      <w:r>
        <w:t>fixed</w:t>
      </w:r>
      <w:r w:rsidRPr="00B447B5">
        <w:t xml:space="preserve"> the </w:t>
      </w:r>
      <w:r>
        <w:t>front-end requests</w:t>
      </w:r>
      <w:r w:rsidRPr="00B447B5">
        <w:t>.</w:t>
      </w:r>
    </w:p>
    <w:p w14:paraId="2FC6D355" w14:textId="27C90EE9" w:rsidR="00B447B5" w:rsidRDefault="00B447B5" w:rsidP="00B447B5">
      <w:pPr>
        <w:numPr>
          <w:ilvl w:val="0"/>
          <w:numId w:val="2"/>
        </w:numPr>
        <w:spacing w:line="240" w:lineRule="auto"/>
      </w:pPr>
      <w:r w:rsidRPr="00B447B5">
        <w:rPr>
          <w:b/>
          <w:bCs/>
        </w:rPr>
        <w:t>Usability:</w:t>
      </w:r>
      <w:r w:rsidRPr="00B447B5">
        <w:t xml:space="preserve"> Initially, the “Add Medicine” button was positioned at the bottom of the table. </w:t>
      </w:r>
      <w:r>
        <w:t>I realised</w:t>
      </w:r>
      <w:r w:rsidRPr="00B447B5">
        <w:t xml:space="preserve"> that a long list of medicines could make it hard to access, I repositioned the button to the top of the page. Additionally, inspired by the Eli </w:t>
      </w:r>
      <w:r w:rsidRPr="00B447B5">
        <w:lastRenderedPageBreak/>
        <w:t>Lilly website, I added an up-arrow feature at the bottom so users can easily jump back to the top.</w:t>
      </w:r>
    </w:p>
    <w:p w14:paraId="1369C05E" w14:textId="1DE8D0CC" w:rsidR="00CE4E97" w:rsidRPr="00B447B5" w:rsidRDefault="00CE4E97" w:rsidP="00B447B5">
      <w:pPr>
        <w:numPr>
          <w:ilvl w:val="0"/>
          <w:numId w:val="2"/>
        </w:numPr>
        <w:spacing w:line="240" w:lineRule="auto"/>
      </w:pPr>
      <w:r>
        <w:rPr>
          <w:b/>
          <w:bCs/>
        </w:rPr>
        <w:t>UI:</w:t>
      </w:r>
      <w:r>
        <w:t xml:space="preserve"> I am proud of the fact that I spent some time to think about how I can make the UI look good. So,</w:t>
      </w:r>
      <w:r w:rsidRPr="00CE4E97">
        <w:t xml:space="preserve"> </w:t>
      </w:r>
      <w:r w:rsidRPr="00CE4E97">
        <w:t>I implemented a loading animation and designed an error message that appears in case of fetch errors.</w:t>
      </w:r>
    </w:p>
    <w:p w14:paraId="117586B8" w14:textId="77777777" w:rsidR="00E501AD" w:rsidRDefault="00E501AD" w:rsidP="00E501AD"/>
    <w:p w14:paraId="64BE088C" w14:textId="2901BDD2" w:rsidR="00E501AD" w:rsidRDefault="00E501AD" w:rsidP="00E501AD">
      <w:pPr>
        <w:pStyle w:val="Heading2"/>
      </w:pPr>
      <w:r>
        <w:t>Problems Faced</w:t>
      </w:r>
    </w:p>
    <w:p w14:paraId="16F28BC8" w14:textId="4BCDAB4F" w:rsidR="00B447B5" w:rsidRPr="00B447B5" w:rsidRDefault="00CE4E97" w:rsidP="00B447B5">
      <w:pPr>
        <w:spacing w:line="240" w:lineRule="auto"/>
      </w:pPr>
      <w:r>
        <w:t xml:space="preserve">I faced some unexpected </w:t>
      </w:r>
      <w:r w:rsidR="00B447B5" w:rsidRPr="00B447B5">
        <w:t>challenges</w:t>
      </w:r>
      <w:r>
        <w:t xml:space="preserve"> during the work</w:t>
      </w:r>
      <w:r w:rsidR="00B447B5" w:rsidRPr="00B447B5">
        <w:t>:</w:t>
      </w:r>
    </w:p>
    <w:p w14:paraId="71E9456E" w14:textId="59AE28D5" w:rsidR="00B447B5" w:rsidRPr="00B447B5" w:rsidRDefault="00B447B5" w:rsidP="00B447B5">
      <w:pPr>
        <w:numPr>
          <w:ilvl w:val="0"/>
          <w:numId w:val="3"/>
        </w:numPr>
        <w:spacing w:line="240" w:lineRule="auto"/>
      </w:pPr>
      <w:r w:rsidRPr="00B447B5">
        <w:rPr>
          <w:b/>
          <w:bCs/>
        </w:rPr>
        <w:t>API Integration:</w:t>
      </w:r>
      <w:r w:rsidRPr="00B447B5">
        <w:t xml:space="preserve"> Getting the API to work was one of the toughest </w:t>
      </w:r>
      <w:r w:rsidR="00B07585">
        <w:t>issues I faced</w:t>
      </w:r>
      <w:r w:rsidRPr="00B447B5">
        <w:t>. My early attempts failed because I was using JSON for the POST request instead of form data</w:t>
      </w:r>
      <w:r w:rsidR="00D77F4B">
        <w:t xml:space="preserve"> as the body</w:t>
      </w:r>
      <w:r w:rsidRPr="00B447B5">
        <w:t xml:space="preserve">. After several </w:t>
      </w:r>
      <w:r w:rsidR="00B07585">
        <w:t>times</w:t>
      </w:r>
      <w:r w:rsidRPr="00B447B5">
        <w:t xml:space="preserve"> testing with Postman, I resolved the issue.</w:t>
      </w:r>
      <w:r w:rsidR="00B07585">
        <w:t xml:space="preserve"> Also, for the extra challenge, I spent 10 minutes figuring out why I was getting a 404 error, just for it to fix itself after a restart.</w:t>
      </w:r>
    </w:p>
    <w:p w14:paraId="1D197BA2" w14:textId="3DD39C9F" w:rsidR="00B447B5" w:rsidRPr="00B447B5" w:rsidRDefault="00B447B5" w:rsidP="00B447B5">
      <w:pPr>
        <w:numPr>
          <w:ilvl w:val="0"/>
          <w:numId w:val="3"/>
        </w:numPr>
        <w:spacing w:line="240" w:lineRule="auto"/>
      </w:pPr>
      <w:r w:rsidRPr="00B447B5">
        <w:rPr>
          <w:b/>
          <w:bCs/>
        </w:rPr>
        <w:t>Error Handling:</w:t>
      </w:r>
      <w:r w:rsidRPr="00B447B5">
        <w:t xml:space="preserve"> I </w:t>
      </w:r>
      <w:r w:rsidR="00D77F4B">
        <w:t xml:space="preserve">tried </w:t>
      </w:r>
      <w:r w:rsidRPr="00B447B5">
        <w:t xml:space="preserve">to </w:t>
      </w:r>
      <w:r w:rsidR="00AB7802">
        <w:t>do some</w:t>
      </w:r>
      <w:r w:rsidRPr="00B447B5">
        <w:t xml:space="preserve"> error handling, so I </w:t>
      </w:r>
      <w:r w:rsidR="00D77F4B">
        <w:t>performed some</w:t>
      </w:r>
      <w:r w:rsidRPr="00B447B5">
        <w:t xml:space="preserve"> testing to catch and address potential errors.</w:t>
      </w:r>
    </w:p>
    <w:p w14:paraId="75A8B444" w14:textId="589F7403" w:rsidR="00B447B5" w:rsidRDefault="00B447B5" w:rsidP="00B447B5">
      <w:pPr>
        <w:numPr>
          <w:ilvl w:val="0"/>
          <w:numId w:val="3"/>
        </w:numPr>
        <w:spacing w:line="240" w:lineRule="auto"/>
      </w:pPr>
      <w:r w:rsidRPr="00B447B5">
        <w:rPr>
          <w:b/>
          <w:bCs/>
        </w:rPr>
        <w:t>Update Functionality:</w:t>
      </w:r>
      <w:r w:rsidRPr="00B447B5">
        <w:t xml:space="preserve"> I </w:t>
      </w:r>
      <w:r w:rsidR="00CE4E97">
        <w:t>found</w:t>
      </w:r>
      <w:r w:rsidRPr="00B447B5">
        <w:t xml:space="preserve"> issues with updating medicine entries. On inspecting the </w:t>
      </w:r>
      <w:r w:rsidR="00D77F4B">
        <w:t>“</w:t>
      </w:r>
      <w:proofErr w:type="spellStart"/>
      <w:proofErr w:type="gramStart"/>
      <w:r w:rsidR="00D77F4B" w:rsidRPr="00D77F4B">
        <w:t>data.json</w:t>
      </w:r>
      <w:proofErr w:type="spellEnd"/>
      <w:proofErr w:type="gramEnd"/>
      <w:r w:rsidR="00D77F4B">
        <w:t xml:space="preserve">” </w:t>
      </w:r>
      <w:r w:rsidRPr="00B447B5">
        <w:t xml:space="preserve">file, I realized that there wasn’t a distinct identifier for each medicine other than the name. </w:t>
      </w:r>
      <w:r w:rsidR="00D77F4B">
        <w:t>So, I thought</w:t>
      </w:r>
      <w:r w:rsidRPr="00B447B5">
        <w:t xml:space="preserve"> that while the name should remain unchanged, only the pricing information could be updated. If an error occurs, the simpl</w:t>
      </w:r>
      <w:r w:rsidR="00D77F4B">
        <w:t>y</w:t>
      </w:r>
      <w:r w:rsidRPr="00B447B5">
        <w:t xml:space="preserve"> delete the entry and re-add it correctly.</w:t>
      </w:r>
    </w:p>
    <w:p w14:paraId="410C58AD" w14:textId="31615AE1" w:rsidR="00CE4E97" w:rsidRPr="00B447B5" w:rsidRDefault="00CE4E97" w:rsidP="00B447B5">
      <w:pPr>
        <w:numPr>
          <w:ilvl w:val="0"/>
          <w:numId w:val="3"/>
        </w:numPr>
        <w:spacing w:line="240" w:lineRule="auto"/>
      </w:pPr>
      <w:r>
        <w:rPr>
          <w:b/>
          <w:bCs/>
        </w:rPr>
        <w:t>Loading Screen:</w:t>
      </w:r>
      <w:r>
        <w:t xml:space="preserve"> I added loading screen animations to the web page, but I had to change up a lot of code to accommodate for the total utilisation of the row space inside the row which was added to the table only when an error occurred.</w:t>
      </w:r>
    </w:p>
    <w:p w14:paraId="5DCB99BC" w14:textId="77777777" w:rsidR="00E501AD" w:rsidRDefault="00E501AD" w:rsidP="00E501AD"/>
    <w:p w14:paraId="66D5A7F2" w14:textId="73364C5E" w:rsidR="00E501AD" w:rsidRDefault="00E501AD" w:rsidP="001736B1">
      <w:pPr>
        <w:pStyle w:val="Heading2"/>
      </w:pPr>
      <w:r>
        <w:t>Evaluation</w:t>
      </w:r>
    </w:p>
    <w:p w14:paraId="66F94E8C" w14:textId="5746B679" w:rsidR="00D77F4B" w:rsidRPr="00D77F4B" w:rsidRDefault="00D77F4B" w:rsidP="00D77F4B">
      <w:pPr>
        <w:spacing w:line="240" w:lineRule="auto"/>
      </w:pPr>
      <w:r w:rsidRPr="00D77F4B">
        <w:t>I’m really pleased with the challenge</w:t>
      </w:r>
      <w:r>
        <w:t xml:space="preserve"> outcome</w:t>
      </w:r>
      <w:r w:rsidRPr="00D77F4B">
        <w:t xml:space="preserve">. I completed the core functionality in under 40 minutes, which allowed me to dedicate extra time to refining the </w:t>
      </w:r>
      <w:r>
        <w:t>styling</w:t>
      </w:r>
      <w:r w:rsidR="00AB7802">
        <w:t>, completing the extra challenge</w:t>
      </w:r>
      <w:r w:rsidRPr="00D77F4B">
        <w:t xml:space="preserve"> and </w:t>
      </w:r>
      <w:r>
        <w:t>creating this document</w:t>
      </w:r>
      <w:r w:rsidRPr="00D77F4B">
        <w:t>. I believe I did a solid job balancing functionality with user-friendly and accessible design.</w:t>
      </w:r>
    </w:p>
    <w:p w14:paraId="05474D2B" w14:textId="77777777" w:rsidR="00D77F4B" w:rsidRDefault="00D77F4B" w:rsidP="00D77F4B">
      <w:pPr>
        <w:spacing w:line="240" w:lineRule="auto"/>
      </w:pPr>
      <w:r w:rsidRPr="00D77F4B">
        <w:t>Looking ahead, if I had more time I would:</w:t>
      </w:r>
    </w:p>
    <w:p w14:paraId="7A9EEC27" w14:textId="5D38526D" w:rsidR="00CE4E97" w:rsidRPr="00D77F4B" w:rsidRDefault="00B0752A" w:rsidP="00D77F4B">
      <w:pPr>
        <w:numPr>
          <w:ilvl w:val="0"/>
          <w:numId w:val="4"/>
        </w:numPr>
        <w:spacing w:line="240" w:lineRule="auto"/>
      </w:pPr>
      <w:r>
        <w:t>Design better for the smaller screened devices</w:t>
      </w:r>
      <w:r w:rsidR="00CE4E97" w:rsidRPr="00D77F4B">
        <w:t>.</w:t>
      </w:r>
    </w:p>
    <w:p w14:paraId="1B682B36" w14:textId="78DE5B94" w:rsidR="00D77F4B" w:rsidRPr="00D77F4B" w:rsidRDefault="00B07585" w:rsidP="00D77F4B">
      <w:pPr>
        <w:numPr>
          <w:ilvl w:val="0"/>
          <w:numId w:val="4"/>
        </w:numPr>
        <w:spacing w:line="240" w:lineRule="auto"/>
      </w:pPr>
      <w:r>
        <w:t>Research more</w:t>
      </w:r>
      <w:r w:rsidR="00D77F4B" w:rsidRPr="00D77F4B">
        <w:t xml:space="preserve"> into advanced user experience</w:t>
      </w:r>
      <w:r>
        <w:t xml:space="preserve"> to improve</w:t>
      </w:r>
      <w:r w:rsidR="00D77F4B" w:rsidRPr="00D77F4B">
        <w:t xml:space="preserve"> accessibility.</w:t>
      </w:r>
    </w:p>
    <w:p w14:paraId="09B354C6" w14:textId="4DCD0DDF" w:rsidR="00E501AD" w:rsidRDefault="00D77F4B" w:rsidP="00B07585">
      <w:pPr>
        <w:spacing w:line="240" w:lineRule="auto"/>
      </w:pPr>
      <w:r w:rsidRPr="00D77F4B">
        <w:t xml:space="preserve">Overall, this challenge has been a rewarding experience that allowed me to expand my skills, particularly in </w:t>
      </w:r>
      <w:r w:rsidRPr="00D77F4B">
        <w:t>Fast API</w:t>
      </w:r>
      <w:r w:rsidRPr="00D77F4B">
        <w:t xml:space="preserve">, while </w:t>
      </w:r>
      <w:r w:rsidR="00B0752A">
        <w:t>understanding</w:t>
      </w:r>
      <w:r w:rsidRPr="00D77F4B">
        <w:t xml:space="preserve"> the importance of clear, accessible, and user-centric design</w:t>
      </w:r>
      <w:r>
        <w:t>.</w:t>
      </w:r>
    </w:p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B7557"/>
    <w:multiLevelType w:val="multilevel"/>
    <w:tmpl w:val="AEA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36119"/>
    <w:multiLevelType w:val="multilevel"/>
    <w:tmpl w:val="A90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E4454"/>
    <w:multiLevelType w:val="multilevel"/>
    <w:tmpl w:val="F59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549A5"/>
    <w:multiLevelType w:val="multilevel"/>
    <w:tmpl w:val="E51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14512">
    <w:abstractNumId w:val="0"/>
  </w:num>
  <w:num w:numId="2" w16cid:durableId="471486133">
    <w:abstractNumId w:val="3"/>
  </w:num>
  <w:num w:numId="3" w16cid:durableId="1360356294">
    <w:abstractNumId w:val="1"/>
  </w:num>
  <w:num w:numId="4" w16cid:durableId="26287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84B57"/>
    <w:rsid w:val="001736B1"/>
    <w:rsid w:val="00226F85"/>
    <w:rsid w:val="002663D9"/>
    <w:rsid w:val="002D0072"/>
    <w:rsid w:val="00324179"/>
    <w:rsid w:val="00385231"/>
    <w:rsid w:val="00813A96"/>
    <w:rsid w:val="00AB7802"/>
    <w:rsid w:val="00B0752A"/>
    <w:rsid w:val="00B07585"/>
    <w:rsid w:val="00B447B5"/>
    <w:rsid w:val="00BB0AF1"/>
    <w:rsid w:val="00BD0DFE"/>
    <w:rsid w:val="00C23FCC"/>
    <w:rsid w:val="00C43050"/>
    <w:rsid w:val="00CA7031"/>
    <w:rsid w:val="00CE4E97"/>
    <w:rsid w:val="00D77F4B"/>
    <w:rsid w:val="00D9303F"/>
    <w:rsid w:val="00E501AD"/>
    <w:rsid w:val="00F0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B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ORiTsvnU28?si=mDiauxKL28zkfX4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Devan Vinod (Student)</cp:lastModifiedBy>
  <cp:revision>6</cp:revision>
  <dcterms:created xsi:type="dcterms:W3CDTF">2024-10-04T07:50:00Z</dcterms:created>
  <dcterms:modified xsi:type="dcterms:W3CDTF">2025-02-18T20:39:00Z</dcterms:modified>
</cp:coreProperties>
</file>