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32" w:rsidRPr="005A2F32" w:rsidRDefault="005A2F32" w:rsidP="005A2F32">
      <w:pPr>
        <w:pStyle w:val="NoSpacing"/>
        <w:jc w:val="right"/>
        <w:rPr>
          <w:sz w:val="28"/>
          <w:szCs w:val="28"/>
        </w:rPr>
      </w:pPr>
      <w:r w:rsidRPr="005A2F32">
        <w:rPr>
          <w:sz w:val="28"/>
          <w:szCs w:val="28"/>
        </w:rPr>
        <w:t>Digdarshan Kunwar</w:t>
      </w:r>
    </w:p>
    <w:p w:rsidR="005A2F32" w:rsidRPr="005A2F32" w:rsidRDefault="005A2F32" w:rsidP="005A2F32">
      <w:pPr>
        <w:pStyle w:val="NoSpacing"/>
        <w:jc w:val="right"/>
        <w:rPr>
          <w:sz w:val="28"/>
          <w:szCs w:val="28"/>
        </w:rPr>
      </w:pPr>
      <w:r w:rsidRPr="005A2F32">
        <w:rPr>
          <w:sz w:val="28"/>
          <w:szCs w:val="28"/>
        </w:rPr>
        <w:t>Computer Science</w:t>
      </w:r>
    </w:p>
    <w:p w:rsidR="0099523D" w:rsidRDefault="0099523D" w:rsidP="0099523D">
      <w:pPr>
        <w:pStyle w:val="NoSpacing"/>
      </w:pPr>
      <w:r>
        <w:t xml:space="preserve">Problem 1.1: </w:t>
      </w:r>
    </w:p>
    <w:p w:rsidR="0099523D" w:rsidRDefault="0099523D" w:rsidP="0099523D">
      <w:pPr>
        <w:pStyle w:val="NoSpacing"/>
      </w:pPr>
      <w:r>
        <w:t>Boyer Moore Bad Character Rule (2+2+2+2 = 8 points)</w:t>
      </w:r>
    </w:p>
    <w:p w:rsidR="0099523D" w:rsidRDefault="0099523D" w:rsidP="0099523D">
      <w:pPr>
        <w:pStyle w:val="NoSpacing"/>
      </w:pPr>
      <w:r>
        <w:t xml:space="preserve"> Let Σ = {A, B, C, D} be an alphabet and t </w:t>
      </w:r>
      <w:r>
        <w:rPr>
          <w:rFonts w:ascii="Cambria Math" w:hAnsi="Cambria Math" w:cs="Cambria Math"/>
        </w:rPr>
        <w:t>∈</w:t>
      </w:r>
      <w:r>
        <w:t xml:space="preserve"> </w:t>
      </w:r>
      <w:r>
        <w:rPr>
          <w:rFonts w:ascii="Calibri" w:hAnsi="Calibri" w:cs="Calibri"/>
        </w:rPr>
        <w:t>Σ</w:t>
      </w:r>
      <w:r>
        <w:t xml:space="preserve"> </w:t>
      </w:r>
      <w:r>
        <w:rPr>
          <w:rFonts w:ascii="Cambria Math" w:hAnsi="Cambria Math" w:cs="Cambria Math"/>
        </w:rPr>
        <w:t>∗</w:t>
      </w:r>
      <w:r>
        <w:t xml:space="preserve"> be a text of length n and p </w:t>
      </w:r>
      <w:r>
        <w:rPr>
          <w:rFonts w:ascii="Cambria Math" w:hAnsi="Cambria Math" w:cs="Cambria Math"/>
        </w:rPr>
        <w:t>∈</w:t>
      </w:r>
      <w:r>
        <w:t xml:space="preserve"> </w:t>
      </w:r>
      <w:r>
        <w:rPr>
          <w:rFonts w:ascii="Calibri" w:hAnsi="Calibri" w:cs="Calibri"/>
        </w:rPr>
        <w:t>Σ</w:t>
      </w:r>
      <w:r>
        <w:t xml:space="preserve"> </w:t>
      </w:r>
      <w:r>
        <w:rPr>
          <w:rFonts w:ascii="Cambria Math" w:hAnsi="Cambria Math" w:cs="Cambria Math"/>
        </w:rPr>
        <w:t>∗</w:t>
      </w:r>
      <w:r>
        <w:t xml:space="preserve"> be a pattern of length m. We are looking for the first </w:t>
      </w:r>
      <w:r w:rsidR="004F6F9C">
        <w:t>occurrence</w:t>
      </w:r>
      <w:r>
        <w:t xml:space="preserve"> of p in t.</w:t>
      </w:r>
    </w:p>
    <w:p w:rsidR="0099523D" w:rsidRDefault="0099523D" w:rsidP="0099523D">
      <w:pPr>
        <w:pStyle w:val="NoSpacing"/>
      </w:pPr>
      <w:r>
        <w:t xml:space="preserve"> Consider the text t =ABAABDABBABABBCABABA and the pattern p = BABA. You </w:t>
      </w:r>
      <w:proofErr w:type="gramStart"/>
      <w:r>
        <w:t>are asked</w:t>
      </w:r>
      <w:proofErr w:type="gramEnd"/>
      <w:r>
        <w:t xml:space="preserve"> to carry out string search. Write down how the search proceeds using the notation used on the slides. Show each alignment (via indentation) and indicate comparisons performed with a capital letter and comparisons not performed with lowercase letters.</w:t>
      </w:r>
    </w:p>
    <w:p w:rsidR="004F54A6" w:rsidRDefault="004F54A6" w:rsidP="0099523D">
      <w:pPr>
        <w:pStyle w:val="NoSpacing"/>
      </w:pPr>
    </w:p>
    <w:p w:rsidR="004F6F9C" w:rsidRDefault="0099523D" w:rsidP="006B690A">
      <w:pPr>
        <w:pStyle w:val="NoSpacing"/>
        <w:numPr>
          <w:ilvl w:val="0"/>
          <w:numId w:val="1"/>
        </w:numPr>
      </w:pPr>
      <w:r>
        <w:t xml:space="preserve">Execute the naive string search algorithm. Show all alignments and indicate comparisons performed by writing uppercase characters and comparisons skipped by writing lowercase characters. How many alignments are used? How many character comparisons </w:t>
      </w:r>
      <w:proofErr w:type="gramStart"/>
      <w:r>
        <w:t>are done</w:t>
      </w:r>
      <w:proofErr w:type="gramEnd"/>
      <w:r>
        <w:t xml:space="preserve">? </w:t>
      </w:r>
    </w:p>
    <w:p w:rsidR="004F6F9C" w:rsidRDefault="004F6F9C" w:rsidP="004F6F9C">
      <w:pPr>
        <w:pStyle w:val="NoSpacing"/>
        <w:ind w:left="768"/>
      </w:pPr>
    </w:p>
    <w:tbl>
      <w:tblPr>
        <w:tblStyle w:val="TableGrid"/>
        <w:tblpPr w:leftFromText="180" w:rightFromText="180" w:vertAnchor="text" w:horzAnchor="page" w:tblpX="1538" w:tblpY="16"/>
        <w:tblW w:w="0" w:type="auto"/>
        <w:tblLook w:val="04A0" w:firstRow="1" w:lastRow="0" w:firstColumn="1" w:lastColumn="0" w:noHBand="0" w:noVBand="1"/>
      </w:tblPr>
      <w:tblGrid>
        <w:gridCol w:w="444"/>
        <w:gridCol w:w="444"/>
        <w:gridCol w:w="444"/>
        <w:gridCol w:w="444"/>
        <w:gridCol w:w="444"/>
        <w:gridCol w:w="445"/>
        <w:gridCol w:w="445"/>
        <w:gridCol w:w="445"/>
        <w:gridCol w:w="445"/>
        <w:gridCol w:w="445"/>
        <w:gridCol w:w="445"/>
        <w:gridCol w:w="446"/>
        <w:gridCol w:w="446"/>
        <w:gridCol w:w="446"/>
        <w:gridCol w:w="446"/>
        <w:gridCol w:w="446"/>
        <w:gridCol w:w="446"/>
        <w:gridCol w:w="446"/>
        <w:gridCol w:w="446"/>
        <w:gridCol w:w="446"/>
        <w:gridCol w:w="446"/>
      </w:tblGrid>
      <w:tr w:rsidR="004F6F9C" w:rsidTr="004F6F9C">
        <w:tc>
          <w:tcPr>
            <w:tcW w:w="444" w:type="dxa"/>
          </w:tcPr>
          <w:p w:rsidR="004F6F9C" w:rsidRDefault="004F6F9C" w:rsidP="004F6F9C">
            <w:pPr>
              <w:pStyle w:val="NoSpacing"/>
            </w:pPr>
          </w:p>
        </w:tc>
        <w:tc>
          <w:tcPr>
            <w:tcW w:w="444" w:type="dxa"/>
          </w:tcPr>
          <w:p w:rsidR="004F6F9C" w:rsidRDefault="004F6F9C" w:rsidP="004F6F9C">
            <w:pPr>
              <w:pStyle w:val="NoSpacing"/>
            </w:pPr>
            <w:r>
              <w:t>A</w:t>
            </w:r>
          </w:p>
        </w:tc>
        <w:tc>
          <w:tcPr>
            <w:tcW w:w="444" w:type="dxa"/>
          </w:tcPr>
          <w:p w:rsidR="004F6F9C" w:rsidRDefault="004F6F9C" w:rsidP="004F6F9C">
            <w:pPr>
              <w:pStyle w:val="NoSpacing"/>
            </w:pPr>
            <w:r>
              <w:t>B</w:t>
            </w:r>
          </w:p>
        </w:tc>
        <w:tc>
          <w:tcPr>
            <w:tcW w:w="444" w:type="dxa"/>
          </w:tcPr>
          <w:p w:rsidR="004F6F9C" w:rsidRDefault="004F6F9C" w:rsidP="004F6F9C">
            <w:pPr>
              <w:pStyle w:val="NoSpacing"/>
            </w:pPr>
            <w:r>
              <w:t>A</w:t>
            </w:r>
          </w:p>
        </w:tc>
        <w:tc>
          <w:tcPr>
            <w:tcW w:w="444" w:type="dxa"/>
          </w:tcPr>
          <w:p w:rsidR="004F6F9C" w:rsidRDefault="004F6F9C" w:rsidP="004F6F9C">
            <w:pPr>
              <w:pStyle w:val="NoSpacing"/>
            </w:pPr>
            <w:r>
              <w:t>A</w:t>
            </w:r>
          </w:p>
        </w:tc>
        <w:tc>
          <w:tcPr>
            <w:tcW w:w="445" w:type="dxa"/>
          </w:tcPr>
          <w:p w:rsidR="004F6F9C" w:rsidRDefault="004F6F9C" w:rsidP="004F6F9C">
            <w:pPr>
              <w:pStyle w:val="NoSpacing"/>
            </w:pPr>
            <w:r>
              <w:t>B</w:t>
            </w:r>
          </w:p>
        </w:tc>
        <w:tc>
          <w:tcPr>
            <w:tcW w:w="445" w:type="dxa"/>
          </w:tcPr>
          <w:p w:rsidR="004F6F9C" w:rsidRDefault="004F6F9C" w:rsidP="004F6F9C">
            <w:pPr>
              <w:pStyle w:val="NoSpacing"/>
            </w:pPr>
            <w:r>
              <w:t>D</w:t>
            </w:r>
          </w:p>
        </w:tc>
        <w:tc>
          <w:tcPr>
            <w:tcW w:w="445" w:type="dxa"/>
          </w:tcPr>
          <w:p w:rsidR="004F6F9C" w:rsidRDefault="004F6F9C" w:rsidP="004F6F9C">
            <w:pPr>
              <w:pStyle w:val="NoSpacing"/>
            </w:pPr>
            <w:r>
              <w:t>A</w:t>
            </w:r>
          </w:p>
        </w:tc>
        <w:tc>
          <w:tcPr>
            <w:tcW w:w="445" w:type="dxa"/>
          </w:tcPr>
          <w:p w:rsidR="004F6F9C" w:rsidRDefault="004F6F9C" w:rsidP="004F6F9C">
            <w:pPr>
              <w:pStyle w:val="NoSpacing"/>
            </w:pPr>
            <w:r>
              <w:t>B</w:t>
            </w:r>
          </w:p>
        </w:tc>
        <w:tc>
          <w:tcPr>
            <w:tcW w:w="445" w:type="dxa"/>
          </w:tcPr>
          <w:p w:rsidR="004F6F9C" w:rsidRDefault="004F6F9C" w:rsidP="004F6F9C">
            <w:pPr>
              <w:pStyle w:val="NoSpacing"/>
            </w:pPr>
            <w:r>
              <w:t>B</w:t>
            </w:r>
          </w:p>
        </w:tc>
        <w:tc>
          <w:tcPr>
            <w:tcW w:w="445" w:type="dxa"/>
          </w:tcPr>
          <w:p w:rsidR="004F6F9C" w:rsidRDefault="004F6F9C" w:rsidP="004F6F9C">
            <w:pPr>
              <w:pStyle w:val="NoSpacing"/>
            </w:pPr>
            <w:r>
              <w:t>A</w:t>
            </w:r>
          </w:p>
        </w:tc>
        <w:tc>
          <w:tcPr>
            <w:tcW w:w="446" w:type="dxa"/>
          </w:tcPr>
          <w:p w:rsidR="004F6F9C" w:rsidRDefault="004F6F9C" w:rsidP="004F6F9C">
            <w:pPr>
              <w:pStyle w:val="NoSpacing"/>
            </w:pPr>
            <w:r>
              <w:t>B</w:t>
            </w:r>
          </w:p>
        </w:tc>
        <w:tc>
          <w:tcPr>
            <w:tcW w:w="446" w:type="dxa"/>
          </w:tcPr>
          <w:p w:rsidR="004F6F9C" w:rsidRDefault="004F6F9C" w:rsidP="004F6F9C">
            <w:pPr>
              <w:pStyle w:val="NoSpacing"/>
            </w:pPr>
            <w:r>
              <w:t>A</w:t>
            </w:r>
          </w:p>
        </w:tc>
        <w:tc>
          <w:tcPr>
            <w:tcW w:w="446" w:type="dxa"/>
          </w:tcPr>
          <w:p w:rsidR="004F6F9C" w:rsidRDefault="004F6F9C" w:rsidP="004F6F9C">
            <w:pPr>
              <w:pStyle w:val="NoSpacing"/>
            </w:pPr>
            <w:r>
              <w:t>B</w:t>
            </w:r>
          </w:p>
        </w:tc>
        <w:tc>
          <w:tcPr>
            <w:tcW w:w="446" w:type="dxa"/>
          </w:tcPr>
          <w:p w:rsidR="004F6F9C" w:rsidRDefault="004F6F9C" w:rsidP="004F6F9C">
            <w:pPr>
              <w:pStyle w:val="NoSpacing"/>
            </w:pPr>
            <w:r>
              <w:t>B</w:t>
            </w:r>
          </w:p>
        </w:tc>
        <w:tc>
          <w:tcPr>
            <w:tcW w:w="446" w:type="dxa"/>
          </w:tcPr>
          <w:p w:rsidR="004F6F9C" w:rsidRDefault="004F6F9C" w:rsidP="004F6F9C">
            <w:pPr>
              <w:pStyle w:val="NoSpacing"/>
            </w:pPr>
            <w:r>
              <w:t>C</w:t>
            </w:r>
          </w:p>
        </w:tc>
        <w:tc>
          <w:tcPr>
            <w:tcW w:w="446" w:type="dxa"/>
          </w:tcPr>
          <w:p w:rsidR="004F6F9C" w:rsidRDefault="004F6F9C" w:rsidP="004F6F9C">
            <w:pPr>
              <w:pStyle w:val="NoSpacing"/>
            </w:pPr>
            <w:r>
              <w:t>A</w:t>
            </w:r>
          </w:p>
        </w:tc>
        <w:tc>
          <w:tcPr>
            <w:tcW w:w="446" w:type="dxa"/>
          </w:tcPr>
          <w:p w:rsidR="004F6F9C" w:rsidRDefault="004F6F9C" w:rsidP="004F6F9C">
            <w:pPr>
              <w:pStyle w:val="NoSpacing"/>
            </w:pPr>
            <w:r>
              <w:t>B</w:t>
            </w:r>
          </w:p>
        </w:tc>
        <w:tc>
          <w:tcPr>
            <w:tcW w:w="446" w:type="dxa"/>
          </w:tcPr>
          <w:p w:rsidR="004F6F9C" w:rsidRDefault="004F6F9C" w:rsidP="004F6F9C">
            <w:pPr>
              <w:pStyle w:val="NoSpacing"/>
            </w:pPr>
            <w:r>
              <w:t>A</w:t>
            </w:r>
          </w:p>
        </w:tc>
        <w:tc>
          <w:tcPr>
            <w:tcW w:w="446" w:type="dxa"/>
          </w:tcPr>
          <w:p w:rsidR="004F6F9C" w:rsidRDefault="004F6F9C" w:rsidP="004F6F9C">
            <w:pPr>
              <w:pStyle w:val="NoSpacing"/>
            </w:pPr>
            <w:r>
              <w:t>B</w:t>
            </w:r>
          </w:p>
        </w:tc>
        <w:tc>
          <w:tcPr>
            <w:tcW w:w="446" w:type="dxa"/>
          </w:tcPr>
          <w:p w:rsidR="004F6F9C" w:rsidRDefault="004F6F9C" w:rsidP="004F6F9C">
            <w:pPr>
              <w:pStyle w:val="NoSpacing"/>
            </w:pPr>
            <w:r>
              <w:t>A</w:t>
            </w:r>
          </w:p>
        </w:tc>
      </w:tr>
      <w:tr w:rsidR="004F6F9C" w:rsidTr="004F6F9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4F6F9C" w:rsidTr="004F6F9C">
        <w:tc>
          <w:tcPr>
            <w:tcW w:w="444" w:type="dxa"/>
          </w:tcPr>
          <w:p w:rsidR="004F6F9C" w:rsidRDefault="009007E1" w:rsidP="004F6F9C">
            <w:pPr>
              <w:pStyle w:val="NoSpacing"/>
            </w:pPr>
            <w:r>
              <w:t>1</w:t>
            </w:r>
          </w:p>
        </w:tc>
        <w:tc>
          <w:tcPr>
            <w:tcW w:w="444" w:type="dxa"/>
          </w:tcPr>
          <w:p w:rsidR="004F6F9C" w:rsidRDefault="004F6F9C" w:rsidP="004F6F9C">
            <w:pPr>
              <w:pStyle w:val="NoSpacing"/>
            </w:pPr>
            <w:r>
              <w:t>B</w:t>
            </w:r>
          </w:p>
        </w:tc>
        <w:tc>
          <w:tcPr>
            <w:tcW w:w="444" w:type="dxa"/>
          </w:tcPr>
          <w:p w:rsidR="004F6F9C" w:rsidRDefault="009007E1" w:rsidP="004F6F9C">
            <w:pPr>
              <w:pStyle w:val="NoSpacing"/>
            </w:pPr>
            <w:r>
              <w:t>a</w:t>
            </w:r>
          </w:p>
        </w:tc>
        <w:tc>
          <w:tcPr>
            <w:tcW w:w="444" w:type="dxa"/>
          </w:tcPr>
          <w:p w:rsidR="004F6F9C" w:rsidRDefault="009007E1" w:rsidP="004F6F9C">
            <w:pPr>
              <w:pStyle w:val="NoSpacing"/>
            </w:pPr>
            <w:r>
              <w:t>b</w:t>
            </w:r>
          </w:p>
        </w:tc>
        <w:tc>
          <w:tcPr>
            <w:tcW w:w="444" w:type="dxa"/>
          </w:tcPr>
          <w:p w:rsidR="004F6F9C" w:rsidRDefault="009007E1" w:rsidP="004F6F9C">
            <w:pPr>
              <w:pStyle w:val="NoSpacing"/>
            </w:pPr>
            <w:r>
              <w:t>a</w:t>
            </w: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4F6F9C" w:rsidTr="004F6F9C">
        <w:tc>
          <w:tcPr>
            <w:tcW w:w="444" w:type="dxa"/>
          </w:tcPr>
          <w:p w:rsidR="004F6F9C" w:rsidRDefault="009007E1" w:rsidP="004F6F9C">
            <w:pPr>
              <w:pStyle w:val="NoSpacing"/>
            </w:pPr>
            <w:r>
              <w:t>2</w:t>
            </w:r>
          </w:p>
        </w:tc>
        <w:tc>
          <w:tcPr>
            <w:tcW w:w="444" w:type="dxa"/>
          </w:tcPr>
          <w:p w:rsidR="004F6F9C" w:rsidRDefault="004F6F9C" w:rsidP="004F6F9C">
            <w:pPr>
              <w:pStyle w:val="NoSpacing"/>
            </w:pPr>
          </w:p>
        </w:tc>
        <w:tc>
          <w:tcPr>
            <w:tcW w:w="444" w:type="dxa"/>
          </w:tcPr>
          <w:p w:rsidR="004F6F9C" w:rsidRDefault="004F6F9C" w:rsidP="004F6F9C">
            <w:pPr>
              <w:pStyle w:val="NoSpacing"/>
            </w:pPr>
            <w:r>
              <w:t>B</w:t>
            </w:r>
          </w:p>
        </w:tc>
        <w:tc>
          <w:tcPr>
            <w:tcW w:w="444" w:type="dxa"/>
          </w:tcPr>
          <w:p w:rsidR="004F6F9C" w:rsidRDefault="004F6F9C" w:rsidP="004F6F9C">
            <w:pPr>
              <w:pStyle w:val="NoSpacing"/>
            </w:pPr>
            <w:r>
              <w:t>A</w:t>
            </w:r>
          </w:p>
        </w:tc>
        <w:tc>
          <w:tcPr>
            <w:tcW w:w="444" w:type="dxa"/>
          </w:tcPr>
          <w:p w:rsidR="004F6F9C" w:rsidRDefault="004F6F9C" w:rsidP="004F6F9C">
            <w:pPr>
              <w:pStyle w:val="NoSpacing"/>
            </w:pPr>
            <w:r>
              <w:t>B</w:t>
            </w:r>
          </w:p>
        </w:tc>
        <w:tc>
          <w:tcPr>
            <w:tcW w:w="445" w:type="dxa"/>
          </w:tcPr>
          <w:p w:rsidR="004F6F9C" w:rsidRDefault="009007E1" w:rsidP="004F6F9C">
            <w:pPr>
              <w:pStyle w:val="NoSpacing"/>
            </w:pPr>
            <w:r>
              <w:t>a</w:t>
            </w: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9007E1" w:rsidTr="004F6F9C">
        <w:tc>
          <w:tcPr>
            <w:tcW w:w="444" w:type="dxa"/>
          </w:tcPr>
          <w:p w:rsidR="009007E1" w:rsidRDefault="009007E1" w:rsidP="009007E1">
            <w:pPr>
              <w:pStyle w:val="NoSpacing"/>
            </w:pPr>
            <w:r>
              <w:t>3</w:t>
            </w: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r>
              <w:t>B</w:t>
            </w:r>
          </w:p>
        </w:tc>
        <w:tc>
          <w:tcPr>
            <w:tcW w:w="444" w:type="dxa"/>
          </w:tcPr>
          <w:p w:rsidR="009007E1" w:rsidRDefault="000077B3" w:rsidP="009007E1">
            <w:pPr>
              <w:pStyle w:val="NoSpacing"/>
            </w:pPr>
            <w:r>
              <w:t>a</w:t>
            </w:r>
          </w:p>
        </w:tc>
        <w:tc>
          <w:tcPr>
            <w:tcW w:w="445" w:type="dxa"/>
          </w:tcPr>
          <w:p w:rsidR="009007E1" w:rsidRDefault="009007E1" w:rsidP="009007E1">
            <w:pPr>
              <w:pStyle w:val="NoSpacing"/>
            </w:pPr>
            <w:r>
              <w:t>b</w:t>
            </w:r>
          </w:p>
        </w:tc>
        <w:tc>
          <w:tcPr>
            <w:tcW w:w="445" w:type="dxa"/>
          </w:tcPr>
          <w:p w:rsidR="009007E1" w:rsidRDefault="009007E1" w:rsidP="009007E1">
            <w:pPr>
              <w:pStyle w:val="NoSpacing"/>
            </w:pPr>
            <w:r>
              <w:t>a</w:t>
            </w: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r>
      <w:tr w:rsidR="009007E1" w:rsidTr="004F6F9C">
        <w:tc>
          <w:tcPr>
            <w:tcW w:w="444" w:type="dxa"/>
          </w:tcPr>
          <w:p w:rsidR="009007E1" w:rsidRDefault="009007E1" w:rsidP="009007E1">
            <w:pPr>
              <w:pStyle w:val="NoSpacing"/>
            </w:pPr>
            <w:r>
              <w:t>4</w:t>
            </w: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r>
              <w:t>B</w:t>
            </w:r>
          </w:p>
        </w:tc>
        <w:tc>
          <w:tcPr>
            <w:tcW w:w="445" w:type="dxa"/>
          </w:tcPr>
          <w:p w:rsidR="009007E1" w:rsidRDefault="009007E1" w:rsidP="009007E1">
            <w:pPr>
              <w:pStyle w:val="NoSpacing"/>
            </w:pPr>
            <w:r>
              <w:t>a</w:t>
            </w:r>
          </w:p>
        </w:tc>
        <w:tc>
          <w:tcPr>
            <w:tcW w:w="445" w:type="dxa"/>
          </w:tcPr>
          <w:p w:rsidR="009007E1" w:rsidRDefault="009007E1" w:rsidP="009007E1">
            <w:pPr>
              <w:pStyle w:val="NoSpacing"/>
            </w:pPr>
            <w:r>
              <w:t>b</w:t>
            </w:r>
          </w:p>
        </w:tc>
        <w:tc>
          <w:tcPr>
            <w:tcW w:w="445" w:type="dxa"/>
          </w:tcPr>
          <w:p w:rsidR="009007E1" w:rsidRDefault="009007E1" w:rsidP="009007E1">
            <w:pPr>
              <w:pStyle w:val="NoSpacing"/>
            </w:pPr>
            <w:r>
              <w:t>a</w:t>
            </w: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r>
      <w:tr w:rsidR="004F6F9C" w:rsidTr="004F6F9C">
        <w:tc>
          <w:tcPr>
            <w:tcW w:w="444" w:type="dxa"/>
          </w:tcPr>
          <w:p w:rsidR="004F6F9C" w:rsidRDefault="009007E1" w:rsidP="004F6F9C">
            <w:pPr>
              <w:pStyle w:val="NoSpacing"/>
            </w:pPr>
            <w:r>
              <w:t>5</w:t>
            </w: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5" w:type="dxa"/>
          </w:tcPr>
          <w:p w:rsidR="004F6F9C" w:rsidRDefault="004F6F9C" w:rsidP="004F6F9C">
            <w:pPr>
              <w:pStyle w:val="NoSpacing"/>
            </w:pPr>
            <w:r>
              <w:t>B</w:t>
            </w:r>
          </w:p>
        </w:tc>
        <w:tc>
          <w:tcPr>
            <w:tcW w:w="445" w:type="dxa"/>
          </w:tcPr>
          <w:p w:rsidR="004F6F9C" w:rsidRDefault="004F6F9C" w:rsidP="004F6F9C">
            <w:pPr>
              <w:pStyle w:val="NoSpacing"/>
            </w:pPr>
            <w:r>
              <w:t>A</w:t>
            </w:r>
          </w:p>
        </w:tc>
        <w:tc>
          <w:tcPr>
            <w:tcW w:w="445" w:type="dxa"/>
          </w:tcPr>
          <w:p w:rsidR="004F6F9C" w:rsidRDefault="009007E1" w:rsidP="004F6F9C">
            <w:pPr>
              <w:pStyle w:val="NoSpacing"/>
            </w:pPr>
            <w:r>
              <w:t>b</w:t>
            </w:r>
          </w:p>
        </w:tc>
        <w:tc>
          <w:tcPr>
            <w:tcW w:w="445" w:type="dxa"/>
          </w:tcPr>
          <w:p w:rsidR="004F6F9C" w:rsidRDefault="009007E1" w:rsidP="004F6F9C">
            <w:pPr>
              <w:pStyle w:val="NoSpacing"/>
            </w:pPr>
            <w:r>
              <w:t>a</w:t>
            </w: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9007E1" w:rsidTr="004F6F9C">
        <w:tc>
          <w:tcPr>
            <w:tcW w:w="444" w:type="dxa"/>
          </w:tcPr>
          <w:p w:rsidR="009007E1" w:rsidRDefault="009007E1" w:rsidP="009007E1">
            <w:pPr>
              <w:pStyle w:val="NoSpacing"/>
            </w:pPr>
            <w:r>
              <w:t>6</w:t>
            </w: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r>
              <w:t>B</w:t>
            </w:r>
          </w:p>
        </w:tc>
        <w:tc>
          <w:tcPr>
            <w:tcW w:w="445" w:type="dxa"/>
          </w:tcPr>
          <w:p w:rsidR="009007E1" w:rsidRDefault="000077B3" w:rsidP="009007E1">
            <w:pPr>
              <w:pStyle w:val="NoSpacing"/>
            </w:pPr>
            <w:r>
              <w:t>a</w:t>
            </w:r>
          </w:p>
        </w:tc>
        <w:tc>
          <w:tcPr>
            <w:tcW w:w="445" w:type="dxa"/>
          </w:tcPr>
          <w:p w:rsidR="009007E1" w:rsidRDefault="009007E1" w:rsidP="009007E1">
            <w:pPr>
              <w:pStyle w:val="NoSpacing"/>
            </w:pPr>
            <w:r>
              <w:t>b</w:t>
            </w:r>
          </w:p>
        </w:tc>
        <w:tc>
          <w:tcPr>
            <w:tcW w:w="445" w:type="dxa"/>
          </w:tcPr>
          <w:p w:rsidR="009007E1" w:rsidRDefault="009007E1" w:rsidP="009007E1">
            <w:pPr>
              <w:pStyle w:val="NoSpacing"/>
            </w:pPr>
            <w:r>
              <w:t>a</w:t>
            </w:r>
          </w:p>
        </w:tc>
        <w:tc>
          <w:tcPr>
            <w:tcW w:w="445"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r>
      <w:tr w:rsidR="009007E1" w:rsidTr="004F6F9C">
        <w:tc>
          <w:tcPr>
            <w:tcW w:w="444" w:type="dxa"/>
          </w:tcPr>
          <w:p w:rsidR="009007E1" w:rsidRDefault="009007E1" w:rsidP="009007E1">
            <w:pPr>
              <w:pStyle w:val="NoSpacing"/>
            </w:pPr>
            <w:r>
              <w:t>7</w:t>
            </w: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4"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p>
        </w:tc>
        <w:tc>
          <w:tcPr>
            <w:tcW w:w="445" w:type="dxa"/>
          </w:tcPr>
          <w:p w:rsidR="009007E1" w:rsidRDefault="009007E1" w:rsidP="009007E1">
            <w:pPr>
              <w:pStyle w:val="NoSpacing"/>
            </w:pPr>
            <w:r>
              <w:t>B</w:t>
            </w:r>
          </w:p>
        </w:tc>
        <w:tc>
          <w:tcPr>
            <w:tcW w:w="445" w:type="dxa"/>
          </w:tcPr>
          <w:p w:rsidR="009007E1" w:rsidRDefault="000B475D" w:rsidP="009007E1">
            <w:pPr>
              <w:pStyle w:val="NoSpacing"/>
            </w:pPr>
            <w:r>
              <w:t>a</w:t>
            </w:r>
          </w:p>
        </w:tc>
        <w:tc>
          <w:tcPr>
            <w:tcW w:w="445" w:type="dxa"/>
          </w:tcPr>
          <w:p w:rsidR="009007E1" w:rsidRDefault="009007E1" w:rsidP="009007E1">
            <w:pPr>
              <w:pStyle w:val="NoSpacing"/>
            </w:pPr>
            <w:r>
              <w:t>b</w:t>
            </w:r>
          </w:p>
        </w:tc>
        <w:tc>
          <w:tcPr>
            <w:tcW w:w="445" w:type="dxa"/>
          </w:tcPr>
          <w:p w:rsidR="009007E1" w:rsidRDefault="009007E1" w:rsidP="009007E1">
            <w:pPr>
              <w:pStyle w:val="NoSpacing"/>
            </w:pPr>
            <w:r>
              <w:t>a</w:t>
            </w: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c>
          <w:tcPr>
            <w:tcW w:w="446" w:type="dxa"/>
          </w:tcPr>
          <w:p w:rsidR="009007E1" w:rsidRDefault="009007E1" w:rsidP="009007E1">
            <w:pPr>
              <w:pStyle w:val="NoSpacing"/>
            </w:pPr>
          </w:p>
        </w:tc>
      </w:tr>
      <w:tr w:rsidR="004F6F9C" w:rsidTr="004F6F9C">
        <w:tc>
          <w:tcPr>
            <w:tcW w:w="444" w:type="dxa"/>
          </w:tcPr>
          <w:p w:rsidR="004F6F9C" w:rsidRDefault="009007E1" w:rsidP="004F6F9C">
            <w:pPr>
              <w:pStyle w:val="NoSpacing"/>
            </w:pPr>
            <w:r>
              <w:t>8</w:t>
            </w: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r>
              <w:t>B</w:t>
            </w:r>
          </w:p>
        </w:tc>
        <w:tc>
          <w:tcPr>
            <w:tcW w:w="445" w:type="dxa"/>
          </w:tcPr>
          <w:p w:rsidR="004F6F9C" w:rsidRDefault="004F6F9C" w:rsidP="004F6F9C">
            <w:pPr>
              <w:pStyle w:val="NoSpacing"/>
            </w:pPr>
            <w:r>
              <w:t>A</w:t>
            </w:r>
          </w:p>
        </w:tc>
        <w:tc>
          <w:tcPr>
            <w:tcW w:w="445" w:type="dxa"/>
          </w:tcPr>
          <w:p w:rsidR="004F6F9C" w:rsidRDefault="009007E1" w:rsidP="004F6F9C">
            <w:pPr>
              <w:pStyle w:val="NoSpacing"/>
            </w:pPr>
            <w:r>
              <w:t>b</w:t>
            </w:r>
          </w:p>
        </w:tc>
        <w:tc>
          <w:tcPr>
            <w:tcW w:w="446" w:type="dxa"/>
          </w:tcPr>
          <w:p w:rsidR="004F6F9C" w:rsidRDefault="009007E1" w:rsidP="004F6F9C">
            <w:pPr>
              <w:pStyle w:val="NoSpacing"/>
            </w:pPr>
            <w:r>
              <w:t>a</w:t>
            </w: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4F6F9C" w:rsidTr="009007E1">
        <w:tc>
          <w:tcPr>
            <w:tcW w:w="444" w:type="dxa"/>
          </w:tcPr>
          <w:p w:rsidR="004F6F9C" w:rsidRDefault="009007E1" w:rsidP="004F6F9C">
            <w:pPr>
              <w:pStyle w:val="NoSpacing"/>
            </w:pPr>
            <w:r>
              <w:t>9</w:t>
            </w: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4"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tcPr>
          <w:p w:rsidR="004F6F9C" w:rsidRDefault="004F6F9C" w:rsidP="004F6F9C">
            <w:pPr>
              <w:pStyle w:val="NoSpacing"/>
            </w:pPr>
          </w:p>
        </w:tc>
        <w:tc>
          <w:tcPr>
            <w:tcW w:w="445" w:type="dxa"/>
            <w:shd w:val="clear" w:color="auto" w:fill="92D050"/>
          </w:tcPr>
          <w:p w:rsidR="004F6F9C" w:rsidRDefault="004F6F9C" w:rsidP="004F6F9C">
            <w:pPr>
              <w:pStyle w:val="NoSpacing"/>
            </w:pPr>
            <w:r>
              <w:t>B</w:t>
            </w:r>
          </w:p>
        </w:tc>
        <w:tc>
          <w:tcPr>
            <w:tcW w:w="445" w:type="dxa"/>
            <w:shd w:val="clear" w:color="auto" w:fill="92D050"/>
          </w:tcPr>
          <w:p w:rsidR="004F6F9C" w:rsidRDefault="004F6F9C" w:rsidP="004F6F9C">
            <w:pPr>
              <w:pStyle w:val="NoSpacing"/>
            </w:pPr>
            <w:r>
              <w:t>A</w:t>
            </w:r>
          </w:p>
        </w:tc>
        <w:tc>
          <w:tcPr>
            <w:tcW w:w="446" w:type="dxa"/>
            <w:shd w:val="clear" w:color="auto" w:fill="92D050"/>
          </w:tcPr>
          <w:p w:rsidR="004F6F9C" w:rsidRDefault="004F6F9C" w:rsidP="004F6F9C">
            <w:pPr>
              <w:pStyle w:val="NoSpacing"/>
            </w:pPr>
            <w:r>
              <w:t>B</w:t>
            </w:r>
          </w:p>
        </w:tc>
        <w:tc>
          <w:tcPr>
            <w:tcW w:w="446" w:type="dxa"/>
            <w:shd w:val="clear" w:color="auto" w:fill="92D050"/>
          </w:tcPr>
          <w:p w:rsidR="004F6F9C" w:rsidRDefault="004F6F9C" w:rsidP="004F6F9C">
            <w:pPr>
              <w:pStyle w:val="NoSpacing"/>
            </w:pPr>
            <w:r>
              <w:t>A</w:t>
            </w: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c>
          <w:tcPr>
            <w:tcW w:w="446" w:type="dxa"/>
          </w:tcPr>
          <w:p w:rsidR="004F6F9C" w:rsidRDefault="004F6F9C" w:rsidP="004F6F9C">
            <w:pPr>
              <w:pStyle w:val="NoSpacing"/>
            </w:pPr>
          </w:p>
        </w:tc>
      </w:tr>
      <w:tr w:rsidR="007537F6" w:rsidTr="00582D72">
        <w:tc>
          <w:tcPr>
            <w:tcW w:w="444" w:type="dxa"/>
            <w:shd w:val="clear" w:color="auto" w:fill="auto"/>
          </w:tcPr>
          <w:p w:rsidR="004F6F9C" w:rsidRDefault="004F6F9C" w:rsidP="004F6F9C">
            <w:pPr>
              <w:pStyle w:val="NoSpacing"/>
            </w:pPr>
          </w:p>
        </w:tc>
        <w:tc>
          <w:tcPr>
            <w:tcW w:w="444" w:type="dxa"/>
            <w:shd w:val="clear" w:color="auto" w:fill="auto"/>
          </w:tcPr>
          <w:p w:rsidR="004F6F9C" w:rsidRDefault="00582D72" w:rsidP="004F6F9C">
            <w:pPr>
              <w:pStyle w:val="NoSpacing"/>
            </w:pPr>
            <w:r>
              <w:t>1</w:t>
            </w:r>
          </w:p>
        </w:tc>
        <w:tc>
          <w:tcPr>
            <w:tcW w:w="444" w:type="dxa"/>
            <w:shd w:val="clear" w:color="auto" w:fill="auto"/>
          </w:tcPr>
          <w:p w:rsidR="004F6F9C" w:rsidRDefault="00582D72" w:rsidP="004F6F9C">
            <w:pPr>
              <w:pStyle w:val="NoSpacing"/>
            </w:pPr>
            <w:r>
              <w:t>2</w:t>
            </w:r>
          </w:p>
        </w:tc>
        <w:tc>
          <w:tcPr>
            <w:tcW w:w="444" w:type="dxa"/>
            <w:shd w:val="clear" w:color="auto" w:fill="auto"/>
          </w:tcPr>
          <w:p w:rsidR="004F6F9C" w:rsidRDefault="00582D72" w:rsidP="004F6F9C">
            <w:pPr>
              <w:pStyle w:val="NoSpacing"/>
            </w:pPr>
            <w:r>
              <w:t>3</w:t>
            </w:r>
          </w:p>
        </w:tc>
        <w:tc>
          <w:tcPr>
            <w:tcW w:w="444" w:type="dxa"/>
            <w:shd w:val="clear" w:color="auto" w:fill="auto"/>
          </w:tcPr>
          <w:p w:rsidR="004F6F9C" w:rsidRDefault="00582D72" w:rsidP="004F6F9C">
            <w:pPr>
              <w:pStyle w:val="NoSpacing"/>
            </w:pPr>
            <w:r>
              <w:t>4</w:t>
            </w:r>
          </w:p>
        </w:tc>
        <w:tc>
          <w:tcPr>
            <w:tcW w:w="445" w:type="dxa"/>
            <w:shd w:val="clear" w:color="auto" w:fill="auto"/>
          </w:tcPr>
          <w:p w:rsidR="004F6F9C" w:rsidRDefault="00582D72" w:rsidP="004F6F9C">
            <w:pPr>
              <w:pStyle w:val="NoSpacing"/>
            </w:pPr>
            <w:r>
              <w:t>5</w:t>
            </w:r>
          </w:p>
        </w:tc>
        <w:tc>
          <w:tcPr>
            <w:tcW w:w="445" w:type="dxa"/>
            <w:shd w:val="clear" w:color="auto" w:fill="auto"/>
          </w:tcPr>
          <w:p w:rsidR="004F6F9C" w:rsidRDefault="00582D72" w:rsidP="004F6F9C">
            <w:pPr>
              <w:pStyle w:val="NoSpacing"/>
            </w:pPr>
            <w:r>
              <w:t>6</w:t>
            </w:r>
          </w:p>
        </w:tc>
        <w:tc>
          <w:tcPr>
            <w:tcW w:w="445" w:type="dxa"/>
            <w:shd w:val="clear" w:color="auto" w:fill="auto"/>
          </w:tcPr>
          <w:p w:rsidR="004F6F9C" w:rsidRDefault="00582D72" w:rsidP="004F6F9C">
            <w:pPr>
              <w:pStyle w:val="NoSpacing"/>
            </w:pPr>
            <w:r>
              <w:t>7</w:t>
            </w:r>
          </w:p>
        </w:tc>
        <w:tc>
          <w:tcPr>
            <w:tcW w:w="445" w:type="dxa"/>
            <w:shd w:val="clear" w:color="auto" w:fill="auto"/>
          </w:tcPr>
          <w:p w:rsidR="004F6F9C" w:rsidRDefault="00582D72" w:rsidP="004F6F9C">
            <w:pPr>
              <w:pStyle w:val="NoSpacing"/>
            </w:pPr>
            <w:r>
              <w:t>8</w:t>
            </w:r>
          </w:p>
        </w:tc>
        <w:tc>
          <w:tcPr>
            <w:tcW w:w="445" w:type="dxa"/>
            <w:shd w:val="clear" w:color="auto" w:fill="auto"/>
          </w:tcPr>
          <w:p w:rsidR="004F6F9C" w:rsidRDefault="00582D72" w:rsidP="004F6F9C">
            <w:pPr>
              <w:pStyle w:val="NoSpacing"/>
            </w:pPr>
            <w:r>
              <w:t>9</w:t>
            </w:r>
          </w:p>
        </w:tc>
        <w:tc>
          <w:tcPr>
            <w:tcW w:w="445"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c>
          <w:tcPr>
            <w:tcW w:w="446" w:type="dxa"/>
            <w:shd w:val="clear" w:color="auto" w:fill="auto"/>
          </w:tcPr>
          <w:p w:rsidR="004F6F9C" w:rsidRDefault="004F6F9C" w:rsidP="004F6F9C">
            <w:pPr>
              <w:pStyle w:val="NoSpacing"/>
            </w:pPr>
          </w:p>
        </w:tc>
      </w:tr>
    </w:tbl>
    <w:p w:rsidR="004F6F9C" w:rsidRDefault="004F6F9C" w:rsidP="004F6F9C">
      <w:pPr>
        <w:pStyle w:val="NoSpacing"/>
      </w:pPr>
    </w:p>
    <w:tbl>
      <w:tblPr>
        <w:tblStyle w:val="TableGrid"/>
        <w:tblW w:w="0" w:type="auto"/>
        <w:tblInd w:w="415" w:type="dxa"/>
        <w:tblLook w:val="04A0" w:firstRow="1" w:lastRow="0" w:firstColumn="1" w:lastColumn="0" w:noHBand="0" w:noVBand="1"/>
      </w:tblPr>
      <w:tblGrid>
        <w:gridCol w:w="438"/>
        <w:gridCol w:w="1954"/>
      </w:tblGrid>
      <w:tr w:rsidR="004F54A6" w:rsidTr="004F54A6">
        <w:trPr>
          <w:trHeight w:val="332"/>
        </w:trPr>
        <w:tc>
          <w:tcPr>
            <w:tcW w:w="438" w:type="dxa"/>
            <w:shd w:val="clear" w:color="auto" w:fill="92D050"/>
          </w:tcPr>
          <w:p w:rsidR="004F54A6" w:rsidRDefault="004F54A6" w:rsidP="004F6F9C">
            <w:pPr>
              <w:pStyle w:val="NoSpacing"/>
            </w:pPr>
          </w:p>
        </w:tc>
        <w:tc>
          <w:tcPr>
            <w:tcW w:w="1954" w:type="dxa"/>
            <w:shd w:val="clear" w:color="auto" w:fill="auto"/>
          </w:tcPr>
          <w:p w:rsidR="004F54A6" w:rsidRDefault="004F54A6" w:rsidP="004F6F9C">
            <w:pPr>
              <w:pStyle w:val="NoSpacing"/>
            </w:pPr>
            <w:r>
              <w:t xml:space="preserve">First Occurrence </w:t>
            </w:r>
          </w:p>
        </w:tc>
      </w:tr>
    </w:tbl>
    <w:p w:rsidR="004F54A6" w:rsidRDefault="004F54A6" w:rsidP="004F6F9C">
      <w:pPr>
        <w:pStyle w:val="NoSpacing"/>
      </w:pPr>
    </w:p>
    <w:p w:rsidR="004F6F9C" w:rsidRDefault="00966997" w:rsidP="004F6F9C">
      <w:pPr>
        <w:pStyle w:val="NoSpacing"/>
      </w:pPr>
      <w:r>
        <w:t>No of Alignments used</w:t>
      </w:r>
      <w:r w:rsidR="004F54A6">
        <w:t xml:space="preserve"> for first occurrence of p in t:</w:t>
      </w:r>
      <w:r w:rsidR="00582D72">
        <w:t xml:space="preserve"> </w:t>
      </w:r>
      <w:proofErr w:type="gramStart"/>
      <w:r w:rsidR="00582D72">
        <w:t>9</w:t>
      </w:r>
      <w:proofErr w:type="gramEnd"/>
      <w:r>
        <w:t xml:space="preserve"> </w:t>
      </w:r>
    </w:p>
    <w:p w:rsidR="00966997" w:rsidRDefault="00966997" w:rsidP="004F6F9C">
      <w:pPr>
        <w:pStyle w:val="NoSpacing"/>
      </w:pPr>
      <w:r>
        <w:t xml:space="preserve">No of character </w:t>
      </w:r>
      <w:r w:rsidR="004F54A6">
        <w:t>comparisons for first occurrence of p in t:</w:t>
      </w:r>
      <w:r>
        <w:t xml:space="preserve"> </w:t>
      </w:r>
      <w:r w:rsidR="00365F2C">
        <w:t>16</w:t>
      </w:r>
    </w:p>
    <w:p w:rsidR="006B690A" w:rsidRDefault="006B690A" w:rsidP="004F6F9C">
      <w:pPr>
        <w:pStyle w:val="NoSpacing"/>
      </w:pPr>
    </w:p>
    <w:p w:rsidR="0099523D" w:rsidRDefault="0099523D" w:rsidP="009A1E5E">
      <w:pPr>
        <w:pStyle w:val="NoSpacing"/>
        <w:numPr>
          <w:ilvl w:val="0"/>
          <w:numId w:val="1"/>
        </w:numPr>
      </w:pPr>
      <w:r>
        <w:t xml:space="preserve"> Execute the Boyer-Moore string search algorithm with the bad character rule only. How many alignments are used? How many character comparisons </w:t>
      </w:r>
      <w:proofErr w:type="gramStart"/>
      <w:r>
        <w:t>are done</w:t>
      </w:r>
      <w:proofErr w:type="gramEnd"/>
      <w:r>
        <w:t>?</w:t>
      </w:r>
    </w:p>
    <w:p w:rsidR="004F54A6" w:rsidRDefault="004F54A6" w:rsidP="004F54A6">
      <w:pPr>
        <w:pStyle w:val="NoSpacing"/>
      </w:pPr>
    </w:p>
    <w:tbl>
      <w:tblPr>
        <w:tblStyle w:val="TableGrid"/>
        <w:tblpPr w:leftFromText="180" w:rightFromText="180" w:vertAnchor="text" w:horzAnchor="page" w:tblpX="1538" w:tblpY="16"/>
        <w:tblW w:w="0" w:type="auto"/>
        <w:tblLook w:val="04A0" w:firstRow="1" w:lastRow="0" w:firstColumn="1" w:lastColumn="0" w:noHBand="0" w:noVBand="1"/>
      </w:tblPr>
      <w:tblGrid>
        <w:gridCol w:w="444"/>
        <w:gridCol w:w="444"/>
        <w:gridCol w:w="444"/>
        <w:gridCol w:w="444"/>
        <w:gridCol w:w="444"/>
        <w:gridCol w:w="445"/>
        <w:gridCol w:w="445"/>
        <w:gridCol w:w="445"/>
        <w:gridCol w:w="445"/>
        <w:gridCol w:w="445"/>
        <w:gridCol w:w="445"/>
        <w:gridCol w:w="446"/>
        <w:gridCol w:w="446"/>
        <w:gridCol w:w="446"/>
        <w:gridCol w:w="446"/>
        <w:gridCol w:w="446"/>
        <w:gridCol w:w="446"/>
        <w:gridCol w:w="446"/>
        <w:gridCol w:w="446"/>
        <w:gridCol w:w="446"/>
        <w:gridCol w:w="446"/>
      </w:tblGrid>
      <w:tr w:rsidR="003B7DD3" w:rsidTr="00E14A92">
        <w:tc>
          <w:tcPr>
            <w:tcW w:w="444" w:type="dxa"/>
          </w:tcPr>
          <w:p w:rsidR="003B7DD3" w:rsidRDefault="003B7DD3" w:rsidP="00E14A92">
            <w:pPr>
              <w:pStyle w:val="NoSpacing"/>
            </w:pPr>
          </w:p>
        </w:tc>
        <w:tc>
          <w:tcPr>
            <w:tcW w:w="444" w:type="dxa"/>
          </w:tcPr>
          <w:p w:rsidR="003B7DD3" w:rsidRDefault="003B7DD3" w:rsidP="00E14A92">
            <w:pPr>
              <w:pStyle w:val="NoSpacing"/>
            </w:pPr>
            <w:r>
              <w:t>A</w:t>
            </w:r>
          </w:p>
        </w:tc>
        <w:tc>
          <w:tcPr>
            <w:tcW w:w="444" w:type="dxa"/>
          </w:tcPr>
          <w:p w:rsidR="003B7DD3" w:rsidRDefault="003B7DD3" w:rsidP="00E14A92">
            <w:pPr>
              <w:pStyle w:val="NoSpacing"/>
            </w:pPr>
            <w:r>
              <w:t>B</w:t>
            </w:r>
          </w:p>
        </w:tc>
        <w:tc>
          <w:tcPr>
            <w:tcW w:w="444" w:type="dxa"/>
          </w:tcPr>
          <w:p w:rsidR="003B7DD3" w:rsidRDefault="003B7DD3" w:rsidP="00E14A92">
            <w:pPr>
              <w:pStyle w:val="NoSpacing"/>
            </w:pPr>
            <w:r>
              <w:t>A</w:t>
            </w:r>
          </w:p>
        </w:tc>
        <w:tc>
          <w:tcPr>
            <w:tcW w:w="444" w:type="dxa"/>
          </w:tcPr>
          <w:p w:rsidR="003B7DD3" w:rsidRDefault="003B7DD3" w:rsidP="00E14A92">
            <w:pPr>
              <w:pStyle w:val="NoSpacing"/>
            </w:pPr>
            <w:r>
              <w:t>A</w:t>
            </w:r>
          </w:p>
        </w:tc>
        <w:tc>
          <w:tcPr>
            <w:tcW w:w="445" w:type="dxa"/>
          </w:tcPr>
          <w:p w:rsidR="003B7DD3" w:rsidRDefault="003B7DD3" w:rsidP="00E14A92">
            <w:pPr>
              <w:pStyle w:val="NoSpacing"/>
            </w:pPr>
            <w:r>
              <w:t>B</w:t>
            </w:r>
          </w:p>
        </w:tc>
        <w:tc>
          <w:tcPr>
            <w:tcW w:w="445" w:type="dxa"/>
          </w:tcPr>
          <w:p w:rsidR="003B7DD3" w:rsidRDefault="003B7DD3" w:rsidP="00E14A92">
            <w:pPr>
              <w:pStyle w:val="NoSpacing"/>
            </w:pPr>
            <w:r>
              <w:t>D</w:t>
            </w:r>
          </w:p>
        </w:tc>
        <w:tc>
          <w:tcPr>
            <w:tcW w:w="445" w:type="dxa"/>
          </w:tcPr>
          <w:p w:rsidR="003B7DD3" w:rsidRDefault="003B7DD3" w:rsidP="00E14A92">
            <w:pPr>
              <w:pStyle w:val="NoSpacing"/>
            </w:pPr>
            <w:r>
              <w:t>A</w:t>
            </w:r>
          </w:p>
        </w:tc>
        <w:tc>
          <w:tcPr>
            <w:tcW w:w="445" w:type="dxa"/>
          </w:tcPr>
          <w:p w:rsidR="003B7DD3" w:rsidRDefault="003B7DD3" w:rsidP="00E14A92">
            <w:pPr>
              <w:pStyle w:val="NoSpacing"/>
            </w:pPr>
            <w:r>
              <w:t>B</w:t>
            </w:r>
          </w:p>
        </w:tc>
        <w:tc>
          <w:tcPr>
            <w:tcW w:w="445" w:type="dxa"/>
          </w:tcPr>
          <w:p w:rsidR="003B7DD3" w:rsidRDefault="003B7DD3" w:rsidP="00E14A92">
            <w:pPr>
              <w:pStyle w:val="NoSpacing"/>
            </w:pPr>
            <w:r>
              <w:t>B</w:t>
            </w:r>
          </w:p>
        </w:tc>
        <w:tc>
          <w:tcPr>
            <w:tcW w:w="445" w:type="dxa"/>
          </w:tcPr>
          <w:p w:rsidR="003B7DD3" w:rsidRDefault="003B7DD3" w:rsidP="00E14A92">
            <w:pPr>
              <w:pStyle w:val="NoSpacing"/>
            </w:pPr>
            <w:r>
              <w:t>A</w:t>
            </w:r>
          </w:p>
        </w:tc>
        <w:tc>
          <w:tcPr>
            <w:tcW w:w="446" w:type="dxa"/>
          </w:tcPr>
          <w:p w:rsidR="003B7DD3" w:rsidRDefault="003B7DD3" w:rsidP="00E14A92">
            <w:pPr>
              <w:pStyle w:val="NoSpacing"/>
            </w:pPr>
            <w:r>
              <w:t>B</w:t>
            </w:r>
          </w:p>
        </w:tc>
        <w:tc>
          <w:tcPr>
            <w:tcW w:w="446" w:type="dxa"/>
          </w:tcPr>
          <w:p w:rsidR="003B7DD3" w:rsidRDefault="003B7DD3" w:rsidP="00E14A92">
            <w:pPr>
              <w:pStyle w:val="NoSpacing"/>
            </w:pPr>
            <w:r>
              <w:t>A</w:t>
            </w:r>
          </w:p>
        </w:tc>
        <w:tc>
          <w:tcPr>
            <w:tcW w:w="446" w:type="dxa"/>
          </w:tcPr>
          <w:p w:rsidR="003B7DD3" w:rsidRDefault="003B7DD3" w:rsidP="00E14A92">
            <w:pPr>
              <w:pStyle w:val="NoSpacing"/>
            </w:pPr>
            <w:r>
              <w:t>B</w:t>
            </w:r>
          </w:p>
        </w:tc>
        <w:tc>
          <w:tcPr>
            <w:tcW w:w="446" w:type="dxa"/>
          </w:tcPr>
          <w:p w:rsidR="003B7DD3" w:rsidRDefault="003B7DD3" w:rsidP="00E14A92">
            <w:pPr>
              <w:pStyle w:val="NoSpacing"/>
            </w:pPr>
            <w:r>
              <w:t>B</w:t>
            </w:r>
          </w:p>
        </w:tc>
        <w:tc>
          <w:tcPr>
            <w:tcW w:w="446" w:type="dxa"/>
          </w:tcPr>
          <w:p w:rsidR="003B7DD3" w:rsidRDefault="003B7DD3" w:rsidP="00E14A92">
            <w:pPr>
              <w:pStyle w:val="NoSpacing"/>
            </w:pPr>
            <w:r>
              <w:t>C</w:t>
            </w:r>
          </w:p>
        </w:tc>
        <w:tc>
          <w:tcPr>
            <w:tcW w:w="446" w:type="dxa"/>
          </w:tcPr>
          <w:p w:rsidR="003B7DD3" w:rsidRDefault="003B7DD3" w:rsidP="00E14A92">
            <w:pPr>
              <w:pStyle w:val="NoSpacing"/>
            </w:pPr>
            <w:r>
              <w:t>A</w:t>
            </w:r>
          </w:p>
        </w:tc>
        <w:tc>
          <w:tcPr>
            <w:tcW w:w="446" w:type="dxa"/>
          </w:tcPr>
          <w:p w:rsidR="003B7DD3" w:rsidRDefault="003B7DD3" w:rsidP="00E14A92">
            <w:pPr>
              <w:pStyle w:val="NoSpacing"/>
            </w:pPr>
            <w:r>
              <w:t>B</w:t>
            </w:r>
          </w:p>
        </w:tc>
        <w:tc>
          <w:tcPr>
            <w:tcW w:w="446" w:type="dxa"/>
          </w:tcPr>
          <w:p w:rsidR="003B7DD3" w:rsidRDefault="003B7DD3" w:rsidP="00E14A92">
            <w:pPr>
              <w:pStyle w:val="NoSpacing"/>
            </w:pPr>
            <w:r>
              <w:t>A</w:t>
            </w:r>
          </w:p>
        </w:tc>
        <w:tc>
          <w:tcPr>
            <w:tcW w:w="446" w:type="dxa"/>
          </w:tcPr>
          <w:p w:rsidR="003B7DD3" w:rsidRDefault="003B7DD3" w:rsidP="00E14A92">
            <w:pPr>
              <w:pStyle w:val="NoSpacing"/>
            </w:pPr>
            <w:r>
              <w:t>B</w:t>
            </w:r>
          </w:p>
        </w:tc>
        <w:tc>
          <w:tcPr>
            <w:tcW w:w="446" w:type="dxa"/>
          </w:tcPr>
          <w:p w:rsidR="003B7DD3" w:rsidRDefault="003B7DD3" w:rsidP="00E14A92">
            <w:pPr>
              <w:pStyle w:val="NoSpacing"/>
            </w:pPr>
            <w:r>
              <w:t>A</w:t>
            </w:r>
          </w:p>
        </w:tc>
      </w:tr>
      <w:tr w:rsidR="003B7DD3" w:rsidTr="003B7DD3">
        <w:tc>
          <w:tcPr>
            <w:tcW w:w="444" w:type="dxa"/>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1</w:t>
            </w:r>
          </w:p>
        </w:tc>
        <w:tc>
          <w:tcPr>
            <w:tcW w:w="444" w:type="dxa"/>
            <w:shd w:val="clear" w:color="auto" w:fill="auto"/>
          </w:tcPr>
          <w:p w:rsidR="003B7DD3" w:rsidRDefault="003B7DD3" w:rsidP="00E14A92">
            <w:pPr>
              <w:pStyle w:val="NoSpacing"/>
            </w:pPr>
            <w:r>
              <w:t>b</w:t>
            </w:r>
          </w:p>
        </w:tc>
        <w:tc>
          <w:tcPr>
            <w:tcW w:w="444" w:type="dxa"/>
            <w:shd w:val="clear" w:color="auto" w:fill="auto"/>
          </w:tcPr>
          <w:p w:rsidR="003B7DD3" w:rsidRDefault="003B7DD3" w:rsidP="00E14A92">
            <w:pPr>
              <w:pStyle w:val="NoSpacing"/>
            </w:pPr>
            <w:r>
              <w:t>a</w:t>
            </w:r>
          </w:p>
        </w:tc>
        <w:tc>
          <w:tcPr>
            <w:tcW w:w="444" w:type="dxa"/>
            <w:shd w:val="clear" w:color="auto" w:fill="auto"/>
          </w:tcPr>
          <w:p w:rsidR="003B7DD3" w:rsidRDefault="003B7DD3" w:rsidP="00E14A92">
            <w:pPr>
              <w:pStyle w:val="NoSpacing"/>
            </w:pPr>
            <w:r>
              <w:t>B</w:t>
            </w:r>
          </w:p>
        </w:tc>
        <w:tc>
          <w:tcPr>
            <w:tcW w:w="444"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2</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r>
              <w:t>b</w:t>
            </w:r>
          </w:p>
        </w:tc>
        <w:tc>
          <w:tcPr>
            <w:tcW w:w="444" w:type="dxa"/>
            <w:shd w:val="clear" w:color="auto" w:fill="auto"/>
          </w:tcPr>
          <w:p w:rsidR="003B7DD3" w:rsidRDefault="003B7DD3" w:rsidP="00E14A92">
            <w:pPr>
              <w:pStyle w:val="NoSpacing"/>
            </w:pPr>
            <w:r>
              <w:t>a</w:t>
            </w:r>
          </w:p>
        </w:tc>
        <w:tc>
          <w:tcPr>
            <w:tcW w:w="444" w:type="dxa"/>
            <w:shd w:val="clear" w:color="auto" w:fill="auto"/>
          </w:tcPr>
          <w:p w:rsidR="003B7DD3" w:rsidRDefault="003B7DD3" w:rsidP="00E14A92">
            <w:pPr>
              <w:pStyle w:val="NoSpacing"/>
            </w:pPr>
            <w:r>
              <w:t>b</w:t>
            </w:r>
          </w:p>
        </w:tc>
        <w:tc>
          <w:tcPr>
            <w:tcW w:w="445"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3</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r>
              <w:t>b</w:t>
            </w:r>
          </w:p>
        </w:tc>
        <w:tc>
          <w:tcPr>
            <w:tcW w:w="444"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r>
              <w:t>b</w:t>
            </w:r>
          </w:p>
        </w:tc>
        <w:tc>
          <w:tcPr>
            <w:tcW w:w="445"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4</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r>
              <w:t>b</w:t>
            </w:r>
          </w:p>
        </w:tc>
        <w:tc>
          <w:tcPr>
            <w:tcW w:w="445"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r>
              <w:t>B</w:t>
            </w:r>
          </w:p>
        </w:tc>
        <w:tc>
          <w:tcPr>
            <w:tcW w:w="445" w:type="dxa"/>
            <w:shd w:val="clear" w:color="auto" w:fill="auto"/>
          </w:tcPr>
          <w:p w:rsidR="003B7DD3" w:rsidRDefault="003B7DD3" w:rsidP="00E14A92">
            <w:pPr>
              <w:pStyle w:val="NoSpacing"/>
            </w:pPr>
            <w:r>
              <w:t>A</w:t>
            </w: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5</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r>
              <w:t>b</w:t>
            </w:r>
          </w:p>
        </w:tc>
        <w:tc>
          <w:tcPr>
            <w:tcW w:w="445" w:type="dxa"/>
            <w:shd w:val="clear" w:color="auto" w:fill="auto"/>
          </w:tcPr>
          <w:p w:rsidR="003B7DD3" w:rsidRDefault="003B7DD3" w:rsidP="00E14A92">
            <w:pPr>
              <w:pStyle w:val="NoSpacing"/>
            </w:pPr>
            <w:r>
              <w:t>a</w:t>
            </w:r>
          </w:p>
        </w:tc>
        <w:tc>
          <w:tcPr>
            <w:tcW w:w="445" w:type="dxa"/>
            <w:shd w:val="clear" w:color="auto" w:fill="auto"/>
          </w:tcPr>
          <w:p w:rsidR="003B7DD3" w:rsidRDefault="003B7DD3" w:rsidP="00E14A92">
            <w:pPr>
              <w:pStyle w:val="NoSpacing"/>
            </w:pPr>
            <w:r>
              <w:t>b</w:t>
            </w:r>
          </w:p>
        </w:tc>
        <w:tc>
          <w:tcPr>
            <w:tcW w:w="446" w:type="dxa"/>
            <w:shd w:val="clear" w:color="auto" w:fill="auto"/>
          </w:tcPr>
          <w:p w:rsidR="003B7DD3" w:rsidRDefault="003B7DD3" w:rsidP="00E14A92">
            <w:pPr>
              <w:pStyle w:val="NoSpacing"/>
            </w:pPr>
            <w:r>
              <w:t>A</w:t>
            </w: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6</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92D050"/>
          </w:tcPr>
          <w:p w:rsidR="003B7DD3" w:rsidRDefault="003B7DD3" w:rsidP="00E14A92">
            <w:pPr>
              <w:pStyle w:val="NoSpacing"/>
            </w:pPr>
            <w:r>
              <w:t>B</w:t>
            </w:r>
          </w:p>
        </w:tc>
        <w:tc>
          <w:tcPr>
            <w:tcW w:w="445" w:type="dxa"/>
            <w:shd w:val="clear" w:color="auto" w:fill="92D050"/>
          </w:tcPr>
          <w:p w:rsidR="003B7DD3" w:rsidRDefault="003B7DD3" w:rsidP="00E14A92">
            <w:pPr>
              <w:pStyle w:val="NoSpacing"/>
            </w:pPr>
            <w:r>
              <w:t>A</w:t>
            </w:r>
          </w:p>
        </w:tc>
        <w:tc>
          <w:tcPr>
            <w:tcW w:w="446" w:type="dxa"/>
            <w:shd w:val="clear" w:color="auto" w:fill="92D050"/>
          </w:tcPr>
          <w:p w:rsidR="003B7DD3" w:rsidRDefault="003B7DD3" w:rsidP="00E14A92">
            <w:pPr>
              <w:pStyle w:val="NoSpacing"/>
            </w:pPr>
            <w:r>
              <w:t>B</w:t>
            </w:r>
          </w:p>
        </w:tc>
        <w:tc>
          <w:tcPr>
            <w:tcW w:w="446" w:type="dxa"/>
            <w:shd w:val="clear" w:color="auto" w:fill="92D050"/>
          </w:tcPr>
          <w:p w:rsidR="003B7DD3" w:rsidRDefault="003B7DD3" w:rsidP="00E14A92">
            <w:pPr>
              <w:pStyle w:val="NoSpacing"/>
            </w:pPr>
            <w:r>
              <w:t>A</w:t>
            </w: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7</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8</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lastRenderedPageBreak/>
              <w:t>9</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r w:rsidR="003B7DD3" w:rsidTr="003B7DD3">
        <w:tc>
          <w:tcPr>
            <w:tcW w:w="444" w:type="dxa"/>
          </w:tcPr>
          <w:p w:rsidR="003B7DD3" w:rsidRDefault="003B7DD3" w:rsidP="00E14A92">
            <w:pPr>
              <w:pStyle w:val="NoSpacing"/>
            </w:pPr>
            <w:r>
              <w:t>10</w:t>
            </w: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4"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5"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c>
          <w:tcPr>
            <w:tcW w:w="446" w:type="dxa"/>
            <w:shd w:val="clear" w:color="auto" w:fill="auto"/>
          </w:tcPr>
          <w:p w:rsidR="003B7DD3" w:rsidRDefault="003B7DD3" w:rsidP="00E14A92">
            <w:pPr>
              <w:pStyle w:val="NoSpacing"/>
            </w:pPr>
          </w:p>
        </w:tc>
      </w:tr>
    </w:tbl>
    <w:p w:rsidR="000F2FAD" w:rsidRDefault="000F2FAD" w:rsidP="000F2FAD">
      <w:pPr>
        <w:pStyle w:val="NoSpacing"/>
        <w:ind w:left="720"/>
      </w:pPr>
    </w:p>
    <w:tbl>
      <w:tblPr>
        <w:tblStyle w:val="TableGrid"/>
        <w:tblW w:w="0" w:type="auto"/>
        <w:tblInd w:w="415" w:type="dxa"/>
        <w:tblLook w:val="04A0" w:firstRow="1" w:lastRow="0" w:firstColumn="1" w:lastColumn="0" w:noHBand="0" w:noVBand="1"/>
      </w:tblPr>
      <w:tblGrid>
        <w:gridCol w:w="438"/>
        <w:gridCol w:w="1954"/>
      </w:tblGrid>
      <w:tr w:rsidR="000F2FAD" w:rsidTr="00E14A92">
        <w:trPr>
          <w:trHeight w:val="332"/>
        </w:trPr>
        <w:tc>
          <w:tcPr>
            <w:tcW w:w="438" w:type="dxa"/>
            <w:shd w:val="clear" w:color="auto" w:fill="92D050"/>
          </w:tcPr>
          <w:p w:rsidR="000F2FAD" w:rsidRDefault="000F2FAD" w:rsidP="00E14A92">
            <w:pPr>
              <w:pStyle w:val="NoSpacing"/>
            </w:pPr>
          </w:p>
        </w:tc>
        <w:tc>
          <w:tcPr>
            <w:tcW w:w="1954" w:type="dxa"/>
            <w:shd w:val="clear" w:color="auto" w:fill="auto"/>
          </w:tcPr>
          <w:p w:rsidR="000F2FAD" w:rsidRDefault="000F2FAD" w:rsidP="00E14A92">
            <w:pPr>
              <w:pStyle w:val="NoSpacing"/>
            </w:pPr>
            <w:r>
              <w:t xml:space="preserve">First Occurrence </w:t>
            </w:r>
          </w:p>
        </w:tc>
      </w:tr>
    </w:tbl>
    <w:p w:rsidR="000F2FAD" w:rsidRDefault="000F2FAD" w:rsidP="000F2FAD">
      <w:pPr>
        <w:pStyle w:val="NoSpacing"/>
        <w:ind w:left="720"/>
      </w:pPr>
    </w:p>
    <w:p w:rsidR="003B7DD3" w:rsidRDefault="003B7DD3" w:rsidP="000F2FAD">
      <w:pPr>
        <w:pStyle w:val="NoSpacing"/>
        <w:ind w:left="720"/>
      </w:pPr>
      <w:r>
        <w:t>No of Alignments used for first occurrence of p in t:</w:t>
      </w:r>
      <w:r w:rsidR="000F2FAD">
        <w:t xml:space="preserve"> </w:t>
      </w:r>
      <w:proofErr w:type="gramStart"/>
      <w:r w:rsidR="000F2FAD">
        <w:t>6</w:t>
      </w:r>
      <w:proofErr w:type="gramEnd"/>
      <w:r>
        <w:t xml:space="preserve"> </w:t>
      </w:r>
    </w:p>
    <w:p w:rsidR="003B7DD3" w:rsidRDefault="003B7DD3" w:rsidP="006B690A">
      <w:pPr>
        <w:pStyle w:val="NoSpacing"/>
        <w:ind w:left="720"/>
      </w:pPr>
      <w:r>
        <w:t xml:space="preserve">No of character comparisons for first occurrence of p in t: </w:t>
      </w:r>
      <w:r w:rsidR="000F2FAD">
        <w:t xml:space="preserve"> </w:t>
      </w:r>
      <w:r w:rsidR="004F519C">
        <w:t>12</w:t>
      </w:r>
      <w:r w:rsidR="000F2FAD">
        <w:t xml:space="preserve"> </w:t>
      </w:r>
    </w:p>
    <w:p w:rsidR="004F54A6" w:rsidRDefault="004F54A6" w:rsidP="004F54A6">
      <w:pPr>
        <w:pStyle w:val="NoSpacing"/>
      </w:pPr>
    </w:p>
    <w:p w:rsidR="009A1E5E" w:rsidRDefault="0099523D" w:rsidP="009A1E5E">
      <w:pPr>
        <w:pStyle w:val="NoSpacing"/>
        <w:numPr>
          <w:ilvl w:val="0"/>
          <w:numId w:val="1"/>
        </w:numPr>
      </w:pPr>
      <w:r>
        <w:t xml:space="preserve">Determine the two-dimensional lookup table for the given pattern p, where each row represents a character of the alphabet and each column an index position for the pattern p (first index position 0). </w:t>
      </w:r>
    </w:p>
    <w:p w:rsidR="000F2FAD" w:rsidRDefault="000F2FAD" w:rsidP="000F2FAD">
      <w:pPr>
        <w:pStyle w:val="NoSpacing"/>
        <w:ind w:left="768"/>
      </w:pPr>
    </w:p>
    <w:tbl>
      <w:tblPr>
        <w:tblStyle w:val="TableGrid"/>
        <w:tblW w:w="0" w:type="auto"/>
        <w:jc w:val="center"/>
        <w:tblLook w:val="04A0" w:firstRow="1" w:lastRow="0" w:firstColumn="1" w:lastColumn="0" w:noHBand="0" w:noVBand="1"/>
      </w:tblPr>
      <w:tblGrid>
        <w:gridCol w:w="937"/>
        <w:gridCol w:w="990"/>
        <w:gridCol w:w="900"/>
        <w:gridCol w:w="900"/>
        <w:gridCol w:w="900"/>
      </w:tblGrid>
      <w:tr w:rsidR="00D00FFA" w:rsidTr="008B6C52">
        <w:trPr>
          <w:jc w:val="center"/>
        </w:trPr>
        <w:tc>
          <w:tcPr>
            <w:tcW w:w="937" w:type="dxa"/>
          </w:tcPr>
          <w:p w:rsidR="00D00FFA" w:rsidRDefault="00D00FFA" w:rsidP="00D00FFA">
            <w:pPr>
              <w:pStyle w:val="NoSpacing"/>
              <w:jc w:val="center"/>
            </w:pPr>
          </w:p>
        </w:tc>
        <w:tc>
          <w:tcPr>
            <w:tcW w:w="990" w:type="dxa"/>
          </w:tcPr>
          <w:p w:rsidR="00D00FFA" w:rsidRDefault="00D00FFA" w:rsidP="00D00FFA">
            <w:pPr>
              <w:pStyle w:val="NoSpacing"/>
              <w:jc w:val="center"/>
            </w:pPr>
            <w:r>
              <w:t>B</w:t>
            </w:r>
          </w:p>
        </w:tc>
        <w:tc>
          <w:tcPr>
            <w:tcW w:w="900" w:type="dxa"/>
          </w:tcPr>
          <w:p w:rsidR="00D00FFA" w:rsidRDefault="00D00FFA" w:rsidP="00D00FFA">
            <w:pPr>
              <w:pStyle w:val="NoSpacing"/>
              <w:jc w:val="center"/>
            </w:pPr>
            <w:r>
              <w:t>A</w:t>
            </w:r>
          </w:p>
        </w:tc>
        <w:tc>
          <w:tcPr>
            <w:tcW w:w="900" w:type="dxa"/>
          </w:tcPr>
          <w:p w:rsidR="00D00FFA" w:rsidRDefault="00D00FFA" w:rsidP="00D00FFA">
            <w:pPr>
              <w:pStyle w:val="NoSpacing"/>
              <w:jc w:val="center"/>
            </w:pPr>
            <w:r>
              <w:t>B</w:t>
            </w:r>
          </w:p>
        </w:tc>
        <w:tc>
          <w:tcPr>
            <w:tcW w:w="900" w:type="dxa"/>
          </w:tcPr>
          <w:p w:rsidR="00D00FFA" w:rsidRDefault="00D00FFA" w:rsidP="00D00FFA">
            <w:pPr>
              <w:pStyle w:val="NoSpacing"/>
              <w:jc w:val="center"/>
            </w:pPr>
            <w:r>
              <w:t>A</w:t>
            </w:r>
          </w:p>
        </w:tc>
      </w:tr>
      <w:tr w:rsidR="00D00FFA" w:rsidTr="008B6C52">
        <w:trPr>
          <w:jc w:val="center"/>
        </w:trPr>
        <w:tc>
          <w:tcPr>
            <w:tcW w:w="937" w:type="dxa"/>
          </w:tcPr>
          <w:p w:rsidR="00D00FFA" w:rsidRDefault="00D00FFA" w:rsidP="00D00FFA">
            <w:pPr>
              <w:pStyle w:val="NoSpacing"/>
              <w:jc w:val="center"/>
            </w:pPr>
            <w:r>
              <w:t>A</w:t>
            </w:r>
          </w:p>
        </w:tc>
        <w:tc>
          <w:tcPr>
            <w:tcW w:w="990" w:type="dxa"/>
          </w:tcPr>
          <w:p w:rsidR="00D00FFA" w:rsidRDefault="00D00FFA" w:rsidP="00D00FFA">
            <w:pPr>
              <w:pStyle w:val="NoSpacing"/>
              <w:jc w:val="center"/>
            </w:pPr>
            <w:r>
              <w:t>0</w:t>
            </w:r>
          </w:p>
        </w:tc>
        <w:tc>
          <w:tcPr>
            <w:tcW w:w="900" w:type="dxa"/>
          </w:tcPr>
          <w:p w:rsidR="00D00FFA" w:rsidRDefault="00D00FFA" w:rsidP="00D00FFA">
            <w:pPr>
              <w:pStyle w:val="NoSpacing"/>
              <w:jc w:val="center"/>
            </w:pPr>
            <w:r>
              <w:t>-</w:t>
            </w:r>
          </w:p>
        </w:tc>
        <w:tc>
          <w:tcPr>
            <w:tcW w:w="900" w:type="dxa"/>
          </w:tcPr>
          <w:p w:rsidR="00D00FFA" w:rsidRDefault="00D00FFA" w:rsidP="00D00FFA">
            <w:pPr>
              <w:pStyle w:val="NoSpacing"/>
              <w:jc w:val="center"/>
            </w:pPr>
            <w:r>
              <w:t>0</w:t>
            </w:r>
          </w:p>
        </w:tc>
        <w:tc>
          <w:tcPr>
            <w:tcW w:w="900" w:type="dxa"/>
          </w:tcPr>
          <w:p w:rsidR="00D00FFA" w:rsidRDefault="00D00FFA" w:rsidP="00D00FFA">
            <w:pPr>
              <w:pStyle w:val="NoSpacing"/>
              <w:jc w:val="center"/>
            </w:pPr>
            <w:r>
              <w:t>-</w:t>
            </w:r>
          </w:p>
        </w:tc>
      </w:tr>
      <w:tr w:rsidR="00D00FFA" w:rsidTr="008B6C52">
        <w:trPr>
          <w:jc w:val="center"/>
        </w:trPr>
        <w:tc>
          <w:tcPr>
            <w:tcW w:w="937" w:type="dxa"/>
          </w:tcPr>
          <w:p w:rsidR="00D00FFA" w:rsidRDefault="00D00FFA" w:rsidP="00D00FFA">
            <w:pPr>
              <w:pStyle w:val="NoSpacing"/>
              <w:jc w:val="center"/>
            </w:pPr>
            <w:r>
              <w:t>B</w:t>
            </w:r>
          </w:p>
        </w:tc>
        <w:tc>
          <w:tcPr>
            <w:tcW w:w="990" w:type="dxa"/>
          </w:tcPr>
          <w:p w:rsidR="00D00FFA" w:rsidRDefault="00D00FFA" w:rsidP="00D00FFA">
            <w:pPr>
              <w:pStyle w:val="NoSpacing"/>
              <w:jc w:val="center"/>
            </w:pPr>
            <w:r>
              <w:t>-</w:t>
            </w:r>
          </w:p>
        </w:tc>
        <w:tc>
          <w:tcPr>
            <w:tcW w:w="900" w:type="dxa"/>
          </w:tcPr>
          <w:p w:rsidR="00D00FFA" w:rsidRDefault="00D00FFA" w:rsidP="00D00FFA">
            <w:pPr>
              <w:pStyle w:val="NoSpacing"/>
              <w:jc w:val="center"/>
            </w:pPr>
            <w:r>
              <w:t>0</w:t>
            </w:r>
          </w:p>
        </w:tc>
        <w:tc>
          <w:tcPr>
            <w:tcW w:w="900" w:type="dxa"/>
          </w:tcPr>
          <w:p w:rsidR="00D00FFA" w:rsidRDefault="00D00FFA" w:rsidP="00D00FFA">
            <w:pPr>
              <w:pStyle w:val="NoSpacing"/>
              <w:jc w:val="center"/>
            </w:pPr>
            <w:r>
              <w:t>-</w:t>
            </w:r>
          </w:p>
        </w:tc>
        <w:tc>
          <w:tcPr>
            <w:tcW w:w="900" w:type="dxa"/>
          </w:tcPr>
          <w:p w:rsidR="00D00FFA" w:rsidRDefault="00D00FFA" w:rsidP="00D00FFA">
            <w:pPr>
              <w:pStyle w:val="NoSpacing"/>
              <w:jc w:val="center"/>
            </w:pPr>
            <w:r>
              <w:t>0</w:t>
            </w:r>
          </w:p>
        </w:tc>
      </w:tr>
      <w:tr w:rsidR="00D00FFA" w:rsidTr="008B6C52">
        <w:trPr>
          <w:jc w:val="center"/>
        </w:trPr>
        <w:tc>
          <w:tcPr>
            <w:tcW w:w="937" w:type="dxa"/>
          </w:tcPr>
          <w:p w:rsidR="00D00FFA" w:rsidRDefault="00D00FFA" w:rsidP="00D00FFA">
            <w:pPr>
              <w:pStyle w:val="NoSpacing"/>
              <w:jc w:val="center"/>
            </w:pPr>
            <w:r>
              <w:t>C</w:t>
            </w:r>
          </w:p>
        </w:tc>
        <w:tc>
          <w:tcPr>
            <w:tcW w:w="990" w:type="dxa"/>
          </w:tcPr>
          <w:p w:rsidR="00D00FFA" w:rsidRDefault="00D00FFA" w:rsidP="00D00FFA">
            <w:pPr>
              <w:pStyle w:val="NoSpacing"/>
              <w:jc w:val="center"/>
            </w:pPr>
            <w:r>
              <w:t>0</w:t>
            </w:r>
          </w:p>
        </w:tc>
        <w:tc>
          <w:tcPr>
            <w:tcW w:w="900" w:type="dxa"/>
          </w:tcPr>
          <w:p w:rsidR="00D00FFA" w:rsidRDefault="00D00FFA" w:rsidP="00D00FFA">
            <w:pPr>
              <w:pStyle w:val="NoSpacing"/>
              <w:jc w:val="center"/>
            </w:pPr>
            <w:r>
              <w:t>1</w:t>
            </w:r>
          </w:p>
        </w:tc>
        <w:tc>
          <w:tcPr>
            <w:tcW w:w="900" w:type="dxa"/>
          </w:tcPr>
          <w:p w:rsidR="00D00FFA" w:rsidRDefault="00D00FFA" w:rsidP="00D00FFA">
            <w:pPr>
              <w:pStyle w:val="NoSpacing"/>
              <w:jc w:val="center"/>
            </w:pPr>
            <w:r>
              <w:t>2</w:t>
            </w:r>
          </w:p>
        </w:tc>
        <w:tc>
          <w:tcPr>
            <w:tcW w:w="900" w:type="dxa"/>
          </w:tcPr>
          <w:p w:rsidR="00D00FFA" w:rsidRDefault="00D00FFA" w:rsidP="00D00FFA">
            <w:pPr>
              <w:pStyle w:val="NoSpacing"/>
              <w:jc w:val="center"/>
            </w:pPr>
            <w:r>
              <w:t>3</w:t>
            </w:r>
          </w:p>
        </w:tc>
      </w:tr>
      <w:tr w:rsidR="00D00FFA" w:rsidTr="008B6C52">
        <w:trPr>
          <w:jc w:val="center"/>
        </w:trPr>
        <w:tc>
          <w:tcPr>
            <w:tcW w:w="937" w:type="dxa"/>
          </w:tcPr>
          <w:p w:rsidR="00D00FFA" w:rsidRDefault="00D00FFA" w:rsidP="00D00FFA">
            <w:pPr>
              <w:pStyle w:val="NoSpacing"/>
              <w:jc w:val="center"/>
            </w:pPr>
            <w:r>
              <w:t>D</w:t>
            </w:r>
          </w:p>
        </w:tc>
        <w:tc>
          <w:tcPr>
            <w:tcW w:w="990" w:type="dxa"/>
          </w:tcPr>
          <w:p w:rsidR="00D00FFA" w:rsidRDefault="00D00FFA" w:rsidP="00D00FFA">
            <w:pPr>
              <w:pStyle w:val="NoSpacing"/>
              <w:jc w:val="center"/>
            </w:pPr>
            <w:r>
              <w:t>0</w:t>
            </w:r>
          </w:p>
        </w:tc>
        <w:tc>
          <w:tcPr>
            <w:tcW w:w="900" w:type="dxa"/>
          </w:tcPr>
          <w:p w:rsidR="00D00FFA" w:rsidRDefault="00D00FFA" w:rsidP="00D00FFA">
            <w:pPr>
              <w:pStyle w:val="NoSpacing"/>
              <w:jc w:val="center"/>
            </w:pPr>
            <w:r>
              <w:t>1</w:t>
            </w:r>
          </w:p>
        </w:tc>
        <w:tc>
          <w:tcPr>
            <w:tcW w:w="900" w:type="dxa"/>
          </w:tcPr>
          <w:p w:rsidR="00D00FFA" w:rsidRDefault="00D00FFA" w:rsidP="00D00FFA">
            <w:pPr>
              <w:pStyle w:val="NoSpacing"/>
              <w:jc w:val="center"/>
            </w:pPr>
            <w:r>
              <w:t>2</w:t>
            </w:r>
          </w:p>
        </w:tc>
        <w:tc>
          <w:tcPr>
            <w:tcW w:w="900" w:type="dxa"/>
          </w:tcPr>
          <w:p w:rsidR="00D00FFA" w:rsidRDefault="00D00FFA" w:rsidP="00D00FFA">
            <w:pPr>
              <w:pStyle w:val="NoSpacing"/>
              <w:jc w:val="center"/>
            </w:pPr>
            <w:r>
              <w:t>3</w:t>
            </w:r>
          </w:p>
        </w:tc>
      </w:tr>
    </w:tbl>
    <w:p w:rsidR="00E4461C" w:rsidRDefault="00E4461C" w:rsidP="00E4461C">
      <w:pPr>
        <w:pStyle w:val="NoSpacing"/>
      </w:pPr>
    </w:p>
    <w:p w:rsidR="006B690A" w:rsidRDefault="006B690A" w:rsidP="000F2FAD">
      <w:pPr>
        <w:pStyle w:val="NoSpacing"/>
        <w:ind w:left="768"/>
      </w:pPr>
    </w:p>
    <w:p w:rsidR="006B690A" w:rsidRDefault="0099523D" w:rsidP="009A1E5E">
      <w:pPr>
        <w:pStyle w:val="NoSpacing"/>
        <w:numPr>
          <w:ilvl w:val="0"/>
          <w:numId w:val="1"/>
        </w:numPr>
      </w:pPr>
      <w:r>
        <w:t xml:space="preserve">The description of the bad character rule in the slides assumes that there is a two-dimensional lookup table indexed by the character not matching the current character of the pattern and the current position within the pattern. An alternative is to use a one-dimensional lookup table, which stores for every character the last </w:t>
      </w:r>
      <w:proofErr w:type="spellStart"/>
      <w:r>
        <w:t>occurance</w:t>
      </w:r>
      <w:proofErr w:type="spellEnd"/>
      <w:r>
        <w:t xml:space="preserve"> in the pattern. If the character does not exist in p, the lookup table contains </w:t>
      </w:r>
      <w:proofErr w:type="gramStart"/>
      <w:r>
        <w:t>-1</w:t>
      </w:r>
      <w:proofErr w:type="gramEnd"/>
      <w:r>
        <w:t xml:space="preserve">. Since the lookup table only stores information about the last </w:t>
      </w:r>
      <w:proofErr w:type="spellStart"/>
      <w:r>
        <w:t>occurance</w:t>
      </w:r>
      <w:proofErr w:type="spellEnd"/>
      <w:r>
        <w:t xml:space="preserve"> of a character in p, it will not always produce optimal shifts. Write down the one-dimensional lookup table for p and execute the Boyer-Moore string search algorithm using only the bad character rule with this one-dimensional lookup table.</w:t>
      </w:r>
    </w:p>
    <w:p w:rsidR="006B690A" w:rsidRDefault="006B690A" w:rsidP="006B690A">
      <w:pPr>
        <w:pStyle w:val="NoSpacing"/>
        <w:ind w:left="768"/>
      </w:pPr>
    </w:p>
    <w:p w:rsidR="00D00FFA" w:rsidRDefault="005A2F32" w:rsidP="005A2F32">
      <w:pPr>
        <w:pStyle w:val="NoSpacing"/>
        <w:ind w:left="720"/>
      </w:pPr>
      <w:r>
        <w:t xml:space="preserve">Index from Starting from Right </w:t>
      </w:r>
    </w:p>
    <w:p w:rsidR="006B690A" w:rsidRDefault="006B690A" w:rsidP="006B690A">
      <w:pPr>
        <w:pStyle w:val="NoSpacing"/>
        <w:ind w:left="768"/>
      </w:pPr>
      <w:r>
        <w:t xml:space="preserve">Length of String: </w:t>
      </w:r>
      <w:proofErr w:type="gramStart"/>
      <w:r>
        <w:t>4</w:t>
      </w:r>
      <w:proofErr w:type="gramEnd"/>
    </w:p>
    <w:tbl>
      <w:tblPr>
        <w:tblStyle w:val="TableGrid"/>
        <w:tblW w:w="0" w:type="auto"/>
        <w:tblInd w:w="768" w:type="dxa"/>
        <w:tblLook w:val="04A0" w:firstRow="1" w:lastRow="0" w:firstColumn="1" w:lastColumn="0" w:noHBand="0" w:noVBand="1"/>
      </w:tblPr>
      <w:tblGrid>
        <w:gridCol w:w="1349"/>
        <w:gridCol w:w="1079"/>
        <w:gridCol w:w="1213"/>
        <w:gridCol w:w="1213"/>
        <w:gridCol w:w="1213"/>
      </w:tblGrid>
      <w:tr w:rsidR="006B690A" w:rsidTr="006B690A">
        <w:trPr>
          <w:trHeight w:val="281"/>
        </w:trPr>
        <w:tc>
          <w:tcPr>
            <w:tcW w:w="1349" w:type="dxa"/>
          </w:tcPr>
          <w:p w:rsidR="006B690A" w:rsidRDefault="006B690A" w:rsidP="006B690A">
            <w:pPr>
              <w:pStyle w:val="NoSpacing"/>
            </w:pPr>
          </w:p>
        </w:tc>
        <w:tc>
          <w:tcPr>
            <w:tcW w:w="1079" w:type="dxa"/>
          </w:tcPr>
          <w:p w:rsidR="006B690A" w:rsidRDefault="006B690A" w:rsidP="006B690A">
            <w:pPr>
              <w:pStyle w:val="NoSpacing"/>
            </w:pPr>
            <w:r>
              <w:t>B</w:t>
            </w:r>
          </w:p>
        </w:tc>
        <w:tc>
          <w:tcPr>
            <w:tcW w:w="1213" w:type="dxa"/>
          </w:tcPr>
          <w:p w:rsidR="006B690A" w:rsidRDefault="006B690A" w:rsidP="006B690A">
            <w:pPr>
              <w:pStyle w:val="NoSpacing"/>
            </w:pPr>
            <w:r>
              <w:t>A</w:t>
            </w:r>
          </w:p>
        </w:tc>
        <w:tc>
          <w:tcPr>
            <w:tcW w:w="1213" w:type="dxa"/>
          </w:tcPr>
          <w:p w:rsidR="006B690A" w:rsidRDefault="006B690A" w:rsidP="006B690A">
            <w:pPr>
              <w:pStyle w:val="NoSpacing"/>
            </w:pPr>
            <w:r>
              <w:t>B</w:t>
            </w:r>
          </w:p>
        </w:tc>
        <w:tc>
          <w:tcPr>
            <w:tcW w:w="1213" w:type="dxa"/>
          </w:tcPr>
          <w:p w:rsidR="006B690A" w:rsidRDefault="006B690A" w:rsidP="006B690A">
            <w:pPr>
              <w:pStyle w:val="NoSpacing"/>
            </w:pPr>
            <w:r>
              <w:t>A</w:t>
            </w:r>
          </w:p>
        </w:tc>
      </w:tr>
      <w:tr w:rsidR="006B690A" w:rsidTr="006B690A">
        <w:trPr>
          <w:trHeight w:val="281"/>
        </w:trPr>
        <w:tc>
          <w:tcPr>
            <w:tcW w:w="1349" w:type="dxa"/>
          </w:tcPr>
          <w:p w:rsidR="006B690A" w:rsidRDefault="006B690A" w:rsidP="006B690A">
            <w:pPr>
              <w:pStyle w:val="NoSpacing"/>
            </w:pPr>
            <w:r>
              <w:t>Actual Index</w:t>
            </w:r>
          </w:p>
        </w:tc>
        <w:tc>
          <w:tcPr>
            <w:tcW w:w="1079" w:type="dxa"/>
          </w:tcPr>
          <w:p w:rsidR="006B690A" w:rsidRDefault="00A37297" w:rsidP="006B690A">
            <w:pPr>
              <w:pStyle w:val="NoSpacing"/>
            </w:pPr>
            <w:r>
              <w:t>0</w:t>
            </w:r>
          </w:p>
        </w:tc>
        <w:tc>
          <w:tcPr>
            <w:tcW w:w="1213" w:type="dxa"/>
          </w:tcPr>
          <w:p w:rsidR="006B690A" w:rsidRDefault="00A37297" w:rsidP="006B690A">
            <w:pPr>
              <w:pStyle w:val="NoSpacing"/>
            </w:pPr>
            <w:r>
              <w:t>1</w:t>
            </w:r>
          </w:p>
        </w:tc>
        <w:tc>
          <w:tcPr>
            <w:tcW w:w="1213" w:type="dxa"/>
          </w:tcPr>
          <w:p w:rsidR="006B690A" w:rsidRDefault="00A37297" w:rsidP="006B690A">
            <w:pPr>
              <w:pStyle w:val="NoSpacing"/>
            </w:pPr>
            <w:r>
              <w:t>2</w:t>
            </w:r>
          </w:p>
        </w:tc>
        <w:tc>
          <w:tcPr>
            <w:tcW w:w="1213" w:type="dxa"/>
          </w:tcPr>
          <w:p w:rsidR="006B690A" w:rsidRDefault="00A37297" w:rsidP="00A37297">
            <w:pPr>
              <w:pStyle w:val="NoSpacing"/>
            </w:pPr>
            <w:r>
              <w:t>3</w:t>
            </w:r>
          </w:p>
        </w:tc>
      </w:tr>
    </w:tbl>
    <w:p w:rsidR="006B690A" w:rsidRDefault="006B690A" w:rsidP="006B690A">
      <w:pPr>
        <w:pStyle w:val="NoSpacing"/>
      </w:pPr>
    </w:p>
    <w:p w:rsidR="00C46527" w:rsidRPr="00904B84" w:rsidRDefault="00904B84" w:rsidP="00C46527">
      <w:pPr>
        <w:pStyle w:val="NoSpacing"/>
        <w:ind w:left="768"/>
        <w:rPr>
          <w:b/>
          <w:bCs/>
        </w:rPr>
      </w:pPr>
      <w:r>
        <w:rPr>
          <w:b/>
          <w:bCs/>
          <w:sz w:val="24"/>
          <w:szCs w:val="24"/>
        </w:rPr>
        <w:t>One-D</w:t>
      </w:r>
      <w:r w:rsidRPr="00904B84">
        <w:rPr>
          <w:b/>
          <w:bCs/>
          <w:sz w:val="24"/>
          <w:szCs w:val="24"/>
        </w:rPr>
        <w:t>imensional</w:t>
      </w:r>
      <w:r>
        <w:rPr>
          <w:b/>
          <w:bCs/>
          <w:sz w:val="24"/>
          <w:szCs w:val="24"/>
        </w:rPr>
        <w:t xml:space="preserve"> T</w:t>
      </w:r>
      <w:r w:rsidRPr="00904B84">
        <w:rPr>
          <w:b/>
          <w:bCs/>
          <w:sz w:val="24"/>
          <w:szCs w:val="24"/>
        </w:rPr>
        <w:t>able:</w:t>
      </w:r>
      <w:r w:rsidRPr="00904B84">
        <w:rPr>
          <w:b/>
          <w:bCs/>
        </w:rPr>
        <w:t xml:space="preserve">  </w:t>
      </w:r>
    </w:p>
    <w:tbl>
      <w:tblPr>
        <w:tblStyle w:val="TableGrid"/>
        <w:tblW w:w="0" w:type="auto"/>
        <w:tblInd w:w="768" w:type="dxa"/>
        <w:tblLook w:val="04A0" w:firstRow="1" w:lastRow="0" w:firstColumn="1" w:lastColumn="0" w:noHBand="0" w:noVBand="1"/>
      </w:tblPr>
      <w:tblGrid>
        <w:gridCol w:w="2342"/>
        <w:gridCol w:w="2195"/>
      </w:tblGrid>
      <w:tr w:rsidR="006B690A" w:rsidTr="006B690A">
        <w:trPr>
          <w:trHeight w:val="265"/>
        </w:trPr>
        <w:tc>
          <w:tcPr>
            <w:tcW w:w="2342" w:type="dxa"/>
          </w:tcPr>
          <w:p w:rsidR="006B690A" w:rsidRDefault="0076214A" w:rsidP="006B690A">
            <w:pPr>
              <w:pStyle w:val="NoSpacing"/>
              <w:jc w:val="center"/>
            </w:pPr>
            <w:r>
              <w:t>Letter</w:t>
            </w:r>
          </w:p>
        </w:tc>
        <w:tc>
          <w:tcPr>
            <w:tcW w:w="2195" w:type="dxa"/>
          </w:tcPr>
          <w:p w:rsidR="006B690A" w:rsidRDefault="006B690A" w:rsidP="006B690A">
            <w:pPr>
              <w:pStyle w:val="NoSpacing"/>
              <w:jc w:val="center"/>
            </w:pPr>
            <w:r>
              <w:t>Values</w:t>
            </w:r>
          </w:p>
        </w:tc>
      </w:tr>
      <w:tr w:rsidR="006B690A" w:rsidTr="006B690A">
        <w:trPr>
          <w:trHeight w:val="265"/>
        </w:trPr>
        <w:tc>
          <w:tcPr>
            <w:tcW w:w="2342" w:type="dxa"/>
          </w:tcPr>
          <w:p w:rsidR="006B690A" w:rsidRDefault="006B690A" w:rsidP="006B690A">
            <w:pPr>
              <w:pStyle w:val="NoSpacing"/>
              <w:jc w:val="center"/>
            </w:pPr>
            <w:r>
              <w:t>?</w:t>
            </w:r>
          </w:p>
        </w:tc>
        <w:tc>
          <w:tcPr>
            <w:tcW w:w="2195" w:type="dxa"/>
          </w:tcPr>
          <w:p w:rsidR="006B690A" w:rsidRDefault="00D00FFA" w:rsidP="006B690A">
            <w:pPr>
              <w:pStyle w:val="NoSpacing"/>
              <w:jc w:val="center"/>
            </w:pPr>
            <w:r>
              <w:t>-1</w:t>
            </w:r>
          </w:p>
        </w:tc>
      </w:tr>
      <w:tr w:rsidR="006B690A" w:rsidTr="006B690A">
        <w:trPr>
          <w:trHeight w:val="265"/>
        </w:trPr>
        <w:tc>
          <w:tcPr>
            <w:tcW w:w="2342" w:type="dxa"/>
          </w:tcPr>
          <w:p w:rsidR="006B690A" w:rsidRDefault="006B690A" w:rsidP="006B690A">
            <w:pPr>
              <w:pStyle w:val="NoSpacing"/>
              <w:jc w:val="center"/>
            </w:pPr>
            <w:r>
              <w:t>B</w:t>
            </w:r>
          </w:p>
        </w:tc>
        <w:tc>
          <w:tcPr>
            <w:tcW w:w="2195" w:type="dxa"/>
          </w:tcPr>
          <w:p w:rsidR="006B690A" w:rsidRDefault="00D00FFA" w:rsidP="006B690A">
            <w:pPr>
              <w:pStyle w:val="NoSpacing"/>
              <w:jc w:val="center"/>
            </w:pPr>
            <w:r>
              <w:t>2</w:t>
            </w:r>
          </w:p>
        </w:tc>
      </w:tr>
      <w:tr w:rsidR="006B690A" w:rsidTr="006B690A">
        <w:trPr>
          <w:trHeight w:val="265"/>
        </w:trPr>
        <w:tc>
          <w:tcPr>
            <w:tcW w:w="2342" w:type="dxa"/>
          </w:tcPr>
          <w:p w:rsidR="006B690A" w:rsidRDefault="006B690A" w:rsidP="006B690A">
            <w:pPr>
              <w:pStyle w:val="NoSpacing"/>
              <w:jc w:val="center"/>
            </w:pPr>
            <w:r>
              <w:t>A</w:t>
            </w:r>
          </w:p>
        </w:tc>
        <w:tc>
          <w:tcPr>
            <w:tcW w:w="2195" w:type="dxa"/>
          </w:tcPr>
          <w:p w:rsidR="006B690A" w:rsidRDefault="00D00FFA" w:rsidP="006B690A">
            <w:pPr>
              <w:pStyle w:val="NoSpacing"/>
              <w:jc w:val="center"/>
            </w:pPr>
            <w:r>
              <w:t>3</w:t>
            </w:r>
          </w:p>
        </w:tc>
      </w:tr>
    </w:tbl>
    <w:p w:rsidR="006B690A" w:rsidRDefault="006B690A" w:rsidP="00C46527">
      <w:pPr>
        <w:pStyle w:val="NoSpacing"/>
        <w:ind w:left="768"/>
      </w:pPr>
      <w:r>
        <w:t xml:space="preserve"> </w:t>
      </w:r>
    </w:p>
    <w:p w:rsidR="00E96B35" w:rsidRDefault="006B690A" w:rsidP="00FB0F92">
      <w:pPr>
        <w:pStyle w:val="NoSpacing"/>
        <w:ind w:left="768"/>
      </w:pPr>
      <w:r>
        <w:t xml:space="preserve">“?” Other Characters </w:t>
      </w:r>
      <w:r w:rsidR="0059745B">
        <w:t>/ Alphabets</w:t>
      </w:r>
      <w:r w:rsidR="00A81CC0">
        <w:t xml:space="preserve"> that are not in p </w:t>
      </w:r>
    </w:p>
    <w:p w:rsidR="00EF2920" w:rsidRDefault="00EF2920" w:rsidP="00FB0F92">
      <w:pPr>
        <w:pStyle w:val="NoSpacing"/>
        <w:ind w:left="768"/>
      </w:pPr>
    </w:p>
    <w:p w:rsidR="00EF2920" w:rsidRDefault="00EF2920" w:rsidP="00FB0F92">
      <w:pPr>
        <w:pStyle w:val="NoSpacing"/>
        <w:ind w:left="768"/>
      </w:pPr>
      <w:r>
        <w:t xml:space="preserve">Now the alignment skip table </w:t>
      </w:r>
      <w:proofErr w:type="gramStart"/>
      <w:r>
        <w:t>is given</w:t>
      </w:r>
      <w:proofErr w:type="gramEnd"/>
      <w:r>
        <w:t xml:space="preserve"> by: </w:t>
      </w:r>
    </w:p>
    <w:p w:rsidR="00D060FE" w:rsidRDefault="00D060FE" w:rsidP="00FB0F92">
      <w:pPr>
        <w:pStyle w:val="NoSpacing"/>
        <w:ind w:left="768"/>
      </w:pPr>
    </w:p>
    <w:p w:rsidR="00AA649C" w:rsidRDefault="00AA649C" w:rsidP="00FB0F92">
      <w:pPr>
        <w:pStyle w:val="NoSpacing"/>
        <w:ind w:left="768"/>
      </w:pPr>
    </w:p>
    <w:p w:rsidR="00EF2920" w:rsidRPr="00D060FE" w:rsidRDefault="00D060FE" w:rsidP="00D060FE">
      <w:pPr>
        <w:pStyle w:val="NoSpacing"/>
        <w:ind w:left="768"/>
        <w:rPr>
          <w:i/>
          <w:iCs/>
        </w:rPr>
      </w:pPr>
      <w:r w:rsidRPr="00AA649C">
        <w:rPr>
          <w:i/>
          <w:iCs/>
          <w:sz w:val="24"/>
          <w:szCs w:val="24"/>
        </w:rPr>
        <w:t>Skip = L</w:t>
      </w:r>
      <w:r w:rsidR="00EF2920" w:rsidRPr="00AA649C">
        <w:rPr>
          <w:i/>
          <w:iCs/>
          <w:sz w:val="24"/>
          <w:szCs w:val="24"/>
        </w:rPr>
        <w:t>ength – Actual Index -1</w:t>
      </w:r>
      <w:r w:rsidR="00EF2920" w:rsidRPr="00D060FE">
        <w:rPr>
          <w:i/>
          <w:iCs/>
        </w:rPr>
        <w:t xml:space="preserve">  </w:t>
      </w:r>
    </w:p>
    <w:p w:rsidR="00E96B35" w:rsidRDefault="00E96B35" w:rsidP="00C46527">
      <w:pPr>
        <w:pStyle w:val="NoSpacing"/>
        <w:ind w:left="768"/>
      </w:pPr>
    </w:p>
    <w:p w:rsidR="00AA649C" w:rsidRDefault="00AA649C" w:rsidP="00C46527">
      <w:pPr>
        <w:pStyle w:val="NoSpacing"/>
        <w:ind w:left="768"/>
      </w:pPr>
    </w:p>
    <w:tbl>
      <w:tblPr>
        <w:tblStyle w:val="TableGrid"/>
        <w:tblpPr w:leftFromText="180" w:rightFromText="180" w:vertAnchor="text" w:horzAnchor="page" w:tblpX="1538" w:tblpY="16"/>
        <w:tblW w:w="0" w:type="auto"/>
        <w:tblLook w:val="04A0" w:firstRow="1" w:lastRow="0" w:firstColumn="1" w:lastColumn="0" w:noHBand="0" w:noVBand="1"/>
      </w:tblPr>
      <w:tblGrid>
        <w:gridCol w:w="444"/>
        <w:gridCol w:w="444"/>
        <w:gridCol w:w="444"/>
        <w:gridCol w:w="444"/>
        <w:gridCol w:w="444"/>
        <w:gridCol w:w="445"/>
        <w:gridCol w:w="445"/>
        <w:gridCol w:w="445"/>
        <w:gridCol w:w="445"/>
        <w:gridCol w:w="445"/>
        <w:gridCol w:w="445"/>
        <w:gridCol w:w="446"/>
        <w:gridCol w:w="446"/>
        <w:gridCol w:w="446"/>
        <w:gridCol w:w="446"/>
        <w:gridCol w:w="446"/>
        <w:gridCol w:w="446"/>
        <w:gridCol w:w="446"/>
        <w:gridCol w:w="446"/>
        <w:gridCol w:w="446"/>
        <w:gridCol w:w="446"/>
      </w:tblGrid>
      <w:tr w:rsidR="00E96B35" w:rsidTr="00CC1034">
        <w:tc>
          <w:tcPr>
            <w:tcW w:w="444" w:type="dxa"/>
          </w:tcPr>
          <w:p w:rsidR="00E96B35" w:rsidRDefault="00E96B35" w:rsidP="00CC1034">
            <w:pPr>
              <w:pStyle w:val="NoSpacing"/>
            </w:pPr>
          </w:p>
        </w:tc>
        <w:tc>
          <w:tcPr>
            <w:tcW w:w="444" w:type="dxa"/>
          </w:tcPr>
          <w:p w:rsidR="00E96B35" w:rsidRDefault="00E96B35" w:rsidP="00CC1034">
            <w:pPr>
              <w:pStyle w:val="NoSpacing"/>
            </w:pPr>
            <w:r>
              <w:t>A</w:t>
            </w:r>
          </w:p>
        </w:tc>
        <w:tc>
          <w:tcPr>
            <w:tcW w:w="444" w:type="dxa"/>
          </w:tcPr>
          <w:p w:rsidR="00E96B35" w:rsidRDefault="00E96B35" w:rsidP="00CC1034">
            <w:pPr>
              <w:pStyle w:val="NoSpacing"/>
            </w:pPr>
            <w:r>
              <w:t>B</w:t>
            </w:r>
          </w:p>
        </w:tc>
        <w:tc>
          <w:tcPr>
            <w:tcW w:w="444" w:type="dxa"/>
          </w:tcPr>
          <w:p w:rsidR="00E96B35" w:rsidRDefault="00E96B35" w:rsidP="00CC1034">
            <w:pPr>
              <w:pStyle w:val="NoSpacing"/>
            </w:pPr>
            <w:r>
              <w:t>A</w:t>
            </w:r>
          </w:p>
        </w:tc>
        <w:tc>
          <w:tcPr>
            <w:tcW w:w="444" w:type="dxa"/>
          </w:tcPr>
          <w:p w:rsidR="00E96B35" w:rsidRDefault="00E96B35" w:rsidP="00CC1034">
            <w:pPr>
              <w:pStyle w:val="NoSpacing"/>
            </w:pPr>
            <w:r>
              <w:t>A</w:t>
            </w:r>
          </w:p>
        </w:tc>
        <w:tc>
          <w:tcPr>
            <w:tcW w:w="445" w:type="dxa"/>
          </w:tcPr>
          <w:p w:rsidR="00E96B35" w:rsidRDefault="00E96B35" w:rsidP="00CC1034">
            <w:pPr>
              <w:pStyle w:val="NoSpacing"/>
            </w:pPr>
            <w:r>
              <w:t>B</w:t>
            </w:r>
          </w:p>
        </w:tc>
        <w:tc>
          <w:tcPr>
            <w:tcW w:w="445" w:type="dxa"/>
          </w:tcPr>
          <w:p w:rsidR="00E96B35" w:rsidRDefault="00E96B35" w:rsidP="00CC1034">
            <w:pPr>
              <w:pStyle w:val="NoSpacing"/>
            </w:pPr>
            <w:r>
              <w:t>D</w:t>
            </w:r>
          </w:p>
        </w:tc>
        <w:tc>
          <w:tcPr>
            <w:tcW w:w="445" w:type="dxa"/>
          </w:tcPr>
          <w:p w:rsidR="00E96B35" w:rsidRDefault="00E96B35" w:rsidP="00CC1034">
            <w:pPr>
              <w:pStyle w:val="NoSpacing"/>
            </w:pPr>
            <w:r>
              <w:t>A</w:t>
            </w:r>
          </w:p>
        </w:tc>
        <w:tc>
          <w:tcPr>
            <w:tcW w:w="445" w:type="dxa"/>
          </w:tcPr>
          <w:p w:rsidR="00E96B35" w:rsidRDefault="00E96B35" w:rsidP="00CC1034">
            <w:pPr>
              <w:pStyle w:val="NoSpacing"/>
            </w:pPr>
            <w:r>
              <w:t>B</w:t>
            </w:r>
          </w:p>
        </w:tc>
        <w:tc>
          <w:tcPr>
            <w:tcW w:w="445" w:type="dxa"/>
          </w:tcPr>
          <w:p w:rsidR="00E96B35" w:rsidRDefault="00E96B35" w:rsidP="00CC1034">
            <w:pPr>
              <w:pStyle w:val="NoSpacing"/>
            </w:pPr>
            <w:r>
              <w:t>B</w:t>
            </w:r>
          </w:p>
        </w:tc>
        <w:tc>
          <w:tcPr>
            <w:tcW w:w="445" w:type="dxa"/>
          </w:tcPr>
          <w:p w:rsidR="00E96B35" w:rsidRDefault="00E96B35" w:rsidP="00CC1034">
            <w:pPr>
              <w:pStyle w:val="NoSpacing"/>
            </w:pPr>
            <w:r>
              <w:t>A</w:t>
            </w:r>
          </w:p>
        </w:tc>
        <w:tc>
          <w:tcPr>
            <w:tcW w:w="446" w:type="dxa"/>
          </w:tcPr>
          <w:p w:rsidR="00E96B35" w:rsidRDefault="00E96B35" w:rsidP="00CC1034">
            <w:pPr>
              <w:pStyle w:val="NoSpacing"/>
            </w:pPr>
            <w:r>
              <w:t>B</w:t>
            </w:r>
          </w:p>
        </w:tc>
        <w:tc>
          <w:tcPr>
            <w:tcW w:w="446" w:type="dxa"/>
          </w:tcPr>
          <w:p w:rsidR="00E96B35" w:rsidRDefault="00E96B35" w:rsidP="00CC1034">
            <w:pPr>
              <w:pStyle w:val="NoSpacing"/>
            </w:pPr>
            <w:r>
              <w:t>A</w:t>
            </w:r>
          </w:p>
        </w:tc>
        <w:tc>
          <w:tcPr>
            <w:tcW w:w="446" w:type="dxa"/>
          </w:tcPr>
          <w:p w:rsidR="00E96B35" w:rsidRDefault="00E96B35" w:rsidP="00CC1034">
            <w:pPr>
              <w:pStyle w:val="NoSpacing"/>
            </w:pPr>
            <w:r>
              <w:t>B</w:t>
            </w:r>
          </w:p>
        </w:tc>
        <w:tc>
          <w:tcPr>
            <w:tcW w:w="446" w:type="dxa"/>
          </w:tcPr>
          <w:p w:rsidR="00E96B35" w:rsidRDefault="00E96B35" w:rsidP="00CC1034">
            <w:pPr>
              <w:pStyle w:val="NoSpacing"/>
            </w:pPr>
            <w:r>
              <w:t>B</w:t>
            </w:r>
          </w:p>
        </w:tc>
        <w:tc>
          <w:tcPr>
            <w:tcW w:w="446" w:type="dxa"/>
          </w:tcPr>
          <w:p w:rsidR="00E96B35" w:rsidRDefault="00E96B35" w:rsidP="00CC1034">
            <w:pPr>
              <w:pStyle w:val="NoSpacing"/>
            </w:pPr>
            <w:r>
              <w:t>C</w:t>
            </w:r>
          </w:p>
        </w:tc>
        <w:tc>
          <w:tcPr>
            <w:tcW w:w="446" w:type="dxa"/>
          </w:tcPr>
          <w:p w:rsidR="00E96B35" w:rsidRDefault="00E96B35" w:rsidP="00CC1034">
            <w:pPr>
              <w:pStyle w:val="NoSpacing"/>
            </w:pPr>
            <w:r>
              <w:t>A</w:t>
            </w:r>
          </w:p>
        </w:tc>
        <w:tc>
          <w:tcPr>
            <w:tcW w:w="446" w:type="dxa"/>
          </w:tcPr>
          <w:p w:rsidR="00E96B35" w:rsidRDefault="00E96B35" w:rsidP="00CC1034">
            <w:pPr>
              <w:pStyle w:val="NoSpacing"/>
            </w:pPr>
            <w:r>
              <w:t>B</w:t>
            </w:r>
          </w:p>
        </w:tc>
        <w:tc>
          <w:tcPr>
            <w:tcW w:w="446" w:type="dxa"/>
          </w:tcPr>
          <w:p w:rsidR="00E96B35" w:rsidRDefault="00E96B35" w:rsidP="00CC1034">
            <w:pPr>
              <w:pStyle w:val="NoSpacing"/>
            </w:pPr>
            <w:r>
              <w:t>A</w:t>
            </w:r>
          </w:p>
        </w:tc>
        <w:tc>
          <w:tcPr>
            <w:tcW w:w="446" w:type="dxa"/>
          </w:tcPr>
          <w:p w:rsidR="00E96B35" w:rsidRDefault="00E96B35" w:rsidP="00CC1034">
            <w:pPr>
              <w:pStyle w:val="NoSpacing"/>
            </w:pPr>
            <w:r>
              <w:t>B</w:t>
            </w:r>
          </w:p>
        </w:tc>
        <w:tc>
          <w:tcPr>
            <w:tcW w:w="446" w:type="dxa"/>
          </w:tcPr>
          <w:p w:rsidR="00E96B35" w:rsidRDefault="00E96B35" w:rsidP="00CC1034">
            <w:pPr>
              <w:pStyle w:val="NoSpacing"/>
            </w:pPr>
            <w:r>
              <w:t>A</w:t>
            </w:r>
          </w:p>
        </w:tc>
      </w:tr>
      <w:tr w:rsidR="00E96B35" w:rsidTr="00CC1034">
        <w:tc>
          <w:tcPr>
            <w:tcW w:w="444" w:type="dxa"/>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1</w:t>
            </w:r>
          </w:p>
        </w:tc>
        <w:tc>
          <w:tcPr>
            <w:tcW w:w="444" w:type="dxa"/>
            <w:shd w:val="clear" w:color="auto" w:fill="auto"/>
          </w:tcPr>
          <w:p w:rsidR="00E96B35" w:rsidRDefault="00E96B35" w:rsidP="00CC1034">
            <w:pPr>
              <w:pStyle w:val="NoSpacing"/>
            </w:pPr>
            <w:r>
              <w:t>b</w:t>
            </w:r>
          </w:p>
        </w:tc>
        <w:tc>
          <w:tcPr>
            <w:tcW w:w="444" w:type="dxa"/>
            <w:shd w:val="clear" w:color="auto" w:fill="auto"/>
          </w:tcPr>
          <w:p w:rsidR="00E96B35" w:rsidRDefault="00E96B35" w:rsidP="00CC1034">
            <w:pPr>
              <w:pStyle w:val="NoSpacing"/>
            </w:pPr>
            <w:r>
              <w:t>a</w:t>
            </w:r>
          </w:p>
        </w:tc>
        <w:tc>
          <w:tcPr>
            <w:tcW w:w="444" w:type="dxa"/>
            <w:shd w:val="clear" w:color="auto" w:fill="auto"/>
          </w:tcPr>
          <w:p w:rsidR="00E96B35" w:rsidRDefault="00E96B35" w:rsidP="00CC1034">
            <w:pPr>
              <w:pStyle w:val="NoSpacing"/>
            </w:pPr>
            <w:r>
              <w:t>B</w:t>
            </w:r>
          </w:p>
        </w:tc>
        <w:tc>
          <w:tcPr>
            <w:tcW w:w="444"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2</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r>
              <w:t>b</w:t>
            </w:r>
          </w:p>
        </w:tc>
        <w:tc>
          <w:tcPr>
            <w:tcW w:w="444" w:type="dxa"/>
            <w:shd w:val="clear" w:color="auto" w:fill="auto"/>
          </w:tcPr>
          <w:p w:rsidR="00E96B35" w:rsidRDefault="00E96B35" w:rsidP="00CC1034">
            <w:pPr>
              <w:pStyle w:val="NoSpacing"/>
            </w:pPr>
            <w:r>
              <w:t>a</w:t>
            </w:r>
          </w:p>
        </w:tc>
        <w:tc>
          <w:tcPr>
            <w:tcW w:w="444" w:type="dxa"/>
            <w:shd w:val="clear" w:color="auto" w:fill="auto"/>
          </w:tcPr>
          <w:p w:rsidR="00E96B35" w:rsidRDefault="00E96B35" w:rsidP="00CC1034">
            <w:pPr>
              <w:pStyle w:val="NoSpacing"/>
            </w:pPr>
            <w:r>
              <w:t>b</w:t>
            </w:r>
          </w:p>
        </w:tc>
        <w:tc>
          <w:tcPr>
            <w:tcW w:w="445"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3</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r>
              <w:t>b</w:t>
            </w:r>
          </w:p>
        </w:tc>
        <w:tc>
          <w:tcPr>
            <w:tcW w:w="444"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r>
              <w:t>b</w:t>
            </w:r>
          </w:p>
        </w:tc>
        <w:tc>
          <w:tcPr>
            <w:tcW w:w="445"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4</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r>
              <w:t>b</w:t>
            </w:r>
          </w:p>
        </w:tc>
        <w:tc>
          <w:tcPr>
            <w:tcW w:w="445"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r>
              <w:t>B</w:t>
            </w:r>
          </w:p>
        </w:tc>
        <w:tc>
          <w:tcPr>
            <w:tcW w:w="445" w:type="dxa"/>
            <w:shd w:val="clear" w:color="auto" w:fill="auto"/>
          </w:tcPr>
          <w:p w:rsidR="00E96B35" w:rsidRDefault="00E96B35" w:rsidP="00CC1034">
            <w:pPr>
              <w:pStyle w:val="NoSpacing"/>
            </w:pPr>
            <w:r>
              <w:t>A</w:t>
            </w: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5</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r>
              <w:t>b</w:t>
            </w:r>
          </w:p>
        </w:tc>
        <w:tc>
          <w:tcPr>
            <w:tcW w:w="445" w:type="dxa"/>
            <w:shd w:val="clear" w:color="auto" w:fill="auto"/>
          </w:tcPr>
          <w:p w:rsidR="00E96B35" w:rsidRDefault="00E96B35" w:rsidP="00CC1034">
            <w:pPr>
              <w:pStyle w:val="NoSpacing"/>
            </w:pPr>
            <w:r>
              <w:t>a</w:t>
            </w:r>
          </w:p>
        </w:tc>
        <w:tc>
          <w:tcPr>
            <w:tcW w:w="445" w:type="dxa"/>
            <w:shd w:val="clear" w:color="auto" w:fill="auto"/>
          </w:tcPr>
          <w:p w:rsidR="00E96B35" w:rsidRDefault="00E96B35" w:rsidP="00CC1034">
            <w:pPr>
              <w:pStyle w:val="NoSpacing"/>
            </w:pPr>
            <w:r>
              <w:t>b</w:t>
            </w:r>
          </w:p>
        </w:tc>
        <w:tc>
          <w:tcPr>
            <w:tcW w:w="446" w:type="dxa"/>
            <w:shd w:val="clear" w:color="auto" w:fill="auto"/>
          </w:tcPr>
          <w:p w:rsidR="00E96B35" w:rsidRDefault="00E96B35" w:rsidP="00CC1034">
            <w:pPr>
              <w:pStyle w:val="NoSpacing"/>
            </w:pPr>
            <w:r>
              <w:t>A</w:t>
            </w: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6</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92D050"/>
          </w:tcPr>
          <w:p w:rsidR="00E96B35" w:rsidRDefault="00E96B35" w:rsidP="00CC1034">
            <w:pPr>
              <w:pStyle w:val="NoSpacing"/>
            </w:pPr>
            <w:r>
              <w:t>B</w:t>
            </w:r>
          </w:p>
        </w:tc>
        <w:tc>
          <w:tcPr>
            <w:tcW w:w="445" w:type="dxa"/>
            <w:shd w:val="clear" w:color="auto" w:fill="92D050"/>
          </w:tcPr>
          <w:p w:rsidR="00E96B35" w:rsidRDefault="00E96B35" w:rsidP="00CC1034">
            <w:pPr>
              <w:pStyle w:val="NoSpacing"/>
            </w:pPr>
            <w:r>
              <w:t>A</w:t>
            </w:r>
          </w:p>
        </w:tc>
        <w:tc>
          <w:tcPr>
            <w:tcW w:w="446" w:type="dxa"/>
            <w:shd w:val="clear" w:color="auto" w:fill="92D050"/>
          </w:tcPr>
          <w:p w:rsidR="00E96B35" w:rsidRDefault="00E96B35" w:rsidP="00CC1034">
            <w:pPr>
              <w:pStyle w:val="NoSpacing"/>
            </w:pPr>
            <w:r>
              <w:t>B</w:t>
            </w:r>
          </w:p>
        </w:tc>
        <w:tc>
          <w:tcPr>
            <w:tcW w:w="446" w:type="dxa"/>
            <w:shd w:val="clear" w:color="auto" w:fill="92D050"/>
          </w:tcPr>
          <w:p w:rsidR="00E96B35" w:rsidRDefault="00E96B35" w:rsidP="00CC1034">
            <w:pPr>
              <w:pStyle w:val="NoSpacing"/>
            </w:pPr>
            <w:r>
              <w:t>A</w:t>
            </w: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7</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8</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9</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r w:rsidR="00E96B35" w:rsidTr="00CC1034">
        <w:tc>
          <w:tcPr>
            <w:tcW w:w="444" w:type="dxa"/>
          </w:tcPr>
          <w:p w:rsidR="00E96B35" w:rsidRDefault="00E96B35" w:rsidP="00CC1034">
            <w:pPr>
              <w:pStyle w:val="NoSpacing"/>
            </w:pPr>
            <w:r>
              <w:t>10</w:t>
            </w: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4"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5"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c>
          <w:tcPr>
            <w:tcW w:w="446" w:type="dxa"/>
            <w:shd w:val="clear" w:color="auto" w:fill="auto"/>
          </w:tcPr>
          <w:p w:rsidR="00E96B35" w:rsidRDefault="00E96B35" w:rsidP="00CC1034">
            <w:pPr>
              <w:pStyle w:val="NoSpacing"/>
            </w:pPr>
          </w:p>
        </w:tc>
      </w:tr>
    </w:tbl>
    <w:p w:rsidR="00AB5504" w:rsidRDefault="00AB5504" w:rsidP="00904B84">
      <w:pPr>
        <w:pStyle w:val="NoSpacing"/>
      </w:pPr>
    </w:p>
    <w:p w:rsidR="00C46527" w:rsidRDefault="00C46527" w:rsidP="0076214A">
      <w:pPr>
        <w:pStyle w:val="NoSpacing"/>
      </w:pPr>
    </w:p>
    <w:p w:rsidR="009A1E5E" w:rsidRDefault="009A1E5E" w:rsidP="0099523D">
      <w:pPr>
        <w:pStyle w:val="NoSpacing"/>
      </w:pPr>
    </w:p>
    <w:p w:rsidR="0099523D" w:rsidRDefault="0099523D" w:rsidP="0099523D">
      <w:pPr>
        <w:pStyle w:val="NoSpacing"/>
      </w:pPr>
      <w:r>
        <w:t>Problem 1.2: leap year in the Gregorian calendar (</w:t>
      </w:r>
      <w:proofErr w:type="spellStart"/>
      <w:r>
        <w:t>haskell</w:t>
      </w:r>
      <w:proofErr w:type="spellEnd"/>
      <w:r>
        <w:t xml:space="preserve">) (1+1 = 2 points) </w:t>
      </w:r>
    </w:p>
    <w:p w:rsidR="009A1E5E" w:rsidRDefault="009A1E5E" w:rsidP="0099523D">
      <w:pPr>
        <w:pStyle w:val="NoSpacing"/>
      </w:pPr>
    </w:p>
    <w:p w:rsidR="0099523D" w:rsidRDefault="0099523D" w:rsidP="0099523D">
      <w:pPr>
        <w:pStyle w:val="NoSpacing"/>
      </w:pPr>
      <w:r>
        <w:t>In the Gregorian calendar, a leap year occurs if (</w:t>
      </w:r>
      <w:proofErr w:type="spellStart"/>
      <w:r>
        <w:t>i</w:t>
      </w:r>
      <w:proofErr w:type="spellEnd"/>
      <w:r>
        <w:t xml:space="preserve">) the year is a multiple of four and (ii) the year is not divisible by 100 or (iii) the year is divisible by 400. Note that (ii) and (iii) overlap but (iii) takes precedence. Write a Haskell function </w:t>
      </w:r>
      <w:proofErr w:type="spellStart"/>
      <w:r>
        <w:t>isLeapYear</w:t>
      </w:r>
      <w:proofErr w:type="spellEnd"/>
      <w:r>
        <w:t xml:space="preserve"> to determine whether a year is a leap year or not</w:t>
      </w:r>
    </w:p>
    <w:p w:rsidR="00AC33A4" w:rsidRDefault="00AC33A4" w:rsidP="0099523D">
      <w:pPr>
        <w:pStyle w:val="NoSpacing"/>
      </w:pPr>
    </w:p>
    <w:p w:rsidR="00AC33A4" w:rsidRDefault="00AC33A4" w:rsidP="0099523D">
      <w:pPr>
        <w:pStyle w:val="NoSpacing"/>
      </w:pPr>
    </w:p>
    <w:p w:rsidR="0099523D" w:rsidRDefault="009A1E5E" w:rsidP="009A1E5E">
      <w:pPr>
        <w:pStyle w:val="NoSpacing"/>
        <w:numPr>
          <w:ilvl w:val="0"/>
          <w:numId w:val="3"/>
        </w:numPr>
      </w:pPr>
      <w:r>
        <w:t>.</w:t>
      </w:r>
      <w:r w:rsidR="0099523D">
        <w:t xml:space="preserve">Write </w:t>
      </w:r>
      <w:proofErr w:type="gramStart"/>
      <w:r w:rsidR="0099523D">
        <w:t>a</w:t>
      </w:r>
      <w:proofErr w:type="gramEnd"/>
      <w:r w:rsidR="0099523D">
        <w:t xml:space="preserve"> </w:t>
      </w:r>
      <w:proofErr w:type="spellStart"/>
      <w:r w:rsidR="0099523D">
        <w:t>isLeapYear</w:t>
      </w:r>
      <w:proofErr w:type="spellEnd"/>
      <w:r w:rsidR="0099523D">
        <w:t xml:space="preserve"> function using a Boolean expression involving the Boolean operators &amp;&amp; (and), || (or), and the Boolean function not. </w:t>
      </w:r>
    </w:p>
    <w:p w:rsidR="00AC33A4" w:rsidRDefault="00AC33A4" w:rsidP="00AC33A4">
      <w:pPr>
        <w:pStyle w:val="NoSpacing"/>
        <w:ind w:left="1440"/>
      </w:pPr>
    </w:p>
    <w:p w:rsidR="00E4461C" w:rsidRDefault="00E4461C" w:rsidP="0082441F">
      <w:pPr>
        <w:pStyle w:val="NoSpacing"/>
      </w:pPr>
    </w:p>
    <w:p w:rsidR="00E4461C" w:rsidRDefault="00E4461C" w:rsidP="0082441F">
      <w:pPr>
        <w:pStyle w:val="NoSpacing"/>
        <w:ind w:left="720" w:firstLine="720"/>
      </w:pPr>
      <w:r>
        <w:t xml:space="preserve">{-| The program finds if given year </w:t>
      </w:r>
      <w:r w:rsidR="0082441F">
        <w:t>is leap</w:t>
      </w:r>
      <w:r>
        <w:t xml:space="preserve"> year -}</w:t>
      </w:r>
    </w:p>
    <w:p w:rsidR="00E4461C" w:rsidRDefault="00E4461C" w:rsidP="00E4461C">
      <w:pPr>
        <w:pStyle w:val="NoSpacing"/>
        <w:ind w:firstLine="1620"/>
      </w:pPr>
    </w:p>
    <w:p w:rsidR="00E4461C" w:rsidRDefault="00E4461C" w:rsidP="00E4461C">
      <w:pPr>
        <w:pStyle w:val="NoSpacing"/>
        <w:ind w:firstLine="1620"/>
      </w:pPr>
      <w:proofErr w:type="spellStart"/>
      <w:proofErr w:type="gramStart"/>
      <w:r>
        <w:t>isLeapYear</w:t>
      </w:r>
      <w:proofErr w:type="spellEnd"/>
      <w:r>
        <w:t xml:space="preserve"> :</w:t>
      </w:r>
      <w:proofErr w:type="gramEnd"/>
      <w:r>
        <w:t xml:space="preserve">: Integer-&gt; </w:t>
      </w:r>
      <w:r w:rsidR="0082441F">
        <w:t>Bool</w:t>
      </w:r>
    </w:p>
    <w:p w:rsidR="00E4461C" w:rsidRDefault="00E4461C" w:rsidP="00E4461C">
      <w:pPr>
        <w:pStyle w:val="NoSpacing"/>
        <w:ind w:firstLine="1620"/>
      </w:pPr>
      <w:proofErr w:type="spellStart"/>
      <w:proofErr w:type="gramStart"/>
      <w:r>
        <w:t>isLeapYear</w:t>
      </w:r>
      <w:proofErr w:type="spellEnd"/>
      <w:proofErr w:type="gramEnd"/>
      <w:r>
        <w:t xml:space="preserve"> year </w:t>
      </w:r>
    </w:p>
    <w:p w:rsidR="00E4461C" w:rsidRDefault="00E4461C" w:rsidP="00E4461C">
      <w:pPr>
        <w:pStyle w:val="NoSpacing"/>
        <w:ind w:firstLine="1620"/>
      </w:pPr>
      <w:r>
        <w:t xml:space="preserve"> |year `mod` 4 == 0 &amp;&amp; year `mod` 10</w:t>
      </w:r>
      <w:r w:rsidR="0082441F">
        <w:t>0 /= 0 || year `mod` 400 == 0 =True</w:t>
      </w:r>
    </w:p>
    <w:p w:rsidR="00E4461C" w:rsidRPr="00886B43" w:rsidRDefault="0082441F" w:rsidP="00E4461C">
      <w:pPr>
        <w:pStyle w:val="NoSpacing"/>
        <w:ind w:firstLine="1620"/>
      </w:pPr>
      <w:r>
        <w:t xml:space="preserve"> |otherwise = False</w:t>
      </w:r>
    </w:p>
    <w:p w:rsidR="00E4461C" w:rsidRDefault="00E4461C" w:rsidP="000721CC">
      <w:pPr>
        <w:pStyle w:val="NoSpacing"/>
        <w:ind w:left="1440"/>
      </w:pPr>
    </w:p>
    <w:p w:rsidR="0082441F" w:rsidRDefault="0082441F" w:rsidP="0082441F">
      <w:pPr>
        <w:pStyle w:val="NoSpacing"/>
        <w:ind w:left="1440"/>
      </w:pPr>
      <w:r>
        <w:t>OR</w:t>
      </w:r>
    </w:p>
    <w:p w:rsidR="0082441F" w:rsidRDefault="0082441F" w:rsidP="000721CC">
      <w:pPr>
        <w:pStyle w:val="NoSpacing"/>
        <w:ind w:left="1440"/>
      </w:pPr>
    </w:p>
    <w:p w:rsidR="0082441F" w:rsidRDefault="0082441F" w:rsidP="0082441F">
      <w:pPr>
        <w:pStyle w:val="NoSpacing"/>
        <w:ind w:left="1440"/>
      </w:pPr>
      <w:r>
        <w:t xml:space="preserve">{-| The program finds if given year </w:t>
      </w:r>
      <w:proofErr w:type="gramStart"/>
      <w:r>
        <w:t>is  leap</w:t>
      </w:r>
      <w:proofErr w:type="gramEnd"/>
      <w:r>
        <w:t xml:space="preserve"> year -}</w:t>
      </w:r>
    </w:p>
    <w:p w:rsidR="0082441F" w:rsidRDefault="0082441F" w:rsidP="0082441F">
      <w:pPr>
        <w:pStyle w:val="NoSpacing"/>
        <w:ind w:left="1440"/>
      </w:pPr>
    </w:p>
    <w:p w:rsidR="0082441F" w:rsidRDefault="0082441F" w:rsidP="0082441F">
      <w:pPr>
        <w:pStyle w:val="NoSpacing"/>
        <w:ind w:left="1440"/>
      </w:pPr>
      <w:proofErr w:type="gramStart"/>
      <w:r>
        <w:t>isLeapYear1 :</w:t>
      </w:r>
      <w:proofErr w:type="gramEnd"/>
      <w:r>
        <w:t xml:space="preserve">: Integer-&gt; </w:t>
      </w:r>
      <w:r w:rsidR="00C03636">
        <w:t>Bool</w:t>
      </w:r>
    </w:p>
    <w:p w:rsidR="0082441F" w:rsidRDefault="0082441F" w:rsidP="0082441F">
      <w:pPr>
        <w:pStyle w:val="NoSpacing"/>
        <w:ind w:left="1440"/>
      </w:pPr>
      <w:proofErr w:type="gramStart"/>
      <w:r>
        <w:t>isLeapYear1</w:t>
      </w:r>
      <w:proofErr w:type="gramEnd"/>
      <w:r>
        <w:t xml:space="preserve"> year =</w:t>
      </w:r>
    </w:p>
    <w:p w:rsidR="0082441F" w:rsidRDefault="0082441F" w:rsidP="0082441F">
      <w:pPr>
        <w:pStyle w:val="NoSpacing"/>
        <w:ind w:left="1440"/>
      </w:pPr>
      <w:r>
        <w:t xml:space="preserve">    </w:t>
      </w:r>
      <w:proofErr w:type="gramStart"/>
      <w:r>
        <w:t>if</w:t>
      </w:r>
      <w:proofErr w:type="gramEnd"/>
      <w:r>
        <w:t xml:space="preserve"> year `mod` 4 == 0 &amp;&amp; year `mod` 100 /= 0</w:t>
      </w:r>
    </w:p>
    <w:p w:rsidR="0082441F" w:rsidRDefault="0082441F" w:rsidP="0082441F">
      <w:pPr>
        <w:pStyle w:val="NoSpacing"/>
        <w:ind w:left="1440"/>
      </w:pPr>
      <w:r>
        <w:t xml:space="preserve">        </w:t>
      </w:r>
      <w:proofErr w:type="gramStart"/>
      <w:r>
        <w:t>then</w:t>
      </w:r>
      <w:proofErr w:type="gramEnd"/>
      <w:r>
        <w:t xml:space="preserve"> </w:t>
      </w:r>
      <w:r w:rsidR="00C03636">
        <w:t>True</w:t>
      </w:r>
    </w:p>
    <w:p w:rsidR="0082441F" w:rsidRDefault="0082441F" w:rsidP="0082441F">
      <w:pPr>
        <w:pStyle w:val="NoSpacing"/>
        <w:ind w:left="1440"/>
      </w:pPr>
      <w:r>
        <w:t xml:space="preserve">        </w:t>
      </w:r>
      <w:proofErr w:type="gramStart"/>
      <w:r>
        <w:t>else</w:t>
      </w:r>
      <w:proofErr w:type="gramEnd"/>
      <w:r>
        <w:t xml:space="preserve"> if year `mod` 400 == 0  </w:t>
      </w:r>
    </w:p>
    <w:p w:rsidR="0082441F" w:rsidRDefault="0082441F" w:rsidP="0082441F">
      <w:pPr>
        <w:pStyle w:val="NoSpacing"/>
        <w:ind w:left="1440"/>
      </w:pPr>
      <w:r>
        <w:t xml:space="preserve">            </w:t>
      </w:r>
      <w:proofErr w:type="gramStart"/>
      <w:r>
        <w:t>then</w:t>
      </w:r>
      <w:proofErr w:type="gramEnd"/>
      <w:r>
        <w:t xml:space="preserve"> </w:t>
      </w:r>
      <w:r w:rsidR="00C03636">
        <w:t>True</w:t>
      </w:r>
    </w:p>
    <w:p w:rsidR="0082441F" w:rsidRDefault="0082441F" w:rsidP="0082441F">
      <w:pPr>
        <w:pStyle w:val="NoSpacing"/>
        <w:ind w:left="1440"/>
      </w:pPr>
      <w:r>
        <w:t xml:space="preserve">            </w:t>
      </w:r>
      <w:proofErr w:type="gramStart"/>
      <w:r>
        <w:t>else</w:t>
      </w:r>
      <w:proofErr w:type="gramEnd"/>
      <w:r>
        <w:t xml:space="preserve"> </w:t>
      </w:r>
      <w:r w:rsidR="00C03636">
        <w:t>False</w:t>
      </w:r>
    </w:p>
    <w:p w:rsidR="0082441F" w:rsidRDefault="0082441F" w:rsidP="000721CC">
      <w:pPr>
        <w:pStyle w:val="NoSpacing"/>
        <w:ind w:left="1440"/>
      </w:pPr>
    </w:p>
    <w:p w:rsidR="00E4461C" w:rsidRDefault="00E4461C" w:rsidP="000721CC">
      <w:pPr>
        <w:pStyle w:val="NoSpacing"/>
        <w:ind w:left="1440"/>
      </w:pPr>
    </w:p>
    <w:p w:rsidR="000721CC" w:rsidRDefault="000721CC" w:rsidP="000721CC">
      <w:pPr>
        <w:pStyle w:val="NoSpacing"/>
        <w:ind w:left="1440"/>
      </w:pPr>
    </w:p>
    <w:p w:rsidR="00AC33A4" w:rsidRDefault="00AC33A4" w:rsidP="00AC33A4">
      <w:pPr>
        <w:pStyle w:val="NoSpacing"/>
        <w:ind w:left="1440"/>
      </w:pPr>
    </w:p>
    <w:p w:rsidR="0099523D" w:rsidRDefault="0099523D" w:rsidP="009A1E5E">
      <w:pPr>
        <w:pStyle w:val="NoSpacing"/>
        <w:numPr>
          <w:ilvl w:val="0"/>
          <w:numId w:val="3"/>
        </w:numPr>
      </w:pPr>
      <w:r>
        <w:lastRenderedPageBreak/>
        <w:t xml:space="preserve">Write </w:t>
      </w:r>
      <w:proofErr w:type="gramStart"/>
      <w:r>
        <w:t>a</w:t>
      </w:r>
      <w:proofErr w:type="gramEnd"/>
      <w:r>
        <w:t xml:space="preserve"> </w:t>
      </w:r>
      <w:proofErr w:type="spellStart"/>
      <w:r>
        <w:t>isLeapYear</w:t>
      </w:r>
      <w:proofErr w:type="spellEnd"/>
      <w:r>
        <w:t>’ function using guards and without any usage of the Boolean operators &amp;&amp; (and), || (or), and the Boolean function not.</w:t>
      </w:r>
    </w:p>
    <w:p w:rsidR="00AC33A4" w:rsidRDefault="00AC33A4" w:rsidP="00AC33A4">
      <w:pPr>
        <w:pStyle w:val="NoSpacing"/>
        <w:ind w:left="720"/>
      </w:pPr>
    </w:p>
    <w:p w:rsidR="000721CC" w:rsidRDefault="000721CC" w:rsidP="000721CC">
      <w:pPr>
        <w:pStyle w:val="NoSpacing"/>
      </w:pPr>
    </w:p>
    <w:p w:rsidR="0082441F" w:rsidRDefault="0082441F" w:rsidP="0082441F">
      <w:pPr>
        <w:pStyle w:val="NoSpacing"/>
      </w:pPr>
      <w:r>
        <w:t xml:space="preserve">{-| The program finds if given year </w:t>
      </w:r>
      <w:proofErr w:type="gramStart"/>
      <w:r>
        <w:t>is  leap</w:t>
      </w:r>
      <w:proofErr w:type="gramEnd"/>
      <w:r>
        <w:t xml:space="preserve"> year -}</w:t>
      </w:r>
    </w:p>
    <w:p w:rsidR="0082441F" w:rsidRDefault="0082441F" w:rsidP="0082441F">
      <w:pPr>
        <w:pStyle w:val="NoSpacing"/>
      </w:pPr>
    </w:p>
    <w:p w:rsidR="0082441F" w:rsidRDefault="0082441F" w:rsidP="0082441F">
      <w:pPr>
        <w:pStyle w:val="NoSpacing"/>
      </w:pPr>
      <w:proofErr w:type="spellStart"/>
      <w:proofErr w:type="gramStart"/>
      <w:r>
        <w:t>isLeapYear</w:t>
      </w:r>
      <w:proofErr w:type="spellEnd"/>
      <w:proofErr w:type="gramEnd"/>
      <w:r>
        <w:t>' :: Integer-&gt; Bool</w:t>
      </w:r>
    </w:p>
    <w:p w:rsidR="0082441F" w:rsidRDefault="0082441F" w:rsidP="0082441F">
      <w:pPr>
        <w:pStyle w:val="NoSpacing"/>
      </w:pPr>
      <w:proofErr w:type="spellStart"/>
      <w:proofErr w:type="gramStart"/>
      <w:r>
        <w:t>isLeapYear</w:t>
      </w:r>
      <w:proofErr w:type="spellEnd"/>
      <w:proofErr w:type="gramEnd"/>
      <w:r>
        <w:t xml:space="preserve">' year </w:t>
      </w:r>
    </w:p>
    <w:p w:rsidR="0082441F" w:rsidRDefault="0082441F" w:rsidP="0082441F">
      <w:pPr>
        <w:pStyle w:val="NoSpacing"/>
      </w:pPr>
      <w:r>
        <w:t xml:space="preserve"> |year `mod` 400 == 0 = True</w:t>
      </w:r>
    </w:p>
    <w:p w:rsidR="0082441F" w:rsidRDefault="0082441F" w:rsidP="0082441F">
      <w:pPr>
        <w:pStyle w:val="NoSpacing"/>
      </w:pPr>
      <w:r>
        <w:t xml:space="preserve"> |year `mod` 4 == 0 = if (year `mod` 100 /= 0) then True else False</w:t>
      </w:r>
    </w:p>
    <w:p w:rsidR="00AC33A4" w:rsidRDefault="0082441F" w:rsidP="0082441F">
      <w:pPr>
        <w:pStyle w:val="NoSpacing"/>
      </w:pPr>
      <w:r>
        <w:t xml:space="preserve"> |otherwise = False</w:t>
      </w:r>
    </w:p>
    <w:p w:rsidR="00AC33A4" w:rsidRDefault="00AC33A4" w:rsidP="00AC33A4">
      <w:pPr>
        <w:pStyle w:val="NoSpacing"/>
        <w:ind w:left="2160"/>
      </w:pPr>
    </w:p>
    <w:p w:rsidR="0099523D" w:rsidRDefault="0099523D" w:rsidP="0099523D">
      <w:pPr>
        <w:pStyle w:val="NoSpacing"/>
      </w:pPr>
    </w:p>
    <w:p w:rsidR="0099523D" w:rsidRDefault="0099523D" w:rsidP="0099523D">
      <w:pPr>
        <w:pStyle w:val="NoSpacing"/>
      </w:pPr>
      <w:r>
        <w:t xml:space="preserve"> The Haskell function div returns how </w:t>
      </w:r>
      <w:proofErr w:type="gramStart"/>
      <w:r>
        <w:t>many times the first number can be divided by the second one and the function mod</w:t>
      </w:r>
      <w:proofErr w:type="gramEnd"/>
      <w:r>
        <w:t xml:space="preserve"> returns the remainder of an integer division. </w:t>
      </w:r>
    </w:p>
    <w:p w:rsidR="0099523D" w:rsidRDefault="0099523D" w:rsidP="0099523D">
      <w:pPr>
        <w:pStyle w:val="NoSpacing"/>
      </w:pPr>
    </w:p>
    <w:p w:rsidR="00B31EF5" w:rsidRDefault="0099523D" w:rsidP="0099523D">
      <w:pPr>
        <w:pStyle w:val="NoSpacing"/>
      </w:pPr>
      <w:r>
        <w:t xml:space="preserve">Explain how you have tested your </w:t>
      </w:r>
      <w:proofErr w:type="spellStart"/>
      <w:r>
        <w:t>isLea</w:t>
      </w:r>
      <w:bookmarkStart w:id="0" w:name="_GoBack"/>
      <w:bookmarkEnd w:id="0"/>
      <w:r>
        <w:t>pYear</w:t>
      </w:r>
      <w:proofErr w:type="spellEnd"/>
      <w:r>
        <w:t xml:space="preserve"> and </w:t>
      </w:r>
      <w:proofErr w:type="spellStart"/>
      <w:r>
        <w:t>isLeapYear</w:t>
      </w:r>
      <w:proofErr w:type="spellEnd"/>
      <w:r>
        <w:t>’ functions.</w:t>
      </w:r>
    </w:p>
    <w:p w:rsidR="00E4461C" w:rsidRDefault="00E4461C" w:rsidP="0099523D">
      <w:pPr>
        <w:pStyle w:val="NoSpacing"/>
      </w:pPr>
      <w:r>
        <w:t xml:space="preserve">I have tested my </w:t>
      </w:r>
      <w:proofErr w:type="spellStart"/>
      <w:r>
        <w:t>isLeapYear</w:t>
      </w:r>
      <w:proofErr w:type="spellEnd"/>
      <w:r>
        <w:t xml:space="preserve"> and </w:t>
      </w:r>
      <w:proofErr w:type="spellStart"/>
      <w:r>
        <w:t>isLeapYear</w:t>
      </w:r>
      <w:proofErr w:type="spellEnd"/>
      <w:r>
        <w:t>’</w:t>
      </w:r>
      <w:r w:rsidR="009163E0">
        <w:t xml:space="preserve"> functions by doing a </w:t>
      </w:r>
      <w:proofErr w:type="spellStart"/>
      <w:r w:rsidR="009163E0">
        <w:t>dryrun</w:t>
      </w:r>
      <w:proofErr w:type="spellEnd"/>
      <w:r w:rsidR="009163E0">
        <w:t xml:space="preserve"> using a </w:t>
      </w:r>
      <w:proofErr w:type="spellStart"/>
      <w:r w:rsidR="009163E0">
        <w:t>tracetable</w:t>
      </w:r>
      <w:proofErr w:type="spellEnd"/>
      <w:r>
        <w:t xml:space="preserve">. </w:t>
      </w:r>
      <w:proofErr w:type="gramStart"/>
      <w:r>
        <w:t>And also</w:t>
      </w:r>
      <w:proofErr w:type="gramEnd"/>
      <w:r>
        <w:t xml:space="preserve"> by </w:t>
      </w:r>
      <w:r w:rsidR="009163E0">
        <w:t>white box testing.</w:t>
      </w:r>
    </w:p>
    <w:p w:rsidR="000A7A8D" w:rsidRDefault="00AA649C" w:rsidP="0099523D">
      <w:pPr>
        <w:pStyle w:val="NoSpacing"/>
      </w:pPr>
      <w:r>
        <w:rPr>
          <w:noProof/>
          <w:lang w:bidi="ne-NP"/>
        </w:rPr>
        <w:drawing>
          <wp:anchor distT="0" distB="0" distL="114300" distR="114300" simplePos="0" relativeHeight="251658240" behindDoc="0" locked="0" layoutInCell="1" allowOverlap="1">
            <wp:simplePos x="0" y="0"/>
            <wp:positionH relativeFrom="margin">
              <wp:posOffset>60325</wp:posOffset>
            </wp:positionH>
            <wp:positionV relativeFrom="margin">
              <wp:posOffset>3723005</wp:posOffset>
            </wp:positionV>
            <wp:extent cx="5666105" cy="2907030"/>
            <wp:effectExtent l="152400" t="152400" r="35369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PNG"/>
                    <pic:cNvPicPr/>
                  </pic:nvPicPr>
                  <pic:blipFill>
                    <a:blip r:embed="rId5">
                      <a:extLst>
                        <a:ext uri="{28A0092B-C50C-407E-A947-70E740481C1C}">
                          <a14:useLocalDpi xmlns:a14="http://schemas.microsoft.com/office/drawing/2010/main" val="0"/>
                        </a:ext>
                      </a:extLst>
                    </a:blip>
                    <a:stretch>
                      <a:fillRect/>
                    </a:stretch>
                  </pic:blipFill>
                  <pic:spPr>
                    <a:xfrm>
                      <a:off x="0" y="0"/>
                      <a:ext cx="5666105" cy="29070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gramStart"/>
      <w:r w:rsidR="000A7A8D">
        <w:t>Also</w:t>
      </w:r>
      <w:proofErr w:type="gramEnd"/>
      <w:r w:rsidR="000A7A8D">
        <w:t xml:space="preserve"> I test it by running it and checking if the values are true.</w:t>
      </w:r>
    </w:p>
    <w:p w:rsidR="00FB0F92" w:rsidRDefault="00FB0F92" w:rsidP="0099523D">
      <w:pPr>
        <w:pStyle w:val="NoSpacing"/>
      </w:pPr>
    </w:p>
    <w:p w:rsidR="004F519C" w:rsidRDefault="004F519C" w:rsidP="0099523D">
      <w:pPr>
        <w:pStyle w:val="NoSpacing"/>
      </w:pPr>
    </w:p>
    <w:p w:rsidR="0089478D" w:rsidRDefault="0089478D" w:rsidP="0099523D">
      <w:pPr>
        <w:pStyle w:val="NoSpacing"/>
      </w:pPr>
    </w:p>
    <w:p w:rsidR="005A2F32" w:rsidRDefault="005A2F32" w:rsidP="00886B43">
      <w:pPr>
        <w:pStyle w:val="NoSpacing"/>
      </w:pPr>
    </w:p>
    <w:p w:rsidR="005A2F32" w:rsidRPr="005A2F32" w:rsidRDefault="005A2F32" w:rsidP="005A2F32"/>
    <w:p w:rsidR="005A2F32" w:rsidRPr="005A2F32" w:rsidRDefault="005A2F32" w:rsidP="005A2F32"/>
    <w:p w:rsidR="005A2F32" w:rsidRPr="005A2F32" w:rsidRDefault="005A2F32" w:rsidP="005A2F32"/>
    <w:p w:rsidR="005A2F32" w:rsidRPr="005A2F32" w:rsidRDefault="005A2F32" w:rsidP="005A2F32"/>
    <w:p w:rsidR="005A2F32" w:rsidRDefault="005A2F32" w:rsidP="005A2F32"/>
    <w:p w:rsidR="00780E0E" w:rsidRPr="005A2F32" w:rsidRDefault="005A2F32" w:rsidP="005A2F32">
      <w:pPr>
        <w:tabs>
          <w:tab w:val="left" w:pos="5923"/>
        </w:tabs>
      </w:pPr>
      <w:r>
        <w:tab/>
      </w:r>
    </w:p>
    <w:sectPr w:rsidR="00780E0E" w:rsidRPr="005A2F32" w:rsidSect="006B690A">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D1739"/>
    <w:multiLevelType w:val="hybridMultilevel"/>
    <w:tmpl w:val="7708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C70A8"/>
    <w:multiLevelType w:val="hybridMultilevel"/>
    <w:tmpl w:val="7916B084"/>
    <w:lvl w:ilvl="0" w:tplc="9244C5EC">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5C68514E"/>
    <w:multiLevelType w:val="hybridMultilevel"/>
    <w:tmpl w:val="FAC4EB5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3D"/>
    <w:rsid w:val="000077B3"/>
    <w:rsid w:val="000354BB"/>
    <w:rsid w:val="000721CC"/>
    <w:rsid w:val="00094FC6"/>
    <w:rsid w:val="000A7A8D"/>
    <w:rsid w:val="000B475D"/>
    <w:rsid w:val="000F2FAD"/>
    <w:rsid w:val="00204EF8"/>
    <w:rsid w:val="002A70B3"/>
    <w:rsid w:val="00365F2C"/>
    <w:rsid w:val="00385475"/>
    <w:rsid w:val="00395654"/>
    <w:rsid w:val="003B7DD3"/>
    <w:rsid w:val="00423B50"/>
    <w:rsid w:val="004F519C"/>
    <w:rsid w:val="004F54A6"/>
    <w:rsid w:val="004F6F9C"/>
    <w:rsid w:val="00534AB5"/>
    <w:rsid w:val="00582D72"/>
    <w:rsid w:val="0059745B"/>
    <w:rsid w:val="005A2F32"/>
    <w:rsid w:val="0064702B"/>
    <w:rsid w:val="006A6C80"/>
    <w:rsid w:val="006B690A"/>
    <w:rsid w:val="007537F6"/>
    <w:rsid w:val="0076214A"/>
    <w:rsid w:val="00780E0E"/>
    <w:rsid w:val="00801730"/>
    <w:rsid w:val="0082441F"/>
    <w:rsid w:val="00886B43"/>
    <w:rsid w:val="0089478D"/>
    <w:rsid w:val="009007E1"/>
    <w:rsid w:val="00904B84"/>
    <w:rsid w:val="009163E0"/>
    <w:rsid w:val="0095143F"/>
    <w:rsid w:val="00966997"/>
    <w:rsid w:val="0099523D"/>
    <w:rsid w:val="009A1E5E"/>
    <w:rsid w:val="00A37297"/>
    <w:rsid w:val="00A46A7F"/>
    <w:rsid w:val="00A61276"/>
    <w:rsid w:val="00A81CC0"/>
    <w:rsid w:val="00AA649C"/>
    <w:rsid w:val="00AB5504"/>
    <w:rsid w:val="00AC33A4"/>
    <w:rsid w:val="00AD52B2"/>
    <w:rsid w:val="00B31ACD"/>
    <w:rsid w:val="00B31EF5"/>
    <w:rsid w:val="00C03636"/>
    <w:rsid w:val="00C46527"/>
    <w:rsid w:val="00C827D9"/>
    <w:rsid w:val="00CA0FD3"/>
    <w:rsid w:val="00D00FFA"/>
    <w:rsid w:val="00D060FE"/>
    <w:rsid w:val="00E4461C"/>
    <w:rsid w:val="00E54D52"/>
    <w:rsid w:val="00E96B35"/>
    <w:rsid w:val="00EF2920"/>
    <w:rsid w:val="00F46C9F"/>
    <w:rsid w:val="00F70FDE"/>
    <w:rsid w:val="00FB0F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804D"/>
  <w15:chartTrackingRefBased/>
  <w15:docId w15:val="{D696B294-41A3-4C48-B5CD-6F8BB572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23D"/>
    <w:pPr>
      <w:spacing w:after="0" w:line="240" w:lineRule="auto"/>
    </w:pPr>
  </w:style>
  <w:style w:type="table" w:styleId="TableGrid">
    <w:name w:val="Table Grid"/>
    <w:basedOn w:val="TableNormal"/>
    <w:uiPriority w:val="39"/>
    <w:rsid w:val="004F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97935">
      <w:bodyDiv w:val="1"/>
      <w:marLeft w:val="0"/>
      <w:marRight w:val="0"/>
      <w:marTop w:val="0"/>
      <w:marBottom w:val="0"/>
      <w:divBdr>
        <w:top w:val="none" w:sz="0" w:space="0" w:color="auto"/>
        <w:left w:val="none" w:sz="0" w:space="0" w:color="auto"/>
        <w:bottom w:val="none" w:sz="0" w:space="0" w:color="auto"/>
        <w:right w:val="none" w:sz="0" w:space="0" w:color="auto"/>
      </w:divBdr>
    </w:div>
    <w:div w:id="1502623824">
      <w:bodyDiv w:val="1"/>
      <w:marLeft w:val="0"/>
      <w:marRight w:val="0"/>
      <w:marTop w:val="0"/>
      <w:marBottom w:val="0"/>
      <w:divBdr>
        <w:top w:val="none" w:sz="0" w:space="0" w:color="auto"/>
        <w:left w:val="none" w:sz="0" w:space="0" w:color="auto"/>
        <w:bottom w:val="none" w:sz="0" w:space="0" w:color="auto"/>
        <w:right w:val="none" w:sz="0" w:space="0" w:color="auto"/>
      </w:divBdr>
    </w:div>
    <w:div w:id="21138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digdarshan.kunwar71@outlook.com</dc:creator>
  <cp:keywords/>
  <dc:description/>
  <cp:lastModifiedBy>digdarshan.kunwar71@outlook.com</cp:lastModifiedBy>
  <cp:revision>18</cp:revision>
  <cp:lastPrinted>2018-09-20T16:13:00Z</cp:lastPrinted>
  <dcterms:created xsi:type="dcterms:W3CDTF">2018-09-19T18:42:00Z</dcterms:created>
  <dcterms:modified xsi:type="dcterms:W3CDTF">2018-09-20T16:14:00Z</dcterms:modified>
</cp:coreProperties>
</file>