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3CAE74" w14:textId="77777777" w:rsidR="00590404" w:rsidRPr="00490937" w:rsidRDefault="00590404" w:rsidP="00490937">
      <w:pPr>
        <w:tabs>
          <w:tab w:val="left" w:pos="720"/>
        </w:tabs>
        <w:spacing w:before="4253" w:after="0" w:line="360" w:lineRule="auto"/>
        <w:jc w:val="center"/>
        <w:rPr>
          <w:rFonts w:ascii="Times New Roman" w:hAnsi="Times New Roman"/>
          <w:b/>
          <w:sz w:val="36"/>
          <w:szCs w:val="36"/>
        </w:rPr>
      </w:pPr>
      <w:r w:rsidRPr="00490937">
        <w:rPr>
          <w:rFonts w:ascii="Times New Roman" w:hAnsi="Times New Roman"/>
          <w:b/>
          <w:sz w:val="36"/>
          <w:szCs w:val="36"/>
        </w:rPr>
        <w:t>CHAPTER 1</w:t>
      </w:r>
    </w:p>
    <w:p w14:paraId="08FD714F" w14:textId="77777777" w:rsidR="00590404" w:rsidRPr="00490937" w:rsidRDefault="00590404" w:rsidP="00490937">
      <w:pPr>
        <w:tabs>
          <w:tab w:val="left" w:pos="720"/>
        </w:tabs>
        <w:spacing w:before="1418" w:after="0" w:line="360" w:lineRule="auto"/>
        <w:jc w:val="center"/>
        <w:rPr>
          <w:rFonts w:ascii="Times New Roman" w:hAnsi="Times New Roman"/>
          <w:b/>
          <w:sz w:val="36"/>
          <w:szCs w:val="36"/>
        </w:rPr>
      </w:pPr>
      <w:r w:rsidRPr="00490937">
        <w:rPr>
          <w:rFonts w:ascii="Times New Roman" w:hAnsi="Times New Roman"/>
          <w:b/>
          <w:sz w:val="36"/>
          <w:szCs w:val="36"/>
        </w:rPr>
        <w:t>INTRODUCTION</w:t>
      </w:r>
    </w:p>
    <w:p w14:paraId="7DF09D04" w14:textId="77777777" w:rsidR="00590404" w:rsidRPr="00490937" w:rsidRDefault="00590404" w:rsidP="00490937">
      <w:pPr>
        <w:tabs>
          <w:tab w:val="left" w:pos="720"/>
        </w:tabs>
        <w:spacing w:after="0" w:line="360" w:lineRule="auto"/>
        <w:jc w:val="both"/>
        <w:rPr>
          <w:rFonts w:ascii="Times New Roman" w:hAnsi="Times New Roman"/>
          <w:iCs/>
          <w:sz w:val="24"/>
          <w:szCs w:val="24"/>
          <w:lang w:val="en-IN"/>
        </w:rPr>
      </w:pPr>
    </w:p>
    <w:p w14:paraId="12C4A0EF" w14:textId="77777777" w:rsidR="00B367D7" w:rsidRPr="00490937" w:rsidRDefault="00B367D7" w:rsidP="00490937">
      <w:pPr>
        <w:pStyle w:val="ListParagraph"/>
        <w:numPr>
          <w:ilvl w:val="1"/>
          <w:numId w:val="1"/>
        </w:numPr>
        <w:tabs>
          <w:tab w:val="left" w:pos="720"/>
        </w:tabs>
        <w:spacing w:before="240" w:after="0" w:line="360" w:lineRule="auto"/>
        <w:ind w:left="540" w:hanging="540"/>
        <w:jc w:val="both"/>
        <w:rPr>
          <w:rFonts w:ascii="Times New Roman" w:hAnsi="Times New Roman"/>
          <w:b/>
          <w:iCs/>
          <w:sz w:val="32"/>
          <w:szCs w:val="32"/>
        </w:rPr>
      </w:pPr>
      <w:r w:rsidRPr="00490937">
        <w:rPr>
          <w:rFonts w:ascii="Times New Roman" w:hAnsi="Times New Roman"/>
          <w:b/>
          <w:iCs/>
          <w:sz w:val="32"/>
          <w:szCs w:val="32"/>
        </w:rPr>
        <w:t>Motivation</w:t>
      </w:r>
    </w:p>
    <w:p w14:paraId="1C5EBBAE" w14:textId="5E91CB91" w:rsidR="00D344D2" w:rsidRPr="00490937" w:rsidRDefault="00B367D7" w:rsidP="00490937">
      <w:pPr>
        <w:tabs>
          <w:tab w:val="left" w:pos="720"/>
        </w:tabs>
        <w:spacing w:before="240" w:after="0" w:line="360" w:lineRule="auto"/>
        <w:jc w:val="both"/>
        <w:rPr>
          <w:rFonts w:ascii="Times New Roman" w:hAnsi="Times New Roman"/>
          <w:iCs/>
          <w:sz w:val="24"/>
          <w:szCs w:val="24"/>
        </w:rPr>
      </w:pPr>
      <w:r w:rsidRPr="00490937">
        <w:rPr>
          <w:rFonts w:ascii="Times New Roman" w:hAnsi="Times New Roman"/>
          <w:iCs/>
          <w:sz w:val="24"/>
          <w:szCs w:val="24"/>
        </w:rPr>
        <w:tab/>
      </w:r>
      <w:r w:rsidR="007E56F0" w:rsidRPr="00490937">
        <w:rPr>
          <w:rFonts w:ascii="Times New Roman" w:hAnsi="Times New Roman"/>
          <w:iCs/>
          <w:sz w:val="24"/>
          <w:szCs w:val="24"/>
        </w:rPr>
        <w:t xml:space="preserve">The technology evolution and necessity has made </w:t>
      </w:r>
      <w:r w:rsidR="0007703C" w:rsidRPr="00490937">
        <w:rPr>
          <w:rFonts w:ascii="Times New Roman" w:hAnsi="Times New Roman"/>
          <w:iCs/>
          <w:color w:val="000000" w:themeColor="text1"/>
          <w:sz w:val="24"/>
          <w:szCs w:val="24"/>
        </w:rPr>
        <w:t>the</w:t>
      </w:r>
      <w:r w:rsidR="0007703C" w:rsidRPr="00490937">
        <w:rPr>
          <w:rFonts w:ascii="Times New Roman" w:hAnsi="Times New Roman"/>
          <w:iCs/>
          <w:sz w:val="24"/>
          <w:szCs w:val="24"/>
        </w:rPr>
        <w:t xml:space="preserve"> </w:t>
      </w:r>
      <w:r w:rsidR="007E56F0" w:rsidRPr="00490937">
        <w:rPr>
          <w:rFonts w:ascii="Times New Roman" w:hAnsi="Times New Roman"/>
          <w:iCs/>
          <w:sz w:val="24"/>
          <w:szCs w:val="24"/>
        </w:rPr>
        <w:t xml:space="preserve">electronics system an integral part of human life. To </w:t>
      </w:r>
      <w:r w:rsidR="00A53053" w:rsidRPr="00490937">
        <w:rPr>
          <w:rFonts w:ascii="Times New Roman" w:hAnsi="Times New Roman"/>
          <w:iCs/>
          <w:sz w:val="24"/>
          <w:szCs w:val="24"/>
        </w:rPr>
        <w:t>fulfill</w:t>
      </w:r>
      <w:r w:rsidR="007E56F0" w:rsidRPr="00490937">
        <w:rPr>
          <w:rFonts w:ascii="Times New Roman" w:hAnsi="Times New Roman"/>
          <w:iCs/>
          <w:sz w:val="24"/>
          <w:szCs w:val="24"/>
        </w:rPr>
        <w:t xml:space="preserve"> the demand</w:t>
      </w:r>
      <w:r w:rsidR="008C3051" w:rsidRPr="00490937">
        <w:rPr>
          <w:rFonts w:ascii="Times New Roman" w:hAnsi="Times New Roman"/>
          <w:iCs/>
          <w:sz w:val="24"/>
          <w:szCs w:val="24"/>
        </w:rPr>
        <w:t>,</w:t>
      </w:r>
      <w:r w:rsidR="00BE495C" w:rsidRPr="00490937">
        <w:rPr>
          <w:rFonts w:ascii="Times New Roman" w:hAnsi="Times New Roman"/>
          <w:iCs/>
          <w:sz w:val="24"/>
          <w:szCs w:val="24"/>
        </w:rPr>
        <w:t xml:space="preserve"> a</w:t>
      </w:r>
      <w:r w:rsidR="008C3051" w:rsidRPr="00490937">
        <w:rPr>
          <w:rFonts w:ascii="Times New Roman" w:hAnsi="Times New Roman"/>
          <w:iCs/>
          <w:sz w:val="24"/>
          <w:szCs w:val="24"/>
        </w:rPr>
        <w:t xml:space="preserve"> large number of functional</w:t>
      </w:r>
      <w:r w:rsidR="00A53053" w:rsidRPr="00490937">
        <w:rPr>
          <w:rFonts w:ascii="Times New Roman" w:hAnsi="Times New Roman"/>
          <w:iCs/>
          <w:sz w:val="24"/>
          <w:szCs w:val="24"/>
        </w:rPr>
        <w:t xml:space="preserve"> units</w:t>
      </w:r>
      <w:r w:rsidR="00BE495C" w:rsidRPr="00490937">
        <w:rPr>
          <w:rFonts w:ascii="Times New Roman" w:hAnsi="Times New Roman"/>
          <w:iCs/>
          <w:sz w:val="24"/>
          <w:szCs w:val="24"/>
        </w:rPr>
        <w:t xml:space="preserve"> </w:t>
      </w:r>
      <w:r w:rsidR="00F02B37" w:rsidRPr="00490937">
        <w:rPr>
          <w:rFonts w:ascii="Times New Roman" w:hAnsi="Times New Roman"/>
          <w:iCs/>
          <w:sz w:val="24"/>
          <w:szCs w:val="24"/>
        </w:rPr>
        <w:t xml:space="preserve">are </w:t>
      </w:r>
      <w:r w:rsidR="008C3051" w:rsidRPr="00490937">
        <w:rPr>
          <w:rFonts w:ascii="Times New Roman" w:hAnsi="Times New Roman"/>
          <w:iCs/>
          <w:sz w:val="24"/>
          <w:szCs w:val="24"/>
        </w:rPr>
        <w:t>embedded within a scaled</w:t>
      </w:r>
      <w:r w:rsidR="00A53053" w:rsidRPr="00490937">
        <w:rPr>
          <w:rFonts w:ascii="Times New Roman" w:hAnsi="Times New Roman"/>
          <w:iCs/>
          <w:sz w:val="24"/>
          <w:szCs w:val="24"/>
        </w:rPr>
        <w:t>-</w:t>
      </w:r>
      <w:r w:rsidR="008C3051" w:rsidRPr="00490937">
        <w:rPr>
          <w:rFonts w:ascii="Times New Roman" w:hAnsi="Times New Roman"/>
          <w:iCs/>
          <w:sz w:val="24"/>
          <w:szCs w:val="24"/>
        </w:rPr>
        <w:t xml:space="preserve">down tiny chip. </w:t>
      </w:r>
      <w:r w:rsidR="00C5487C" w:rsidRPr="00490937">
        <w:rPr>
          <w:rFonts w:ascii="Times New Roman" w:hAnsi="Times New Roman"/>
          <w:iCs/>
          <w:sz w:val="24"/>
          <w:szCs w:val="24"/>
        </w:rPr>
        <w:t>Feature size scaling to meet the demand of the portability and performance issues incr</w:t>
      </w:r>
      <w:r w:rsidR="00F02B37" w:rsidRPr="00490937">
        <w:rPr>
          <w:rFonts w:ascii="Times New Roman" w:hAnsi="Times New Roman"/>
          <w:iCs/>
          <w:sz w:val="24"/>
          <w:szCs w:val="24"/>
        </w:rPr>
        <w:t>eases the total power requirement</w:t>
      </w:r>
      <w:r w:rsidR="00C5487C" w:rsidRPr="00490937">
        <w:rPr>
          <w:rFonts w:ascii="Times New Roman" w:hAnsi="Times New Roman"/>
          <w:iCs/>
          <w:sz w:val="24"/>
          <w:szCs w:val="24"/>
        </w:rPr>
        <w:t xml:space="preserve"> of the chip. Consequently, the </w:t>
      </w:r>
      <w:r w:rsidR="00C53EDD" w:rsidRPr="00490937">
        <w:rPr>
          <w:rFonts w:ascii="Times New Roman" w:hAnsi="Times New Roman"/>
          <w:iCs/>
          <w:sz w:val="24"/>
          <w:szCs w:val="24"/>
        </w:rPr>
        <w:t>power density</w:t>
      </w:r>
      <w:r w:rsidR="00C5487C" w:rsidRPr="00490937">
        <w:rPr>
          <w:rFonts w:ascii="Times New Roman" w:hAnsi="Times New Roman"/>
          <w:iCs/>
          <w:sz w:val="24"/>
          <w:szCs w:val="24"/>
        </w:rPr>
        <w:t xml:space="preserve"> become</w:t>
      </w:r>
      <w:r w:rsidR="00F02B37" w:rsidRPr="00490937">
        <w:rPr>
          <w:rFonts w:ascii="Times New Roman" w:hAnsi="Times New Roman"/>
          <w:iCs/>
          <w:sz w:val="24"/>
          <w:szCs w:val="24"/>
        </w:rPr>
        <w:t>s high</w:t>
      </w:r>
      <w:r w:rsidR="00C5487C" w:rsidRPr="00490937">
        <w:rPr>
          <w:rFonts w:ascii="Times New Roman" w:hAnsi="Times New Roman"/>
          <w:iCs/>
          <w:sz w:val="24"/>
          <w:szCs w:val="24"/>
        </w:rPr>
        <w:t xml:space="preserve"> and </w:t>
      </w:r>
      <w:r w:rsidR="00F02B37" w:rsidRPr="00490937">
        <w:rPr>
          <w:rFonts w:ascii="Times New Roman" w:hAnsi="Times New Roman"/>
          <w:iCs/>
          <w:sz w:val="24"/>
          <w:szCs w:val="24"/>
        </w:rPr>
        <w:t>there is</w:t>
      </w:r>
      <w:r w:rsidR="00BE495C" w:rsidRPr="00490937">
        <w:rPr>
          <w:rFonts w:ascii="Times New Roman" w:hAnsi="Times New Roman"/>
          <w:iCs/>
          <w:sz w:val="24"/>
          <w:szCs w:val="24"/>
        </w:rPr>
        <w:t xml:space="preserve"> </w:t>
      </w:r>
      <w:r w:rsidR="00C5487C" w:rsidRPr="00490937">
        <w:rPr>
          <w:rFonts w:ascii="Times New Roman" w:hAnsi="Times New Roman"/>
          <w:iCs/>
          <w:sz w:val="24"/>
          <w:szCs w:val="24"/>
        </w:rPr>
        <w:t xml:space="preserve">thermal effect </w:t>
      </w:r>
      <w:r w:rsidR="00A53053" w:rsidRPr="00490937">
        <w:rPr>
          <w:rFonts w:ascii="Times New Roman" w:hAnsi="Times New Roman"/>
          <w:iCs/>
          <w:sz w:val="24"/>
          <w:szCs w:val="24"/>
        </w:rPr>
        <w:t>that</w:t>
      </w:r>
      <w:r w:rsidR="00C5487C" w:rsidRPr="00490937">
        <w:rPr>
          <w:rFonts w:ascii="Times New Roman" w:hAnsi="Times New Roman"/>
          <w:iCs/>
          <w:sz w:val="24"/>
          <w:szCs w:val="24"/>
        </w:rPr>
        <w:t xml:space="preserve"> reduces the performance and </w:t>
      </w:r>
      <w:r w:rsidR="00F02B37" w:rsidRPr="00490937">
        <w:rPr>
          <w:rFonts w:ascii="Times New Roman" w:hAnsi="Times New Roman"/>
          <w:iCs/>
          <w:sz w:val="24"/>
          <w:szCs w:val="24"/>
        </w:rPr>
        <w:t>reliability</w:t>
      </w:r>
      <w:r w:rsidR="00C5487C" w:rsidRPr="00490937">
        <w:rPr>
          <w:rFonts w:ascii="Times New Roman" w:hAnsi="Times New Roman"/>
          <w:iCs/>
          <w:sz w:val="24"/>
          <w:szCs w:val="24"/>
        </w:rPr>
        <w:t xml:space="preserve"> of the circuit. Even the integrated circuit (IC) chip may burn out due to thermal runaway. </w:t>
      </w:r>
      <w:r w:rsidR="00DD01A6" w:rsidRPr="00490937">
        <w:rPr>
          <w:rFonts w:ascii="Times New Roman" w:hAnsi="Times New Roman"/>
          <w:iCs/>
          <w:sz w:val="24"/>
          <w:szCs w:val="24"/>
        </w:rPr>
        <w:t xml:space="preserve">Subsequently, thermal issues have become </w:t>
      </w:r>
      <w:r w:rsidR="00F02B37" w:rsidRPr="00490937">
        <w:rPr>
          <w:rFonts w:ascii="Times New Roman" w:hAnsi="Times New Roman"/>
          <w:iCs/>
          <w:sz w:val="24"/>
          <w:szCs w:val="24"/>
        </w:rPr>
        <w:t xml:space="preserve">one of </w:t>
      </w:r>
      <w:r w:rsidR="00DD01A6" w:rsidRPr="00490937">
        <w:rPr>
          <w:rFonts w:ascii="Times New Roman" w:hAnsi="Times New Roman"/>
          <w:iCs/>
          <w:sz w:val="24"/>
          <w:szCs w:val="24"/>
        </w:rPr>
        <w:t xml:space="preserve">the </w:t>
      </w:r>
      <w:proofErr w:type="gramStart"/>
      <w:r w:rsidR="00DD01A6" w:rsidRPr="00490937">
        <w:rPr>
          <w:rFonts w:ascii="Times New Roman" w:hAnsi="Times New Roman"/>
          <w:iCs/>
          <w:sz w:val="24"/>
          <w:szCs w:val="24"/>
        </w:rPr>
        <w:t>cutting edge</w:t>
      </w:r>
      <w:proofErr w:type="gramEnd"/>
      <w:r w:rsidR="00DD01A6" w:rsidRPr="00490937">
        <w:rPr>
          <w:rFonts w:ascii="Times New Roman" w:hAnsi="Times New Roman"/>
          <w:iCs/>
          <w:sz w:val="24"/>
          <w:szCs w:val="24"/>
        </w:rPr>
        <w:t xml:space="preserve"> </w:t>
      </w:r>
      <w:r w:rsidR="00CB43DE" w:rsidRPr="00490937">
        <w:rPr>
          <w:rFonts w:ascii="Times New Roman" w:hAnsi="Times New Roman"/>
          <w:iCs/>
          <w:sz w:val="24"/>
          <w:szCs w:val="24"/>
        </w:rPr>
        <w:t>problem</w:t>
      </w:r>
      <w:r w:rsidR="00F50EE6" w:rsidRPr="00490937">
        <w:rPr>
          <w:rFonts w:ascii="Times New Roman" w:hAnsi="Times New Roman"/>
          <w:iCs/>
          <w:sz w:val="24"/>
          <w:szCs w:val="24"/>
        </w:rPr>
        <w:t>s,</w:t>
      </w:r>
      <w:r w:rsidR="00CB43DE" w:rsidRPr="00490937">
        <w:rPr>
          <w:rFonts w:ascii="Times New Roman" w:hAnsi="Times New Roman"/>
          <w:iCs/>
          <w:sz w:val="24"/>
          <w:szCs w:val="24"/>
        </w:rPr>
        <w:t xml:space="preserve"> </w:t>
      </w:r>
      <w:r w:rsidR="00DD01A6" w:rsidRPr="00490937">
        <w:rPr>
          <w:rFonts w:ascii="Times New Roman" w:hAnsi="Times New Roman"/>
          <w:iCs/>
          <w:sz w:val="24"/>
          <w:szCs w:val="24"/>
        </w:rPr>
        <w:t xml:space="preserve">and </w:t>
      </w:r>
      <w:r w:rsidR="00F02B37" w:rsidRPr="00490937">
        <w:rPr>
          <w:rFonts w:ascii="Times New Roman" w:hAnsi="Times New Roman"/>
          <w:iCs/>
          <w:sz w:val="24"/>
          <w:szCs w:val="24"/>
        </w:rPr>
        <w:t xml:space="preserve">finding the </w:t>
      </w:r>
      <w:r w:rsidR="00DD01A6" w:rsidRPr="00490937">
        <w:rPr>
          <w:rFonts w:ascii="Times New Roman" w:hAnsi="Times New Roman"/>
          <w:iCs/>
          <w:sz w:val="24"/>
          <w:szCs w:val="24"/>
        </w:rPr>
        <w:t xml:space="preserve">thermal-aware design </w:t>
      </w:r>
      <w:r w:rsidR="00F02B37" w:rsidRPr="00490937">
        <w:rPr>
          <w:rFonts w:ascii="Times New Roman" w:hAnsi="Times New Roman"/>
          <w:iCs/>
          <w:sz w:val="24"/>
          <w:szCs w:val="24"/>
        </w:rPr>
        <w:t>solutions</w:t>
      </w:r>
      <w:r w:rsidR="00DD01A6" w:rsidRPr="00490937">
        <w:rPr>
          <w:rFonts w:ascii="Times New Roman" w:hAnsi="Times New Roman"/>
          <w:iCs/>
          <w:sz w:val="24"/>
          <w:szCs w:val="24"/>
        </w:rPr>
        <w:t xml:space="preserve"> are </w:t>
      </w:r>
      <w:r w:rsidR="00F02B37" w:rsidRPr="00490937">
        <w:rPr>
          <w:rFonts w:ascii="Times New Roman" w:hAnsi="Times New Roman"/>
          <w:iCs/>
          <w:sz w:val="24"/>
          <w:szCs w:val="24"/>
        </w:rPr>
        <w:t>becoming a challenging task</w:t>
      </w:r>
      <w:r w:rsidR="00DD01A6" w:rsidRPr="00490937">
        <w:rPr>
          <w:rFonts w:ascii="Times New Roman" w:hAnsi="Times New Roman"/>
          <w:iCs/>
          <w:sz w:val="24"/>
          <w:szCs w:val="24"/>
        </w:rPr>
        <w:t xml:space="preserve"> for the very large scale </w:t>
      </w:r>
      <w:r w:rsidR="00874205" w:rsidRPr="00490937">
        <w:rPr>
          <w:rFonts w:ascii="Times New Roman" w:hAnsi="Times New Roman"/>
          <w:iCs/>
          <w:sz w:val="24"/>
          <w:szCs w:val="24"/>
        </w:rPr>
        <w:t xml:space="preserve">integration </w:t>
      </w:r>
      <w:r w:rsidR="00DD01A6" w:rsidRPr="00490937">
        <w:rPr>
          <w:rFonts w:ascii="Times New Roman" w:hAnsi="Times New Roman"/>
          <w:iCs/>
          <w:sz w:val="24"/>
          <w:szCs w:val="24"/>
        </w:rPr>
        <w:t xml:space="preserve">(VLSI) </w:t>
      </w:r>
      <w:r w:rsidR="00874205" w:rsidRPr="00490937">
        <w:rPr>
          <w:rFonts w:ascii="Times New Roman" w:hAnsi="Times New Roman"/>
          <w:iCs/>
          <w:sz w:val="24"/>
          <w:szCs w:val="24"/>
        </w:rPr>
        <w:t xml:space="preserve">design </w:t>
      </w:r>
      <w:r w:rsidR="00DD01A6" w:rsidRPr="00490937">
        <w:rPr>
          <w:rFonts w:ascii="Times New Roman" w:hAnsi="Times New Roman"/>
          <w:iCs/>
          <w:sz w:val="24"/>
          <w:szCs w:val="24"/>
        </w:rPr>
        <w:t xml:space="preserve">engineers. </w:t>
      </w:r>
      <w:r w:rsidR="008F1E05" w:rsidRPr="00490937">
        <w:rPr>
          <w:rFonts w:ascii="Times New Roman" w:hAnsi="Times New Roman"/>
          <w:iCs/>
          <w:sz w:val="24"/>
          <w:szCs w:val="24"/>
          <w:lang w:val="en-AU"/>
        </w:rPr>
        <w:t>Extreme device package density at sub-nanometre technology has begun to outpace the ability of today’s heat sink to limit the on-chip temperature</w:t>
      </w:r>
      <w:r w:rsidR="008365FB" w:rsidRPr="00490937">
        <w:rPr>
          <w:rFonts w:ascii="Times New Roman" w:hAnsi="Times New Roman"/>
          <w:iCs/>
          <w:sz w:val="24"/>
          <w:szCs w:val="24"/>
        </w:rPr>
        <w:t>.</w:t>
      </w:r>
      <w:r w:rsidR="008F1E05" w:rsidRPr="00490937">
        <w:rPr>
          <w:rFonts w:ascii="Times New Roman" w:hAnsi="Times New Roman"/>
          <w:iCs/>
          <w:sz w:val="24"/>
          <w:szCs w:val="24"/>
        </w:rPr>
        <w:t xml:space="preserve"> The temperature has been given </w:t>
      </w:r>
      <w:r w:rsidR="008F1E05" w:rsidRPr="00490937">
        <w:rPr>
          <w:rFonts w:ascii="Times New Roman" w:hAnsi="Times New Roman"/>
          <w:iCs/>
          <w:sz w:val="24"/>
          <w:szCs w:val="24"/>
        </w:rPr>
        <w:lastRenderedPageBreak/>
        <w:t>importance by the researcher in the physical design domain, but expensive cooling solutions at this level make a barrier for the low-cost development of a high-performance system.</w:t>
      </w:r>
      <w:r w:rsidR="008365FB" w:rsidRPr="00490937">
        <w:rPr>
          <w:rFonts w:ascii="Times New Roman" w:hAnsi="Times New Roman"/>
          <w:iCs/>
          <w:sz w:val="24"/>
          <w:szCs w:val="24"/>
        </w:rPr>
        <w:t xml:space="preserve"> </w:t>
      </w:r>
      <w:r w:rsidR="008F1E05" w:rsidRPr="00490937">
        <w:rPr>
          <w:rFonts w:ascii="Times New Roman" w:hAnsi="Times New Roman"/>
          <w:iCs/>
          <w:sz w:val="24"/>
          <w:szCs w:val="24"/>
        </w:rPr>
        <w:t xml:space="preserve">In high-performance processors, the cooling solutions are rising at $ 1-3 or more per watt of power dissipation [Gunther et. al. 2001], this shows that cooling costs increase exponentially with the increase of power density. </w:t>
      </w:r>
      <w:r w:rsidR="000079AC" w:rsidRPr="00490937">
        <w:rPr>
          <w:rFonts w:ascii="Times New Roman" w:hAnsi="Times New Roman"/>
          <w:iCs/>
          <w:sz w:val="24"/>
          <w:szCs w:val="24"/>
        </w:rPr>
        <w:t xml:space="preserve">In recent times power density is an </w:t>
      </w:r>
      <w:r w:rsidR="00071A73" w:rsidRPr="00490937">
        <w:rPr>
          <w:rFonts w:ascii="Times New Roman" w:hAnsi="Times New Roman"/>
          <w:iCs/>
          <w:sz w:val="24"/>
          <w:szCs w:val="24"/>
        </w:rPr>
        <w:t>essential</w:t>
      </w:r>
      <w:r w:rsidR="000079AC" w:rsidRPr="00490937">
        <w:rPr>
          <w:rFonts w:ascii="Times New Roman" w:hAnsi="Times New Roman"/>
          <w:iCs/>
          <w:sz w:val="24"/>
          <w:szCs w:val="24"/>
        </w:rPr>
        <w:t xml:space="preserve"> constraint for designing the VLSI ICs to reduce the thermal effect</w:t>
      </w:r>
      <w:r w:rsidR="00071A73" w:rsidRPr="00490937">
        <w:rPr>
          <w:rFonts w:ascii="Times New Roman" w:hAnsi="Times New Roman"/>
          <w:iCs/>
          <w:sz w:val="24"/>
          <w:szCs w:val="24"/>
        </w:rPr>
        <w:t xml:space="preserve"> </w:t>
      </w:r>
      <w:r w:rsidR="000079AC" w:rsidRPr="00490937">
        <w:rPr>
          <w:rFonts w:ascii="Times New Roman" w:hAnsi="Times New Roman"/>
          <w:iCs/>
          <w:sz w:val="24"/>
          <w:szCs w:val="24"/>
        </w:rPr>
        <w:t>because</w:t>
      </w:r>
      <w:r w:rsidR="00071A73" w:rsidRPr="00490937">
        <w:rPr>
          <w:rFonts w:ascii="Times New Roman" w:hAnsi="Times New Roman"/>
          <w:iCs/>
          <w:sz w:val="24"/>
          <w:szCs w:val="24"/>
        </w:rPr>
        <w:t xml:space="preserve"> the</w:t>
      </w:r>
      <w:r w:rsidR="000079AC" w:rsidRPr="00490937">
        <w:rPr>
          <w:rFonts w:ascii="Times New Roman" w:hAnsi="Times New Roman"/>
          <w:iCs/>
          <w:sz w:val="24"/>
          <w:szCs w:val="24"/>
        </w:rPr>
        <w:t xml:space="preserve"> power density directly converges to temperature [Shang et. al. 2004; </w:t>
      </w:r>
      <w:proofErr w:type="spellStart"/>
      <w:r w:rsidR="000079AC" w:rsidRPr="00490937">
        <w:rPr>
          <w:rFonts w:ascii="Times New Roman" w:hAnsi="Times New Roman"/>
          <w:iCs/>
          <w:sz w:val="24"/>
          <w:szCs w:val="24"/>
        </w:rPr>
        <w:t>Pedram</w:t>
      </w:r>
      <w:proofErr w:type="spellEnd"/>
      <w:r w:rsidR="000079AC" w:rsidRPr="00490937">
        <w:rPr>
          <w:rFonts w:ascii="Times New Roman" w:hAnsi="Times New Roman"/>
          <w:iCs/>
          <w:sz w:val="24"/>
          <w:szCs w:val="24"/>
        </w:rPr>
        <w:t xml:space="preserve"> and Nazarian 2006].</w:t>
      </w:r>
      <w:r w:rsidR="00C5487C" w:rsidRPr="00490937">
        <w:rPr>
          <w:rFonts w:ascii="Times New Roman" w:hAnsi="Times New Roman"/>
          <w:iCs/>
          <w:sz w:val="24"/>
          <w:szCs w:val="24"/>
        </w:rPr>
        <w:t xml:space="preserve"> So,</w:t>
      </w:r>
      <w:r w:rsidR="00071A73" w:rsidRPr="00490937">
        <w:rPr>
          <w:rFonts w:ascii="Times New Roman" w:hAnsi="Times New Roman"/>
          <w:iCs/>
          <w:sz w:val="24"/>
          <w:szCs w:val="24"/>
        </w:rPr>
        <w:t xml:space="preserve"> an</w:t>
      </w:r>
      <w:r w:rsidR="00C5487C" w:rsidRPr="00490937">
        <w:rPr>
          <w:rFonts w:ascii="Times New Roman" w:hAnsi="Times New Roman"/>
          <w:iCs/>
          <w:sz w:val="24"/>
          <w:szCs w:val="24"/>
        </w:rPr>
        <w:t xml:space="preserve"> optimized realization of a circuit taking </w:t>
      </w:r>
      <w:r w:rsidR="00C53EDD" w:rsidRPr="00490937">
        <w:rPr>
          <w:rFonts w:ascii="Times New Roman" w:hAnsi="Times New Roman"/>
          <w:iCs/>
          <w:sz w:val="24"/>
          <w:szCs w:val="24"/>
        </w:rPr>
        <w:t>power density</w:t>
      </w:r>
      <w:r w:rsidR="006345B5" w:rsidRPr="00490937">
        <w:rPr>
          <w:rFonts w:ascii="Times New Roman" w:hAnsi="Times New Roman"/>
          <w:iCs/>
          <w:sz w:val="24"/>
          <w:szCs w:val="24"/>
        </w:rPr>
        <w:t xml:space="preserve"> as a</w:t>
      </w:r>
      <w:r w:rsidR="005A3863" w:rsidRPr="00490937">
        <w:rPr>
          <w:rFonts w:ascii="Times New Roman" w:hAnsi="Times New Roman"/>
          <w:iCs/>
          <w:sz w:val="24"/>
          <w:szCs w:val="24"/>
        </w:rPr>
        <w:t>n objective</w:t>
      </w:r>
      <w:r w:rsidR="006345B5" w:rsidRPr="00490937">
        <w:rPr>
          <w:rFonts w:ascii="Times New Roman" w:hAnsi="Times New Roman"/>
          <w:iCs/>
          <w:sz w:val="24"/>
          <w:szCs w:val="24"/>
        </w:rPr>
        <w:t xml:space="preserve"> parameter in fitness</w:t>
      </w:r>
      <w:r w:rsidR="00C5487C" w:rsidRPr="00490937">
        <w:rPr>
          <w:rFonts w:ascii="Times New Roman" w:hAnsi="Times New Roman"/>
          <w:iCs/>
          <w:sz w:val="24"/>
          <w:szCs w:val="24"/>
        </w:rPr>
        <w:t xml:space="preserve"> is very much important to limit the temperature generation. </w:t>
      </w:r>
      <w:r w:rsidR="002A7752" w:rsidRPr="00490937">
        <w:rPr>
          <w:rFonts w:ascii="Times New Roman" w:hAnsi="Times New Roman"/>
          <w:iCs/>
          <w:sz w:val="24"/>
          <w:szCs w:val="24"/>
        </w:rPr>
        <w:t>D</w:t>
      </w:r>
      <w:r w:rsidR="00C5487C" w:rsidRPr="00490937">
        <w:rPr>
          <w:rFonts w:ascii="Times New Roman" w:hAnsi="Times New Roman"/>
          <w:iCs/>
          <w:sz w:val="24"/>
          <w:szCs w:val="24"/>
        </w:rPr>
        <w:t>esign-time thermal aware techniques can be used to improve the power and thermal characteristics of integrated circuits</w:t>
      </w:r>
      <w:r w:rsidR="00F6223C" w:rsidRPr="00490937">
        <w:rPr>
          <w:rFonts w:ascii="Times New Roman" w:hAnsi="Times New Roman"/>
          <w:iCs/>
          <w:sz w:val="24"/>
          <w:szCs w:val="24"/>
        </w:rPr>
        <w:t>.</w:t>
      </w:r>
      <w:r w:rsidR="002733CA" w:rsidRPr="00490937">
        <w:rPr>
          <w:rFonts w:ascii="Times New Roman" w:hAnsi="Times New Roman"/>
          <w:iCs/>
          <w:sz w:val="24"/>
          <w:szCs w:val="24"/>
        </w:rPr>
        <w:t xml:space="preserve"> </w:t>
      </w:r>
      <w:r w:rsidR="00D602DF" w:rsidRPr="00490937">
        <w:rPr>
          <w:rFonts w:ascii="Times New Roman" w:hAnsi="Times New Roman"/>
          <w:iCs/>
          <w:sz w:val="24"/>
          <w:szCs w:val="24"/>
        </w:rPr>
        <w:t>Traditionally, area, delay and power are the prime concern for circuit design</w:t>
      </w:r>
      <w:r w:rsidR="00CE616D" w:rsidRPr="00490937">
        <w:rPr>
          <w:rFonts w:ascii="Times New Roman" w:hAnsi="Times New Roman"/>
          <w:iCs/>
          <w:sz w:val="24"/>
          <w:szCs w:val="24"/>
        </w:rPr>
        <w:t xml:space="preserve"> [</w:t>
      </w:r>
      <w:proofErr w:type="spellStart"/>
      <w:r w:rsidR="006C32DB" w:rsidRPr="00490937">
        <w:rPr>
          <w:rFonts w:ascii="Times New Roman" w:hAnsi="Times New Roman"/>
          <w:sz w:val="24"/>
          <w:szCs w:val="24"/>
        </w:rPr>
        <w:t>Hachtel</w:t>
      </w:r>
      <w:proofErr w:type="spellEnd"/>
      <w:r w:rsidR="006C32DB" w:rsidRPr="00490937">
        <w:rPr>
          <w:rFonts w:ascii="Times New Roman" w:hAnsi="Times New Roman"/>
          <w:sz w:val="24"/>
          <w:szCs w:val="24"/>
        </w:rPr>
        <w:t xml:space="preserve"> and </w:t>
      </w:r>
      <w:proofErr w:type="spellStart"/>
      <w:r w:rsidR="006C32DB" w:rsidRPr="00490937">
        <w:rPr>
          <w:rFonts w:ascii="Times New Roman" w:hAnsi="Times New Roman"/>
          <w:sz w:val="24"/>
          <w:szCs w:val="24"/>
        </w:rPr>
        <w:t>Somenzi</w:t>
      </w:r>
      <w:proofErr w:type="spellEnd"/>
      <w:r w:rsidR="006C32DB" w:rsidRPr="00490937">
        <w:rPr>
          <w:rFonts w:ascii="Times New Roman" w:hAnsi="Times New Roman"/>
          <w:sz w:val="24"/>
          <w:szCs w:val="24"/>
        </w:rPr>
        <w:t xml:space="preserve"> 2006; </w:t>
      </w:r>
      <w:r w:rsidR="00C45C73" w:rsidRPr="00490937">
        <w:rPr>
          <w:rFonts w:ascii="Times New Roman" w:hAnsi="Times New Roman"/>
          <w:sz w:val="24"/>
          <w:szCs w:val="24"/>
        </w:rPr>
        <w:t xml:space="preserve">Hassoun and </w:t>
      </w:r>
      <w:proofErr w:type="spellStart"/>
      <w:r w:rsidR="00C45C73" w:rsidRPr="00490937">
        <w:rPr>
          <w:rFonts w:ascii="Times New Roman" w:hAnsi="Times New Roman"/>
          <w:sz w:val="24"/>
          <w:szCs w:val="24"/>
        </w:rPr>
        <w:t>Sasao</w:t>
      </w:r>
      <w:proofErr w:type="spellEnd"/>
      <w:r w:rsidR="00C45C73" w:rsidRPr="00490937">
        <w:rPr>
          <w:rFonts w:ascii="Times New Roman" w:hAnsi="Times New Roman"/>
          <w:sz w:val="24"/>
          <w:szCs w:val="24"/>
        </w:rPr>
        <w:t xml:space="preserve"> 2012;</w:t>
      </w:r>
      <w:r w:rsidR="002733CA" w:rsidRPr="00490937">
        <w:rPr>
          <w:rFonts w:ascii="Times New Roman" w:hAnsi="Times New Roman"/>
          <w:sz w:val="24"/>
          <w:szCs w:val="24"/>
        </w:rPr>
        <w:t xml:space="preserve"> </w:t>
      </w:r>
      <w:r w:rsidR="00F264DA" w:rsidRPr="00490937">
        <w:rPr>
          <w:rFonts w:ascii="Times New Roman" w:hAnsi="Times New Roman"/>
          <w:sz w:val="24"/>
          <w:szCs w:val="24"/>
        </w:rPr>
        <w:t>Mohanty and Patel 2014</w:t>
      </w:r>
      <w:r w:rsidR="00CE616D" w:rsidRPr="00490937">
        <w:rPr>
          <w:rFonts w:ascii="Times New Roman" w:hAnsi="Times New Roman"/>
          <w:iCs/>
          <w:sz w:val="24"/>
          <w:szCs w:val="24"/>
        </w:rPr>
        <w:t>]</w:t>
      </w:r>
      <w:r w:rsidR="00D602DF" w:rsidRPr="00490937">
        <w:rPr>
          <w:rFonts w:ascii="Times New Roman" w:hAnsi="Times New Roman"/>
          <w:iCs/>
          <w:sz w:val="24"/>
          <w:szCs w:val="24"/>
        </w:rPr>
        <w:t xml:space="preserve">. </w:t>
      </w:r>
      <w:r w:rsidR="005A3863" w:rsidRPr="00490937">
        <w:rPr>
          <w:rFonts w:ascii="Times New Roman" w:hAnsi="Times New Roman"/>
          <w:iCs/>
          <w:sz w:val="24"/>
          <w:szCs w:val="24"/>
        </w:rPr>
        <w:t>In the present era, temperature becomes a critical concern. So, the primary contribution of this thesis is to develop computer-aided design (CAD) techniques for thermal-aware realization along with the area and power consideration in the combinational logic domain.</w:t>
      </w:r>
    </w:p>
    <w:p w14:paraId="7952C74B" w14:textId="77777777" w:rsidR="00486671" w:rsidRPr="00490937" w:rsidRDefault="00B96EB6" w:rsidP="00490937">
      <w:pPr>
        <w:pStyle w:val="ListParagraph"/>
        <w:numPr>
          <w:ilvl w:val="1"/>
          <w:numId w:val="1"/>
        </w:numPr>
        <w:tabs>
          <w:tab w:val="left" w:pos="90"/>
          <w:tab w:val="left" w:pos="450"/>
        </w:tabs>
        <w:spacing w:before="240" w:after="0" w:line="360" w:lineRule="auto"/>
        <w:ind w:left="86" w:hanging="86"/>
        <w:jc w:val="both"/>
        <w:rPr>
          <w:rFonts w:ascii="Times New Roman" w:hAnsi="Times New Roman"/>
          <w:b/>
          <w:iCs/>
          <w:sz w:val="32"/>
          <w:szCs w:val="32"/>
        </w:rPr>
      </w:pPr>
      <w:r w:rsidRPr="00490937">
        <w:rPr>
          <w:rFonts w:ascii="Times New Roman" w:hAnsi="Times New Roman"/>
          <w:b/>
          <w:iCs/>
          <w:sz w:val="32"/>
          <w:szCs w:val="32"/>
        </w:rPr>
        <w:t>Technology Scaling Trend</w:t>
      </w:r>
      <w:r w:rsidR="00D04882" w:rsidRPr="00490937">
        <w:rPr>
          <w:rFonts w:ascii="Times New Roman" w:hAnsi="Times New Roman"/>
          <w:b/>
          <w:iCs/>
          <w:sz w:val="32"/>
          <w:szCs w:val="32"/>
        </w:rPr>
        <w:t>s</w:t>
      </w:r>
    </w:p>
    <w:p w14:paraId="77B47437" w14:textId="614A4FC9" w:rsidR="00BA329E" w:rsidRPr="00490937" w:rsidRDefault="00B96EB6" w:rsidP="00490937">
      <w:pPr>
        <w:pStyle w:val="ListParagraph"/>
        <w:tabs>
          <w:tab w:val="left" w:pos="540"/>
        </w:tabs>
        <w:spacing w:before="240" w:after="0" w:line="360" w:lineRule="auto"/>
        <w:ind w:left="0"/>
        <w:contextualSpacing w:val="0"/>
        <w:jc w:val="both"/>
        <w:rPr>
          <w:rFonts w:ascii="Times New Roman" w:eastAsiaTheme="minorHAnsi" w:hAnsi="Times New Roman"/>
          <w:sz w:val="24"/>
          <w:szCs w:val="24"/>
          <w:lang w:val="en-IN"/>
        </w:rPr>
      </w:pPr>
      <w:r w:rsidRPr="00490937">
        <w:rPr>
          <w:rFonts w:ascii="Times New Roman" w:eastAsiaTheme="minorHAnsi" w:hAnsi="Times New Roman"/>
          <w:sz w:val="24"/>
          <w:szCs w:val="24"/>
          <w:lang w:val="en-IN"/>
        </w:rPr>
        <w:tab/>
      </w:r>
      <w:r w:rsidR="00BA329E" w:rsidRPr="00490937">
        <w:rPr>
          <w:rFonts w:ascii="Times New Roman" w:eastAsiaTheme="minorHAnsi" w:hAnsi="Times New Roman"/>
          <w:sz w:val="24"/>
          <w:szCs w:val="24"/>
          <w:lang w:val="en-IN"/>
        </w:rPr>
        <w:t xml:space="preserve">Moore’s law and the International Technology Roadmap for Semiconductors (ITRS) have been complimenting one another since the first edition of the </w:t>
      </w:r>
      <w:r w:rsidR="0008143B" w:rsidRPr="00490937">
        <w:rPr>
          <w:rFonts w:ascii="Times New Roman" w:eastAsiaTheme="minorHAnsi" w:hAnsi="Times New Roman"/>
          <w:sz w:val="24"/>
          <w:szCs w:val="24"/>
          <w:lang w:val="en-IN"/>
        </w:rPr>
        <w:t xml:space="preserve">roadmap </w:t>
      </w:r>
      <w:r w:rsidR="000C3B1F" w:rsidRPr="00490937">
        <w:rPr>
          <w:rFonts w:ascii="Times New Roman" w:eastAsiaTheme="minorHAnsi" w:hAnsi="Times New Roman"/>
          <w:sz w:val="24"/>
          <w:szCs w:val="24"/>
          <w:lang w:val="en-IN"/>
        </w:rPr>
        <w:t>in the early 90’s. The former</w:t>
      </w:r>
      <w:r w:rsidR="00BA329E" w:rsidRPr="00490937">
        <w:rPr>
          <w:rFonts w:ascii="Times New Roman" w:eastAsiaTheme="minorHAnsi" w:hAnsi="Times New Roman"/>
          <w:sz w:val="24"/>
          <w:szCs w:val="24"/>
          <w:lang w:val="en-IN"/>
        </w:rPr>
        <w:t xml:space="preserve"> has been </w:t>
      </w:r>
      <w:r w:rsidR="00800D21" w:rsidRPr="00490937">
        <w:rPr>
          <w:rFonts w:ascii="Times New Roman" w:eastAsiaTheme="minorHAnsi" w:hAnsi="Times New Roman"/>
          <w:sz w:val="24"/>
          <w:szCs w:val="24"/>
          <w:lang w:val="en-IN"/>
        </w:rPr>
        <w:t>established</w:t>
      </w:r>
      <w:r w:rsidR="00BA329E" w:rsidRPr="00490937">
        <w:rPr>
          <w:rFonts w:ascii="Times New Roman" w:eastAsiaTheme="minorHAnsi" w:hAnsi="Times New Roman"/>
          <w:sz w:val="24"/>
          <w:szCs w:val="24"/>
          <w:lang w:val="en-IN"/>
        </w:rPr>
        <w:t xml:space="preserve"> a law from engineering observation created by Gordon </w:t>
      </w:r>
      <w:r w:rsidR="000C3B1F" w:rsidRPr="00490937">
        <w:rPr>
          <w:rFonts w:ascii="Times New Roman" w:eastAsiaTheme="minorHAnsi" w:hAnsi="Times New Roman"/>
          <w:sz w:val="24"/>
          <w:szCs w:val="24"/>
          <w:lang w:val="en-IN"/>
        </w:rPr>
        <w:t>E. Moore in the sixties [</w:t>
      </w:r>
      <w:r w:rsidR="007F5518" w:rsidRPr="00490937">
        <w:rPr>
          <w:rFonts w:ascii="Times New Roman" w:hAnsi="Times New Roman"/>
          <w:sz w:val="24"/>
          <w:szCs w:val="24"/>
        </w:rPr>
        <w:t>Moore 1965</w:t>
      </w:r>
      <w:r w:rsidR="000C3B1F" w:rsidRPr="00490937">
        <w:rPr>
          <w:rFonts w:ascii="Times New Roman" w:eastAsiaTheme="minorHAnsi" w:hAnsi="Times New Roman"/>
          <w:sz w:val="24"/>
          <w:szCs w:val="24"/>
          <w:lang w:val="en-IN"/>
        </w:rPr>
        <w:t>]. I</w:t>
      </w:r>
      <w:r w:rsidR="00BA329E" w:rsidRPr="00490937">
        <w:rPr>
          <w:rFonts w:ascii="Times New Roman" w:eastAsiaTheme="minorHAnsi" w:hAnsi="Times New Roman"/>
          <w:sz w:val="24"/>
          <w:szCs w:val="24"/>
          <w:lang w:val="en-IN"/>
        </w:rPr>
        <w:t>t was initially a forecast on the quantity of transistors that may be integrated into a silicon chip for the next 10 years (1965-1975), however</w:t>
      </w:r>
      <w:r w:rsidR="00203A37" w:rsidRPr="00490937">
        <w:rPr>
          <w:rFonts w:ascii="Times New Roman" w:eastAsiaTheme="minorHAnsi" w:hAnsi="Times New Roman"/>
          <w:sz w:val="24"/>
          <w:szCs w:val="24"/>
          <w:lang w:val="en-IN"/>
        </w:rPr>
        <w:t>,</w:t>
      </w:r>
      <w:r w:rsidR="00BA329E" w:rsidRPr="00490937">
        <w:rPr>
          <w:rFonts w:ascii="Times New Roman" w:eastAsiaTheme="minorHAnsi" w:hAnsi="Times New Roman"/>
          <w:sz w:val="24"/>
          <w:szCs w:val="24"/>
          <w:lang w:val="en-IN"/>
        </w:rPr>
        <w:t xml:space="preserve"> the trend remained nearly unchanged over the next fifty years. The ITRS, on the other hand, is a comprehensive guide that enables the semiconductor industry to transform this observation into reality.</w:t>
      </w:r>
    </w:p>
    <w:p w14:paraId="60DB5871" w14:textId="0062A38D" w:rsidR="005E05D0" w:rsidRPr="00490937" w:rsidRDefault="000C3B1F" w:rsidP="00490937">
      <w:pPr>
        <w:pStyle w:val="ListParagraph"/>
        <w:tabs>
          <w:tab w:val="left" w:pos="540"/>
        </w:tabs>
        <w:spacing w:before="240" w:after="0" w:line="360" w:lineRule="auto"/>
        <w:ind w:left="0"/>
        <w:contextualSpacing w:val="0"/>
        <w:jc w:val="both"/>
        <w:rPr>
          <w:rFonts w:ascii="TimesNewRoman" w:hAnsi="TimesNewRoman"/>
          <w:color w:val="0D0D0D"/>
          <w:sz w:val="24"/>
          <w:szCs w:val="26"/>
        </w:rPr>
      </w:pPr>
      <w:r w:rsidRPr="00490937">
        <w:rPr>
          <w:rFonts w:ascii="TimesNewRoman" w:hAnsi="TimesNewRoman"/>
          <w:color w:val="0D0D0D"/>
          <w:sz w:val="24"/>
          <w:szCs w:val="26"/>
        </w:rPr>
        <w:tab/>
      </w:r>
      <w:r w:rsidR="00B83289" w:rsidRPr="00490937">
        <w:rPr>
          <w:rFonts w:ascii="TimesNewRoman" w:hAnsi="TimesNewRoman"/>
          <w:color w:val="0D0D0D"/>
          <w:sz w:val="24"/>
          <w:szCs w:val="26"/>
        </w:rPr>
        <w:t>Moore’s law states that “the number of components per chip doubles every eighteen months” [</w:t>
      </w:r>
      <w:r w:rsidR="00541D97" w:rsidRPr="00490937">
        <w:rPr>
          <w:rFonts w:ascii="Times New Roman" w:hAnsi="Times New Roman"/>
          <w:sz w:val="24"/>
          <w:szCs w:val="24"/>
        </w:rPr>
        <w:t>Moore</w:t>
      </w:r>
      <w:r w:rsidR="00E600AB" w:rsidRPr="00490937">
        <w:rPr>
          <w:rFonts w:ascii="Times New Roman" w:hAnsi="Times New Roman"/>
          <w:sz w:val="24"/>
          <w:szCs w:val="24"/>
        </w:rPr>
        <w:t xml:space="preserve"> 197</w:t>
      </w:r>
      <w:r w:rsidR="00541D97" w:rsidRPr="00490937">
        <w:rPr>
          <w:rFonts w:ascii="Times New Roman" w:hAnsi="Times New Roman"/>
          <w:sz w:val="24"/>
          <w:szCs w:val="24"/>
        </w:rPr>
        <w:t>5</w:t>
      </w:r>
      <w:r w:rsidR="00B83289" w:rsidRPr="00490937">
        <w:rPr>
          <w:rFonts w:ascii="TimesNewRoman" w:hAnsi="TimesNewRoman"/>
          <w:color w:val="0D0D0D"/>
          <w:sz w:val="24"/>
          <w:szCs w:val="26"/>
        </w:rPr>
        <w:t xml:space="preserve">]. Transistors with </w:t>
      </w:r>
      <w:r w:rsidR="000442D1" w:rsidRPr="00490937">
        <w:rPr>
          <w:rFonts w:ascii="TimesNewRoman" w:hAnsi="TimesNewRoman"/>
          <w:color w:val="0D0D0D"/>
          <w:sz w:val="24"/>
          <w:szCs w:val="26"/>
        </w:rPr>
        <w:t xml:space="preserve">the </w:t>
      </w:r>
      <w:r w:rsidR="00B83289" w:rsidRPr="00490937">
        <w:rPr>
          <w:rFonts w:ascii="TimesNewRoman" w:hAnsi="TimesNewRoman"/>
          <w:color w:val="0D0D0D"/>
          <w:sz w:val="24"/>
          <w:szCs w:val="26"/>
        </w:rPr>
        <w:t>low power dissipation are required and make the ability to boost performance with reduced power consumption per transistor/logic gate</w:t>
      </w:r>
      <w:r w:rsidR="00203A37" w:rsidRPr="00490937">
        <w:rPr>
          <w:rFonts w:ascii="TimesNewRoman" w:hAnsi="TimesNewRoman"/>
          <w:color w:val="0D0D0D"/>
          <w:sz w:val="24"/>
          <w:szCs w:val="26"/>
        </w:rPr>
        <w:t>. This requirement</w:t>
      </w:r>
      <w:r w:rsidR="00B83289" w:rsidRPr="00490937">
        <w:rPr>
          <w:rFonts w:ascii="TimesNewRoman" w:hAnsi="TimesNewRoman"/>
          <w:color w:val="0D0D0D"/>
          <w:sz w:val="24"/>
          <w:szCs w:val="26"/>
        </w:rPr>
        <w:t xml:space="preserve"> made </w:t>
      </w:r>
      <w:r w:rsidR="001E1782" w:rsidRPr="00490937">
        <w:rPr>
          <w:rFonts w:ascii="TimesNewRoman" w:hAnsi="TimesNewRoman"/>
          <w:color w:val="0D0D0D"/>
          <w:sz w:val="24"/>
          <w:szCs w:val="26"/>
        </w:rPr>
        <w:t>Complementary Metal-Oxide Semiconductor (</w:t>
      </w:r>
      <w:r w:rsidR="00B83289" w:rsidRPr="00490937">
        <w:rPr>
          <w:rFonts w:ascii="TimesNewRoman" w:hAnsi="TimesNewRoman"/>
          <w:color w:val="0D0D0D"/>
          <w:sz w:val="24"/>
          <w:szCs w:val="26"/>
        </w:rPr>
        <w:t>CMOS</w:t>
      </w:r>
      <w:r w:rsidR="001E1782" w:rsidRPr="00490937">
        <w:rPr>
          <w:rFonts w:ascii="TimesNewRoman" w:hAnsi="TimesNewRoman"/>
          <w:color w:val="0D0D0D"/>
          <w:sz w:val="24"/>
          <w:szCs w:val="26"/>
        </w:rPr>
        <w:t>)</w:t>
      </w:r>
      <w:r w:rsidR="00B83289" w:rsidRPr="00490937">
        <w:rPr>
          <w:rFonts w:ascii="TimesNewRoman" w:hAnsi="TimesNewRoman"/>
          <w:color w:val="0D0D0D"/>
          <w:sz w:val="24"/>
          <w:szCs w:val="26"/>
        </w:rPr>
        <w:t xml:space="preserve"> the </w:t>
      </w:r>
      <w:r w:rsidR="00B83289" w:rsidRPr="00490937">
        <w:rPr>
          <w:rFonts w:ascii="TimesNewRoman" w:hAnsi="TimesNewRoman"/>
          <w:color w:val="0D0D0D"/>
          <w:sz w:val="24"/>
          <w:szCs w:val="26"/>
        </w:rPr>
        <w:lastRenderedPageBreak/>
        <w:t xml:space="preserve">dominant technology for integrated circuits. Transistor scaling is the primary factor </w:t>
      </w:r>
      <w:r w:rsidR="006C32DB" w:rsidRPr="00490937">
        <w:rPr>
          <w:rFonts w:ascii="TimesNewRoman" w:hAnsi="TimesNewRoman"/>
          <w:color w:val="0D0D0D"/>
          <w:sz w:val="24"/>
          <w:szCs w:val="26"/>
        </w:rPr>
        <w:t xml:space="preserve">for </w:t>
      </w:r>
      <w:r w:rsidR="00B83289" w:rsidRPr="00490937">
        <w:rPr>
          <w:rFonts w:ascii="TimesNewRoman" w:hAnsi="TimesNewRoman"/>
          <w:color w:val="0D0D0D"/>
          <w:sz w:val="24"/>
          <w:szCs w:val="26"/>
        </w:rPr>
        <w:t>driving speed-performance improvement in high-performance electronics gadgets. The drive of high performance and technology scaling has led to</w:t>
      </w:r>
      <w:r w:rsidR="005E05D0" w:rsidRPr="00490937">
        <w:rPr>
          <w:rFonts w:ascii="TimesNewRoman" w:hAnsi="TimesNewRoman"/>
          <w:color w:val="0D0D0D"/>
          <w:sz w:val="24"/>
          <w:szCs w:val="26"/>
        </w:rPr>
        <w:t>:</w:t>
      </w:r>
    </w:p>
    <w:p w14:paraId="59DCC7A2" w14:textId="77777777" w:rsidR="005E05D0" w:rsidRPr="00490937" w:rsidRDefault="006C32DB" w:rsidP="00490937">
      <w:pPr>
        <w:pStyle w:val="ListParagraph"/>
        <w:numPr>
          <w:ilvl w:val="0"/>
          <w:numId w:val="12"/>
        </w:numPr>
        <w:tabs>
          <w:tab w:val="left" w:pos="540"/>
        </w:tabs>
        <w:spacing w:after="0" w:line="360" w:lineRule="auto"/>
        <w:jc w:val="both"/>
        <w:rPr>
          <w:rFonts w:ascii="TimesNewRoman" w:hAnsi="TimesNewRoman"/>
          <w:color w:val="0D0D0D"/>
          <w:sz w:val="24"/>
          <w:szCs w:val="26"/>
        </w:rPr>
      </w:pPr>
      <w:r w:rsidRPr="00490937">
        <w:rPr>
          <w:rFonts w:ascii="TimesNewRoman" w:hAnsi="TimesNewRoman"/>
          <w:color w:val="0D0D0D"/>
          <w:sz w:val="24"/>
          <w:szCs w:val="26"/>
        </w:rPr>
        <w:t>Reduce</w:t>
      </w:r>
      <w:r w:rsidR="005E05D0" w:rsidRPr="00490937">
        <w:rPr>
          <w:rFonts w:ascii="TimesNewRoman" w:hAnsi="TimesNewRoman"/>
          <w:color w:val="0D0D0D"/>
          <w:sz w:val="24"/>
          <w:szCs w:val="26"/>
        </w:rPr>
        <w:t xml:space="preserve"> the gate delay by 30% allowing an increase in maximum clock</w:t>
      </w:r>
      <w:r w:rsidR="005E05D0" w:rsidRPr="00490937">
        <w:rPr>
          <w:rFonts w:ascii="TimesNewRoman" w:hAnsi="TimesNewRoman"/>
          <w:color w:val="0D0D0D"/>
          <w:sz w:val="24"/>
          <w:szCs w:val="26"/>
        </w:rPr>
        <w:br/>
        <w:t>frequency of 43%.</w:t>
      </w:r>
    </w:p>
    <w:p w14:paraId="05E370DD" w14:textId="77777777" w:rsidR="005E05D0" w:rsidRPr="00490937" w:rsidRDefault="006C32DB" w:rsidP="00490937">
      <w:pPr>
        <w:pStyle w:val="ListParagraph"/>
        <w:numPr>
          <w:ilvl w:val="0"/>
          <w:numId w:val="12"/>
        </w:numPr>
        <w:tabs>
          <w:tab w:val="left" w:pos="540"/>
        </w:tabs>
        <w:spacing w:after="0" w:line="360" w:lineRule="auto"/>
        <w:jc w:val="both"/>
        <w:rPr>
          <w:rFonts w:ascii="TimesNewRoman" w:hAnsi="TimesNewRoman"/>
          <w:color w:val="0D0D0D"/>
          <w:sz w:val="24"/>
          <w:szCs w:val="26"/>
        </w:rPr>
      </w:pPr>
      <w:r w:rsidRPr="00490937">
        <w:rPr>
          <w:rFonts w:ascii="TimesNewRoman" w:hAnsi="TimesNewRoman"/>
          <w:color w:val="0D0D0D"/>
          <w:sz w:val="24"/>
          <w:szCs w:val="26"/>
        </w:rPr>
        <w:t>Double</w:t>
      </w:r>
      <w:r w:rsidR="005E05D0" w:rsidRPr="00490937">
        <w:rPr>
          <w:rFonts w:ascii="TimesNewRoman" w:hAnsi="TimesNewRoman"/>
          <w:color w:val="0D0D0D"/>
          <w:sz w:val="24"/>
          <w:szCs w:val="26"/>
        </w:rPr>
        <w:t xml:space="preserve"> the device density.</w:t>
      </w:r>
    </w:p>
    <w:p w14:paraId="016D8E0E" w14:textId="77777777" w:rsidR="005E05D0" w:rsidRPr="00490937" w:rsidRDefault="006C32DB" w:rsidP="00490937">
      <w:pPr>
        <w:pStyle w:val="ListParagraph"/>
        <w:numPr>
          <w:ilvl w:val="0"/>
          <w:numId w:val="12"/>
        </w:numPr>
        <w:tabs>
          <w:tab w:val="left" w:pos="540"/>
        </w:tabs>
        <w:spacing w:after="0" w:line="360" w:lineRule="auto"/>
        <w:jc w:val="both"/>
        <w:rPr>
          <w:rFonts w:ascii="TimesNewRoman" w:hAnsi="TimesNewRoman"/>
          <w:color w:val="0D0D0D"/>
          <w:sz w:val="24"/>
          <w:szCs w:val="26"/>
        </w:rPr>
      </w:pPr>
      <w:r w:rsidRPr="00490937">
        <w:rPr>
          <w:rFonts w:ascii="TimesNewRoman" w:hAnsi="TimesNewRoman"/>
          <w:color w:val="0D0D0D"/>
          <w:sz w:val="24"/>
          <w:szCs w:val="26"/>
        </w:rPr>
        <w:t>Reduce</w:t>
      </w:r>
      <w:r w:rsidR="005E05D0" w:rsidRPr="00490937">
        <w:rPr>
          <w:rFonts w:ascii="TimesNewRoman" w:hAnsi="TimesNewRoman"/>
          <w:color w:val="0D0D0D"/>
          <w:sz w:val="24"/>
          <w:szCs w:val="26"/>
        </w:rPr>
        <w:t xml:space="preserve"> the parasitic capacitance by 30%.</w:t>
      </w:r>
    </w:p>
    <w:p w14:paraId="62EF524D" w14:textId="77777777" w:rsidR="005E05D0" w:rsidRPr="00490937" w:rsidRDefault="006C32DB" w:rsidP="00490937">
      <w:pPr>
        <w:pStyle w:val="ListParagraph"/>
        <w:numPr>
          <w:ilvl w:val="0"/>
          <w:numId w:val="12"/>
        </w:numPr>
        <w:tabs>
          <w:tab w:val="left" w:pos="540"/>
        </w:tabs>
        <w:spacing w:after="0" w:line="360" w:lineRule="auto"/>
        <w:jc w:val="both"/>
        <w:rPr>
          <w:rFonts w:ascii="TimesNewRoman" w:hAnsi="TimesNewRoman"/>
          <w:color w:val="0D0D0D"/>
          <w:sz w:val="24"/>
          <w:szCs w:val="26"/>
        </w:rPr>
      </w:pPr>
      <w:r w:rsidRPr="00490937">
        <w:rPr>
          <w:rFonts w:ascii="TimesNewRoman" w:hAnsi="TimesNewRoman"/>
          <w:color w:val="0D0D0D"/>
          <w:sz w:val="24"/>
          <w:szCs w:val="26"/>
        </w:rPr>
        <w:t>Reduce</w:t>
      </w:r>
      <w:r w:rsidR="005E05D0" w:rsidRPr="00490937">
        <w:rPr>
          <w:rFonts w:ascii="TimesNewRoman" w:hAnsi="TimesNewRoman"/>
          <w:color w:val="0D0D0D"/>
          <w:sz w:val="24"/>
          <w:szCs w:val="26"/>
        </w:rPr>
        <w:t xml:space="preserve"> the energy and active power per transition by 65% and 50%, respectively.</w:t>
      </w:r>
    </w:p>
    <w:p w14:paraId="12353C0D" w14:textId="5DA50ACC" w:rsidR="003E7940" w:rsidRPr="00490937" w:rsidRDefault="00FE5BFD" w:rsidP="00490937">
      <w:pPr>
        <w:tabs>
          <w:tab w:val="left" w:pos="540"/>
        </w:tabs>
        <w:spacing w:before="240" w:after="0" w:line="360" w:lineRule="auto"/>
        <w:jc w:val="both"/>
        <w:rPr>
          <w:rFonts w:ascii="TimesNewRoman" w:hAnsi="TimesNewRoman"/>
          <w:color w:val="0D0D0D"/>
          <w:sz w:val="24"/>
          <w:szCs w:val="26"/>
        </w:rPr>
      </w:pPr>
      <w:r w:rsidRPr="00490937">
        <w:rPr>
          <w:rFonts w:ascii="TimesNewRoman" w:hAnsi="TimesNewRoman"/>
          <w:color w:val="0D0D0D"/>
          <w:sz w:val="24"/>
          <w:szCs w:val="26"/>
        </w:rPr>
        <w:tab/>
      </w:r>
      <w:r w:rsidR="0070335A" w:rsidRPr="00490937">
        <w:rPr>
          <w:rFonts w:ascii="TimesNewRoman" w:hAnsi="TimesNewRoman"/>
          <w:color w:val="0D0D0D"/>
          <w:sz w:val="24"/>
          <w:szCs w:val="26"/>
        </w:rPr>
        <w:t>To achieve this, width, length, and oxide dimensions are scaled-down of silicon devices</w:t>
      </w:r>
      <w:r w:rsidR="00D8549A" w:rsidRPr="00490937">
        <w:rPr>
          <w:rFonts w:ascii="TimesNewRoman" w:hAnsi="TimesNewRoman"/>
          <w:color w:val="0D0D0D"/>
          <w:sz w:val="24"/>
          <w:szCs w:val="26"/>
        </w:rPr>
        <w:t>. As a result, the chip area and total parasitic capacitance</w:t>
      </w:r>
      <w:r w:rsidR="0070335A" w:rsidRPr="00490937">
        <w:rPr>
          <w:rFonts w:ascii="TimesNewRoman" w:hAnsi="TimesNewRoman"/>
          <w:color w:val="0D0D0D"/>
          <w:sz w:val="24"/>
          <w:szCs w:val="26"/>
        </w:rPr>
        <w:t xml:space="preserve"> were </w:t>
      </w:r>
      <w:r w:rsidR="00D8549A" w:rsidRPr="00490937">
        <w:rPr>
          <w:rFonts w:ascii="TimesNewRoman" w:hAnsi="TimesNewRoman"/>
          <w:color w:val="0D0D0D"/>
          <w:sz w:val="24"/>
          <w:szCs w:val="26"/>
        </w:rPr>
        <w:t>reduced for the identical range of transistors [</w:t>
      </w:r>
      <w:proofErr w:type="spellStart"/>
      <w:r w:rsidR="00664722" w:rsidRPr="00490937">
        <w:rPr>
          <w:rFonts w:ascii="Times New Roman" w:hAnsi="Times New Roman"/>
          <w:sz w:val="24"/>
          <w:szCs w:val="24"/>
        </w:rPr>
        <w:t>Vassighi</w:t>
      </w:r>
      <w:proofErr w:type="spellEnd"/>
      <w:r w:rsidR="00664722" w:rsidRPr="00490937">
        <w:rPr>
          <w:rFonts w:ascii="Times New Roman" w:hAnsi="Times New Roman"/>
          <w:sz w:val="24"/>
          <w:szCs w:val="24"/>
        </w:rPr>
        <w:t xml:space="preserve"> and Sachdev 2006</w:t>
      </w:r>
      <w:r w:rsidR="00D8549A" w:rsidRPr="00490937">
        <w:rPr>
          <w:rFonts w:ascii="TimesNewRoman" w:hAnsi="TimesNewRoman"/>
          <w:color w:val="0D0D0D"/>
          <w:sz w:val="24"/>
          <w:szCs w:val="26"/>
        </w:rPr>
        <w:t>]. To summarize device trends in volume and size, increase in device count per chip are shown in Fig. 1.1.</w:t>
      </w:r>
    </w:p>
    <w:p w14:paraId="1F4D8921" w14:textId="791D124F" w:rsidR="0042782F" w:rsidRPr="00490937" w:rsidRDefault="00DA0B7D" w:rsidP="00490937">
      <w:pPr>
        <w:tabs>
          <w:tab w:val="left" w:pos="540"/>
        </w:tabs>
        <w:spacing w:before="240" w:after="0" w:line="360" w:lineRule="auto"/>
        <w:jc w:val="center"/>
        <w:rPr>
          <w:rFonts w:ascii="TimesNewRoman" w:hAnsi="TimesNewRoman"/>
          <w:color w:val="0D0D0D"/>
          <w:sz w:val="24"/>
          <w:szCs w:val="26"/>
        </w:rPr>
      </w:pPr>
      <w:r w:rsidRPr="00490937">
        <w:rPr>
          <w:noProof/>
        </w:rPr>
        <w:drawing>
          <wp:inline distT="0" distB="0" distL="0" distR="0" wp14:anchorId="499F8F5D" wp14:editId="663748E0">
            <wp:extent cx="5198745" cy="41573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6858" cy="4195806"/>
                    </a:xfrm>
                    <a:prstGeom prst="rect">
                      <a:avLst/>
                    </a:prstGeom>
                    <a:noFill/>
                    <a:ln>
                      <a:noFill/>
                    </a:ln>
                  </pic:spPr>
                </pic:pic>
              </a:graphicData>
            </a:graphic>
          </wp:inline>
        </w:drawing>
      </w:r>
    </w:p>
    <w:p w14:paraId="7C92789F" w14:textId="3AAE791A" w:rsidR="000C3B1F" w:rsidRPr="00490937" w:rsidRDefault="00D83F16" w:rsidP="00490937">
      <w:pPr>
        <w:pStyle w:val="ListParagraph"/>
        <w:tabs>
          <w:tab w:val="left" w:pos="540"/>
        </w:tabs>
        <w:spacing w:after="0" w:line="360" w:lineRule="auto"/>
        <w:ind w:left="0"/>
        <w:jc w:val="center"/>
        <w:rPr>
          <w:rFonts w:ascii="Times New Roman" w:hAnsi="Times New Roman"/>
          <w:color w:val="0D0D0D"/>
          <w:sz w:val="24"/>
          <w:szCs w:val="26"/>
        </w:rPr>
      </w:pPr>
      <w:r w:rsidRPr="00490937">
        <w:rPr>
          <w:rFonts w:ascii="Times New Roman" w:hAnsi="Times New Roman"/>
          <w:b/>
          <w:color w:val="000000"/>
          <w:sz w:val="24"/>
          <w:szCs w:val="26"/>
        </w:rPr>
        <w:t>Fig. 1.1.</w:t>
      </w:r>
      <w:r w:rsidR="006A1BE0" w:rsidRPr="00490937">
        <w:rPr>
          <w:rFonts w:ascii="Times New Roman" w:hAnsi="Times New Roman"/>
          <w:color w:val="000000"/>
          <w:sz w:val="24"/>
          <w:szCs w:val="26"/>
        </w:rPr>
        <w:t xml:space="preserve"> Trends in device count/chip and feature size of MOS devices</w:t>
      </w:r>
      <w:r w:rsidR="00F14180" w:rsidRPr="00490937">
        <w:rPr>
          <w:rFonts w:ascii="Times New Roman" w:hAnsi="Times New Roman"/>
          <w:color w:val="000000"/>
          <w:sz w:val="24"/>
          <w:szCs w:val="26"/>
        </w:rPr>
        <w:t xml:space="preserve"> [</w:t>
      </w:r>
      <w:proofErr w:type="spellStart"/>
      <w:r w:rsidR="00D07BED" w:rsidRPr="00490937">
        <w:rPr>
          <w:rFonts w:ascii="Times New Roman" w:hAnsi="Times New Roman"/>
          <w:sz w:val="24"/>
          <w:szCs w:val="24"/>
        </w:rPr>
        <w:t>Cringely</w:t>
      </w:r>
      <w:proofErr w:type="spellEnd"/>
      <w:r w:rsidR="009249F8" w:rsidRPr="00490937">
        <w:rPr>
          <w:rFonts w:ascii="Times New Roman" w:hAnsi="Times New Roman"/>
          <w:sz w:val="24"/>
          <w:szCs w:val="24"/>
        </w:rPr>
        <w:t xml:space="preserve"> 201</w:t>
      </w:r>
      <w:r w:rsidR="00D07BED" w:rsidRPr="00490937">
        <w:rPr>
          <w:rFonts w:ascii="Times New Roman" w:hAnsi="Times New Roman"/>
          <w:sz w:val="24"/>
          <w:szCs w:val="24"/>
        </w:rPr>
        <w:t>3</w:t>
      </w:r>
      <w:r w:rsidR="00F14180" w:rsidRPr="00490937">
        <w:rPr>
          <w:rFonts w:ascii="Times New Roman" w:hAnsi="Times New Roman"/>
          <w:color w:val="000000"/>
          <w:sz w:val="24"/>
          <w:szCs w:val="26"/>
        </w:rPr>
        <w:t>].</w:t>
      </w:r>
    </w:p>
    <w:p w14:paraId="1A2A7076" w14:textId="77777777" w:rsidR="000C3B1F" w:rsidRPr="00490937" w:rsidRDefault="00942D8D" w:rsidP="00490937">
      <w:pPr>
        <w:pStyle w:val="ListParagraph"/>
        <w:tabs>
          <w:tab w:val="left" w:pos="540"/>
        </w:tabs>
        <w:spacing w:before="240" w:after="0" w:line="360" w:lineRule="auto"/>
        <w:ind w:left="0"/>
        <w:contextualSpacing w:val="0"/>
        <w:jc w:val="both"/>
        <w:rPr>
          <w:rFonts w:ascii="Times New Roman" w:hAnsi="Times New Roman"/>
          <w:color w:val="0D0D0D"/>
          <w:sz w:val="24"/>
          <w:szCs w:val="24"/>
        </w:rPr>
      </w:pPr>
      <w:r w:rsidRPr="00490937">
        <w:rPr>
          <w:rFonts w:ascii="TimesNewRoman" w:hAnsi="TimesNewRoman"/>
          <w:color w:val="0D0D0D"/>
          <w:sz w:val="26"/>
          <w:szCs w:val="26"/>
        </w:rPr>
        <w:lastRenderedPageBreak/>
        <w:tab/>
      </w:r>
      <w:r w:rsidR="00D13838" w:rsidRPr="00490937">
        <w:rPr>
          <w:rFonts w:ascii="Times New Roman" w:hAnsi="Times New Roman"/>
          <w:color w:val="0D0D0D"/>
          <w:sz w:val="24"/>
          <w:szCs w:val="24"/>
        </w:rPr>
        <w:t xml:space="preserve">More than </w:t>
      </w:r>
      <w:r w:rsidR="008C2DDA" w:rsidRPr="00490937">
        <w:rPr>
          <w:rFonts w:ascii="Times New Roman" w:hAnsi="Times New Roman"/>
          <w:color w:val="0D0D0D"/>
          <w:sz w:val="24"/>
          <w:szCs w:val="24"/>
        </w:rPr>
        <w:t>one-</w:t>
      </w:r>
      <w:proofErr w:type="gramStart"/>
      <w:r w:rsidR="008C2DDA" w:rsidRPr="00490937">
        <w:rPr>
          <w:rFonts w:ascii="Times New Roman" w:hAnsi="Times New Roman"/>
          <w:color w:val="0D0D0D"/>
          <w:sz w:val="24"/>
          <w:szCs w:val="24"/>
        </w:rPr>
        <w:t>million fold</w:t>
      </w:r>
      <w:proofErr w:type="gramEnd"/>
      <w:r w:rsidR="008C2DDA" w:rsidRPr="00490937">
        <w:rPr>
          <w:rFonts w:ascii="Times New Roman" w:hAnsi="Times New Roman"/>
          <w:color w:val="0D0D0D"/>
          <w:sz w:val="24"/>
          <w:szCs w:val="24"/>
        </w:rPr>
        <w:t xml:space="preserve"> increase</w:t>
      </w:r>
      <w:r w:rsidR="00D13838" w:rsidRPr="00490937">
        <w:rPr>
          <w:rFonts w:ascii="Times New Roman" w:hAnsi="Times New Roman"/>
          <w:color w:val="0D0D0D"/>
          <w:sz w:val="24"/>
          <w:szCs w:val="24"/>
        </w:rPr>
        <w:t xml:space="preserve"> </w:t>
      </w:r>
      <w:r w:rsidR="00BF06E1" w:rsidRPr="00490937">
        <w:rPr>
          <w:rFonts w:ascii="Times New Roman" w:hAnsi="Times New Roman"/>
          <w:color w:val="0D0D0D"/>
          <w:sz w:val="24"/>
          <w:szCs w:val="24"/>
        </w:rPr>
        <w:t xml:space="preserve">in </w:t>
      </w:r>
      <w:r w:rsidR="00D13838" w:rsidRPr="00490937">
        <w:rPr>
          <w:rFonts w:ascii="Times New Roman" w:hAnsi="Times New Roman"/>
          <w:color w:val="0D0D0D"/>
          <w:sz w:val="24"/>
          <w:szCs w:val="24"/>
        </w:rPr>
        <w:t xml:space="preserve">the device count </w:t>
      </w:r>
      <w:r w:rsidR="008C2DDA" w:rsidRPr="00490937">
        <w:rPr>
          <w:rFonts w:ascii="Times New Roman" w:hAnsi="Times New Roman"/>
          <w:color w:val="0D0D0D"/>
          <w:sz w:val="24"/>
          <w:szCs w:val="24"/>
        </w:rPr>
        <w:t xml:space="preserve">within the ICs </w:t>
      </w:r>
      <w:r w:rsidR="00D13838" w:rsidRPr="00490937">
        <w:rPr>
          <w:rFonts w:ascii="Times New Roman" w:hAnsi="Times New Roman"/>
          <w:color w:val="0D0D0D"/>
          <w:sz w:val="24"/>
          <w:szCs w:val="24"/>
        </w:rPr>
        <w:t>has been achieved among fifty years leading to almost an equivalent increase in processor performance. This has been driving the enormous development of electronics and information technology</w:t>
      </w:r>
      <w:r w:rsidR="007A6C1D" w:rsidRPr="00490937">
        <w:rPr>
          <w:rFonts w:ascii="Times New Roman" w:hAnsi="Times New Roman"/>
          <w:color w:val="0D0D0D"/>
          <w:sz w:val="24"/>
          <w:szCs w:val="24"/>
        </w:rPr>
        <w:t xml:space="preserve"> [</w:t>
      </w:r>
      <w:r w:rsidR="007A6C1D" w:rsidRPr="00490937">
        <w:rPr>
          <w:rFonts w:ascii="Times New Roman" w:hAnsi="Times New Roman"/>
          <w:sz w:val="24"/>
          <w:szCs w:val="24"/>
        </w:rPr>
        <w:t>Chu 2010</w:t>
      </w:r>
      <w:r w:rsidR="007A6C1D" w:rsidRPr="00490937">
        <w:rPr>
          <w:rFonts w:ascii="Times New Roman" w:hAnsi="Times New Roman"/>
          <w:color w:val="0D0D0D"/>
          <w:sz w:val="24"/>
          <w:szCs w:val="24"/>
        </w:rPr>
        <w:t>]</w:t>
      </w:r>
      <w:r w:rsidR="00D13838" w:rsidRPr="00490937">
        <w:rPr>
          <w:rFonts w:ascii="Times New Roman" w:hAnsi="Times New Roman"/>
          <w:color w:val="0D0D0D"/>
          <w:sz w:val="24"/>
          <w:szCs w:val="24"/>
        </w:rPr>
        <w:t>.</w:t>
      </w:r>
      <w:r w:rsidR="00526257" w:rsidRPr="00490937">
        <w:rPr>
          <w:rFonts w:ascii="Times New Roman" w:hAnsi="Times New Roman"/>
          <w:color w:val="0D0D0D"/>
          <w:sz w:val="24"/>
          <w:szCs w:val="24"/>
        </w:rPr>
        <w:t xml:space="preserve"> Table 1.1 shows the </w:t>
      </w:r>
      <w:r w:rsidR="003A67A0" w:rsidRPr="00490937">
        <w:rPr>
          <w:rFonts w:ascii="Times New Roman" w:hAnsi="Times New Roman"/>
          <w:color w:val="0D0D0D"/>
          <w:sz w:val="24"/>
          <w:szCs w:val="24"/>
        </w:rPr>
        <w:t xml:space="preserve">clock frequency, manufacturing technology, total number of transistor count, </w:t>
      </w:r>
      <w:r w:rsidR="003D53DB" w:rsidRPr="00490937">
        <w:rPr>
          <w:rFonts w:ascii="Times New Roman" w:hAnsi="Times New Roman"/>
          <w:color w:val="0D0D0D"/>
          <w:sz w:val="24"/>
          <w:szCs w:val="24"/>
        </w:rPr>
        <w:t>thermal design</w:t>
      </w:r>
      <w:r w:rsidR="003A67A0" w:rsidRPr="00490937">
        <w:rPr>
          <w:rFonts w:ascii="Times New Roman" w:hAnsi="Times New Roman"/>
          <w:color w:val="0D0D0D"/>
          <w:sz w:val="24"/>
          <w:szCs w:val="24"/>
        </w:rPr>
        <w:t xml:space="preserve"> power</w:t>
      </w:r>
      <w:r w:rsidR="008B400E" w:rsidRPr="00490937">
        <w:rPr>
          <w:rFonts w:ascii="Times New Roman" w:hAnsi="Times New Roman"/>
          <w:color w:val="0D0D0D"/>
          <w:sz w:val="24"/>
          <w:szCs w:val="24"/>
        </w:rPr>
        <w:t xml:space="preserve"> (</w:t>
      </w:r>
      <w:r w:rsidR="009D3C6E" w:rsidRPr="00490937">
        <w:rPr>
          <w:rFonts w:ascii="Times New Roman" w:hAnsi="Times New Roman"/>
          <w:sz w:val="24"/>
          <w:szCs w:val="24"/>
        </w:rPr>
        <w:t xml:space="preserve">processor is expected to dissipate </w:t>
      </w:r>
      <w:r w:rsidR="00D73B4F" w:rsidRPr="00490937">
        <w:rPr>
          <w:rFonts w:ascii="Times New Roman" w:hAnsi="Times New Roman"/>
          <w:sz w:val="24"/>
          <w:szCs w:val="24"/>
        </w:rPr>
        <w:t xml:space="preserve">maximum amount of power </w:t>
      </w:r>
      <w:r w:rsidR="001F3E00" w:rsidRPr="00490937">
        <w:rPr>
          <w:rFonts w:ascii="Times New Roman" w:hAnsi="Times New Roman"/>
          <w:sz w:val="24"/>
          <w:szCs w:val="24"/>
        </w:rPr>
        <w:t xml:space="preserve">(generally expressed in watt) </w:t>
      </w:r>
      <w:r w:rsidR="009D3C6E" w:rsidRPr="00490937">
        <w:rPr>
          <w:rFonts w:ascii="Times New Roman" w:hAnsi="Times New Roman"/>
          <w:sz w:val="24"/>
          <w:szCs w:val="24"/>
        </w:rPr>
        <w:t xml:space="preserve">to prevent overheating </w:t>
      </w:r>
      <w:r w:rsidR="008B400E" w:rsidRPr="00490937">
        <w:rPr>
          <w:rFonts w:ascii="Times New Roman" w:hAnsi="Times New Roman"/>
          <w:sz w:val="24"/>
          <w:szCs w:val="24"/>
        </w:rPr>
        <w:t>under any workload</w:t>
      </w:r>
      <w:r w:rsidR="003A67A0" w:rsidRPr="00490937">
        <w:rPr>
          <w:rFonts w:ascii="Times New Roman" w:hAnsi="Times New Roman"/>
          <w:color w:val="0D0D0D"/>
          <w:sz w:val="24"/>
          <w:szCs w:val="24"/>
        </w:rPr>
        <w:t xml:space="preserve">) and maximum temperature allowed at the processor die (Junction temperature) of </w:t>
      </w:r>
      <w:r w:rsidR="00526257" w:rsidRPr="00490937">
        <w:rPr>
          <w:rFonts w:ascii="Times New Roman" w:hAnsi="Times New Roman"/>
          <w:color w:val="0D0D0D"/>
          <w:sz w:val="24"/>
          <w:szCs w:val="24"/>
        </w:rPr>
        <w:t xml:space="preserve">significant Intel processor </w:t>
      </w:r>
      <w:r w:rsidR="0055367F" w:rsidRPr="00490937">
        <w:rPr>
          <w:rFonts w:ascii="Times New Roman" w:hAnsi="Times New Roman"/>
          <w:color w:val="0D0D0D"/>
          <w:sz w:val="24"/>
          <w:szCs w:val="24"/>
        </w:rPr>
        <w:t xml:space="preserve">evolved till </w:t>
      </w:r>
      <w:r w:rsidR="007A6C1D" w:rsidRPr="00490937">
        <w:rPr>
          <w:rFonts w:ascii="Times New Roman" w:hAnsi="Times New Roman"/>
          <w:color w:val="0D0D0D"/>
          <w:sz w:val="24"/>
          <w:szCs w:val="24"/>
        </w:rPr>
        <w:t>2014</w:t>
      </w:r>
      <w:r w:rsidR="007A6C1D" w:rsidRPr="00490937">
        <w:rPr>
          <w:rFonts w:ascii="Times New Roman" w:eastAsiaTheme="minorHAnsi" w:hAnsi="Times New Roman"/>
          <w:sz w:val="24"/>
          <w:szCs w:val="24"/>
        </w:rPr>
        <w:t xml:space="preserve"> [Intel 2014]</w:t>
      </w:r>
      <w:r w:rsidR="00526257" w:rsidRPr="00490937">
        <w:rPr>
          <w:rFonts w:ascii="Times New Roman" w:hAnsi="Times New Roman"/>
          <w:color w:val="0D0D0D"/>
          <w:sz w:val="24"/>
          <w:szCs w:val="24"/>
        </w:rPr>
        <w:t>.</w:t>
      </w:r>
    </w:p>
    <w:p w14:paraId="69292CB7" w14:textId="77777777" w:rsidR="003A67A0" w:rsidRPr="00490937" w:rsidRDefault="005D204D" w:rsidP="00490937">
      <w:pPr>
        <w:pStyle w:val="ListParagraph"/>
        <w:tabs>
          <w:tab w:val="left" w:pos="540"/>
        </w:tabs>
        <w:spacing w:after="0" w:line="360" w:lineRule="auto"/>
        <w:ind w:left="0"/>
        <w:contextualSpacing w:val="0"/>
        <w:jc w:val="center"/>
        <w:rPr>
          <w:rFonts w:ascii="Times New Roman" w:eastAsiaTheme="minorHAnsi" w:hAnsi="Times New Roman"/>
          <w:sz w:val="24"/>
          <w:szCs w:val="24"/>
        </w:rPr>
      </w:pPr>
      <w:r w:rsidRPr="00490937">
        <w:rPr>
          <w:rFonts w:ascii="Times New Roman" w:eastAsiaTheme="minorHAnsi" w:hAnsi="Times New Roman"/>
          <w:b/>
          <w:sz w:val="24"/>
          <w:szCs w:val="24"/>
        </w:rPr>
        <w:t>Table 1.1.</w:t>
      </w:r>
      <w:r w:rsidR="00C44269" w:rsidRPr="00490937">
        <w:rPr>
          <w:rFonts w:ascii="Times New Roman" w:eastAsiaTheme="minorHAnsi" w:hAnsi="Times New Roman"/>
          <w:sz w:val="24"/>
          <w:szCs w:val="24"/>
        </w:rPr>
        <w:t xml:space="preserve"> Specifications of significant Intel processor</w:t>
      </w:r>
      <w:r w:rsidR="00463BEE" w:rsidRPr="00490937">
        <w:rPr>
          <w:rFonts w:ascii="Times New Roman" w:eastAsiaTheme="minorHAnsi" w:hAnsi="Times New Roman"/>
          <w:sz w:val="24"/>
          <w:szCs w:val="24"/>
        </w:rPr>
        <w:t xml:space="preserve"> [</w:t>
      </w:r>
      <w:r w:rsidR="00C51664" w:rsidRPr="00490937">
        <w:rPr>
          <w:rFonts w:ascii="Times New Roman" w:eastAsiaTheme="minorHAnsi" w:hAnsi="Times New Roman"/>
          <w:sz w:val="24"/>
          <w:szCs w:val="24"/>
        </w:rPr>
        <w:t>Intel 2014</w:t>
      </w:r>
      <w:r w:rsidR="00463BEE" w:rsidRPr="00490937">
        <w:rPr>
          <w:rFonts w:ascii="Times New Roman" w:eastAsiaTheme="minorHAnsi" w:hAnsi="Times New Roman"/>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6"/>
        <w:gridCol w:w="1243"/>
        <w:gridCol w:w="1776"/>
        <w:gridCol w:w="1390"/>
        <w:gridCol w:w="1110"/>
        <w:gridCol w:w="1576"/>
      </w:tblGrid>
      <w:tr w:rsidR="003D53DB" w:rsidRPr="00490937" w14:paraId="47D6378C" w14:textId="77777777" w:rsidTr="005D35CB">
        <w:trPr>
          <w:jc w:val="center"/>
        </w:trPr>
        <w:tc>
          <w:tcPr>
            <w:tcW w:w="1493" w:type="dxa"/>
            <w:shd w:val="clear" w:color="auto" w:fill="D9D9D9" w:themeFill="background1" w:themeFillShade="D9"/>
            <w:vAlign w:val="center"/>
          </w:tcPr>
          <w:p w14:paraId="6BA55E1E" w14:textId="77777777" w:rsidR="003D53DB" w:rsidRPr="00490937" w:rsidRDefault="003D53DB" w:rsidP="00490937">
            <w:pPr>
              <w:tabs>
                <w:tab w:val="left" w:pos="274"/>
              </w:tabs>
              <w:spacing w:after="0"/>
              <w:ind w:left="360"/>
              <w:jc w:val="center"/>
              <w:rPr>
                <w:rFonts w:ascii="Times New Roman" w:eastAsiaTheme="minorHAnsi" w:hAnsi="Times New Roman"/>
                <w:b/>
                <w:sz w:val="24"/>
              </w:rPr>
            </w:pPr>
            <w:r w:rsidRPr="00490937">
              <w:rPr>
                <w:rFonts w:ascii="Times New Roman" w:eastAsiaTheme="minorHAnsi" w:hAnsi="Times New Roman"/>
                <w:b/>
                <w:sz w:val="24"/>
              </w:rPr>
              <w:t>Processor Name</w:t>
            </w:r>
          </w:p>
        </w:tc>
        <w:tc>
          <w:tcPr>
            <w:tcW w:w="1176" w:type="dxa"/>
            <w:shd w:val="clear" w:color="auto" w:fill="D9D9D9" w:themeFill="background1" w:themeFillShade="D9"/>
            <w:vAlign w:val="center"/>
          </w:tcPr>
          <w:p w14:paraId="4218857B" w14:textId="77777777" w:rsidR="003D53DB" w:rsidRPr="00490937" w:rsidRDefault="003D53DB" w:rsidP="00490937">
            <w:pPr>
              <w:tabs>
                <w:tab w:val="left" w:pos="274"/>
              </w:tabs>
              <w:spacing w:after="0"/>
              <w:jc w:val="center"/>
              <w:rPr>
                <w:rFonts w:ascii="Times New Roman" w:eastAsiaTheme="minorHAnsi" w:hAnsi="Times New Roman"/>
                <w:b/>
                <w:sz w:val="24"/>
              </w:rPr>
            </w:pPr>
            <w:r w:rsidRPr="00490937">
              <w:rPr>
                <w:rFonts w:ascii="Times New Roman" w:eastAsiaTheme="minorHAnsi" w:hAnsi="Times New Roman"/>
                <w:b/>
                <w:sz w:val="24"/>
              </w:rPr>
              <w:t>Clock frequency (GHz)</w:t>
            </w:r>
          </w:p>
        </w:tc>
        <w:tc>
          <w:tcPr>
            <w:tcW w:w="1762" w:type="dxa"/>
            <w:shd w:val="clear" w:color="auto" w:fill="D9D9D9" w:themeFill="background1" w:themeFillShade="D9"/>
            <w:vAlign w:val="center"/>
          </w:tcPr>
          <w:p w14:paraId="41C59EC5" w14:textId="77777777" w:rsidR="003D53DB" w:rsidRPr="00490937" w:rsidRDefault="003D53DB" w:rsidP="00490937">
            <w:pPr>
              <w:tabs>
                <w:tab w:val="left" w:pos="274"/>
              </w:tabs>
              <w:spacing w:after="0"/>
              <w:jc w:val="center"/>
              <w:rPr>
                <w:rFonts w:ascii="Times New Roman" w:hAnsi="Times New Roman"/>
                <w:b/>
                <w:color w:val="0D0D0D"/>
                <w:sz w:val="24"/>
              </w:rPr>
            </w:pPr>
            <w:r w:rsidRPr="00490937">
              <w:rPr>
                <w:rFonts w:ascii="Times New Roman" w:hAnsi="Times New Roman"/>
                <w:b/>
                <w:color w:val="0D0D0D"/>
                <w:sz w:val="24"/>
              </w:rPr>
              <w:t>Manufacturing Technology</w:t>
            </w:r>
          </w:p>
          <w:p w14:paraId="5568B24C" w14:textId="77777777" w:rsidR="00541C78" w:rsidRPr="00490937" w:rsidRDefault="00541C78" w:rsidP="00490937">
            <w:pPr>
              <w:tabs>
                <w:tab w:val="left" w:pos="274"/>
              </w:tabs>
              <w:spacing w:after="0"/>
              <w:jc w:val="center"/>
              <w:rPr>
                <w:rFonts w:ascii="Times New Roman" w:eastAsiaTheme="minorHAnsi" w:hAnsi="Times New Roman"/>
                <w:b/>
                <w:sz w:val="24"/>
              </w:rPr>
            </w:pPr>
            <w:r w:rsidRPr="00490937">
              <w:rPr>
                <w:rFonts w:ascii="Times New Roman" w:hAnsi="Times New Roman"/>
                <w:b/>
                <w:color w:val="0D0D0D"/>
                <w:sz w:val="24"/>
              </w:rPr>
              <w:t>(nm)</w:t>
            </w:r>
          </w:p>
        </w:tc>
        <w:tc>
          <w:tcPr>
            <w:tcW w:w="1292" w:type="dxa"/>
            <w:shd w:val="clear" w:color="auto" w:fill="D9D9D9" w:themeFill="background1" w:themeFillShade="D9"/>
            <w:vAlign w:val="center"/>
          </w:tcPr>
          <w:p w14:paraId="2C8CF96F" w14:textId="77777777" w:rsidR="003D53DB" w:rsidRPr="00490937" w:rsidRDefault="003D53DB" w:rsidP="00490937">
            <w:pPr>
              <w:tabs>
                <w:tab w:val="left" w:pos="274"/>
              </w:tabs>
              <w:spacing w:after="0"/>
              <w:jc w:val="center"/>
              <w:rPr>
                <w:rFonts w:ascii="Times New Roman" w:eastAsiaTheme="minorHAnsi" w:hAnsi="Times New Roman"/>
                <w:b/>
                <w:sz w:val="24"/>
              </w:rPr>
            </w:pPr>
            <w:r w:rsidRPr="00490937">
              <w:rPr>
                <w:rFonts w:ascii="Times New Roman" w:eastAsiaTheme="minorHAnsi" w:hAnsi="Times New Roman"/>
                <w:b/>
                <w:sz w:val="24"/>
              </w:rPr>
              <w:t>Total no. of Transistors</w:t>
            </w:r>
          </w:p>
          <w:p w14:paraId="3749D969" w14:textId="77777777" w:rsidR="00541C78" w:rsidRPr="00490937" w:rsidRDefault="00541C78" w:rsidP="00490937">
            <w:pPr>
              <w:tabs>
                <w:tab w:val="left" w:pos="274"/>
              </w:tabs>
              <w:spacing w:after="0"/>
              <w:jc w:val="center"/>
              <w:rPr>
                <w:rFonts w:ascii="Times New Roman" w:eastAsiaTheme="minorHAnsi" w:hAnsi="Times New Roman"/>
                <w:b/>
                <w:sz w:val="24"/>
              </w:rPr>
            </w:pPr>
            <w:r w:rsidRPr="00490937">
              <w:rPr>
                <w:rFonts w:ascii="Times New Roman" w:eastAsiaTheme="minorHAnsi" w:hAnsi="Times New Roman"/>
                <w:b/>
                <w:sz w:val="24"/>
              </w:rPr>
              <w:t>(million)</w:t>
            </w:r>
          </w:p>
        </w:tc>
        <w:tc>
          <w:tcPr>
            <w:tcW w:w="1097" w:type="dxa"/>
            <w:shd w:val="clear" w:color="auto" w:fill="D9D9D9" w:themeFill="background1" w:themeFillShade="D9"/>
            <w:vAlign w:val="center"/>
          </w:tcPr>
          <w:p w14:paraId="272672EE" w14:textId="77777777" w:rsidR="003D53DB" w:rsidRPr="00490937" w:rsidRDefault="003D53DB" w:rsidP="00490937">
            <w:pPr>
              <w:tabs>
                <w:tab w:val="left" w:pos="274"/>
              </w:tabs>
              <w:spacing w:after="0"/>
              <w:jc w:val="center"/>
              <w:rPr>
                <w:rFonts w:ascii="Times New Roman" w:hAnsi="Times New Roman"/>
                <w:b/>
                <w:color w:val="0D0D0D"/>
                <w:sz w:val="24"/>
              </w:rPr>
            </w:pPr>
            <w:r w:rsidRPr="00490937">
              <w:rPr>
                <w:rFonts w:ascii="Times New Roman" w:hAnsi="Times New Roman"/>
                <w:b/>
                <w:color w:val="0D0D0D"/>
                <w:sz w:val="24"/>
              </w:rPr>
              <w:t>Thermal Design Power</w:t>
            </w:r>
          </w:p>
          <w:p w14:paraId="0913C984" w14:textId="77777777" w:rsidR="00541C78" w:rsidRPr="00490937" w:rsidRDefault="00541C78" w:rsidP="00490937">
            <w:pPr>
              <w:tabs>
                <w:tab w:val="left" w:pos="274"/>
              </w:tabs>
              <w:spacing w:after="0"/>
              <w:jc w:val="center"/>
              <w:rPr>
                <w:rFonts w:ascii="Times New Roman" w:eastAsiaTheme="minorHAnsi" w:hAnsi="Times New Roman"/>
                <w:b/>
                <w:sz w:val="24"/>
              </w:rPr>
            </w:pPr>
            <w:r w:rsidRPr="00490937">
              <w:rPr>
                <w:rFonts w:ascii="Times New Roman" w:hAnsi="Times New Roman"/>
                <w:b/>
                <w:color w:val="0D0D0D"/>
                <w:sz w:val="24"/>
              </w:rPr>
              <w:t>(Watt)</w:t>
            </w:r>
          </w:p>
        </w:tc>
        <w:tc>
          <w:tcPr>
            <w:tcW w:w="1463" w:type="dxa"/>
            <w:shd w:val="clear" w:color="auto" w:fill="D9D9D9" w:themeFill="background1" w:themeFillShade="D9"/>
            <w:vAlign w:val="center"/>
          </w:tcPr>
          <w:p w14:paraId="57267124" w14:textId="77777777" w:rsidR="003D53DB" w:rsidRPr="00490937" w:rsidRDefault="003D53DB" w:rsidP="00490937">
            <w:pPr>
              <w:tabs>
                <w:tab w:val="left" w:pos="274"/>
              </w:tabs>
              <w:spacing w:after="0"/>
              <w:jc w:val="center"/>
              <w:rPr>
                <w:rFonts w:ascii="Times New Roman" w:hAnsi="Times New Roman"/>
                <w:b/>
                <w:color w:val="0D0D0D"/>
                <w:sz w:val="24"/>
              </w:rPr>
            </w:pPr>
            <w:r w:rsidRPr="00490937">
              <w:rPr>
                <w:rFonts w:ascii="Times New Roman" w:hAnsi="Times New Roman"/>
                <w:b/>
                <w:color w:val="0D0D0D"/>
                <w:sz w:val="24"/>
              </w:rPr>
              <w:t>Junction Temperature</w:t>
            </w:r>
          </w:p>
          <w:p w14:paraId="78CF6803" w14:textId="77777777" w:rsidR="00541C78" w:rsidRPr="00490937" w:rsidRDefault="00541C78" w:rsidP="00490937">
            <w:pPr>
              <w:tabs>
                <w:tab w:val="left" w:pos="274"/>
              </w:tabs>
              <w:spacing w:after="0"/>
              <w:jc w:val="center"/>
              <w:rPr>
                <w:rFonts w:ascii="Times New Roman" w:hAnsi="Times New Roman"/>
                <w:b/>
                <w:color w:val="0D0D0D"/>
                <w:sz w:val="24"/>
              </w:rPr>
            </w:pPr>
            <w:r w:rsidRPr="00490937">
              <w:rPr>
                <w:rFonts w:ascii="Times New Roman" w:hAnsi="Times New Roman"/>
                <w:b/>
                <w:color w:val="0D0D0D"/>
                <w:sz w:val="24"/>
              </w:rPr>
              <w:t>(ºC)</w:t>
            </w:r>
          </w:p>
        </w:tc>
      </w:tr>
      <w:tr w:rsidR="003D53DB" w:rsidRPr="00490937" w14:paraId="494ED6FC" w14:textId="77777777" w:rsidTr="0094775B">
        <w:trPr>
          <w:jc w:val="center"/>
        </w:trPr>
        <w:tc>
          <w:tcPr>
            <w:tcW w:w="1493" w:type="dxa"/>
            <w:vAlign w:val="center"/>
          </w:tcPr>
          <w:p w14:paraId="001DC477" w14:textId="77777777" w:rsidR="003D53DB" w:rsidRPr="00490937" w:rsidRDefault="00AF0B35" w:rsidP="00490937">
            <w:pPr>
              <w:spacing w:after="0"/>
              <w:jc w:val="center"/>
              <w:rPr>
                <w:rFonts w:ascii="Times New Roman" w:hAnsi="Times New Roman"/>
                <w:sz w:val="24"/>
              </w:rPr>
            </w:pPr>
            <w:r w:rsidRPr="00490937">
              <w:rPr>
                <w:rStyle w:val="fontstyle01"/>
                <w:rFonts w:ascii="Times New Roman" w:hAnsi="Times New Roman"/>
                <w:sz w:val="24"/>
                <w:szCs w:val="22"/>
              </w:rPr>
              <w:t>Intel® EP80579</w:t>
            </w:r>
          </w:p>
        </w:tc>
        <w:tc>
          <w:tcPr>
            <w:tcW w:w="1176" w:type="dxa"/>
            <w:vAlign w:val="center"/>
          </w:tcPr>
          <w:p w14:paraId="1106AB1A" w14:textId="77777777" w:rsidR="003D53DB" w:rsidRPr="00490937" w:rsidRDefault="00AF0B35" w:rsidP="00490937">
            <w:pPr>
              <w:tabs>
                <w:tab w:val="left" w:pos="274"/>
              </w:tabs>
              <w:spacing w:after="0"/>
              <w:jc w:val="center"/>
              <w:rPr>
                <w:rFonts w:ascii="Times New Roman" w:hAnsi="Times New Roman"/>
                <w:sz w:val="24"/>
              </w:rPr>
            </w:pPr>
            <w:r w:rsidRPr="00490937">
              <w:rPr>
                <w:rFonts w:ascii="Times New Roman" w:hAnsi="Times New Roman"/>
                <w:sz w:val="24"/>
              </w:rPr>
              <w:t>1.00</w:t>
            </w:r>
          </w:p>
        </w:tc>
        <w:tc>
          <w:tcPr>
            <w:tcW w:w="1762" w:type="dxa"/>
            <w:vAlign w:val="center"/>
          </w:tcPr>
          <w:p w14:paraId="47DEBBD2" w14:textId="77777777" w:rsidR="003D53DB" w:rsidRPr="00490937" w:rsidRDefault="00AF0B35" w:rsidP="00490937">
            <w:pPr>
              <w:tabs>
                <w:tab w:val="left" w:pos="274"/>
              </w:tabs>
              <w:spacing w:after="0"/>
              <w:jc w:val="center"/>
              <w:rPr>
                <w:rFonts w:ascii="Times New Roman" w:hAnsi="Times New Roman"/>
                <w:sz w:val="24"/>
              </w:rPr>
            </w:pPr>
            <w:r w:rsidRPr="00490937">
              <w:rPr>
                <w:rFonts w:ascii="Times New Roman" w:hAnsi="Times New Roman"/>
                <w:sz w:val="24"/>
              </w:rPr>
              <w:t>90</w:t>
            </w:r>
          </w:p>
        </w:tc>
        <w:tc>
          <w:tcPr>
            <w:tcW w:w="1292" w:type="dxa"/>
            <w:vAlign w:val="center"/>
          </w:tcPr>
          <w:p w14:paraId="46D8320C" w14:textId="77777777" w:rsidR="003D53DB" w:rsidRPr="00490937" w:rsidRDefault="00AF0B35" w:rsidP="00490937">
            <w:pPr>
              <w:tabs>
                <w:tab w:val="left" w:pos="274"/>
              </w:tabs>
              <w:spacing w:after="0"/>
              <w:jc w:val="center"/>
              <w:rPr>
                <w:rFonts w:ascii="Times New Roman" w:hAnsi="Times New Roman"/>
                <w:sz w:val="24"/>
              </w:rPr>
            </w:pPr>
            <w:r w:rsidRPr="00490937">
              <w:rPr>
                <w:rFonts w:ascii="Times New Roman" w:hAnsi="Times New Roman"/>
                <w:sz w:val="24"/>
              </w:rPr>
              <w:t>148</w:t>
            </w:r>
          </w:p>
        </w:tc>
        <w:tc>
          <w:tcPr>
            <w:tcW w:w="1097" w:type="dxa"/>
            <w:vAlign w:val="center"/>
          </w:tcPr>
          <w:p w14:paraId="6F04E2B4" w14:textId="77777777" w:rsidR="003D53DB" w:rsidRPr="00490937" w:rsidRDefault="00AF0B35" w:rsidP="00490937">
            <w:pPr>
              <w:tabs>
                <w:tab w:val="left" w:pos="274"/>
              </w:tabs>
              <w:spacing w:after="0"/>
              <w:jc w:val="center"/>
              <w:rPr>
                <w:rFonts w:ascii="Times New Roman" w:hAnsi="Times New Roman"/>
                <w:sz w:val="24"/>
              </w:rPr>
            </w:pPr>
            <w:r w:rsidRPr="00490937">
              <w:rPr>
                <w:rFonts w:ascii="Times New Roman" w:hAnsi="Times New Roman"/>
                <w:sz w:val="24"/>
              </w:rPr>
              <w:t>20</w:t>
            </w:r>
          </w:p>
        </w:tc>
        <w:tc>
          <w:tcPr>
            <w:tcW w:w="1463" w:type="dxa"/>
            <w:vAlign w:val="center"/>
          </w:tcPr>
          <w:p w14:paraId="297A0642" w14:textId="77777777" w:rsidR="003D53DB" w:rsidRPr="00490937" w:rsidRDefault="00AF0B35" w:rsidP="00490937">
            <w:pPr>
              <w:tabs>
                <w:tab w:val="left" w:pos="274"/>
              </w:tabs>
              <w:spacing w:after="0"/>
              <w:jc w:val="center"/>
              <w:rPr>
                <w:rFonts w:ascii="Times New Roman" w:hAnsi="Times New Roman"/>
                <w:sz w:val="24"/>
              </w:rPr>
            </w:pPr>
            <w:r w:rsidRPr="00490937">
              <w:rPr>
                <w:rFonts w:ascii="Times New Roman" w:hAnsi="Times New Roman"/>
                <w:sz w:val="24"/>
              </w:rPr>
              <w:t>97</w:t>
            </w:r>
          </w:p>
        </w:tc>
      </w:tr>
      <w:tr w:rsidR="003D53DB" w:rsidRPr="00490937" w14:paraId="224F88AF" w14:textId="77777777" w:rsidTr="0094775B">
        <w:trPr>
          <w:jc w:val="center"/>
        </w:trPr>
        <w:tc>
          <w:tcPr>
            <w:tcW w:w="1493" w:type="dxa"/>
            <w:vAlign w:val="center"/>
          </w:tcPr>
          <w:p w14:paraId="709A668C" w14:textId="77777777" w:rsidR="003D53DB" w:rsidRPr="00490937" w:rsidRDefault="00AF0B35" w:rsidP="00490937">
            <w:pPr>
              <w:spacing w:after="0"/>
              <w:jc w:val="center"/>
              <w:rPr>
                <w:rFonts w:ascii="Times New Roman" w:hAnsi="Times New Roman"/>
                <w:sz w:val="24"/>
              </w:rPr>
            </w:pPr>
            <w:r w:rsidRPr="00490937">
              <w:rPr>
                <w:rStyle w:val="fontstyle01"/>
                <w:rFonts w:ascii="Times New Roman" w:hAnsi="Times New Roman"/>
                <w:sz w:val="24"/>
                <w:szCs w:val="22"/>
              </w:rPr>
              <w:t>Intel®</w:t>
            </w:r>
            <w:r w:rsidRPr="00490937">
              <w:rPr>
                <w:rFonts w:ascii="Times New Roman" w:hAnsi="Times New Roman"/>
                <w:color w:val="0D0D0D"/>
                <w:sz w:val="24"/>
              </w:rPr>
              <w:br/>
            </w:r>
            <w:r w:rsidRPr="00490937">
              <w:rPr>
                <w:rStyle w:val="fontstyle01"/>
                <w:rFonts w:ascii="Times New Roman" w:hAnsi="Times New Roman"/>
                <w:sz w:val="24"/>
                <w:szCs w:val="22"/>
              </w:rPr>
              <w:t>Pentium®</w:t>
            </w:r>
            <w:r w:rsidRPr="00490937">
              <w:rPr>
                <w:rFonts w:ascii="Times New Roman" w:hAnsi="Times New Roman"/>
                <w:color w:val="0D0D0D"/>
                <w:sz w:val="24"/>
              </w:rPr>
              <w:br/>
            </w:r>
            <w:r w:rsidRPr="00490937">
              <w:rPr>
                <w:rStyle w:val="fontstyle01"/>
                <w:rFonts w:ascii="Times New Roman" w:hAnsi="Times New Roman"/>
                <w:sz w:val="24"/>
                <w:szCs w:val="22"/>
              </w:rPr>
              <w:t>3550M</w:t>
            </w:r>
          </w:p>
        </w:tc>
        <w:tc>
          <w:tcPr>
            <w:tcW w:w="1176" w:type="dxa"/>
            <w:vAlign w:val="center"/>
          </w:tcPr>
          <w:p w14:paraId="6E5D035D" w14:textId="77777777" w:rsidR="003D53DB" w:rsidRPr="00490937" w:rsidRDefault="00AF0B35" w:rsidP="00490937">
            <w:pPr>
              <w:tabs>
                <w:tab w:val="left" w:pos="274"/>
              </w:tabs>
              <w:spacing w:after="0"/>
              <w:jc w:val="center"/>
              <w:rPr>
                <w:rFonts w:ascii="Times New Roman" w:hAnsi="Times New Roman"/>
                <w:sz w:val="24"/>
              </w:rPr>
            </w:pPr>
            <w:r w:rsidRPr="00490937">
              <w:rPr>
                <w:rFonts w:ascii="Times New Roman" w:hAnsi="Times New Roman"/>
                <w:sz w:val="24"/>
              </w:rPr>
              <w:t>2.90</w:t>
            </w:r>
          </w:p>
        </w:tc>
        <w:tc>
          <w:tcPr>
            <w:tcW w:w="1762" w:type="dxa"/>
            <w:vAlign w:val="center"/>
          </w:tcPr>
          <w:p w14:paraId="01570664" w14:textId="77777777" w:rsidR="003D53DB" w:rsidRPr="00490937" w:rsidRDefault="00AF0B35" w:rsidP="00490937">
            <w:pPr>
              <w:tabs>
                <w:tab w:val="left" w:pos="274"/>
              </w:tabs>
              <w:spacing w:after="0"/>
              <w:jc w:val="center"/>
              <w:rPr>
                <w:rFonts w:ascii="Times New Roman" w:hAnsi="Times New Roman"/>
                <w:sz w:val="24"/>
              </w:rPr>
            </w:pPr>
            <w:r w:rsidRPr="00490937">
              <w:rPr>
                <w:rFonts w:ascii="Times New Roman" w:hAnsi="Times New Roman"/>
                <w:sz w:val="24"/>
              </w:rPr>
              <w:t>22</w:t>
            </w:r>
          </w:p>
        </w:tc>
        <w:tc>
          <w:tcPr>
            <w:tcW w:w="1292" w:type="dxa"/>
            <w:vAlign w:val="center"/>
          </w:tcPr>
          <w:p w14:paraId="029CEAB2" w14:textId="77777777" w:rsidR="003D53DB" w:rsidRPr="00490937" w:rsidRDefault="00AF0B35" w:rsidP="00490937">
            <w:pPr>
              <w:tabs>
                <w:tab w:val="left" w:pos="274"/>
              </w:tabs>
              <w:spacing w:after="0"/>
              <w:jc w:val="center"/>
              <w:rPr>
                <w:rFonts w:ascii="Times New Roman" w:hAnsi="Times New Roman"/>
                <w:sz w:val="24"/>
              </w:rPr>
            </w:pPr>
            <w:r w:rsidRPr="00490937">
              <w:rPr>
                <w:rFonts w:ascii="Times New Roman" w:hAnsi="Times New Roman"/>
                <w:sz w:val="24"/>
              </w:rPr>
              <w:t>1300</w:t>
            </w:r>
          </w:p>
        </w:tc>
        <w:tc>
          <w:tcPr>
            <w:tcW w:w="1097" w:type="dxa"/>
            <w:vAlign w:val="center"/>
          </w:tcPr>
          <w:p w14:paraId="58E46344" w14:textId="77777777" w:rsidR="003D53DB" w:rsidRPr="00490937" w:rsidRDefault="00AF0B35" w:rsidP="00490937">
            <w:pPr>
              <w:tabs>
                <w:tab w:val="left" w:pos="274"/>
              </w:tabs>
              <w:spacing w:after="0"/>
              <w:jc w:val="center"/>
              <w:rPr>
                <w:rFonts w:ascii="Times New Roman" w:hAnsi="Times New Roman"/>
                <w:sz w:val="24"/>
              </w:rPr>
            </w:pPr>
            <w:r w:rsidRPr="00490937">
              <w:rPr>
                <w:rFonts w:ascii="Times New Roman" w:hAnsi="Times New Roman"/>
                <w:sz w:val="24"/>
              </w:rPr>
              <w:t>37</w:t>
            </w:r>
          </w:p>
        </w:tc>
        <w:tc>
          <w:tcPr>
            <w:tcW w:w="1463" w:type="dxa"/>
            <w:vAlign w:val="center"/>
          </w:tcPr>
          <w:p w14:paraId="4CC0FA4F" w14:textId="77777777" w:rsidR="003D53DB" w:rsidRPr="00490937" w:rsidRDefault="00AF0B35" w:rsidP="00490937">
            <w:pPr>
              <w:tabs>
                <w:tab w:val="left" w:pos="274"/>
              </w:tabs>
              <w:spacing w:after="0"/>
              <w:jc w:val="center"/>
              <w:rPr>
                <w:rFonts w:ascii="Times New Roman" w:hAnsi="Times New Roman"/>
                <w:sz w:val="24"/>
              </w:rPr>
            </w:pPr>
            <w:r w:rsidRPr="00490937">
              <w:rPr>
                <w:rFonts w:ascii="Times New Roman" w:hAnsi="Times New Roman"/>
                <w:sz w:val="24"/>
              </w:rPr>
              <w:t>100</w:t>
            </w:r>
          </w:p>
        </w:tc>
      </w:tr>
      <w:tr w:rsidR="003D53DB" w:rsidRPr="00490937" w14:paraId="1DC3DC7F" w14:textId="77777777" w:rsidTr="0094775B">
        <w:trPr>
          <w:jc w:val="center"/>
        </w:trPr>
        <w:tc>
          <w:tcPr>
            <w:tcW w:w="1493" w:type="dxa"/>
            <w:vAlign w:val="center"/>
          </w:tcPr>
          <w:p w14:paraId="603B6F33" w14:textId="77777777" w:rsidR="003D53DB" w:rsidRPr="00490937" w:rsidRDefault="00355BBA" w:rsidP="00490937">
            <w:pPr>
              <w:spacing w:after="0"/>
              <w:jc w:val="center"/>
              <w:rPr>
                <w:rFonts w:ascii="Times New Roman" w:hAnsi="Times New Roman"/>
                <w:sz w:val="24"/>
              </w:rPr>
            </w:pPr>
            <w:r w:rsidRPr="00490937">
              <w:rPr>
                <w:rStyle w:val="fontstyle01"/>
                <w:rFonts w:ascii="Times New Roman" w:hAnsi="Times New Roman"/>
                <w:sz w:val="24"/>
                <w:szCs w:val="22"/>
              </w:rPr>
              <w:t>Intel® Core™2</w:t>
            </w:r>
            <w:r w:rsidRPr="00490937">
              <w:rPr>
                <w:rFonts w:ascii="Times New Roman" w:hAnsi="Times New Roman"/>
                <w:color w:val="0D0D0D"/>
                <w:sz w:val="24"/>
              </w:rPr>
              <w:br/>
            </w:r>
            <w:r w:rsidRPr="00490937">
              <w:rPr>
                <w:rStyle w:val="fontstyle01"/>
                <w:rFonts w:ascii="Times New Roman" w:hAnsi="Times New Roman"/>
                <w:sz w:val="24"/>
                <w:szCs w:val="22"/>
              </w:rPr>
              <w:t>Duo T5670</w:t>
            </w:r>
          </w:p>
        </w:tc>
        <w:tc>
          <w:tcPr>
            <w:tcW w:w="1176" w:type="dxa"/>
            <w:vAlign w:val="center"/>
          </w:tcPr>
          <w:p w14:paraId="6325D842" w14:textId="77777777" w:rsidR="003D53DB" w:rsidRPr="00490937" w:rsidRDefault="00F82152" w:rsidP="00490937">
            <w:pPr>
              <w:tabs>
                <w:tab w:val="left" w:pos="274"/>
              </w:tabs>
              <w:spacing w:after="0"/>
              <w:jc w:val="center"/>
              <w:rPr>
                <w:rFonts w:ascii="Times New Roman" w:hAnsi="Times New Roman"/>
                <w:sz w:val="24"/>
              </w:rPr>
            </w:pPr>
            <w:r w:rsidRPr="00490937">
              <w:rPr>
                <w:rFonts w:ascii="Times New Roman" w:hAnsi="Times New Roman"/>
                <w:sz w:val="24"/>
              </w:rPr>
              <w:t>1.80</w:t>
            </w:r>
          </w:p>
        </w:tc>
        <w:tc>
          <w:tcPr>
            <w:tcW w:w="1762" w:type="dxa"/>
            <w:vAlign w:val="center"/>
          </w:tcPr>
          <w:p w14:paraId="3DE648EC" w14:textId="77777777" w:rsidR="003D53DB" w:rsidRPr="00490937" w:rsidRDefault="00F82152" w:rsidP="00490937">
            <w:pPr>
              <w:tabs>
                <w:tab w:val="left" w:pos="274"/>
              </w:tabs>
              <w:spacing w:after="0"/>
              <w:jc w:val="center"/>
              <w:rPr>
                <w:rFonts w:ascii="Times New Roman" w:hAnsi="Times New Roman"/>
                <w:sz w:val="24"/>
              </w:rPr>
            </w:pPr>
            <w:r w:rsidRPr="00490937">
              <w:rPr>
                <w:rFonts w:ascii="Times New Roman" w:hAnsi="Times New Roman"/>
                <w:sz w:val="24"/>
              </w:rPr>
              <w:t>65</w:t>
            </w:r>
          </w:p>
        </w:tc>
        <w:tc>
          <w:tcPr>
            <w:tcW w:w="1292" w:type="dxa"/>
            <w:vAlign w:val="center"/>
          </w:tcPr>
          <w:p w14:paraId="4688639F" w14:textId="77777777" w:rsidR="003D53DB" w:rsidRPr="00490937" w:rsidRDefault="00F82152" w:rsidP="00490937">
            <w:pPr>
              <w:tabs>
                <w:tab w:val="left" w:pos="274"/>
              </w:tabs>
              <w:spacing w:after="0"/>
              <w:jc w:val="center"/>
              <w:rPr>
                <w:rFonts w:ascii="Times New Roman" w:hAnsi="Times New Roman"/>
                <w:sz w:val="24"/>
              </w:rPr>
            </w:pPr>
            <w:r w:rsidRPr="00490937">
              <w:rPr>
                <w:rFonts w:ascii="Times New Roman" w:hAnsi="Times New Roman"/>
                <w:sz w:val="24"/>
              </w:rPr>
              <w:t>291</w:t>
            </w:r>
          </w:p>
        </w:tc>
        <w:tc>
          <w:tcPr>
            <w:tcW w:w="1097" w:type="dxa"/>
            <w:vAlign w:val="center"/>
          </w:tcPr>
          <w:p w14:paraId="79629516" w14:textId="77777777" w:rsidR="003D53DB" w:rsidRPr="00490937" w:rsidRDefault="00F82152" w:rsidP="00490937">
            <w:pPr>
              <w:tabs>
                <w:tab w:val="left" w:pos="274"/>
              </w:tabs>
              <w:spacing w:after="0"/>
              <w:jc w:val="center"/>
              <w:rPr>
                <w:rFonts w:ascii="Times New Roman" w:hAnsi="Times New Roman"/>
                <w:sz w:val="24"/>
              </w:rPr>
            </w:pPr>
            <w:r w:rsidRPr="00490937">
              <w:rPr>
                <w:rFonts w:ascii="Times New Roman" w:hAnsi="Times New Roman"/>
                <w:sz w:val="24"/>
              </w:rPr>
              <w:t>35</w:t>
            </w:r>
          </w:p>
        </w:tc>
        <w:tc>
          <w:tcPr>
            <w:tcW w:w="1463" w:type="dxa"/>
            <w:vAlign w:val="center"/>
          </w:tcPr>
          <w:p w14:paraId="55FE7463" w14:textId="77777777" w:rsidR="003D53DB" w:rsidRPr="00490937" w:rsidRDefault="00F82152" w:rsidP="00490937">
            <w:pPr>
              <w:tabs>
                <w:tab w:val="left" w:pos="274"/>
              </w:tabs>
              <w:spacing w:after="0"/>
              <w:jc w:val="center"/>
              <w:rPr>
                <w:rFonts w:ascii="Times New Roman" w:hAnsi="Times New Roman"/>
                <w:sz w:val="24"/>
              </w:rPr>
            </w:pPr>
            <w:r w:rsidRPr="00490937">
              <w:rPr>
                <w:rFonts w:ascii="Times New Roman" w:hAnsi="Times New Roman"/>
                <w:sz w:val="24"/>
              </w:rPr>
              <w:t>100</w:t>
            </w:r>
          </w:p>
        </w:tc>
      </w:tr>
      <w:tr w:rsidR="003D53DB" w:rsidRPr="00490937" w14:paraId="281851C1" w14:textId="77777777" w:rsidTr="0094775B">
        <w:trPr>
          <w:jc w:val="center"/>
        </w:trPr>
        <w:tc>
          <w:tcPr>
            <w:tcW w:w="1493" w:type="dxa"/>
            <w:vAlign w:val="center"/>
          </w:tcPr>
          <w:p w14:paraId="7DEEC881" w14:textId="77777777" w:rsidR="003D53DB" w:rsidRPr="00490937" w:rsidRDefault="00355BBA" w:rsidP="00490937">
            <w:pPr>
              <w:spacing w:after="0"/>
              <w:jc w:val="center"/>
              <w:rPr>
                <w:rFonts w:ascii="Times New Roman" w:hAnsi="Times New Roman"/>
                <w:sz w:val="24"/>
              </w:rPr>
            </w:pPr>
            <w:r w:rsidRPr="00490937">
              <w:rPr>
                <w:rStyle w:val="fontstyle01"/>
                <w:rFonts w:ascii="Times New Roman" w:hAnsi="Times New Roman"/>
                <w:sz w:val="24"/>
                <w:szCs w:val="22"/>
              </w:rPr>
              <w:t>Intel® Core™</w:t>
            </w:r>
            <w:r w:rsidRPr="00490937">
              <w:rPr>
                <w:rFonts w:ascii="Times New Roman" w:hAnsi="Times New Roman"/>
                <w:color w:val="0D0D0D"/>
                <w:sz w:val="24"/>
              </w:rPr>
              <w:br/>
            </w:r>
            <w:r w:rsidRPr="00490937">
              <w:rPr>
                <w:rStyle w:val="fontstyle01"/>
                <w:rFonts w:ascii="Times New Roman" w:hAnsi="Times New Roman"/>
                <w:sz w:val="24"/>
                <w:szCs w:val="22"/>
              </w:rPr>
              <w:t>i3-560</w:t>
            </w:r>
          </w:p>
        </w:tc>
        <w:tc>
          <w:tcPr>
            <w:tcW w:w="1176" w:type="dxa"/>
            <w:vAlign w:val="center"/>
          </w:tcPr>
          <w:p w14:paraId="4C8EEAEF" w14:textId="77777777" w:rsidR="003D53DB" w:rsidRPr="00490937" w:rsidRDefault="00355BBA" w:rsidP="00490937">
            <w:pPr>
              <w:spacing w:after="0"/>
              <w:jc w:val="center"/>
              <w:rPr>
                <w:rFonts w:ascii="Times New Roman" w:hAnsi="Times New Roman"/>
                <w:sz w:val="24"/>
              </w:rPr>
            </w:pPr>
            <w:r w:rsidRPr="00490937">
              <w:rPr>
                <w:rFonts w:ascii="Times New Roman" w:hAnsi="Times New Roman"/>
                <w:sz w:val="24"/>
              </w:rPr>
              <w:t>3.33</w:t>
            </w:r>
          </w:p>
        </w:tc>
        <w:tc>
          <w:tcPr>
            <w:tcW w:w="1762" w:type="dxa"/>
            <w:vAlign w:val="center"/>
          </w:tcPr>
          <w:p w14:paraId="21D7A639" w14:textId="77777777" w:rsidR="003D53DB" w:rsidRPr="00490937" w:rsidRDefault="00355BBA" w:rsidP="00490937">
            <w:pPr>
              <w:tabs>
                <w:tab w:val="left" w:pos="274"/>
              </w:tabs>
              <w:spacing w:after="0"/>
              <w:jc w:val="center"/>
              <w:rPr>
                <w:rFonts w:ascii="Times New Roman" w:hAnsi="Times New Roman"/>
                <w:sz w:val="24"/>
              </w:rPr>
            </w:pPr>
            <w:r w:rsidRPr="00490937">
              <w:rPr>
                <w:rFonts w:ascii="Times New Roman" w:hAnsi="Times New Roman"/>
                <w:sz w:val="24"/>
              </w:rPr>
              <w:t>32</w:t>
            </w:r>
          </w:p>
        </w:tc>
        <w:tc>
          <w:tcPr>
            <w:tcW w:w="1292" w:type="dxa"/>
            <w:vAlign w:val="center"/>
          </w:tcPr>
          <w:p w14:paraId="6910928D" w14:textId="77777777" w:rsidR="003D53DB" w:rsidRPr="00490937" w:rsidRDefault="00355BBA" w:rsidP="00490937">
            <w:pPr>
              <w:tabs>
                <w:tab w:val="left" w:pos="274"/>
              </w:tabs>
              <w:spacing w:after="0"/>
              <w:jc w:val="center"/>
              <w:rPr>
                <w:rFonts w:ascii="Times New Roman" w:hAnsi="Times New Roman"/>
                <w:sz w:val="24"/>
              </w:rPr>
            </w:pPr>
            <w:r w:rsidRPr="00490937">
              <w:rPr>
                <w:rFonts w:ascii="Times New Roman" w:hAnsi="Times New Roman"/>
                <w:sz w:val="24"/>
              </w:rPr>
              <w:t>382</w:t>
            </w:r>
          </w:p>
        </w:tc>
        <w:tc>
          <w:tcPr>
            <w:tcW w:w="1097" w:type="dxa"/>
            <w:vAlign w:val="center"/>
          </w:tcPr>
          <w:p w14:paraId="3BD30DC1" w14:textId="77777777" w:rsidR="003D53DB" w:rsidRPr="00490937" w:rsidRDefault="00355BBA" w:rsidP="00490937">
            <w:pPr>
              <w:tabs>
                <w:tab w:val="left" w:pos="274"/>
              </w:tabs>
              <w:spacing w:after="0"/>
              <w:jc w:val="center"/>
              <w:rPr>
                <w:rFonts w:ascii="Times New Roman" w:hAnsi="Times New Roman"/>
                <w:sz w:val="24"/>
              </w:rPr>
            </w:pPr>
            <w:r w:rsidRPr="00490937">
              <w:rPr>
                <w:rFonts w:ascii="Times New Roman" w:hAnsi="Times New Roman"/>
                <w:sz w:val="24"/>
              </w:rPr>
              <w:t>73</w:t>
            </w:r>
          </w:p>
        </w:tc>
        <w:tc>
          <w:tcPr>
            <w:tcW w:w="1463" w:type="dxa"/>
            <w:vAlign w:val="center"/>
          </w:tcPr>
          <w:p w14:paraId="2AC3797C" w14:textId="77777777" w:rsidR="003D53DB" w:rsidRPr="00490937" w:rsidRDefault="00355BBA" w:rsidP="00490937">
            <w:pPr>
              <w:tabs>
                <w:tab w:val="left" w:pos="274"/>
              </w:tabs>
              <w:spacing w:after="0"/>
              <w:jc w:val="center"/>
              <w:rPr>
                <w:rFonts w:ascii="Times New Roman" w:hAnsi="Times New Roman"/>
                <w:sz w:val="24"/>
              </w:rPr>
            </w:pPr>
            <w:r w:rsidRPr="00490937">
              <w:rPr>
                <w:rFonts w:ascii="Times New Roman" w:hAnsi="Times New Roman"/>
                <w:sz w:val="24"/>
              </w:rPr>
              <w:t>72.6</w:t>
            </w:r>
          </w:p>
        </w:tc>
      </w:tr>
      <w:tr w:rsidR="003D53DB" w:rsidRPr="00490937" w14:paraId="0271F4B7" w14:textId="77777777" w:rsidTr="0094775B">
        <w:trPr>
          <w:jc w:val="center"/>
        </w:trPr>
        <w:tc>
          <w:tcPr>
            <w:tcW w:w="1493" w:type="dxa"/>
            <w:vAlign w:val="center"/>
          </w:tcPr>
          <w:p w14:paraId="48052C6F" w14:textId="77777777" w:rsidR="003D53DB" w:rsidRPr="00490937" w:rsidRDefault="00355BBA" w:rsidP="00490937">
            <w:pPr>
              <w:spacing w:after="0"/>
              <w:jc w:val="center"/>
              <w:rPr>
                <w:rStyle w:val="fontstyle01"/>
                <w:rFonts w:ascii="Times New Roman" w:hAnsi="Times New Roman"/>
                <w:sz w:val="24"/>
                <w:szCs w:val="22"/>
              </w:rPr>
            </w:pPr>
            <w:r w:rsidRPr="00490937">
              <w:rPr>
                <w:rStyle w:val="fontstyle01"/>
                <w:rFonts w:ascii="Times New Roman" w:hAnsi="Times New Roman"/>
                <w:sz w:val="24"/>
                <w:szCs w:val="22"/>
              </w:rPr>
              <w:t>Intel® Core™</w:t>
            </w:r>
            <w:r w:rsidRPr="00490937">
              <w:rPr>
                <w:rStyle w:val="fontstyle01"/>
                <w:rFonts w:ascii="Times New Roman" w:hAnsi="Times New Roman"/>
                <w:sz w:val="24"/>
                <w:szCs w:val="22"/>
              </w:rPr>
              <w:br/>
              <w:t>i5-760</w:t>
            </w:r>
          </w:p>
        </w:tc>
        <w:tc>
          <w:tcPr>
            <w:tcW w:w="1176" w:type="dxa"/>
            <w:vAlign w:val="center"/>
          </w:tcPr>
          <w:p w14:paraId="09867791" w14:textId="77777777" w:rsidR="003D53DB" w:rsidRPr="00490937" w:rsidRDefault="00355BBA" w:rsidP="00490937">
            <w:pPr>
              <w:tabs>
                <w:tab w:val="left" w:pos="274"/>
              </w:tabs>
              <w:spacing w:after="0"/>
              <w:jc w:val="center"/>
              <w:rPr>
                <w:rStyle w:val="fontstyle01"/>
                <w:rFonts w:ascii="Times New Roman" w:hAnsi="Times New Roman"/>
                <w:sz w:val="24"/>
                <w:szCs w:val="22"/>
              </w:rPr>
            </w:pPr>
            <w:r w:rsidRPr="00490937">
              <w:rPr>
                <w:rStyle w:val="fontstyle01"/>
                <w:rFonts w:ascii="Times New Roman" w:hAnsi="Times New Roman"/>
                <w:sz w:val="24"/>
                <w:szCs w:val="22"/>
              </w:rPr>
              <w:t>2.80</w:t>
            </w:r>
          </w:p>
        </w:tc>
        <w:tc>
          <w:tcPr>
            <w:tcW w:w="1762" w:type="dxa"/>
            <w:vAlign w:val="center"/>
          </w:tcPr>
          <w:p w14:paraId="06A5B5F8" w14:textId="77777777" w:rsidR="003D53DB" w:rsidRPr="00490937" w:rsidRDefault="00355BBA" w:rsidP="00490937">
            <w:pPr>
              <w:tabs>
                <w:tab w:val="left" w:pos="274"/>
              </w:tabs>
              <w:spacing w:after="0"/>
              <w:jc w:val="center"/>
              <w:rPr>
                <w:rStyle w:val="fontstyle01"/>
                <w:rFonts w:ascii="Times New Roman" w:hAnsi="Times New Roman"/>
                <w:sz w:val="24"/>
                <w:szCs w:val="22"/>
              </w:rPr>
            </w:pPr>
            <w:r w:rsidRPr="00490937">
              <w:rPr>
                <w:rStyle w:val="fontstyle01"/>
                <w:rFonts w:ascii="Times New Roman" w:hAnsi="Times New Roman"/>
                <w:sz w:val="24"/>
                <w:szCs w:val="22"/>
              </w:rPr>
              <w:t>45</w:t>
            </w:r>
          </w:p>
        </w:tc>
        <w:tc>
          <w:tcPr>
            <w:tcW w:w="1292" w:type="dxa"/>
            <w:vAlign w:val="center"/>
          </w:tcPr>
          <w:p w14:paraId="1E4298BA" w14:textId="77777777" w:rsidR="003D53DB" w:rsidRPr="00490937" w:rsidRDefault="00355BBA" w:rsidP="00490937">
            <w:pPr>
              <w:tabs>
                <w:tab w:val="left" w:pos="274"/>
              </w:tabs>
              <w:spacing w:after="0"/>
              <w:jc w:val="center"/>
              <w:rPr>
                <w:rStyle w:val="fontstyle01"/>
                <w:rFonts w:ascii="Times New Roman" w:hAnsi="Times New Roman"/>
                <w:sz w:val="24"/>
                <w:szCs w:val="22"/>
              </w:rPr>
            </w:pPr>
            <w:r w:rsidRPr="00490937">
              <w:rPr>
                <w:rStyle w:val="fontstyle01"/>
                <w:rFonts w:ascii="Times New Roman" w:hAnsi="Times New Roman"/>
                <w:sz w:val="24"/>
                <w:szCs w:val="22"/>
              </w:rPr>
              <w:t>774</w:t>
            </w:r>
          </w:p>
        </w:tc>
        <w:tc>
          <w:tcPr>
            <w:tcW w:w="1097" w:type="dxa"/>
            <w:vAlign w:val="center"/>
          </w:tcPr>
          <w:p w14:paraId="7BE9E2CC" w14:textId="77777777" w:rsidR="003D53DB" w:rsidRPr="00490937" w:rsidRDefault="00355BBA" w:rsidP="00490937">
            <w:pPr>
              <w:tabs>
                <w:tab w:val="left" w:pos="274"/>
              </w:tabs>
              <w:spacing w:after="0"/>
              <w:jc w:val="center"/>
              <w:rPr>
                <w:rStyle w:val="fontstyle01"/>
                <w:rFonts w:ascii="Times New Roman" w:hAnsi="Times New Roman"/>
                <w:sz w:val="24"/>
                <w:szCs w:val="22"/>
              </w:rPr>
            </w:pPr>
            <w:r w:rsidRPr="00490937">
              <w:rPr>
                <w:rStyle w:val="fontstyle01"/>
                <w:rFonts w:ascii="Times New Roman" w:hAnsi="Times New Roman"/>
                <w:sz w:val="24"/>
                <w:szCs w:val="22"/>
              </w:rPr>
              <w:t>95</w:t>
            </w:r>
          </w:p>
        </w:tc>
        <w:tc>
          <w:tcPr>
            <w:tcW w:w="1463" w:type="dxa"/>
            <w:vAlign w:val="center"/>
          </w:tcPr>
          <w:p w14:paraId="56AE9409" w14:textId="77777777" w:rsidR="003D53DB" w:rsidRPr="00490937" w:rsidRDefault="00355BBA" w:rsidP="00490937">
            <w:pPr>
              <w:tabs>
                <w:tab w:val="left" w:pos="274"/>
              </w:tabs>
              <w:spacing w:after="0"/>
              <w:jc w:val="center"/>
              <w:rPr>
                <w:rStyle w:val="fontstyle01"/>
                <w:rFonts w:ascii="Times New Roman" w:hAnsi="Times New Roman"/>
                <w:sz w:val="24"/>
                <w:szCs w:val="22"/>
              </w:rPr>
            </w:pPr>
            <w:r w:rsidRPr="00490937">
              <w:rPr>
                <w:rStyle w:val="fontstyle01"/>
                <w:rFonts w:ascii="Times New Roman" w:hAnsi="Times New Roman"/>
                <w:sz w:val="24"/>
                <w:szCs w:val="22"/>
              </w:rPr>
              <w:t>72.7</w:t>
            </w:r>
          </w:p>
        </w:tc>
      </w:tr>
      <w:tr w:rsidR="00D87169" w:rsidRPr="00490937" w14:paraId="3004933A" w14:textId="77777777" w:rsidTr="0094775B">
        <w:trPr>
          <w:jc w:val="center"/>
        </w:trPr>
        <w:tc>
          <w:tcPr>
            <w:tcW w:w="1493" w:type="dxa"/>
            <w:vAlign w:val="center"/>
          </w:tcPr>
          <w:p w14:paraId="68C5C2FB" w14:textId="77777777" w:rsidR="00D87169" w:rsidRPr="00490937" w:rsidRDefault="00D87169" w:rsidP="00490937">
            <w:pPr>
              <w:spacing w:after="0"/>
              <w:jc w:val="center"/>
              <w:rPr>
                <w:rFonts w:ascii="Times New Roman" w:hAnsi="Times New Roman"/>
                <w:sz w:val="24"/>
              </w:rPr>
            </w:pPr>
            <w:r w:rsidRPr="00490937">
              <w:rPr>
                <w:rStyle w:val="fontstyle01"/>
                <w:rFonts w:ascii="Times New Roman" w:hAnsi="Times New Roman"/>
                <w:sz w:val="24"/>
                <w:szCs w:val="22"/>
              </w:rPr>
              <w:t>Intel® Core™</w:t>
            </w:r>
            <w:r w:rsidRPr="00490937">
              <w:rPr>
                <w:rFonts w:ascii="Times New Roman" w:hAnsi="Times New Roman"/>
                <w:color w:val="0D0D0D"/>
                <w:sz w:val="24"/>
              </w:rPr>
              <w:br/>
            </w:r>
            <w:r w:rsidRPr="00490937">
              <w:rPr>
                <w:rStyle w:val="fontstyle01"/>
                <w:rFonts w:ascii="Times New Roman" w:hAnsi="Times New Roman"/>
                <w:sz w:val="24"/>
                <w:szCs w:val="22"/>
              </w:rPr>
              <w:t>i7-4765T</w:t>
            </w:r>
          </w:p>
        </w:tc>
        <w:tc>
          <w:tcPr>
            <w:tcW w:w="1176" w:type="dxa"/>
            <w:vAlign w:val="center"/>
          </w:tcPr>
          <w:p w14:paraId="05D6015D" w14:textId="77777777" w:rsidR="00D87169" w:rsidRPr="00490937" w:rsidRDefault="00D87169" w:rsidP="00490937">
            <w:pPr>
              <w:tabs>
                <w:tab w:val="left" w:pos="274"/>
              </w:tabs>
              <w:spacing w:after="0"/>
              <w:jc w:val="center"/>
              <w:rPr>
                <w:rFonts w:ascii="Times New Roman" w:hAnsi="Times New Roman"/>
                <w:sz w:val="24"/>
              </w:rPr>
            </w:pPr>
            <w:r w:rsidRPr="00490937">
              <w:rPr>
                <w:rFonts w:ascii="Times New Roman" w:hAnsi="Times New Roman"/>
                <w:sz w:val="24"/>
              </w:rPr>
              <w:t>3.00</w:t>
            </w:r>
          </w:p>
        </w:tc>
        <w:tc>
          <w:tcPr>
            <w:tcW w:w="1762" w:type="dxa"/>
            <w:vAlign w:val="center"/>
          </w:tcPr>
          <w:p w14:paraId="7DFEFFA8" w14:textId="77777777" w:rsidR="00D87169" w:rsidRPr="00490937" w:rsidRDefault="00D87169" w:rsidP="00490937">
            <w:pPr>
              <w:tabs>
                <w:tab w:val="left" w:pos="274"/>
              </w:tabs>
              <w:spacing w:after="0"/>
              <w:jc w:val="center"/>
              <w:rPr>
                <w:rFonts w:ascii="Times New Roman" w:hAnsi="Times New Roman"/>
                <w:sz w:val="24"/>
              </w:rPr>
            </w:pPr>
            <w:r w:rsidRPr="00490937">
              <w:rPr>
                <w:rFonts w:ascii="Times New Roman" w:hAnsi="Times New Roman"/>
                <w:sz w:val="24"/>
              </w:rPr>
              <w:t>22</w:t>
            </w:r>
          </w:p>
        </w:tc>
        <w:tc>
          <w:tcPr>
            <w:tcW w:w="1292" w:type="dxa"/>
            <w:vAlign w:val="center"/>
          </w:tcPr>
          <w:p w14:paraId="3AA2DD0C" w14:textId="77777777" w:rsidR="00D87169" w:rsidRPr="00490937" w:rsidRDefault="00D87169" w:rsidP="00490937">
            <w:pPr>
              <w:tabs>
                <w:tab w:val="left" w:pos="274"/>
              </w:tabs>
              <w:spacing w:after="0"/>
              <w:jc w:val="center"/>
              <w:rPr>
                <w:rFonts w:ascii="Times New Roman" w:hAnsi="Times New Roman"/>
                <w:sz w:val="24"/>
              </w:rPr>
            </w:pPr>
            <w:r w:rsidRPr="00490937">
              <w:rPr>
                <w:rFonts w:ascii="Times New Roman" w:hAnsi="Times New Roman"/>
                <w:sz w:val="24"/>
              </w:rPr>
              <w:t>1400</w:t>
            </w:r>
          </w:p>
        </w:tc>
        <w:tc>
          <w:tcPr>
            <w:tcW w:w="1097" w:type="dxa"/>
            <w:vAlign w:val="center"/>
          </w:tcPr>
          <w:p w14:paraId="1506E982" w14:textId="77777777" w:rsidR="00D87169" w:rsidRPr="00490937" w:rsidRDefault="00D87169" w:rsidP="00490937">
            <w:pPr>
              <w:tabs>
                <w:tab w:val="left" w:pos="274"/>
              </w:tabs>
              <w:spacing w:after="0"/>
              <w:jc w:val="center"/>
              <w:rPr>
                <w:rFonts w:ascii="Times New Roman" w:hAnsi="Times New Roman"/>
                <w:sz w:val="24"/>
              </w:rPr>
            </w:pPr>
            <w:r w:rsidRPr="00490937">
              <w:rPr>
                <w:rFonts w:ascii="Times New Roman" w:hAnsi="Times New Roman"/>
                <w:sz w:val="24"/>
              </w:rPr>
              <w:t>35</w:t>
            </w:r>
          </w:p>
        </w:tc>
        <w:tc>
          <w:tcPr>
            <w:tcW w:w="1463" w:type="dxa"/>
            <w:vAlign w:val="center"/>
          </w:tcPr>
          <w:p w14:paraId="4538D307" w14:textId="77777777" w:rsidR="00D87169" w:rsidRPr="00490937" w:rsidRDefault="00D87169" w:rsidP="00490937">
            <w:pPr>
              <w:tabs>
                <w:tab w:val="left" w:pos="274"/>
              </w:tabs>
              <w:spacing w:after="0"/>
              <w:jc w:val="center"/>
              <w:rPr>
                <w:rFonts w:ascii="Times New Roman" w:hAnsi="Times New Roman"/>
                <w:sz w:val="24"/>
              </w:rPr>
            </w:pPr>
            <w:r w:rsidRPr="00490937">
              <w:rPr>
                <w:rFonts w:ascii="Times New Roman" w:hAnsi="Times New Roman"/>
                <w:sz w:val="24"/>
              </w:rPr>
              <w:t>66.35</w:t>
            </w:r>
          </w:p>
        </w:tc>
      </w:tr>
    </w:tbl>
    <w:p w14:paraId="3A90F030" w14:textId="63B0C9D7" w:rsidR="00C44269" w:rsidRPr="00490937" w:rsidRDefault="005A7AD8" w:rsidP="00490937">
      <w:pPr>
        <w:pStyle w:val="ListParagraph"/>
        <w:tabs>
          <w:tab w:val="left" w:pos="540"/>
        </w:tabs>
        <w:spacing w:before="240" w:line="360" w:lineRule="auto"/>
        <w:ind w:left="0"/>
        <w:contextualSpacing w:val="0"/>
        <w:jc w:val="both"/>
        <w:rPr>
          <w:rFonts w:ascii="Times New Roman" w:eastAsiaTheme="minorHAnsi" w:hAnsi="Times New Roman"/>
          <w:sz w:val="24"/>
          <w:szCs w:val="24"/>
          <w:lang w:val="en-IN"/>
        </w:rPr>
      </w:pPr>
      <w:r w:rsidRPr="00490937">
        <w:rPr>
          <w:rFonts w:ascii="Times New Roman" w:eastAsiaTheme="minorHAnsi" w:hAnsi="Times New Roman"/>
          <w:sz w:val="24"/>
          <w:szCs w:val="24"/>
        </w:rPr>
        <w:tab/>
        <w:t>With device scaling approach in the sub-micron technology the other parameters like speed, reliability and power dissipation, on-chip temperature generation have shown a trade-off n</w:t>
      </w:r>
      <w:r w:rsidR="00F2559B" w:rsidRPr="00490937">
        <w:rPr>
          <w:rFonts w:ascii="Times New Roman" w:eastAsiaTheme="minorHAnsi" w:hAnsi="Times New Roman"/>
          <w:sz w:val="24"/>
          <w:szCs w:val="24"/>
        </w:rPr>
        <w:t xml:space="preserve">ature among them. </w:t>
      </w:r>
      <w:r w:rsidR="007D7585" w:rsidRPr="00490937">
        <w:rPr>
          <w:rFonts w:ascii="Times New Roman" w:eastAsiaTheme="minorHAnsi" w:hAnsi="Times New Roman"/>
          <w:sz w:val="24"/>
          <w:szCs w:val="24"/>
        </w:rPr>
        <w:t>In this thesis, effective solutions are proposed for the optimization of the device parameters</w:t>
      </w:r>
      <w:r w:rsidRPr="00490937">
        <w:rPr>
          <w:rFonts w:ascii="Times New Roman" w:eastAsiaTheme="minorHAnsi" w:hAnsi="Times New Roman"/>
          <w:color w:val="FF0000"/>
          <w:sz w:val="24"/>
          <w:szCs w:val="24"/>
        </w:rPr>
        <w:t xml:space="preserve"> </w:t>
      </w:r>
      <w:r w:rsidRPr="00490937">
        <w:rPr>
          <w:rFonts w:ascii="Times New Roman" w:eastAsiaTheme="minorHAnsi" w:hAnsi="Times New Roman"/>
          <w:sz w:val="24"/>
          <w:szCs w:val="24"/>
        </w:rPr>
        <w:t>like area (</w:t>
      </w:r>
      <w:r w:rsidR="002733CA" w:rsidRPr="00490937">
        <w:rPr>
          <w:rFonts w:ascii="Times New Roman" w:eastAsiaTheme="minorHAnsi" w:hAnsi="Times New Roman"/>
          <w:sz w:val="24"/>
          <w:szCs w:val="24"/>
        </w:rPr>
        <w:t>number of gates/</w:t>
      </w:r>
      <w:r w:rsidR="00F30467" w:rsidRPr="00490937">
        <w:rPr>
          <w:rFonts w:ascii="Times New Roman" w:eastAsiaTheme="minorHAnsi" w:hAnsi="Times New Roman"/>
          <w:sz w:val="24"/>
          <w:szCs w:val="24"/>
        </w:rPr>
        <w:t>nodes</w:t>
      </w:r>
      <w:r w:rsidRPr="00490937">
        <w:rPr>
          <w:rFonts w:ascii="Times New Roman" w:eastAsiaTheme="minorHAnsi" w:hAnsi="Times New Roman"/>
          <w:sz w:val="24"/>
          <w:szCs w:val="24"/>
        </w:rPr>
        <w:t>)</w:t>
      </w:r>
      <w:r w:rsidR="00F30467" w:rsidRPr="00490937">
        <w:rPr>
          <w:rFonts w:ascii="Times New Roman" w:eastAsiaTheme="minorHAnsi" w:hAnsi="Times New Roman"/>
          <w:sz w:val="24"/>
          <w:szCs w:val="24"/>
        </w:rPr>
        <w:t xml:space="preserve">, power dissipation and </w:t>
      </w:r>
      <w:r w:rsidR="007D7585" w:rsidRPr="00490937">
        <w:rPr>
          <w:rFonts w:ascii="Times New Roman" w:eastAsiaTheme="minorHAnsi" w:hAnsi="Times New Roman"/>
          <w:sz w:val="24"/>
          <w:szCs w:val="24"/>
        </w:rPr>
        <w:t xml:space="preserve">the </w:t>
      </w:r>
      <w:r w:rsidR="00F30467" w:rsidRPr="00490937">
        <w:rPr>
          <w:rFonts w:ascii="Times New Roman" w:eastAsiaTheme="minorHAnsi" w:hAnsi="Times New Roman"/>
          <w:sz w:val="24"/>
          <w:szCs w:val="24"/>
        </w:rPr>
        <w:t>effect of temperature</w:t>
      </w:r>
      <w:r w:rsidR="007D7585" w:rsidRPr="00490937">
        <w:rPr>
          <w:rFonts w:ascii="Times New Roman" w:eastAsiaTheme="minorHAnsi" w:hAnsi="Times New Roman"/>
          <w:sz w:val="24"/>
          <w:szCs w:val="24"/>
        </w:rPr>
        <w:t xml:space="preserve"> at the logic level</w:t>
      </w:r>
      <w:r w:rsidR="00B02B6E" w:rsidRPr="00490937">
        <w:rPr>
          <w:rFonts w:ascii="Times New Roman" w:eastAsiaTheme="minorHAnsi" w:hAnsi="Times New Roman"/>
          <w:sz w:val="24"/>
          <w:szCs w:val="24"/>
        </w:rPr>
        <w:t>.</w:t>
      </w:r>
      <w:r w:rsidR="007D7585" w:rsidRPr="00490937">
        <w:rPr>
          <w:rFonts w:ascii="Times New Roman" w:eastAsiaTheme="minorHAnsi" w:hAnsi="Times New Roman"/>
          <w:color w:val="FF0000"/>
          <w:sz w:val="24"/>
          <w:szCs w:val="24"/>
        </w:rPr>
        <w:t xml:space="preserve"> </w:t>
      </w:r>
      <w:r w:rsidR="00A84C56" w:rsidRPr="00490937">
        <w:rPr>
          <w:rFonts w:ascii="Times New Roman" w:eastAsiaTheme="minorHAnsi" w:hAnsi="Times New Roman"/>
          <w:sz w:val="24"/>
          <w:szCs w:val="24"/>
        </w:rPr>
        <w:t xml:space="preserve">The elaborate discussion on </w:t>
      </w:r>
      <w:r w:rsidR="00A84C56" w:rsidRPr="00490937">
        <w:rPr>
          <w:rFonts w:ascii="Times New Roman" w:eastAsiaTheme="minorHAnsi" w:hAnsi="Times New Roman"/>
          <w:sz w:val="24"/>
          <w:szCs w:val="24"/>
        </w:rPr>
        <w:lastRenderedPageBreak/>
        <w:t>area</w:t>
      </w:r>
      <w:r w:rsidR="0074117E" w:rsidRPr="00490937">
        <w:rPr>
          <w:rFonts w:ascii="Times New Roman" w:eastAsiaTheme="minorHAnsi" w:hAnsi="Times New Roman"/>
          <w:sz w:val="24"/>
          <w:szCs w:val="24"/>
        </w:rPr>
        <w:t>, power and temperature</w:t>
      </w:r>
      <w:r w:rsidR="00A84C56" w:rsidRPr="00490937">
        <w:rPr>
          <w:rFonts w:ascii="Times New Roman" w:eastAsiaTheme="minorHAnsi" w:hAnsi="Times New Roman"/>
          <w:sz w:val="24"/>
          <w:szCs w:val="24"/>
        </w:rPr>
        <w:t xml:space="preserve"> reduction techniques in di</w:t>
      </w:r>
      <w:r w:rsidR="001B69DF" w:rsidRPr="00490937">
        <w:rPr>
          <w:rFonts w:ascii="Times New Roman" w:eastAsiaTheme="minorHAnsi" w:hAnsi="Times New Roman"/>
          <w:sz w:val="24"/>
          <w:szCs w:val="24"/>
        </w:rPr>
        <w:t>fferent forms of logic networks</w:t>
      </w:r>
      <w:r w:rsidR="00A84C56" w:rsidRPr="00490937">
        <w:rPr>
          <w:rFonts w:ascii="Times New Roman" w:eastAsiaTheme="minorHAnsi" w:hAnsi="Times New Roman"/>
          <w:sz w:val="24"/>
          <w:szCs w:val="24"/>
        </w:rPr>
        <w:t xml:space="preserve"> are explained in </w:t>
      </w:r>
      <w:r w:rsidR="00680B4F" w:rsidRPr="00490937">
        <w:rPr>
          <w:rFonts w:ascii="Times New Roman" w:eastAsiaTheme="minorHAnsi" w:hAnsi="Times New Roman"/>
          <w:sz w:val="24"/>
          <w:szCs w:val="24"/>
        </w:rPr>
        <w:t xml:space="preserve">the </w:t>
      </w:r>
      <w:r w:rsidR="00A84C56" w:rsidRPr="00490937">
        <w:rPr>
          <w:rFonts w:ascii="Times New Roman" w:eastAsiaTheme="minorHAnsi" w:hAnsi="Times New Roman"/>
          <w:sz w:val="24"/>
          <w:szCs w:val="24"/>
        </w:rPr>
        <w:t xml:space="preserve">contributory chapters of this thesis. </w:t>
      </w:r>
      <w:r w:rsidR="00F30467" w:rsidRPr="00490937">
        <w:rPr>
          <w:rFonts w:ascii="Times New Roman" w:eastAsiaTheme="minorHAnsi" w:hAnsi="Times New Roman"/>
          <w:sz w:val="24"/>
          <w:szCs w:val="24"/>
        </w:rPr>
        <w:t>Next section illustrates the trends of power dissipation with technology scaling.</w:t>
      </w:r>
    </w:p>
    <w:p w14:paraId="655B2C4A" w14:textId="77777777" w:rsidR="007861AB" w:rsidRPr="00490937" w:rsidRDefault="0074117E" w:rsidP="00490937">
      <w:pPr>
        <w:pStyle w:val="ListParagraph"/>
        <w:numPr>
          <w:ilvl w:val="1"/>
          <w:numId w:val="1"/>
        </w:numPr>
        <w:tabs>
          <w:tab w:val="left" w:pos="90"/>
          <w:tab w:val="left" w:pos="450"/>
        </w:tabs>
        <w:spacing w:before="240" w:after="0" w:line="360" w:lineRule="auto"/>
        <w:ind w:left="86" w:hanging="86"/>
        <w:jc w:val="both"/>
        <w:rPr>
          <w:rFonts w:ascii="Times New Roman" w:hAnsi="Times New Roman"/>
          <w:b/>
          <w:iCs/>
          <w:sz w:val="32"/>
          <w:szCs w:val="32"/>
        </w:rPr>
      </w:pPr>
      <w:r w:rsidRPr="00490937">
        <w:rPr>
          <w:rFonts w:ascii="Times New Roman" w:hAnsi="Times New Roman"/>
          <w:b/>
          <w:iCs/>
          <w:sz w:val="32"/>
          <w:szCs w:val="32"/>
        </w:rPr>
        <w:t>Power D</w:t>
      </w:r>
      <w:r w:rsidR="007861AB" w:rsidRPr="00490937">
        <w:rPr>
          <w:rFonts w:ascii="Times New Roman" w:hAnsi="Times New Roman"/>
          <w:b/>
          <w:iCs/>
          <w:sz w:val="32"/>
          <w:szCs w:val="32"/>
        </w:rPr>
        <w:t>issipation Trend</w:t>
      </w:r>
      <w:r w:rsidR="00B91CD2" w:rsidRPr="00490937">
        <w:rPr>
          <w:rFonts w:ascii="Times New Roman" w:hAnsi="Times New Roman"/>
          <w:b/>
          <w:iCs/>
          <w:sz w:val="32"/>
          <w:szCs w:val="32"/>
        </w:rPr>
        <w:t>s</w:t>
      </w:r>
    </w:p>
    <w:p w14:paraId="75BEFE54" w14:textId="77777777" w:rsidR="00957EA0" w:rsidRPr="00490937" w:rsidRDefault="006A0BCE" w:rsidP="00490937">
      <w:pPr>
        <w:tabs>
          <w:tab w:val="left" w:pos="630"/>
        </w:tabs>
        <w:autoSpaceDE w:val="0"/>
        <w:autoSpaceDN w:val="0"/>
        <w:adjustRightInd w:val="0"/>
        <w:spacing w:before="240" w:after="120" w:line="360" w:lineRule="auto"/>
        <w:jc w:val="both"/>
        <w:rPr>
          <w:rFonts w:ascii="Times New Roman" w:eastAsiaTheme="minorHAnsi" w:hAnsi="Times New Roman"/>
          <w:sz w:val="24"/>
          <w:szCs w:val="24"/>
        </w:rPr>
      </w:pPr>
      <w:r w:rsidRPr="00490937">
        <w:rPr>
          <w:rFonts w:ascii="Times New Roman" w:eastAsiaTheme="minorHAnsi" w:hAnsi="Times New Roman"/>
          <w:sz w:val="24"/>
          <w:szCs w:val="24"/>
        </w:rPr>
        <w:tab/>
        <w:t>The CMOS power dissipation has become a very hot topic during the last few decade</w:t>
      </w:r>
      <w:r w:rsidR="003B0D20" w:rsidRPr="00490937">
        <w:rPr>
          <w:rFonts w:ascii="Times New Roman" w:eastAsiaTheme="minorHAnsi" w:hAnsi="Times New Roman"/>
          <w:sz w:val="24"/>
          <w:szCs w:val="24"/>
        </w:rPr>
        <w:t>s</w:t>
      </w:r>
      <w:r w:rsidRPr="00490937">
        <w:rPr>
          <w:rFonts w:ascii="Times New Roman" w:eastAsiaTheme="minorHAnsi" w:hAnsi="Times New Roman"/>
          <w:sz w:val="24"/>
          <w:szCs w:val="24"/>
        </w:rPr>
        <w:t xml:space="preserve"> because all technology is dominated by CMOS devices. Almost all the modern era electronics gadgets (e.g. mobiles, laptops, palmtops etc.) are battery-powered. Becaus</w:t>
      </w:r>
      <w:r w:rsidR="00190A3B" w:rsidRPr="00490937">
        <w:rPr>
          <w:rFonts w:ascii="Times New Roman" w:eastAsiaTheme="minorHAnsi" w:hAnsi="Times New Roman"/>
          <w:sz w:val="24"/>
          <w:szCs w:val="24"/>
        </w:rPr>
        <w:t>e of rapid</w:t>
      </w:r>
      <w:r w:rsidRPr="00490937">
        <w:rPr>
          <w:rFonts w:ascii="Times New Roman" w:eastAsiaTheme="minorHAnsi" w:hAnsi="Times New Roman"/>
          <w:sz w:val="24"/>
          <w:szCs w:val="24"/>
        </w:rPr>
        <w:t xml:space="preserve"> technology scaling, more numbers of functional</w:t>
      </w:r>
      <w:r w:rsidR="002D4D22" w:rsidRPr="00490937">
        <w:rPr>
          <w:rFonts w:ascii="Times New Roman" w:eastAsiaTheme="minorHAnsi" w:hAnsi="Times New Roman"/>
          <w:sz w:val="24"/>
          <w:szCs w:val="24"/>
        </w:rPr>
        <w:t xml:space="preserve"> modules are integrated into a system</w:t>
      </w:r>
      <w:r w:rsidRPr="00490937">
        <w:rPr>
          <w:rFonts w:ascii="Times New Roman" w:eastAsiaTheme="minorHAnsi" w:hAnsi="Times New Roman"/>
          <w:sz w:val="24"/>
          <w:szCs w:val="24"/>
        </w:rPr>
        <w:t>.</w:t>
      </w:r>
      <w:r w:rsidR="00EF27CD" w:rsidRPr="00490937">
        <w:rPr>
          <w:rFonts w:ascii="Times New Roman" w:eastAsiaTheme="minorHAnsi" w:hAnsi="Times New Roman"/>
          <w:sz w:val="24"/>
          <w:szCs w:val="24"/>
        </w:rPr>
        <w:t xml:space="preserve"> </w:t>
      </w:r>
      <w:r w:rsidR="00EB16F8" w:rsidRPr="00490937">
        <w:rPr>
          <w:rFonts w:ascii="Times New Roman" w:eastAsiaTheme="minorHAnsi" w:hAnsi="Times New Roman"/>
          <w:sz w:val="24"/>
          <w:szCs w:val="24"/>
        </w:rPr>
        <w:t>This</w:t>
      </w:r>
      <w:r w:rsidR="003B0D20" w:rsidRPr="00490937">
        <w:rPr>
          <w:rFonts w:ascii="Times New Roman" w:eastAsiaTheme="minorHAnsi" w:hAnsi="Times New Roman"/>
          <w:sz w:val="24"/>
          <w:szCs w:val="24"/>
        </w:rPr>
        <w:t xml:space="preserve"> has</w:t>
      </w:r>
      <w:r w:rsidR="00DC12E3" w:rsidRPr="00490937">
        <w:rPr>
          <w:rFonts w:ascii="Times New Roman" w:eastAsiaTheme="minorHAnsi" w:hAnsi="Times New Roman"/>
          <w:sz w:val="24"/>
          <w:szCs w:val="24"/>
        </w:rPr>
        <w:t xml:space="preserve"> resulted in an exponential increase of power</w:t>
      </w:r>
      <w:r w:rsidR="000D5347" w:rsidRPr="00490937">
        <w:rPr>
          <w:rFonts w:ascii="Times New Roman" w:eastAsiaTheme="minorHAnsi" w:hAnsi="Times New Roman"/>
          <w:sz w:val="24"/>
          <w:szCs w:val="24"/>
        </w:rPr>
        <w:t>.</w:t>
      </w:r>
      <w:r w:rsidR="00EF27CD" w:rsidRPr="00490937">
        <w:rPr>
          <w:rFonts w:ascii="Times New Roman" w:eastAsiaTheme="minorHAnsi" w:hAnsi="Times New Roman"/>
          <w:sz w:val="24"/>
          <w:szCs w:val="24"/>
        </w:rPr>
        <w:t xml:space="preserve"> </w:t>
      </w:r>
      <w:r w:rsidR="000D5347" w:rsidRPr="00490937">
        <w:rPr>
          <w:rFonts w:ascii="Times New Roman" w:eastAsiaTheme="minorHAnsi" w:hAnsi="Times New Roman"/>
          <w:sz w:val="24"/>
          <w:szCs w:val="24"/>
        </w:rPr>
        <w:t>That</w:t>
      </w:r>
      <w:r w:rsidR="00DC12E3" w:rsidRPr="00490937">
        <w:rPr>
          <w:rFonts w:ascii="Times New Roman" w:eastAsiaTheme="minorHAnsi" w:hAnsi="Times New Roman"/>
          <w:sz w:val="24"/>
          <w:szCs w:val="24"/>
        </w:rPr>
        <w:t xml:space="preserve"> has </w:t>
      </w:r>
      <w:r w:rsidR="006E17CF" w:rsidRPr="00490937">
        <w:rPr>
          <w:rFonts w:ascii="Times New Roman" w:eastAsiaTheme="minorHAnsi" w:hAnsi="Times New Roman"/>
          <w:sz w:val="24"/>
          <w:szCs w:val="24"/>
        </w:rPr>
        <w:t>enforced</w:t>
      </w:r>
      <w:r w:rsidR="00EF27CD" w:rsidRPr="00490937">
        <w:rPr>
          <w:rFonts w:ascii="Times New Roman" w:eastAsiaTheme="minorHAnsi" w:hAnsi="Times New Roman"/>
          <w:sz w:val="24"/>
          <w:szCs w:val="24"/>
        </w:rPr>
        <w:t xml:space="preserve"> </w:t>
      </w:r>
      <w:r w:rsidR="006E17CF" w:rsidRPr="00490937">
        <w:rPr>
          <w:rFonts w:ascii="Times New Roman" w:eastAsiaTheme="minorHAnsi" w:hAnsi="Times New Roman"/>
          <w:sz w:val="24"/>
          <w:szCs w:val="24"/>
        </w:rPr>
        <w:t>huge</w:t>
      </w:r>
      <w:r w:rsidR="00EB16F8" w:rsidRPr="00490937">
        <w:rPr>
          <w:rFonts w:ascii="Times New Roman" w:eastAsiaTheme="minorHAnsi" w:hAnsi="Times New Roman"/>
          <w:sz w:val="24"/>
          <w:szCs w:val="24"/>
        </w:rPr>
        <w:t xml:space="preserve"> challenges and threatens to </w:t>
      </w:r>
      <w:r w:rsidR="00DC12E3" w:rsidRPr="00490937">
        <w:rPr>
          <w:rFonts w:ascii="Times New Roman" w:eastAsiaTheme="minorHAnsi" w:hAnsi="Times New Roman"/>
          <w:sz w:val="24"/>
          <w:szCs w:val="24"/>
        </w:rPr>
        <w:t xml:space="preserve">slow down the </w:t>
      </w:r>
      <w:r w:rsidR="006E17CF" w:rsidRPr="00490937">
        <w:rPr>
          <w:rFonts w:ascii="Times New Roman" w:eastAsiaTheme="minorHAnsi" w:hAnsi="Times New Roman"/>
          <w:sz w:val="24"/>
          <w:szCs w:val="24"/>
        </w:rPr>
        <w:t>momentum</w:t>
      </w:r>
      <w:r w:rsidR="00957EA0" w:rsidRPr="00490937">
        <w:rPr>
          <w:rFonts w:ascii="Times New Roman" w:eastAsiaTheme="minorHAnsi" w:hAnsi="Times New Roman"/>
          <w:sz w:val="24"/>
          <w:szCs w:val="24"/>
        </w:rPr>
        <w:t xml:space="preserve">. Fig. 1.2 shows a power dissipation trends </w:t>
      </w:r>
      <w:r w:rsidR="000F1A92" w:rsidRPr="00490937">
        <w:rPr>
          <w:rFonts w:ascii="Times New Roman" w:eastAsiaTheme="minorHAnsi" w:hAnsi="Times New Roman"/>
          <w:sz w:val="24"/>
          <w:szCs w:val="24"/>
        </w:rPr>
        <w:t xml:space="preserve">of system-on-chip (SOC) based devices </w:t>
      </w:r>
      <w:r w:rsidR="0011052A" w:rsidRPr="00490937">
        <w:rPr>
          <w:rFonts w:ascii="Times New Roman" w:eastAsiaTheme="minorHAnsi" w:hAnsi="Times New Roman"/>
          <w:sz w:val="24"/>
          <w:szCs w:val="24"/>
        </w:rPr>
        <w:t>as per</w:t>
      </w:r>
      <w:r w:rsidR="00957EA0" w:rsidRPr="00490937">
        <w:rPr>
          <w:rFonts w:ascii="Times New Roman" w:eastAsiaTheme="minorHAnsi" w:hAnsi="Times New Roman"/>
          <w:sz w:val="24"/>
          <w:szCs w:val="24"/>
        </w:rPr>
        <w:t xml:space="preserve"> ITRS 2010.</w:t>
      </w:r>
    </w:p>
    <w:p w14:paraId="3B2FC87D" w14:textId="77777777" w:rsidR="00957EA0" w:rsidRPr="00490937" w:rsidRDefault="00957EA0" w:rsidP="00490937">
      <w:pPr>
        <w:tabs>
          <w:tab w:val="left" w:pos="630"/>
        </w:tabs>
        <w:autoSpaceDE w:val="0"/>
        <w:autoSpaceDN w:val="0"/>
        <w:adjustRightInd w:val="0"/>
        <w:spacing w:after="120" w:line="360" w:lineRule="auto"/>
        <w:jc w:val="center"/>
        <w:rPr>
          <w:rFonts w:ascii="Times New Roman" w:eastAsiaTheme="minorHAnsi" w:hAnsi="Times New Roman"/>
          <w:sz w:val="24"/>
          <w:szCs w:val="24"/>
        </w:rPr>
      </w:pPr>
      <w:r w:rsidRPr="00490937">
        <w:rPr>
          <w:rFonts w:ascii="Times New Roman" w:eastAsiaTheme="minorHAnsi" w:hAnsi="Times New Roman"/>
          <w:noProof/>
          <w:sz w:val="24"/>
          <w:szCs w:val="24"/>
        </w:rPr>
        <w:drawing>
          <wp:inline distT="0" distB="0" distL="0" distR="0" wp14:anchorId="24A09323" wp14:editId="3F395C6A">
            <wp:extent cx="4554048" cy="2546350"/>
            <wp:effectExtent l="19050" t="0" r="0" b="0"/>
            <wp:docPr id="7" name="Picture 4" descr="F:\PhD\PhD\PhD Seminars\Thesis\Chapter 1 _ Introduction\New folder\New folder\vlsi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hD\PhD\PhD Seminars\Thesis\Chapter 1 _ Introduction\New folder\New folder\vlsi11.jpg"/>
                    <pic:cNvPicPr>
                      <a:picLocks noChangeAspect="1" noChangeArrowheads="1"/>
                    </pic:cNvPicPr>
                  </pic:nvPicPr>
                  <pic:blipFill>
                    <a:blip r:embed="rId10"/>
                    <a:srcRect/>
                    <a:stretch>
                      <a:fillRect/>
                    </a:stretch>
                  </pic:blipFill>
                  <pic:spPr bwMode="auto">
                    <a:xfrm>
                      <a:off x="0" y="0"/>
                      <a:ext cx="4557222" cy="2548125"/>
                    </a:xfrm>
                    <a:prstGeom prst="rect">
                      <a:avLst/>
                    </a:prstGeom>
                    <a:noFill/>
                    <a:ln w="9525">
                      <a:noFill/>
                      <a:miter lim="800000"/>
                      <a:headEnd/>
                      <a:tailEnd/>
                    </a:ln>
                  </pic:spPr>
                </pic:pic>
              </a:graphicData>
            </a:graphic>
          </wp:inline>
        </w:drawing>
      </w:r>
    </w:p>
    <w:p w14:paraId="332B3382" w14:textId="77777777" w:rsidR="00E85769" w:rsidRPr="00490937" w:rsidRDefault="00E85769" w:rsidP="00490937">
      <w:pPr>
        <w:pStyle w:val="ListParagraph"/>
        <w:tabs>
          <w:tab w:val="left" w:pos="540"/>
        </w:tabs>
        <w:spacing w:after="0" w:line="360" w:lineRule="auto"/>
        <w:ind w:left="0"/>
        <w:jc w:val="center"/>
        <w:rPr>
          <w:rFonts w:ascii="Times New Roman" w:hAnsi="Times New Roman"/>
          <w:color w:val="0D0D0D"/>
          <w:sz w:val="24"/>
          <w:szCs w:val="26"/>
        </w:rPr>
      </w:pPr>
      <w:r w:rsidRPr="00490937">
        <w:rPr>
          <w:rFonts w:ascii="Times New Roman" w:hAnsi="Times New Roman"/>
          <w:b/>
          <w:color w:val="000000"/>
          <w:sz w:val="24"/>
          <w:szCs w:val="26"/>
        </w:rPr>
        <w:t>Fig. 1.2</w:t>
      </w:r>
      <w:r w:rsidR="00D83F16" w:rsidRPr="00490937">
        <w:rPr>
          <w:rFonts w:ascii="Times New Roman" w:hAnsi="Times New Roman"/>
          <w:b/>
          <w:color w:val="000000"/>
          <w:sz w:val="24"/>
          <w:szCs w:val="26"/>
        </w:rPr>
        <w:t>.</w:t>
      </w:r>
      <w:r w:rsidRPr="00490937">
        <w:rPr>
          <w:rFonts w:ascii="Times New Roman" w:hAnsi="Times New Roman"/>
          <w:color w:val="000000"/>
          <w:sz w:val="24"/>
          <w:szCs w:val="26"/>
        </w:rPr>
        <w:t xml:space="preserve"> Power trends </w:t>
      </w:r>
      <w:r w:rsidR="007C5E29" w:rsidRPr="00490937">
        <w:rPr>
          <w:rFonts w:ascii="Times New Roman" w:hAnsi="Times New Roman"/>
          <w:color w:val="000000"/>
          <w:sz w:val="24"/>
          <w:szCs w:val="26"/>
        </w:rPr>
        <w:t xml:space="preserve">of SOC based </w:t>
      </w:r>
      <w:r w:rsidR="000F1A92" w:rsidRPr="00490937">
        <w:rPr>
          <w:rFonts w:ascii="Times New Roman" w:hAnsi="Times New Roman"/>
          <w:color w:val="000000"/>
          <w:sz w:val="24"/>
          <w:szCs w:val="26"/>
        </w:rPr>
        <w:t xml:space="preserve">devices </w:t>
      </w:r>
      <w:r w:rsidRPr="00490937">
        <w:rPr>
          <w:rFonts w:ascii="Times New Roman" w:hAnsi="Times New Roman"/>
          <w:color w:val="000000"/>
          <w:sz w:val="24"/>
          <w:szCs w:val="26"/>
        </w:rPr>
        <w:t>[</w:t>
      </w:r>
      <w:r w:rsidR="000D5347" w:rsidRPr="00490937">
        <w:rPr>
          <w:rFonts w:ascii="Times New Roman" w:hAnsi="Times New Roman"/>
          <w:sz w:val="24"/>
          <w:szCs w:val="26"/>
        </w:rPr>
        <w:t>ITRS</w:t>
      </w:r>
      <w:r w:rsidR="00665196" w:rsidRPr="00490937">
        <w:rPr>
          <w:rFonts w:ascii="Times New Roman" w:hAnsi="Times New Roman"/>
          <w:sz w:val="24"/>
          <w:szCs w:val="26"/>
        </w:rPr>
        <w:t>,</w:t>
      </w:r>
      <w:r w:rsidR="000D5347" w:rsidRPr="00490937">
        <w:rPr>
          <w:rFonts w:ascii="Times New Roman" w:hAnsi="Times New Roman"/>
          <w:sz w:val="24"/>
          <w:szCs w:val="26"/>
        </w:rPr>
        <w:t xml:space="preserve"> 2010 Update</w:t>
      </w:r>
      <w:r w:rsidRPr="00490937">
        <w:rPr>
          <w:rFonts w:ascii="Times New Roman" w:hAnsi="Times New Roman"/>
          <w:color w:val="000000"/>
          <w:sz w:val="24"/>
          <w:szCs w:val="26"/>
        </w:rPr>
        <w:t>].</w:t>
      </w:r>
    </w:p>
    <w:p w14:paraId="1B63E2BD" w14:textId="69008CEC" w:rsidR="00957EA0" w:rsidRPr="00490937" w:rsidRDefault="0043295D" w:rsidP="00490937">
      <w:pPr>
        <w:tabs>
          <w:tab w:val="left" w:pos="630"/>
        </w:tabs>
        <w:autoSpaceDE w:val="0"/>
        <w:autoSpaceDN w:val="0"/>
        <w:adjustRightInd w:val="0"/>
        <w:spacing w:before="240" w:after="120" w:line="360" w:lineRule="auto"/>
        <w:jc w:val="both"/>
        <w:rPr>
          <w:rFonts w:ascii="Times New Roman" w:eastAsiaTheme="minorHAnsi" w:hAnsi="Times New Roman"/>
          <w:sz w:val="24"/>
          <w:szCs w:val="24"/>
          <w:lang w:val="en-IN"/>
        </w:rPr>
      </w:pPr>
      <w:r w:rsidRPr="00490937">
        <w:rPr>
          <w:rFonts w:ascii="Times New Roman" w:eastAsiaTheme="minorHAnsi" w:hAnsi="Times New Roman"/>
          <w:sz w:val="24"/>
          <w:szCs w:val="24"/>
        </w:rPr>
        <w:tab/>
      </w:r>
      <w:r w:rsidR="00372A1C" w:rsidRPr="00490937">
        <w:rPr>
          <w:rFonts w:ascii="Times New Roman" w:eastAsiaTheme="minorHAnsi" w:hAnsi="Times New Roman"/>
          <w:sz w:val="24"/>
          <w:szCs w:val="24"/>
        </w:rPr>
        <w:t xml:space="preserve">It is evident from the Fig. 1.2. that the power consumption in CMOS devices is mainly classified into two </w:t>
      </w:r>
      <w:proofErr w:type="spellStart"/>
      <w:r w:rsidR="00372A1C" w:rsidRPr="00490937">
        <w:rPr>
          <w:rFonts w:ascii="Times New Roman" w:eastAsiaTheme="minorHAnsi" w:hAnsi="Times New Roman"/>
          <w:sz w:val="24"/>
          <w:szCs w:val="24"/>
        </w:rPr>
        <w:t>catagories</w:t>
      </w:r>
      <w:proofErr w:type="spellEnd"/>
      <w:r w:rsidR="00372A1C" w:rsidRPr="00490937">
        <w:rPr>
          <w:rFonts w:ascii="Times New Roman" w:eastAsiaTheme="minorHAnsi" w:hAnsi="Times New Roman"/>
          <w:sz w:val="24"/>
          <w:szCs w:val="24"/>
        </w:rPr>
        <w:t>- dynamic and static power dissipation.</w:t>
      </w:r>
      <w:r w:rsidR="00EF27CD" w:rsidRPr="00490937">
        <w:rPr>
          <w:rFonts w:ascii="Times New Roman" w:eastAsiaTheme="minorHAnsi" w:hAnsi="Times New Roman"/>
          <w:sz w:val="24"/>
          <w:szCs w:val="24"/>
        </w:rPr>
        <w:t xml:space="preserve"> </w:t>
      </w:r>
      <w:r w:rsidR="006A097E" w:rsidRPr="00490937">
        <w:rPr>
          <w:rFonts w:ascii="Times New Roman" w:eastAsiaTheme="minorHAnsi" w:hAnsi="Times New Roman"/>
          <w:sz w:val="24"/>
          <w:szCs w:val="24"/>
          <w:lang w:val="en-IN"/>
        </w:rPr>
        <w:t>Sources of these types of power dissipations are discussed below:</w:t>
      </w:r>
    </w:p>
    <w:p w14:paraId="552B1A9E" w14:textId="71A8F3EA" w:rsidR="004C6FAD" w:rsidRPr="00490937" w:rsidRDefault="004C6FAD" w:rsidP="00490937">
      <w:pPr>
        <w:tabs>
          <w:tab w:val="left" w:pos="630"/>
        </w:tabs>
        <w:autoSpaceDE w:val="0"/>
        <w:autoSpaceDN w:val="0"/>
        <w:adjustRightInd w:val="0"/>
        <w:spacing w:before="240" w:after="120" w:line="360" w:lineRule="auto"/>
        <w:jc w:val="both"/>
        <w:rPr>
          <w:rFonts w:ascii="Times New Roman" w:eastAsiaTheme="minorHAnsi" w:hAnsi="Times New Roman"/>
          <w:sz w:val="24"/>
          <w:szCs w:val="24"/>
          <w:lang w:val="en-IN"/>
        </w:rPr>
      </w:pPr>
    </w:p>
    <w:p w14:paraId="79A25403" w14:textId="77777777" w:rsidR="004C6FAD" w:rsidRPr="00490937" w:rsidRDefault="004C6FAD" w:rsidP="00490937">
      <w:pPr>
        <w:tabs>
          <w:tab w:val="left" w:pos="630"/>
        </w:tabs>
        <w:autoSpaceDE w:val="0"/>
        <w:autoSpaceDN w:val="0"/>
        <w:adjustRightInd w:val="0"/>
        <w:spacing w:before="240" w:after="120" w:line="360" w:lineRule="auto"/>
        <w:jc w:val="both"/>
        <w:rPr>
          <w:rFonts w:ascii="Times New Roman" w:eastAsiaTheme="minorHAnsi" w:hAnsi="Times New Roman"/>
          <w:sz w:val="24"/>
          <w:szCs w:val="24"/>
          <w:lang w:val="en-IN"/>
        </w:rPr>
      </w:pPr>
    </w:p>
    <w:p w14:paraId="61FE1E56" w14:textId="77777777" w:rsidR="006A097E" w:rsidRPr="00490937" w:rsidRDefault="00A42192" w:rsidP="00490937">
      <w:pPr>
        <w:pStyle w:val="ListParagraph"/>
        <w:numPr>
          <w:ilvl w:val="2"/>
          <w:numId w:val="1"/>
        </w:numPr>
        <w:tabs>
          <w:tab w:val="left" w:pos="630"/>
        </w:tabs>
        <w:autoSpaceDE w:val="0"/>
        <w:autoSpaceDN w:val="0"/>
        <w:adjustRightInd w:val="0"/>
        <w:spacing w:before="240" w:after="120" w:line="360" w:lineRule="auto"/>
        <w:jc w:val="both"/>
        <w:rPr>
          <w:rFonts w:ascii="Times New Roman" w:eastAsiaTheme="minorHAnsi" w:hAnsi="Times New Roman"/>
          <w:b/>
          <w:sz w:val="28"/>
          <w:szCs w:val="24"/>
          <w:lang w:val="en-IN"/>
        </w:rPr>
      </w:pPr>
      <w:r w:rsidRPr="00490937">
        <w:rPr>
          <w:rFonts w:ascii="Times New Roman" w:eastAsiaTheme="minorHAnsi" w:hAnsi="Times New Roman"/>
          <w:b/>
          <w:sz w:val="28"/>
          <w:szCs w:val="24"/>
          <w:lang w:val="en-IN"/>
        </w:rPr>
        <w:lastRenderedPageBreak/>
        <w:t>Dynamic Power D</w:t>
      </w:r>
      <w:r w:rsidR="006A097E" w:rsidRPr="00490937">
        <w:rPr>
          <w:rFonts w:ascii="Times New Roman" w:eastAsiaTheme="minorHAnsi" w:hAnsi="Times New Roman"/>
          <w:b/>
          <w:sz w:val="28"/>
          <w:szCs w:val="24"/>
          <w:lang w:val="en-IN"/>
        </w:rPr>
        <w:t>issipation</w:t>
      </w:r>
    </w:p>
    <w:p w14:paraId="6CDEB37D" w14:textId="77777777" w:rsidR="009D679E" w:rsidRPr="00490937" w:rsidRDefault="00B91CD2" w:rsidP="00490937">
      <w:pPr>
        <w:tabs>
          <w:tab w:val="left" w:pos="630"/>
        </w:tabs>
        <w:autoSpaceDE w:val="0"/>
        <w:autoSpaceDN w:val="0"/>
        <w:adjustRightInd w:val="0"/>
        <w:spacing w:before="240" w:after="120" w:line="360" w:lineRule="auto"/>
        <w:jc w:val="both"/>
        <w:rPr>
          <w:rFonts w:ascii="Times New Roman" w:eastAsiaTheme="minorHAnsi" w:hAnsi="Times New Roman"/>
          <w:sz w:val="24"/>
          <w:szCs w:val="24"/>
          <w:lang w:val="en-IN"/>
        </w:rPr>
      </w:pPr>
      <w:r w:rsidRPr="00490937">
        <w:rPr>
          <w:rFonts w:ascii="Times New Roman" w:eastAsiaTheme="minorHAnsi" w:hAnsi="Times New Roman"/>
          <w:sz w:val="24"/>
          <w:szCs w:val="24"/>
        </w:rPr>
        <w:tab/>
      </w:r>
      <w:r w:rsidR="009D679E" w:rsidRPr="00490937">
        <w:rPr>
          <w:rFonts w:ascii="Times New Roman" w:eastAsiaTheme="minorHAnsi" w:hAnsi="Times New Roman"/>
          <w:sz w:val="24"/>
          <w:szCs w:val="24"/>
        </w:rPr>
        <w:t xml:space="preserve">Dynamic power </w:t>
      </w:r>
      <w:r w:rsidR="003C3C4B" w:rsidRPr="00490937">
        <w:rPr>
          <w:rFonts w:ascii="Times New Roman" w:eastAsiaTheme="minorHAnsi" w:hAnsi="Times New Roman"/>
          <w:sz w:val="24"/>
          <w:szCs w:val="24"/>
        </w:rPr>
        <w:t xml:space="preserve">dissipation </w:t>
      </w:r>
      <w:r w:rsidR="003C2445" w:rsidRPr="00490937">
        <w:rPr>
          <w:rFonts w:ascii="Times New Roman" w:eastAsiaTheme="minorHAnsi" w:hAnsi="Times New Roman"/>
          <w:sz w:val="24"/>
          <w:szCs w:val="24"/>
        </w:rPr>
        <w:t xml:space="preserve">mainly consists of </w:t>
      </w:r>
      <w:r w:rsidR="00532541" w:rsidRPr="00490937">
        <w:rPr>
          <w:rFonts w:ascii="Times New Roman" w:eastAsiaTheme="minorHAnsi" w:hAnsi="Times New Roman"/>
          <w:sz w:val="24"/>
          <w:szCs w:val="24"/>
        </w:rPr>
        <w:t>glitching</w:t>
      </w:r>
      <w:r w:rsidR="003C2445" w:rsidRPr="00490937">
        <w:rPr>
          <w:rFonts w:ascii="Times New Roman" w:eastAsiaTheme="minorHAnsi" w:hAnsi="Times New Roman"/>
          <w:sz w:val="24"/>
          <w:szCs w:val="24"/>
        </w:rPr>
        <w:t xml:space="preserve"> pow</w:t>
      </w:r>
      <w:r w:rsidR="00532541" w:rsidRPr="00490937">
        <w:rPr>
          <w:rFonts w:ascii="Times New Roman" w:eastAsiaTheme="minorHAnsi" w:hAnsi="Times New Roman"/>
          <w:sz w:val="24"/>
          <w:szCs w:val="24"/>
        </w:rPr>
        <w:t>er, short circuit power and switching</w:t>
      </w:r>
      <w:r w:rsidR="003C2445" w:rsidRPr="00490937">
        <w:rPr>
          <w:rFonts w:ascii="Times New Roman" w:eastAsiaTheme="minorHAnsi" w:hAnsi="Times New Roman"/>
          <w:sz w:val="24"/>
          <w:szCs w:val="24"/>
        </w:rPr>
        <w:t xml:space="preserve"> power</w:t>
      </w:r>
      <w:r w:rsidR="009D679E" w:rsidRPr="00490937">
        <w:rPr>
          <w:rFonts w:ascii="Times New Roman" w:eastAsiaTheme="minorHAnsi" w:hAnsi="Times New Roman"/>
          <w:sz w:val="24"/>
          <w:szCs w:val="24"/>
        </w:rPr>
        <w:t xml:space="preserve">. </w:t>
      </w:r>
      <w:r w:rsidR="003C2445" w:rsidRPr="00490937">
        <w:rPr>
          <w:rFonts w:ascii="Times New Roman" w:eastAsiaTheme="minorHAnsi" w:hAnsi="Times New Roman"/>
          <w:sz w:val="24"/>
          <w:szCs w:val="24"/>
        </w:rPr>
        <w:t>A brief discussion on these</w:t>
      </w:r>
      <w:r w:rsidR="007373B2" w:rsidRPr="00490937">
        <w:rPr>
          <w:rFonts w:ascii="Times New Roman" w:eastAsiaTheme="minorHAnsi" w:hAnsi="Times New Roman"/>
          <w:sz w:val="24"/>
          <w:szCs w:val="24"/>
        </w:rPr>
        <w:t xml:space="preserve"> three categories </w:t>
      </w:r>
      <w:r w:rsidR="00C67838" w:rsidRPr="00490937">
        <w:rPr>
          <w:rFonts w:ascii="Times New Roman" w:eastAsiaTheme="minorHAnsi" w:hAnsi="Times New Roman"/>
          <w:sz w:val="24"/>
          <w:szCs w:val="24"/>
        </w:rPr>
        <w:t>is discussed below</w:t>
      </w:r>
      <w:r w:rsidR="009D679E" w:rsidRPr="00490937">
        <w:rPr>
          <w:rFonts w:ascii="Times New Roman" w:eastAsiaTheme="minorHAnsi" w:hAnsi="Times New Roman"/>
          <w:sz w:val="24"/>
          <w:szCs w:val="24"/>
        </w:rPr>
        <w:t>:</w:t>
      </w:r>
    </w:p>
    <w:p w14:paraId="3698B1FB" w14:textId="77777777" w:rsidR="003C2445" w:rsidRPr="00490937" w:rsidRDefault="00532541" w:rsidP="00490937">
      <w:pPr>
        <w:pStyle w:val="ListParagraph"/>
        <w:numPr>
          <w:ilvl w:val="3"/>
          <w:numId w:val="1"/>
        </w:numPr>
        <w:tabs>
          <w:tab w:val="left" w:pos="720"/>
        </w:tabs>
        <w:autoSpaceDE w:val="0"/>
        <w:autoSpaceDN w:val="0"/>
        <w:adjustRightInd w:val="0"/>
        <w:spacing w:before="240" w:after="120" w:line="360" w:lineRule="auto"/>
        <w:jc w:val="both"/>
        <w:rPr>
          <w:rFonts w:ascii="Times New Roman" w:eastAsiaTheme="minorHAnsi" w:hAnsi="Times New Roman"/>
          <w:b/>
          <w:sz w:val="24"/>
          <w:szCs w:val="24"/>
          <w:lang w:val="en-IN"/>
        </w:rPr>
      </w:pPr>
      <w:r w:rsidRPr="00490937">
        <w:rPr>
          <w:rFonts w:ascii="Times New Roman" w:eastAsiaTheme="minorHAnsi" w:hAnsi="Times New Roman"/>
          <w:b/>
          <w:sz w:val="24"/>
          <w:szCs w:val="24"/>
          <w:lang w:val="en-IN"/>
        </w:rPr>
        <w:t>Glitching</w:t>
      </w:r>
      <w:r w:rsidR="00A42192" w:rsidRPr="00490937">
        <w:rPr>
          <w:rFonts w:ascii="Times New Roman" w:eastAsiaTheme="minorHAnsi" w:hAnsi="Times New Roman"/>
          <w:b/>
          <w:sz w:val="24"/>
          <w:szCs w:val="24"/>
          <w:lang w:val="en-IN"/>
        </w:rPr>
        <w:t xml:space="preserve"> </w:t>
      </w:r>
      <w:r w:rsidR="00885619" w:rsidRPr="00490937">
        <w:rPr>
          <w:rFonts w:ascii="Times New Roman" w:eastAsiaTheme="minorHAnsi" w:hAnsi="Times New Roman"/>
          <w:b/>
          <w:sz w:val="24"/>
          <w:szCs w:val="24"/>
          <w:lang w:val="en-IN"/>
        </w:rPr>
        <w:t xml:space="preserve">Power </w:t>
      </w:r>
      <w:r w:rsidR="007C1B12" w:rsidRPr="00490937">
        <w:rPr>
          <w:rFonts w:ascii="Times New Roman" w:eastAsiaTheme="minorHAnsi" w:hAnsi="Times New Roman"/>
          <w:b/>
          <w:sz w:val="24"/>
          <w:szCs w:val="24"/>
          <w:lang w:val="en-IN"/>
        </w:rPr>
        <w:t>Dissipation</w:t>
      </w:r>
    </w:p>
    <w:p w14:paraId="1AF0AF7F" w14:textId="77777777" w:rsidR="006E42A0" w:rsidRPr="00490937" w:rsidRDefault="006E42A0" w:rsidP="00490937">
      <w:pPr>
        <w:tabs>
          <w:tab w:val="left" w:pos="720"/>
        </w:tabs>
        <w:autoSpaceDE w:val="0"/>
        <w:autoSpaceDN w:val="0"/>
        <w:adjustRightInd w:val="0"/>
        <w:spacing w:after="0" w:line="360" w:lineRule="auto"/>
        <w:jc w:val="both"/>
        <w:rPr>
          <w:rFonts w:ascii="Times New Roman" w:eastAsiaTheme="minorHAnsi" w:hAnsi="Times New Roman"/>
          <w:sz w:val="24"/>
          <w:szCs w:val="24"/>
          <w:lang w:val="en-IN"/>
        </w:rPr>
      </w:pPr>
      <w:r w:rsidRPr="00490937">
        <w:rPr>
          <w:rFonts w:ascii="Times New Roman" w:eastAsiaTheme="minorHAnsi" w:hAnsi="Times New Roman"/>
          <w:sz w:val="24"/>
          <w:szCs w:val="24"/>
          <w:lang w:val="en-IN"/>
        </w:rPr>
        <w:tab/>
      </w:r>
      <w:r w:rsidR="0064209F" w:rsidRPr="00490937">
        <w:rPr>
          <w:rFonts w:ascii="Times New Roman" w:eastAsiaTheme="minorHAnsi" w:hAnsi="Times New Roman"/>
          <w:sz w:val="24"/>
          <w:szCs w:val="24"/>
          <w:lang w:val="en-IN"/>
        </w:rPr>
        <w:t>T</w:t>
      </w:r>
      <w:r w:rsidR="00822C23" w:rsidRPr="00490937">
        <w:rPr>
          <w:rFonts w:ascii="Times New Roman" w:eastAsiaTheme="minorHAnsi" w:hAnsi="Times New Roman"/>
          <w:sz w:val="24"/>
          <w:szCs w:val="24"/>
          <w:lang w:val="en-IN"/>
        </w:rPr>
        <w:t>he power dissipation due to</w:t>
      </w:r>
      <w:r w:rsidRPr="00490937">
        <w:rPr>
          <w:rFonts w:ascii="Times New Roman" w:eastAsiaTheme="minorHAnsi" w:hAnsi="Times New Roman"/>
          <w:sz w:val="24"/>
          <w:szCs w:val="24"/>
          <w:lang w:val="en-IN"/>
        </w:rPr>
        <w:t xml:space="preserve"> intermediate </w:t>
      </w:r>
      <w:r w:rsidR="0064209F" w:rsidRPr="00490937">
        <w:rPr>
          <w:rFonts w:ascii="Times New Roman" w:eastAsiaTheme="minorHAnsi" w:hAnsi="Times New Roman"/>
          <w:sz w:val="24"/>
          <w:szCs w:val="24"/>
        </w:rPr>
        <w:t xml:space="preserve">spurious </w:t>
      </w:r>
      <w:r w:rsidRPr="00490937">
        <w:rPr>
          <w:rFonts w:ascii="Times New Roman" w:eastAsiaTheme="minorHAnsi" w:hAnsi="Times New Roman"/>
          <w:sz w:val="24"/>
          <w:szCs w:val="24"/>
          <w:lang w:val="en-IN"/>
        </w:rPr>
        <w:t xml:space="preserve">transitions during the </w:t>
      </w:r>
      <w:r w:rsidR="00BA25E2" w:rsidRPr="00490937">
        <w:rPr>
          <w:rFonts w:ascii="Times New Roman" w:eastAsiaTheme="minorHAnsi" w:hAnsi="Times New Roman"/>
          <w:sz w:val="24"/>
          <w:szCs w:val="24"/>
          <w:lang w:val="en-IN"/>
        </w:rPr>
        <w:t>eva</w:t>
      </w:r>
      <w:r w:rsidRPr="00490937">
        <w:rPr>
          <w:rFonts w:ascii="Times New Roman" w:eastAsiaTheme="minorHAnsi" w:hAnsi="Times New Roman"/>
          <w:sz w:val="24"/>
          <w:szCs w:val="24"/>
          <w:lang w:val="en-IN"/>
        </w:rPr>
        <w:t>lu</w:t>
      </w:r>
      <w:r w:rsidR="00F60EE9" w:rsidRPr="00490937">
        <w:rPr>
          <w:rFonts w:ascii="Times New Roman" w:eastAsiaTheme="minorHAnsi" w:hAnsi="Times New Roman"/>
          <w:sz w:val="24"/>
          <w:szCs w:val="24"/>
          <w:lang w:val="en-IN"/>
        </w:rPr>
        <w:t>a</w:t>
      </w:r>
      <w:r w:rsidRPr="00490937">
        <w:rPr>
          <w:rFonts w:ascii="Times New Roman" w:eastAsiaTheme="minorHAnsi" w:hAnsi="Times New Roman"/>
          <w:sz w:val="24"/>
          <w:szCs w:val="24"/>
          <w:lang w:val="en-IN"/>
        </w:rPr>
        <w:t>tion</w:t>
      </w:r>
      <w:r w:rsidR="00AD7829" w:rsidRPr="00490937">
        <w:rPr>
          <w:rFonts w:ascii="Times New Roman" w:eastAsiaTheme="minorHAnsi" w:hAnsi="Times New Roman"/>
          <w:sz w:val="24"/>
          <w:szCs w:val="24"/>
          <w:lang w:val="en-IN"/>
        </w:rPr>
        <w:t xml:space="preserve"> of a</w:t>
      </w:r>
      <w:r w:rsidRPr="00490937">
        <w:rPr>
          <w:rFonts w:ascii="Times New Roman" w:eastAsiaTheme="minorHAnsi" w:hAnsi="Times New Roman"/>
          <w:sz w:val="24"/>
          <w:szCs w:val="24"/>
          <w:lang w:val="en-IN"/>
        </w:rPr>
        <w:t xml:space="preserve"> logic </w:t>
      </w:r>
      <w:r w:rsidR="00AD7829" w:rsidRPr="00490937">
        <w:rPr>
          <w:rFonts w:ascii="Times New Roman" w:eastAsiaTheme="minorHAnsi" w:hAnsi="Times New Roman"/>
          <w:sz w:val="24"/>
          <w:szCs w:val="24"/>
          <w:lang w:val="en-IN"/>
        </w:rPr>
        <w:t>network</w:t>
      </w:r>
      <w:r w:rsidR="00A42192" w:rsidRPr="00490937">
        <w:rPr>
          <w:rFonts w:ascii="Times New Roman" w:eastAsiaTheme="minorHAnsi" w:hAnsi="Times New Roman"/>
          <w:sz w:val="24"/>
          <w:szCs w:val="24"/>
          <w:lang w:val="en-IN"/>
        </w:rPr>
        <w:t xml:space="preserve"> </w:t>
      </w:r>
      <w:r w:rsidR="0064209F" w:rsidRPr="00490937">
        <w:rPr>
          <w:rFonts w:ascii="Times New Roman" w:eastAsiaTheme="minorHAnsi" w:hAnsi="Times New Roman"/>
          <w:sz w:val="24"/>
          <w:szCs w:val="24"/>
          <w:lang w:val="en-IN"/>
        </w:rPr>
        <w:t>is termed as glitching power</w:t>
      </w:r>
      <w:r w:rsidRPr="00490937">
        <w:rPr>
          <w:rFonts w:ascii="Times New Roman" w:eastAsiaTheme="minorHAnsi" w:hAnsi="Times New Roman"/>
          <w:sz w:val="24"/>
          <w:szCs w:val="24"/>
          <w:lang w:val="en-IN"/>
        </w:rPr>
        <w:t xml:space="preserve">. When the inputs to the logic gates are not synchronized, </w:t>
      </w:r>
      <w:r w:rsidR="00AD7829" w:rsidRPr="00490937">
        <w:rPr>
          <w:rFonts w:ascii="Times New Roman" w:eastAsiaTheme="minorHAnsi" w:hAnsi="Times New Roman"/>
          <w:sz w:val="24"/>
          <w:szCs w:val="24"/>
          <w:lang w:val="en-IN"/>
        </w:rPr>
        <w:t>in</w:t>
      </w:r>
      <w:r w:rsidR="00A42192" w:rsidRPr="00490937">
        <w:rPr>
          <w:rFonts w:ascii="Times New Roman" w:eastAsiaTheme="minorHAnsi" w:hAnsi="Times New Roman"/>
          <w:sz w:val="24"/>
          <w:szCs w:val="24"/>
          <w:lang w:val="en-IN"/>
        </w:rPr>
        <w:t xml:space="preserve"> </w:t>
      </w:r>
      <w:r w:rsidR="00AD7829" w:rsidRPr="00490937">
        <w:rPr>
          <w:rFonts w:ascii="Times New Roman" w:eastAsiaTheme="minorHAnsi" w:hAnsi="Times New Roman"/>
          <w:sz w:val="24"/>
          <w:szCs w:val="24"/>
          <w:lang w:val="en-IN"/>
        </w:rPr>
        <w:t>accurate</w:t>
      </w:r>
      <w:r w:rsidRPr="00490937">
        <w:rPr>
          <w:rFonts w:ascii="Times New Roman" w:eastAsiaTheme="minorHAnsi" w:hAnsi="Times New Roman"/>
          <w:sz w:val="24"/>
          <w:szCs w:val="24"/>
          <w:lang w:val="en-IN"/>
        </w:rPr>
        <w:t xml:space="preserve"> results occurs at the output node until all the inputs settle down to their final values. These intermediate </w:t>
      </w:r>
      <w:r w:rsidR="00AD7829" w:rsidRPr="00490937">
        <w:rPr>
          <w:rFonts w:ascii="Times New Roman" w:eastAsiaTheme="minorHAnsi" w:hAnsi="Times New Roman"/>
          <w:sz w:val="24"/>
          <w:szCs w:val="24"/>
          <w:lang w:val="en-IN"/>
        </w:rPr>
        <w:t>flawed</w:t>
      </w:r>
      <w:r w:rsidRPr="00490937">
        <w:rPr>
          <w:rFonts w:ascii="Times New Roman" w:eastAsiaTheme="minorHAnsi" w:hAnsi="Times New Roman"/>
          <w:sz w:val="24"/>
          <w:szCs w:val="24"/>
          <w:lang w:val="en-IN"/>
        </w:rPr>
        <w:t xml:space="preserve"> outputs lead to a power loss in charging and discharging the output load capacitances. The glitching power can be estimated by</w:t>
      </w:r>
      <w:r w:rsidR="005365EE" w:rsidRPr="00490937">
        <w:rPr>
          <w:rFonts w:ascii="Times New Roman" w:eastAsiaTheme="minorHAnsi" w:hAnsi="Times New Roman"/>
          <w:sz w:val="24"/>
          <w:szCs w:val="24"/>
          <w:lang w:val="en-IN"/>
        </w:rPr>
        <w:t xml:space="preserve"> equation 1.1</w:t>
      </w:r>
      <w:r w:rsidR="00124324" w:rsidRPr="00490937">
        <w:rPr>
          <w:rFonts w:ascii="Times New Roman" w:eastAsiaTheme="minorHAnsi" w:hAnsi="Times New Roman"/>
          <w:sz w:val="24"/>
          <w:szCs w:val="24"/>
          <w:lang w:val="en-IN"/>
        </w:rPr>
        <w:t xml:space="preserve"> [</w:t>
      </w:r>
      <w:r w:rsidR="00F3169B" w:rsidRPr="00490937">
        <w:rPr>
          <w:rFonts w:ascii="Times New Roman" w:hAnsi="Times New Roman"/>
          <w:sz w:val="24"/>
          <w:szCs w:val="24"/>
        </w:rPr>
        <w:t>Lu and Agrawal 2006</w:t>
      </w:r>
      <w:r w:rsidR="00124324" w:rsidRPr="00490937">
        <w:rPr>
          <w:rFonts w:ascii="Times New Roman" w:eastAsiaTheme="minorHAnsi" w:hAnsi="Times New Roman"/>
          <w:sz w:val="24"/>
          <w:szCs w:val="24"/>
          <w:lang w:val="en-IN"/>
        </w:rPr>
        <w:t>]</w:t>
      </w:r>
      <w:r w:rsidR="005365EE" w:rsidRPr="00490937">
        <w:rPr>
          <w:rFonts w:ascii="Times New Roman" w:eastAsiaTheme="minorHAnsi" w:hAnsi="Times New Roman"/>
          <w:sz w:val="24"/>
          <w:szCs w:val="24"/>
          <w:lang w:val="en-IN"/>
        </w:rPr>
        <w:t>.</w:t>
      </w:r>
    </w:p>
    <w:p w14:paraId="1E894F4A" w14:textId="77777777" w:rsidR="006E42A0" w:rsidRPr="00490937" w:rsidRDefault="00B17A57" w:rsidP="00490937">
      <w:pPr>
        <w:tabs>
          <w:tab w:val="left" w:pos="720"/>
        </w:tabs>
        <w:autoSpaceDE w:val="0"/>
        <w:autoSpaceDN w:val="0"/>
        <w:adjustRightInd w:val="0"/>
        <w:spacing w:before="240" w:after="0" w:line="360" w:lineRule="auto"/>
        <w:jc w:val="center"/>
        <w:rPr>
          <w:rFonts w:ascii="Times New Roman" w:hAnsi="Times New Roman"/>
          <w:sz w:val="24"/>
        </w:rPr>
      </w:pPr>
      <w:r w:rsidRPr="00490937">
        <w:rPr>
          <w:position w:val="-14"/>
        </w:rPr>
        <w:t xml:space="preserve">                                                 </w:t>
      </w:r>
      <w:r w:rsidR="005365EE" w:rsidRPr="00490937">
        <w:rPr>
          <w:position w:val="-14"/>
        </w:rPr>
        <w:object w:dxaOrig="1920" w:dyaOrig="400" w14:anchorId="169B1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25pt;height:20.25pt" o:ole="">
            <v:imagedata r:id="rId11" o:title=""/>
          </v:shape>
          <o:OLEObject Type="Embed" ProgID="Equation.DSMT4" ShapeID="_x0000_i1025" DrawAspect="Content" ObjectID="_1837609488" r:id="rId12"/>
        </w:object>
      </w:r>
      <w:r w:rsidR="005365EE" w:rsidRPr="00490937">
        <w:rPr>
          <w:rFonts w:ascii="Times New Roman" w:hAnsi="Times New Roman"/>
          <w:position w:val="-14"/>
          <w:sz w:val="24"/>
        </w:rPr>
        <w:t xml:space="preserve">                                           </w:t>
      </w:r>
      <w:r w:rsidRPr="00490937">
        <w:rPr>
          <w:rFonts w:ascii="Times New Roman" w:hAnsi="Times New Roman"/>
          <w:position w:val="-14"/>
          <w:sz w:val="24"/>
        </w:rPr>
        <w:t xml:space="preserve">                    </w:t>
      </w:r>
      <w:r w:rsidR="005365EE" w:rsidRPr="00490937">
        <w:rPr>
          <w:rFonts w:ascii="Times New Roman" w:hAnsi="Times New Roman"/>
          <w:position w:val="-14"/>
          <w:sz w:val="24"/>
        </w:rPr>
        <w:t>(1.1)</w:t>
      </w:r>
    </w:p>
    <w:p w14:paraId="14B38D8C" w14:textId="7A780162" w:rsidR="006E42A0" w:rsidRPr="00490937" w:rsidRDefault="000521F3" w:rsidP="00490937">
      <w:pPr>
        <w:tabs>
          <w:tab w:val="left" w:pos="720"/>
        </w:tabs>
        <w:autoSpaceDE w:val="0"/>
        <w:autoSpaceDN w:val="0"/>
        <w:adjustRightInd w:val="0"/>
        <w:spacing w:after="0" w:line="360" w:lineRule="auto"/>
        <w:jc w:val="both"/>
        <w:rPr>
          <w:rFonts w:ascii="Times New Roman" w:hAnsi="Times New Roman"/>
          <w:color w:val="000000"/>
          <w:sz w:val="24"/>
          <w:szCs w:val="24"/>
        </w:rPr>
      </w:pPr>
      <w:r w:rsidRPr="00490937">
        <w:rPr>
          <w:rFonts w:ascii="Times New Roman" w:eastAsiaTheme="minorHAnsi" w:hAnsi="Times New Roman"/>
          <w:sz w:val="24"/>
          <w:szCs w:val="24"/>
          <w:lang w:val="en-IN"/>
        </w:rPr>
        <w:tab/>
      </w:r>
      <w:r w:rsidR="008C0895" w:rsidRPr="00490937">
        <w:rPr>
          <w:rFonts w:ascii="Times New Roman" w:eastAsiaTheme="minorHAnsi" w:hAnsi="Times New Roman"/>
          <w:sz w:val="24"/>
          <w:szCs w:val="24"/>
          <w:lang w:val="en-IN"/>
        </w:rPr>
        <w:t>In equation 1.1</w:t>
      </w:r>
      <w:r w:rsidRPr="00490937">
        <w:rPr>
          <w:rFonts w:ascii="Times New Roman" w:eastAsiaTheme="minorHAnsi" w:hAnsi="Times New Roman"/>
          <w:sz w:val="24"/>
          <w:szCs w:val="24"/>
          <w:lang w:val="en-IN"/>
        </w:rPr>
        <w:t>, V</w:t>
      </w:r>
      <w:r w:rsidRPr="00490937">
        <w:rPr>
          <w:rFonts w:ascii="Times New Roman" w:eastAsiaTheme="minorHAnsi" w:hAnsi="Times New Roman"/>
          <w:sz w:val="24"/>
          <w:szCs w:val="24"/>
          <w:vertAlign w:val="subscript"/>
          <w:lang w:val="en-IN"/>
        </w:rPr>
        <w:t>DD</w:t>
      </w:r>
      <w:r w:rsidRPr="00490937">
        <w:rPr>
          <w:rFonts w:ascii="Times New Roman" w:eastAsiaTheme="minorHAnsi" w:hAnsi="Times New Roman"/>
          <w:sz w:val="24"/>
          <w:szCs w:val="24"/>
          <w:lang w:val="en-IN"/>
        </w:rPr>
        <w:t xml:space="preserve"> is the supply voltage, C</w:t>
      </w:r>
      <w:r w:rsidRPr="00490937">
        <w:rPr>
          <w:rFonts w:ascii="Times New Roman" w:eastAsiaTheme="minorHAnsi" w:hAnsi="Times New Roman"/>
          <w:sz w:val="24"/>
          <w:szCs w:val="24"/>
          <w:vertAlign w:val="subscript"/>
          <w:lang w:val="en-IN"/>
        </w:rPr>
        <w:t>L</w:t>
      </w:r>
      <w:r w:rsidRPr="00490937">
        <w:rPr>
          <w:rFonts w:ascii="Times New Roman" w:eastAsiaTheme="minorHAnsi" w:hAnsi="Times New Roman"/>
          <w:sz w:val="24"/>
          <w:szCs w:val="24"/>
          <w:lang w:val="en-IN"/>
        </w:rPr>
        <w:t xml:space="preserve"> is the net loading capacitances consists of gate input </w:t>
      </w:r>
      <w:proofErr w:type="spellStart"/>
      <w:r w:rsidRPr="00490937">
        <w:rPr>
          <w:rFonts w:ascii="Times New Roman" w:eastAsiaTheme="minorHAnsi" w:hAnsi="Times New Roman"/>
          <w:sz w:val="24"/>
          <w:szCs w:val="24"/>
          <w:lang w:val="en-IN"/>
        </w:rPr>
        <w:t>capacitancs</w:t>
      </w:r>
      <w:proofErr w:type="spellEnd"/>
      <w:r w:rsidRPr="00490937">
        <w:rPr>
          <w:rFonts w:ascii="Times New Roman" w:eastAsiaTheme="minorHAnsi" w:hAnsi="Times New Roman"/>
          <w:sz w:val="24"/>
          <w:szCs w:val="24"/>
          <w:lang w:val="en-IN"/>
        </w:rPr>
        <w:t xml:space="preserve">, interconnect </w:t>
      </w:r>
      <w:proofErr w:type="spellStart"/>
      <w:r w:rsidRPr="00490937">
        <w:rPr>
          <w:rFonts w:ascii="Times New Roman" w:eastAsiaTheme="minorHAnsi" w:hAnsi="Times New Roman"/>
          <w:sz w:val="24"/>
          <w:szCs w:val="24"/>
          <w:lang w:val="en-IN"/>
        </w:rPr>
        <w:t>capacitancs</w:t>
      </w:r>
      <w:proofErr w:type="spellEnd"/>
      <w:r w:rsidRPr="00490937">
        <w:rPr>
          <w:rFonts w:ascii="Times New Roman" w:eastAsiaTheme="minorHAnsi" w:hAnsi="Times New Roman"/>
          <w:sz w:val="24"/>
          <w:szCs w:val="24"/>
          <w:lang w:val="en-IN"/>
        </w:rPr>
        <w:t xml:space="preserve">, diffusion capacitances of the drain of a transistor. </w:t>
      </w:r>
      <w:proofErr w:type="spellStart"/>
      <w:r w:rsidRPr="00490937">
        <w:rPr>
          <w:rFonts w:ascii="Times New Roman" w:eastAsiaTheme="minorHAnsi" w:hAnsi="Times New Roman"/>
          <w:sz w:val="24"/>
          <w:szCs w:val="24"/>
          <w:lang w:val="en-IN"/>
        </w:rPr>
        <w:t>f</w:t>
      </w:r>
      <w:r w:rsidRPr="00490937">
        <w:rPr>
          <w:rFonts w:ascii="Times New Roman" w:eastAsiaTheme="minorHAnsi" w:hAnsi="Times New Roman"/>
          <w:sz w:val="24"/>
          <w:szCs w:val="24"/>
          <w:vertAlign w:val="subscript"/>
          <w:lang w:val="en-IN"/>
        </w:rPr>
        <w:t>glitch</w:t>
      </w:r>
      <w:proofErr w:type="spellEnd"/>
      <w:r w:rsidRPr="00490937">
        <w:rPr>
          <w:rFonts w:ascii="Times New Roman" w:eastAsiaTheme="minorHAnsi" w:hAnsi="Times New Roman"/>
          <w:sz w:val="24"/>
          <w:szCs w:val="24"/>
          <w:lang w:val="en-IN"/>
        </w:rPr>
        <w:t xml:space="preserve"> represents the average frequency of the glitches. For a large network, the glitching power may consume </w:t>
      </w:r>
      <w:proofErr w:type="spellStart"/>
      <w:r w:rsidRPr="00490937">
        <w:rPr>
          <w:rFonts w:ascii="Times New Roman" w:eastAsiaTheme="minorHAnsi" w:hAnsi="Times New Roman"/>
          <w:sz w:val="24"/>
          <w:szCs w:val="24"/>
          <w:lang w:val="en-IN"/>
        </w:rPr>
        <w:t>upto</w:t>
      </w:r>
      <w:proofErr w:type="spellEnd"/>
      <w:r w:rsidRPr="00490937">
        <w:rPr>
          <w:rFonts w:ascii="Times New Roman" w:eastAsiaTheme="minorHAnsi" w:hAnsi="Times New Roman"/>
          <w:sz w:val="24"/>
          <w:szCs w:val="24"/>
          <w:lang w:val="en-IN"/>
        </w:rPr>
        <w:t xml:space="preserve"> 40% of the total </w:t>
      </w:r>
      <w:r w:rsidR="00C858CD" w:rsidRPr="00490937">
        <w:rPr>
          <w:rFonts w:ascii="Times New Roman" w:eastAsiaTheme="minorHAnsi" w:hAnsi="Times New Roman"/>
          <w:sz w:val="24"/>
          <w:szCs w:val="24"/>
          <w:lang w:val="en-IN"/>
        </w:rPr>
        <w:t xml:space="preserve">switching </w:t>
      </w:r>
      <w:r w:rsidRPr="00490937">
        <w:rPr>
          <w:rFonts w:ascii="Times New Roman" w:eastAsiaTheme="minorHAnsi" w:hAnsi="Times New Roman"/>
          <w:sz w:val="24"/>
          <w:szCs w:val="24"/>
          <w:lang w:val="en-IN"/>
        </w:rPr>
        <w:t xml:space="preserve">power. </w:t>
      </w:r>
      <w:r w:rsidR="0064209F" w:rsidRPr="00490937">
        <w:rPr>
          <w:rFonts w:ascii="Times New Roman" w:hAnsi="Times New Roman"/>
          <w:color w:val="000000"/>
          <w:sz w:val="24"/>
          <w:szCs w:val="24"/>
        </w:rPr>
        <w:t>Usually cascaded networks</w:t>
      </w:r>
      <w:r w:rsidR="007A3CB1" w:rsidRPr="00490937">
        <w:rPr>
          <w:rFonts w:ascii="Times New Roman" w:hAnsi="Times New Roman"/>
          <w:color w:val="000000"/>
          <w:sz w:val="24"/>
          <w:szCs w:val="24"/>
        </w:rPr>
        <w:t xml:space="preserve"> </w:t>
      </w:r>
      <w:r w:rsidR="0064209F" w:rsidRPr="00490937">
        <w:rPr>
          <w:rFonts w:ascii="Times New Roman" w:hAnsi="Times New Roman"/>
          <w:color w:val="000000"/>
          <w:sz w:val="24"/>
          <w:szCs w:val="24"/>
        </w:rPr>
        <w:t>g</w:t>
      </w:r>
      <w:r w:rsidR="00064D4C" w:rsidRPr="00490937">
        <w:rPr>
          <w:rFonts w:ascii="Times New Roman" w:hAnsi="Times New Roman"/>
          <w:color w:val="000000"/>
          <w:sz w:val="24"/>
          <w:szCs w:val="24"/>
        </w:rPr>
        <w:t>enerate</w:t>
      </w:r>
      <w:r w:rsidRPr="00490937">
        <w:rPr>
          <w:rFonts w:ascii="Times New Roman" w:hAnsi="Times New Roman"/>
          <w:color w:val="000000"/>
          <w:sz w:val="24"/>
          <w:szCs w:val="24"/>
        </w:rPr>
        <w:t xml:space="preserve"> high glitching power</w:t>
      </w:r>
      <w:r w:rsidR="0064209F" w:rsidRPr="00490937">
        <w:rPr>
          <w:rFonts w:ascii="Times New Roman" w:hAnsi="Times New Roman"/>
          <w:color w:val="000000"/>
          <w:sz w:val="24"/>
          <w:szCs w:val="24"/>
        </w:rPr>
        <w:t xml:space="preserve"> dissipation</w:t>
      </w:r>
      <w:r w:rsidRPr="00490937">
        <w:rPr>
          <w:rFonts w:ascii="Times New Roman" w:hAnsi="Times New Roman"/>
          <w:color w:val="000000"/>
          <w:sz w:val="24"/>
          <w:szCs w:val="24"/>
        </w:rPr>
        <w:t>.</w:t>
      </w:r>
      <w:r w:rsidR="00FD6570" w:rsidRPr="00490937">
        <w:rPr>
          <w:rFonts w:ascii="Times New Roman" w:hAnsi="Times New Roman"/>
          <w:color w:val="000000"/>
          <w:sz w:val="24"/>
          <w:szCs w:val="24"/>
        </w:rPr>
        <w:t xml:space="preserve"> </w:t>
      </w:r>
      <w:r w:rsidR="0064209F" w:rsidRPr="00490937">
        <w:rPr>
          <w:rFonts w:ascii="Times New Roman" w:hAnsi="Times New Roman"/>
          <w:sz w:val="24"/>
          <w:szCs w:val="24"/>
        </w:rPr>
        <w:t xml:space="preserve">By balancing delays within the networks and utilizing synchronous circuits </w:t>
      </w:r>
      <w:r w:rsidR="0064209F" w:rsidRPr="00490937">
        <w:rPr>
          <w:rFonts w:ascii="Times New Roman" w:hAnsi="Times New Roman"/>
          <w:color w:val="000000"/>
          <w:sz w:val="24"/>
          <w:szCs w:val="24"/>
        </w:rPr>
        <w:t>t</w:t>
      </w:r>
      <w:r w:rsidRPr="00490937">
        <w:rPr>
          <w:rFonts w:ascii="Times New Roman" w:hAnsi="Times New Roman"/>
          <w:color w:val="000000"/>
          <w:sz w:val="24"/>
          <w:szCs w:val="24"/>
        </w:rPr>
        <w:t xml:space="preserve">he glitching power can be minimized. </w:t>
      </w:r>
      <w:r w:rsidR="0064209F" w:rsidRPr="00490937">
        <w:rPr>
          <w:rFonts w:ascii="Times New Roman" w:hAnsi="Times New Roman"/>
          <w:color w:val="000000"/>
          <w:sz w:val="24"/>
          <w:szCs w:val="24"/>
        </w:rPr>
        <w:t>If possible, cascade network can be avoided and insertion of buffers o</w:t>
      </w:r>
      <w:r w:rsidRPr="00490937">
        <w:rPr>
          <w:rFonts w:ascii="Times New Roman" w:hAnsi="Times New Roman"/>
          <w:color w:val="000000"/>
          <w:sz w:val="24"/>
          <w:szCs w:val="24"/>
        </w:rPr>
        <w:t>n highly loaded nodes</w:t>
      </w:r>
      <w:r w:rsidR="0064209F" w:rsidRPr="00490937">
        <w:rPr>
          <w:rFonts w:ascii="Times New Roman" w:hAnsi="Times New Roman"/>
          <w:color w:val="000000"/>
          <w:sz w:val="24"/>
          <w:szCs w:val="24"/>
        </w:rPr>
        <w:t xml:space="preserve"> can be </w:t>
      </w:r>
      <w:r w:rsidR="00064D4C" w:rsidRPr="00490937">
        <w:rPr>
          <w:rFonts w:ascii="Times New Roman" w:hAnsi="Times New Roman"/>
          <w:color w:val="000000"/>
          <w:sz w:val="24"/>
          <w:szCs w:val="24"/>
        </w:rPr>
        <w:t>used</w:t>
      </w:r>
      <w:r w:rsidR="00DE09CC" w:rsidRPr="00490937">
        <w:rPr>
          <w:rFonts w:ascii="Times New Roman" w:hAnsi="Times New Roman"/>
          <w:color w:val="000000"/>
          <w:sz w:val="24"/>
          <w:szCs w:val="24"/>
        </w:rPr>
        <w:t xml:space="preserve"> </w:t>
      </w:r>
      <w:r w:rsidR="00445428" w:rsidRPr="00490937">
        <w:rPr>
          <w:rFonts w:ascii="Times New Roman" w:hAnsi="Times New Roman"/>
          <w:color w:val="000000"/>
          <w:sz w:val="24"/>
          <w:szCs w:val="24"/>
        </w:rPr>
        <w:t xml:space="preserve">to </w:t>
      </w:r>
      <w:r w:rsidRPr="00490937">
        <w:rPr>
          <w:rFonts w:ascii="Times New Roman" w:hAnsi="Times New Roman"/>
          <w:color w:val="000000"/>
          <w:sz w:val="24"/>
          <w:szCs w:val="24"/>
        </w:rPr>
        <w:t>minimize glitching power.</w:t>
      </w:r>
    </w:p>
    <w:p w14:paraId="4749E829" w14:textId="77777777" w:rsidR="00722BBC" w:rsidRPr="00490937" w:rsidRDefault="00A42192" w:rsidP="00490937">
      <w:pPr>
        <w:pStyle w:val="ListParagraph"/>
        <w:numPr>
          <w:ilvl w:val="3"/>
          <w:numId w:val="1"/>
        </w:numPr>
        <w:tabs>
          <w:tab w:val="left" w:pos="720"/>
        </w:tabs>
        <w:autoSpaceDE w:val="0"/>
        <w:autoSpaceDN w:val="0"/>
        <w:adjustRightInd w:val="0"/>
        <w:spacing w:before="240" w:after="120" w:line="360" w:lineRule="auto"/>
        <w:jc w:val="both"/>
        <w:rPr>
          <w:rFonts w:ascii="Times New Roman" w:eastAsiaTheme="minorHAnsi" w:hAnsi="Times New Roman"/>
          <w:b/>
          <w:sz w:val="24"/>
          <w:szCs w:val="24"/>
          <w:lang w:val="en-IN"/>
        </w:rPr>
      </w:pPr>
      <w:r w:rsidRPr="00490937">
        <w:rPr>
          <w:rFonts w:ascii="Times New Roman" w:eastAsiaTheme="minorHAnsi" w:hAnsi="Times New Roman"/>
          <w:b/>
          <w:sz w:val="24"/>
          <w:szCs w:val="24"/>
          <w:lang w:val="en-IN"/>
        </w:rPr>
        <w:t>Short C</w:t>
      </w:r>
      <w:r w:rsidR="00722BBC" w:rsidRPr="00490937">
        <w:rPr>
          <w:rFonts w:ascii="Times New Roman" w:eastAsiaTheme="minorHAnsi" w:hAnsi="Times New Roman"/>
          <w:b/>
          <w:sz w:val="24"/>
          <w:szCs w:val="24"/>
          <w:lang w:val="en-IN"/>
        </w:rPr>
        <w:t xml:space="preserve">ircuit </w:t>
      </w:r>
      <w:r w:rsidR="00885619" w:rsidRPr="00490937">
        <w:rPr>
          <w:rFonts w:ascii="Times New Roman" w:eastAsiaTheme="minorHAnsi" w:hAnsi="Times New Roman"/>
          <w:b/>
          <w:sz w:val="24"/>
          <w:szCs w:val="24"/>
          <w:lang w:val="en-IN"/>
        </w:rPr>
        <w:t xml:space="preserve">Power </w:t>
      </w:r>
      <w:r w:rsidR="00722BBC" w:rsidRPr="00490937">
        <w:rPr>
          <w:rFonts w:ascii="Times New Roman" w:eastAsiaTheme="minorHAnsi" w:hAnsi="Times New Roman"/>
          <w:b/>
          <w:sz w:val="24"/>
          <w:szCs w:val="24"/>
          <w:lang w:val="en-IN"/>
        </w:rPr>
        <w:t>Dissipation</w:t>
      </w:r>
    </w:p>
    <w:p w14:paraId="795C3E7D" w14:textId="77777777" w:rsidR="00722BBC" w:rsidRPr="00490937" w:rsidRDefault="00722BBC" w:rsidP="00490937">
      <w:pPr>
        <w:tabs>
          <w:tab w:val="left" w:pos="720"/>
        </w:tabs>
        <w:autoSpaceDE w:val="0"/>
        <w:autoSpaceDN w:val="0"/>
        <w:adjustRightInd w:val="0"/>
        <w:spacing w:after="0" w:line="360" w:lineRule="auto"/>
        <w:jc w:val="both"/>
        <w:rPr>
          <w:rFonts w:ascii="Times New Roman" w:eastAsiaTheme="minorHAnsi" w:hAnsi="Times New Roman"/>
          <w:sz w:val="24"/>
          <w:szCs w:val="24"/>
        </w:rPr>
      </w:pPr>
      <w:r w:rsidRPr="00490937">
        <w:rPr>
          <w:rFonts w:ascii="Times New Roman" w:eastAsiaTheme="minorHAnsi" w:hAnsi="Times New Roman"/>
          <w:sz w:val="24"/>
          <w:szCs w:val="24"/>
          <w:lang w:val="en-IN"/>
        </w:rPr>
        <w:tab/>
      </w:r>
      <w:r w:rsidR="00552C42" w:rsidRPr="00490937">
        <w:rPr>
          <w:rFonts w:ascii="Times New Roman" w:eastAsiaTheme="minorHAnsi" w:hAnsi="Times New Roman"/>
          <w:sz w:val="24"/>
          <w:szCs w:val="24"/>
          <w:lang w:val="en-IN"/>
        </w:rPr>
        <w:t>D</w:t>
      </w:r>
      <w:r w:rsidR="00DD1CCF" w:rsidRPr="00490937">
        <w:rPr>
          <w:rFonts w:ascii="Times New Roman" w:eastAsiaTheme="minorHAnsi" w:hAnsi="Times New Roman"/>
          <w:sz w:val="24"/>
          <w:szCs w:val="24"/>
          <w:lang w:val="en-IN"/>
        </w:rPr>
        <w:t>uring the transition of signals for finite rise and fall time</w:t>
      </w:r>
      <w:r w:rsidR="00186D6B" w:rsidRPr="00490937">
        <w:rPr>
          <w:rFonts w:ascii="Times New Roman" w:eastAsiaTheme="minorHAnsi" w:hAnsi="Times New Roman"/>
          <w:sz w:val="24"/>
          <w:szCs w:val="24"/>
          <w:lang w:val="en-IN"/>
        </w:rPr>
        <w:t>,</w:t>
      </w:r>
      <w:r w:rsidR="00DD1CCF" w:rsidRPr="00490937">
        <w:rPr>
          <w:rFonts w:ascii="Times New Roman" w:eastAsiaTheme="minorHAnsi" w:hAnsi="Times New Roman"/>
          <w:sz w:val="24"/>
          <w:szCs w:val="24"/>
          <w:lang w:val="en-IN"/>
        </w:rPr>
        <w:t xml:space="preserve"> both PMOS and NMOS transistors</w:t>
      </w:r>
      <w:r w:rsidR="00552C42" w:rsidRPr="00490937">
        <w:rPr>
          <w:rFonts w:ascii="Times New Roman" w:eastAsiaTheme="minorHAnsi" w:hAnsi="Times New Roman"/>
          <w:sz w:val="24"/>
          <w:szCs w:val="24"/>
          <w:lang w:val="en-IN"/>
        </w:rPr>
        <w:t>,</w:t>
      </w:r>
      <w:r w:rsidR="00DD1CCF" w:rsidRPr="00490937">
        <w:rPr>
          <w:rFonts w:ascii="Times New Roman" w:eastAsiaTheme="minorHAnsi" w:hAnsi="Times New Roman"/>
          <w:sz w:val="24"/>
          <w:szCs w:val="24"/>
          <w:lang w:val="en-IN"/>
        </w:rPr>
        <w:t xml:space="preserve"> get simultaneously ON</w:t>
      </w:r>
      <w:r w:rsidR="00DD1CCF" w:rsidRPr="00490937">
        <w:rPr>
          <w:rFonts w:ascii="Times New Roman" w:eastAsiaTheme="minorHAnsi" w:hAnsi="Times New Roman"/>
          <w:sz w:val="24"/>
          <w:szCs w:val="24"/>
        </w:rPr>
        <w:t>. Circuit current will find a path directly from V</w:t>
      </w:r>
      <w:r w:rsidR="00DD1CCF" w:rsidRPr="00490937">
        <w:rPr>
          <w:rFonts w:ascii="Times New Roman" w:eastAsiaTheme="minorHAnsi" w:hAnsi="Times New Roman"/>
          <w:sz w:val="24"/>
          <w:szCs w:val="24"/>
          <w:vertAlign w:val="subscript"/>
        </w:rPr>
        <w:t>DD</w:t>
      </w:r>
      <w:r w:rsidR="00DD1CCF" w:rsidRPr="00490937">
        <w:rPr>
          <w:rFonts w:ascii="Times New Roman" w:eastAsiaTheme="minorHAnsi" w:hAnsi="Times New Roman"/>
          <w:sz w:val="24"/>
          <w:szCs w:val="24"/>
        </w:rPr>
        <w:t> to ground, hence creating a short-circuit path. Short-circuit power dissipation increases with rise and fall time of the transistors.</w:t>
      </w:r>
      <w:r w:rsidR="00885619" w:rsidRPr="00490937">
        <w:rPr>
          <w:rFonts w:ascii="Times New Roman" w:eastAsiaTheme="minorHAnsi" w:hAnsi="Times New Roman"/>
          <w:sz w:val="24"/>
          <w:szCs w:val="24"/>
        </w:rPr>
        <w:t xml:space="preserve"> The short circuit power of a network can be calculated by</w:t>
      </w:r>
      <w:r w:rsidR="009B66A9" w:rsidRPr="00490937">
        <w:rPr>
          <w:rFonts w:ascii="Times New Roman" w:eastAsiaTheme="minorHAnsi" w:hAnsi="Times New Roman"/>
          <w:sz w:val="24"/>
          <w:szCs w:val="24"/>
        </w:rPr>
        <w:t xml:space="preserve"> equation 1.2.</w:t>
      </w:r>
    </w:p>
    <w:p w14:paraId="62D63A31" w14:textId="77777777" w:rsidR="00885619" w:rsidRPr="00490937" w:rsidRDefault="00E60C82" w:rsidP="00490937">
      <w:pPr>
        <w:tabs>
          <w:tab w:val="left" w:pos="720"/>
        </w:tabs>
        <w:autoSpaceDE w:val="0"/>
        <w:autoSpaceDN w:val="0"/>
        <w:adjustRightInd w:val="0"/>
        <w:spacing w:before="240" w:after="0" w:line="360" w:lineRule="auto"/>
        <w:jc w:val="center"/>
        <w:rPr>
          <w:rFonts w:ascii="Times New Roman" w:eastAsiaTheme="minorHAnsi" w:hAnsi="Times New Roman"/>
          <w:sz w:val="24"/>
          <w:szCs w:val="24"/>
          <w:lang w:val="en-IN"/>
        </w:rPr>
      </w:pPr>
      <w:r w:rsidRPr="00490937">
        <w:rPr>
          <w:position w:val="-12"/>
        </w:rPr>
        <w:t xml:space="preserve">                                                   </w:t>
      </w:r>
      <w:r w:rsidR="009B66A9" w:rsidRPr="00490937">
        <w:rPr>
          <w:position w:val="-12"/>
        </w:rPr>
        <w:object w:dxaOrig="2420" w:dyaOrig="360" w14:anchorId="57178AA5">
          <v:shape id="_x0000_i1026" type="#_x0000_t75" style="width:120.75pt;height:18pt" o:ole="">
            <v:imagedata r:id="rId13" o:title=""/>
          </v:shape>
          <o:OLEObject Type="Embed" ProgID="Equation.DSMT4" ShapeID="_x0000_i1026" DrawAspect="Content" ObjectID="_1837609489" r:id="rId14"/>
        </w:object>
      </w:r>
      <w:r w:rsidRPr="00490937">
        <w:rPr>
          <w:position w:val="-12"/>
        </w:rPr>
        <w:t xml:space="preserve">                                                             </w:t>
      </w:r>
      <w:r w:rsidR="009B66A9" w:rsidRPr="00490937">
        <w:rPr>
          <w:rFonts w:ascii="Times New Roman" w:hAnsi="Times New Roman"/>
          <w:position w:val="-14"/>
          <w:sz w:val="24"/>
        </w:rPr>
        <w:t>(1.2)</w:t>
      </w:r>
    </w:p>
    <w:p w14:paraId="4F836282" w14:textId="77777777" w:rsidR="004B7C8B" w:rsidRPr="00490937" w:rsidRDefault="00D6138B" w:rsidP="00490937">
      <w:pPr>
        <w:tabs>
          <w:tab w:val="left" w:pos="720"/>
        </w:tabs>
        <w:autoSpaceDE w:val="0"/>
        <w:autoSpaceDN w:val="0"/>
        <w:adjustRightInd w:val="0"/>
        <w:spacing w:before="240" w:after="0" w:line="360" w:lineRule="auto"/>
        <w:jc w:val="both"/>
        <w:rPr>
          <w:rFonts w:ascii="Times New Roman" w:eastAsiaTheme="minorHAnsi" w:hAnsi="Times New Roman"/>
          <w:sz w:val="24"/>
          <w:szCs w:val="24"/>
          <w:lang w:val="en-IN"/>
        </w:rPr>
      </w:pPr>
      <w:r w:rsidRPr="00490937">
        <w:rPr>
          <w:rFonts w:ascii="Times New Roman" w:eastAsiaTheme="minorHAnsi" w:hAnsi="Times New Roman"/>
          <w:sz w:val="24"/>
          <w:szCs w:val="24"/>
          <w:lang w:val="en-IN"/>
        </w:rPr>
        <w:lastRenderedPageBreak/>
        <w:tab/>
      </w:r>
      <w:r w:rsidR="00885619" w:rsidRPr="00490937">
        <w:rPr>
          <w:rFonts w:ascii="Times New Roman" w:eastAsiaTheme="minorHAnsi" w:hAnsi="Times New Roman"/>
          <w:sz w:val="24"/>
          <w:szCs w:val="24"/>
          <w:lang w:val="en-IN"/>
        </w:rPr>
        <w:t xml:space="preserve">Where, </w:t>
      </w:r>
      <w:proofErr w:type="spellStart"/>
      <w:r w:rsidR="00885619" w:rsidRPr="00490937">
        <w:rPr>
          <w:rFonts w:ascii="Times New Roman" w:eastAsiaTheme="minorHAnsi" w:hAnsi="Times New Roman"/>
          <w:sz w:val="24"/>
          <w:szCs w:val="24"/>
          <w:lang w:val="en-IN"/>
        </w:rPr>
        <w:t>I</w:t>
      </w:r>
      <w:r w:rsidR="00885619" w:rsidRPr="00490937">
        <w:rPr>
          <w:rFonts w:ascii="Times New Roman" w:eastAsiaTheme="minorHAnsi" w:hAnsi="Times New Roman"/>
          <w:sz w:val="24"/>
          <w:szCs w:val="24"/>
          <w:vertAlign w:val="subscript"/>
          <w:lang w:val="en-IN"/>
        </w:rPr>
        <w:t>short</w:t>
      </w:r>
      <w:proofErr w:type="spellEnd"/>
      <w:r w:rsidR="00885619" w:rsidRPr="00490937">
        <w:rPr>
          <w:rFonts w:ascii="Times New Roman" w:eastAsiaTheme="minorHAnsi" w:hAnsi="Times New Roman"/>
          <w:sz w:val="24"/>
          <w:szCs w:val="24"/>
          <w:vertAlign w:val="subscript"/>
          <w:lang w:val="en-IN"/>
        </w:rPr>
        <w:t>-circuit</w:t>
      </w:r>
      <w:r w:rsidR="00885619" w:rsidRPr="00490937">
        <w:rPr>
          <w:rFonts w:ascii="Times New Roman" w:eastAsiaTheme="minorHAnsi" w:hAnsi="Times New Roman"/>
          <w:sz w:val="24"/>
          <w:szCs w:val="24"/>
          <w:lang w:val="en-IN"/>
        </w:rPr>
        <w:t xml:space="preserve"> is the average short circuit current. Short circuit power dissipation can be minimized to 5-10% of the total power by proper sizing of CMOS transistors to obtain equal rise and fall times [</w:t>
      </w:r>
      <w:proofErr w:type="spellStart"/>
      <w:r w:rsidR="00F3169B" w:rsidRPr="00490937">
        <w:rPr>
          <w:rFonts w:ascii="Times New Roman" w:hAnsi="Times New Roman"/>
          <w:sz w:val="24"/>
          <w:szCs w:val="24"/>
        </w:rPr>
        <w:t>Bellaouar</w:t>
      </w:r>
      <w:proofErr w:type="spellEnd"/>
      <w:r w:rsidR="00F3169B" w:rsidRPr="00490937">
        <w:rPr>
          <w:rFonts w:ascii="Times New Roman" w:hAnsi="Times New Roman"/>
          <w:sz w:val="24"/>
          <w:szCs w:val="24"/>
        </w:rPr>
        <w:t xml:space="preserve"> and </w:t>
      </w:r>
      <w:proofErr w:type="spellStart"/>
      <w:r w:rsidR="00F3169B" w:rsidRPr="00490937">
        <w:rPr>
          <w:rFonts w:ascii="Times New Roman" w:hAnsi="Times New Roman"/>
          <w:sz w:val="24"/>
          <w:szCs w:val="24"/>
        </w:rPr>
        <w:t>Elmasry</w:t>
      </w:r>
      <w:proofErr w:type="spellEnd"/>
      <w:r w:rsidR="00F3169B" w:rsidRPr="00490937">
        <w:rPr>
          <w:rFonts w:ascii="Times New Roman" w:hAnsi="Times New Roman"/>
          <w:sz w:val="24"/>
          <w:szCs w:val="24"/>
        </w:rPr>
        <w:t xml:space="preserve"> 2012</w:t>
      </w:r>
      <w:r w:rsidR="00885619" w:rsidRPr="00490937">
        <w:rPr>
          <w:rFonts w:ascii="Times New Roman" w:eastAsiaTheme="minorHAnsi" w:hAnsi="Times New Roman"/>
          <w:sz w:val="24"/>
          <w:szCs w:val="24"/>
          <w:lang w:val="en-IN"/>
        </w:rPr>
        <w:t>].</w:t>
      </w:r>
    </w:p>
    <w:p w14:paraId="51832798" w14:textId="77777777" w:rsidR="004B7C8B" w:rsidRPr="00490937" w:rsidRDefault="004B7C8B" w:rsidP="00490937">
      <w:pPr>
        <w:pStyle w:val="ListParagraph"/>
        <w:numPr>
          <w:ilvl w:val="3"/>
          <w:numId w:val="1"/>
        </w:numPr>
        <w:tabs>
          <w:tab w:val="left" w:pos="720"/>
        </w:tabs>
        <w:autoSpaceDE w:val="0"/>
        <w:autoSpaceDN w:val="0"/>
        <w:adjustRightInd w:val="0"/>
        <w:spacing w:before="240" w:after="120" w:line="360" w:lineRule="auto"/>
        <w:jc w:val="both"/>
        <w:rPr>
          <w:rFonts w:ascii="Times New Roman" w:eastAsiaTheme="minorHAnsi" w:hAnsi="Times New Roman"/>
          <w:b/>
          <w:sz w:val="24"/>
          <w:szCs w:val="24"/>
          <w:lang w:val="en-IN"/>
        </w:rPr>
      </w:pPr>
      <w:r w:rsidRPr="00490937">
        <w:rPr>
          <w:rFonts w:ascii="Times New Roman" w:eastAsiaTheme="minorHAnsi" w:hAnsi="Times New Roman"/>
          <w:b/>
          <w:sz w:val="24"/>
          <w:szCs w:val="24"/>
          <w:lang w:val="en-IN"/>
        </w:rPr>
        <w:t>Switching Power Dissipation</w:t>
      </w:r>
    </w:p>
    <w:p w14:paraId="2F92C16B" w14:textId="77777777" w:rsidR="006E42A0" w:rsidRPr="00490937" w:rsidRDefault="004B7C8B" w:rsidP="00490937">
      <w:pPr>
        <w:tabs>
          <w:tab w:val="left" w:pos="720"/>
        </w:tabs>
        <w:autoSpaceDE w:val="0"/>
        <w:autoSpaceDN w:val="0"/>
        <w:adjustRightInd w:val="0"/>
        <w:spacing w:after="0" w:line="360" w:lineRule="auto"/>
        <w:jc w:val="both"/>
        <w:rPr>
          <w:rFonts w:ascii="Times New Roman" w:eastAsiaTheme="minorHAnsi" w:hAnsi="Times New Roman"/>
          <w:sz w:val="24"/>
          <w:szCs w:val="24"/>
        </w:rPr>
      </w:pPr>
      <w:r w:rsidRPr="00490937">
        <w:rPr>
          <w:rFonts w:ascii="Times New Roman" w:eastAsiaTheme="minorHAnsi" w:hAnsi="Times New Roman"/>
          <w:sz w:val="24"/>
          <w:szCs w:val="24"/>
          <w:lang w:val="en-IN"/>
        </w:rPr>
        <w:tab/>
      </w:r>
      <w:r w:rsidR="000A7D3B" w:rsidRPr="00490937">
        <w:rPr>
          <w:rFonts w:ascii="Times New Roman" w:eastAsiaTheme="minorHAnsi" w:hAnsi="Times New Roman"/>
          <w:sz w:val="24"/>
          <w:szCs w:val="24"/>
        </w:rPr>
        <w:t>The switching power dissipation is the main contributor to total a</w:t>
      </w:r>
      <w:r w:rsidR="00AD5C8C" w:rsidRPr="00490937">
        <w:rPr>
          <w:rFonts w:ascii="Times New Roman" w:eastAsiaTheme="minorHAnsi" w:hAnsi="Times New Roman"/>
          <w:sz w:val="24"/>
          <w:szCs w:val="24"/>
        </w:rPr>
        <w:t>verage power dissipation. It adds</w:t>
      </w:r>
      <w:r w:rsidR="000A7D3B" w:rsidRPr="00490937">
        <w:rPr>
          <w:rFonts w:ascii="Times New Roman" w:eastAsiaTheme="minorHAnsi" w:hAnsi="Times New Roman"/>
          <w:sz w:val="24"/>
          <w:szCs w:val="24"/>
        </w:rPr>
        <w:t xml:space="preserve"> around 80-90% of the total power consumption. The internal node capacitances and output load capacitance of a logic network are continually charged and discharged because of signal transition, which leads to switching power dissipation within a network.</w:t>
      </w:r>
      <w:r w:rsidR="00104331" w:rsidRPr="00490937">
        <w:rPr>
          <w:rFonts w:ascii="Times New Roman" w:eastAsiaTheme="minorHAnsi" w:hAnsi="Times New Roman"/>
          <w:sz w:val="24"/>
          <w:szCs w:val="24"/>
        </w:rPr>
        <w:t xml:space="preserve"> It can be evaluated</w:t>
      </w:r>
      <w:r w:rsidR="00A65E7D" w:rsidRPr="00490937">
        <w:rPr>
          <w:rFonts w:ascii="Times New Roman" w:eastAsiaTheme="minorHAnsi" w:hAnsi="Times New Roman"/>
          <w:sz w:val="24"/>
          <w:szCs w:val="24"/>
        </w:rPr>
        <w:t xml:space="preserve"> by equation 1.3</w:t>
      </w:r>
      <w:r w:rsidR="00A005D0" w:rsidRPr="00490937">
        <w:rPr>
          <w:rFonts w:ascii="Times New Roman" w:eastAsiaTheme="minorHAnsi" w:hAnsi="Times New Roman"/>
          <w:sz w:val="24"/>
          <w:szCs w:val="24"/>
        </w:rPr>
        <w:t xml:space="preserve"> [</w:t>
      </w:r>
      <w:r w:rsidR="00DF6E2A" w:rsidRPr="00490937">
        <w:rPr>
          <w:rFonts w:ascii="Times New Roman" w:hAnsi="Times New Roman"/>
          <w:sz w:val="24"/>
          <w:szCs w:val="24"/>
        </w:rPr>
        <w:t>Pradhan and Chattopadhyay 2012</w:t>
      </w:r>
      <w:r w:rsidR="00A005D0" w:rsidRPr="00490937">
        <w:rPr>
          <w:rFonts w:ascii="Times New Roman" w:eastAsiaTheme="minorHAnsi" w:hAnsi="Times New Roman"/>
          <w:sz w:val="24"/>
          <w:szCs w:val="24"/>
        </w:rPr>
        <w:t>]</w:t>
      </w:r>
      <w:r w:rsidR="00A65E7D" w:rsidRPr="00490937">
        <w:rPr>
          <w:rFonts w:ascii="Times New Roman" w:eastAsiaTheme="minorHAnsi" w:hAnsi="Times New Roman"/>
          <w:sz w:val="24"/>
          <w:szCs w:val="24"/>
        </w:rPr>
        <w:t>.</w:t>
      </w:r>
    </w:p>
    <w:p w14:paraId="2C12FF7D" w14:textId="77777777" w:rsidR="00104331" w:rsidRPr="00490937" w:rsidRDefault="00012FCD" w:rsidP="00490937">
      <w:pPr>
        <w:tabs>
          <w:tab w:val="left" w:pos="720"/>
        </w:tabs>
        <w:autoSpaceDE w:val="0"/>
        <w:autoSpaceDN w:val="0"/>
        <w:adjustRightInd w:val="0"/>
        <w:spacing w:before="240" w:after="0" w:line="360" w:lineRule="auto"/>
        <w:jc w:val="center"/>
        <w:rPr>
          <w:rFonts w:ascii="Times New Roman" w:hAnsi="Times New Roman"/>
          <w:sz w:val="24"/>
        </w:rPr>
      </w:pPr>
      <w:r w:rsidRPr="00490937">
        <w:rPr>
          <w:b/>
          <w:position w:val="-28"/>
          <w:sz w:val="20"/>
        </w:rPr>
        <w:t xml:space="preserve">                               </w:t>
      </w:r>
      <w:r w:rsidR="003301A0" w:rsidRPr="00490937">
        <w:rPr>
          <w:b/>
          <w:position w:val="-28"/>
          <w:sz w:val="20"/>
        </w:rPr>
        <w:object w:dxaOrig="4420" w:dyaOrig="540" w14:anchorId="3D2EBA47">
          <v:shape id="_x0000_i1027" type="#_x0000_t75" style="width:220.5pt;height:27pt" o:ole="">
            <v:imagedata r:id="rId15" o:title=""/>
          </v:shape>
          <o:OLEObject Type="Embed" ProgID="Equation.DSMT4" ShapeID="_x0000_i1027" DrawAspect="Content" ObjectID="_1837609490" r:id="rId16"/>
        </w:object>
      </w:r>
      <w:r w:rsidRPr="00490937">
        <w:rPr>
          <w:b/>
          <w:position w:val="-28"/>
          <w:sz w:val="20"/>
        </w:rPr>
        <w:t xml:space="preserve">                                                   </w:t>
      </w:r>
      <w:r w:rsidR="00A65E7D" w:rsidRPr="00490937">
        <w:rPr>
          <w:rFonts w:ascii="Times New Roman" w:hAnsi="Times New Roman"/>
          <w:sz w:val="24"/>
        </w:rPr>
        <w:t>(1.3)</w:t>
      </w:r>
    </w:p>
    <w:p w14:paraId="6FE01B2D" w14:textId="77777777" w:rsidR="00A65E7D" w:rsidRPr="00490937" w:rsidRDefault="0013659F" w:rsidP="00490937">
      <w:pPr>
        <w:tabs>
          <w:tab w:val="left" w:pos="720"/>
        </w:tabs>
        <w:autoSpaceDE w:val="0"/>
        <w:autoSpaceDN w:val="0"/>
        <w:adjustRightInd w:val="0"/>
        <w:spacing w:line="360" w:lineRule="auto"/>
        <w:jc w:val="both"/>
        <w:rPr>
          <w:rFonts w:ascii="Times New Roman" w:eastAsiaTheme="minorHAnsi" w:hAnsi="Times New Roman"/>
          <w:sz w:val="24"/>
          <w:szCs w:val="24"/>
        </w:rPr>
      </w:pPr>
      <w:r w:rsidRPr="00490937">
        <w:rPr>
          <w:rFonts w:ascii="Times New Roman" w:eastAsiaTheme="minorHAnsi" w:hAnsi="Times New Roman"/>
          <w:sz w:val="24"/>
          <w:szCs w:val="24"/>
        </w:rPr>
        <w:tab/>
        <w:t xml:space="preserve">Where, </w:t>
      </w:r>
      <w:r w:rsidRPr="00490937">
        <w:rPr>
          <w:rFonts w:ascii="Times New Roman" w:eastAsiaTheme="minorHAnsi" w:hAnsi="Times New Roman"/>
          <w:i/>
          <w:sz w:val="24"/>
          <w:szCs w:val="24"/>
        </w:rPr>
        <w:t>α</w:t>
      </w:r>
      <w:r w:rsidRPr="00490937">
        <w:rPr>
          <w:rFonts w:ascii="Times New Roman" w:eastAsiaTheme="minorHAnsi" w:hAnsi="Times New Roman"/>
          <w:i/>
          <w:sz w:val="24"/>
          <w:szCs w:val="24"/>
          <w:vertAlign w:val="subscript"/>
        </w:rPr>
        <w:t>L</w:t>
      </w:r>
      <w:r w:rsidR="005F71A4" w:rsidRPr="00490937">
        <w:rPr>
          <w:rFonts w:ascii="Times New Roman" w:eastAsiaTheme="minorHAnsi" w:hAnsi="Times New Roman"/>
          <w:i/>
          <w:sz w:val="24"/>
          <w:szCs w:val="24"/>
          <w:vertAlign w:val="subscript"/>
        </w:rPr>
        <w:t xml:space="preserve"> </w:t>
      </w:r>
      <w:r w:rsidRPr="00490937">
        <w:rPr>
          <w:rFonts w:ascii="Times New Roman" w:eastAsiaTheme="minorHAnsi" w:hAnsi="Times New Roman"/>
          <w:sz w:val="24"/>
          <w:szCs w:val="24"/>
        </w:rPr>
        <w:t xml:space="preserve">and </w:t>
      </w:r>
      <w:r w:rsidRPr="00490937">
        <w:rPr>
          <w:rFonts w:ascii="Times New Roman" w:eastAsiaTheme="minorHAnsi" w:hAnsi="Times New Roman"/>
          <w:i/>
          <w:sz w:val="24"/>
          <w:szCs w:val="24"/>
        </w:rPr>
        <w:t>α</w:t>
      </w:r>
      <w:proofErr w:type="spellStart"/>
      <w:r w:rsidRPr="00490937">
        <w:rPr>
          <w:rFonts w:ascii="Times New Roman" w:eastAsiaTheme="minorHAnsi" w:hAnsi="Times New Roman"/>
          <w:i/>
          <w:sz w:val="24"/>
          <w:szCs w:val="24"/>
          <w:vertAlign w:val="subscript"/>
        </w:rPr>
        <w:t>i</w:t>
      </w:r>
      <w:proofErr w:type="spellEnd"/>
      <w:r w:rsidRPr="00490937">
        <w:rPr>
          <w:rFonts w:ascii="Times New Roman" w:eastAsiaTheme="minorHAnsi" w:hAnsi="Times New Roman"/>
          <w:sz w:val="24"/>
          <w:szCs w:val="24"/>
        </w:rPr>
        <w:t xml:space="preserve"> are the switching activity at the load and internal node respectively. The capacitance at the load and internal gates are represented by </w:t>
      </w:r>
      <w:r w:rsidRPr="00490937">
        <w:rPr>
          <w:rFonts w:ascii="Times New Roman" w:eastAsiaTheme="minorHAnsi" w:hAnsi="Times New Roman"/>
          <w:i/>
          <w:sz w:val="24"/>
          <w:szCs w:val="24"/>
        </w:rPr>
        <w:t>C</w:t>
      </w:r>
      <w:r w:rsidRPr="00490937">
        <w:rPr>
          <w:rFonts w:ascii="Times New Roman" w:eastAsiaTheme="minorHAnsi" w:hAnsi="Times New Roman"/>
          <w:i/>
          <w:sz w:val="24"/>
          <w:szCs w:val="24"/>
          <w:vertAlign w:val="subscript"/>
        </w:rPr>
        <w:t>L</w:t>
      </w:r>
      <w:r w:rsidR="005F71A4" w:rsidRPr="00490937">
        <w:rPr>
          <w:rFonts w:ascii="Times New Roman" w:eastAsiaTheme="minorHAnsi" w:hAnsi="Times New Roman"/>
          <w:i/>
          <w:sz w:val="24"/>
          <w:szCs w:val="24"/>
          <w:vertAlign w:val="subscript"/>
        </w:rPr>
        <w:t xml:space="preserve"> </w:t>
      </w:r>
      <w:r w:rsidRPr="00490937">
        <w:rPr>
          <w:rFonts w:ascii="Times New Roman" w:eastAsiaTheme="minorHAnsi" w:hAnsi="Times New Roman"/>
          <w:sz w:val="24"/>
          <w:szCs w:val="24"/>
        </w:rPr>
        <w:t xml:space="preserve">and </w:t>
      </w:r>
      <w:r w:rsidRPr="00490937">
        <w:rPr>
          <w:rFonts w:ascii="Times New Roman" w:eastAsiaTheme="minorHAnsi" w:hAnsi="Times New Roman"/>
          <w:i/>
          <w:sz w:val="24"/>
          <w:szCs w:val="24"/>
        </w:rPr>
        <w:t>C</w:t>
      </w:r>
      <w:r w:rsidRPr="00490937">
        <w:rPr>
          <w:rFonts w:ascii="Times New Roman" w:eastAsiaTheme="minorHAnsi" w:hAnsi="Times New Roman"/>
          <w:i/>
          <w:sz w:val="24"/>
          <w:szCs w:val="24"/>
          <w:vertAlign w:val="subscript"/>
        </w:rPr>
        <w:t>i</w:t>
      </w:r>
      <w:r w:rsidRPr="00490937">
        <w:rPr>
          <w:rFonts w:ascii="Times New Roman" w:eastAsiaTheme="minorHAnsi" w:hAnsi="Times New Roman"/>
          <w:sz w:val="24"/>
          <w:szCs w:val="24"/>
        </w:rPr>
        <w:t xml:space="preserve"> respectively. Supply voltage, threshold voltage and frequency of operation are given by </w:t>
      </w:r>
      <w:r w:rsidRPr="00490937">
        <w:rPr>
          <w:rFonts w:ascii="Times New Roman" w:eastAsiaTheme="minorHAnsi" w:hAnsi="Times New Roman"/>
          <w:i/>
          <w:sz w:val="24"/>
          <w:szCs w:val="24"/>
        </w:rPr>
        <w:t>V</w:t>
      </w:r>
      <w:r w:rsidRPr="00490937">
        <w:rPr>
          <w:rFonts w:ascii="Times New Roman" w:eastAsiaTheme="minorHAnsi" w:hAnsi="Times New Roman"/>
          <w:i/>
          <w:sz w:val="24"/>
          <w:szCs w:val="24"/>
          <w:vertAlign w:val="subscript"/>
        </w:rPr>
        <w:t>DD</w:t>
      </w:r>
      <w:r w:rsidRPr="00490937">
        <w:rPr>
          <w:rFonts w:ascii="Times New Roman" w:eastAsiaTheme="minorHAnsi" w:hAnsi="Times New Roman"/>
          <w:sz w:val="24"/>
          <w:szCs w:val="24"/>
        </w:rPr>
        <w:t xml:space="preserve">, </w:t>
      </w:r>
      <w:r w:rsidRPr="00490937">
        <w:rPr>
          <w:rFonts w:ascii="Times New Roman" w:eastAsiaTheme="minorHAnsi" w:hAnsi="Times New Roman"/>
          <w:i/>
          <w:sz w:val="24"/>
          <w:szCs w:val="24"/>
        </w:rPr>
        <w:t>V</w:t>
      </w:r>
      <w:r w:rsidRPr="00490937">
        <w:rPr>
          <w:rFonts w:ascii="Times New Roman" w:eastAsiaTheme="minorHAnsi" w:hAnsi="Times New Roman"/>
          <w:i/>
          <w:sz w:val="24"/>
          <w:szCs w:val="24"/>
          <w:vertAlign w:val="subscript"/>
        </w:rPr>
        <w:t>T</w:t>
      </w:r>
      <w:r w:rsidRPr="00490937">
        <w:rPr>
          <w:rFonts w:ascii="Times New Roman" w:eastAsiaTheme="minorHAnsi" w:hAnsi="Times New Roman"/>
          <w:sz w:val="24"/>
          <w:szCs w:val="24"/>
        </w:rPr>
        <w:t xml:space="preserve"> and </w:t>
      </w:r>
      <w:r w:rsidRPr="00490937">
        <w:rPr>
          <w:rFonts w:ascii="Times New Roman" w:eastAsiaTheme="minorHAnsi" w:hAnsi="Times New Roman"/>
          <w:i/>
          <w:sz w:val="24"/>
          <w:szCs w:val="24"/>
        </w:rPr>
        <w:t>f</w:t>
      </w:r>
      <w:r w:rsidRPr="00490937">
        <w:rPr>
          <w:rFonts w:ascii="Times New Roman" w:eastAsiaTheme="minorHAnsi" w:hAnsi="Times New Roman"/>
          <w:sz w:val="24"/>
          <w:szCs w:val="24"/>
        </w:rPr>
        <w:t xml:space="preserve"> respectively.</w:t>
      </w:r>
      <w:r w:rsidR="005F71A4" w:rsidRPr="00490937">
        <w:rPr>
          <w:rFonts w:ascii="Times New Roman" w:eastAsiaTheme="minorHAnsi" w:hAnsi="Times New Roman"/>
          <w:sz w:val="24"/>
          <w:szCs w:val="24"/>
        </w:rPr>
        <w:t xml:space="preserve"> </w:t>
      </w:r>
      <w:r w:rsidR="003E3F2F" w:rsidRPr="00490937">
        <w:rPr>
          <w:rFonts w:ascii="Times New Roman" w:eastAsiaTheme="minorHAnsi" w:hAnsi="Times New Roman"/>
          <w:sz w:val="24"/>
          <w:szCs w:val="24"/>
        </w:rPr>
        <w:t>Equation 1.3</w:t>
      </w:r>
      <w:r w:rsidR="00897AE2" w:rsidRPr="00490937">
        <w:rPr>
          <w:rFonts w:ascii="Times New Roman" w:eastAsiaTheme="minorHAnsi" w:hAnsi="Times New Roman"/>
          <w:sz w:val="24"/>
          <w:szCs w:val="24"/>
        </w:rPr>
        <w:t xml:space="preserve"> illustrates that, other than switching activity all </w:t>
      </w:r>
      <w:r w:rsidR="00AD5C8C" w:rsidRPr="00490937">
        <w:rPr>
          <w:rFonts w:ascii="Times New Roman" w:eastAsiaTheme="minorHAnsi" w:hAnsi="Times New Roman"/>
          <w:sz w:val="24"/>
          <w:szCs w:val="24"/>
        </w:rPr>
        <w:t>the</w:t>
      </w:r>
      <w:r w:rsidR="00897AE2" w:rsidRPr="00490937">
        <w:rPr>
          <w:rFonts w:ascii="Times New Roman" w:eastAsiaTheme="minorHAnsi" w:hAnsi="Times New Roman"/>
          <w:sz w:val="24"/>
          <w:szCs w:val="24"/>
        </w:rPr>
        <w:t xml:space="preserve"> parameters are user/manufacturer defined at a particular technology. Switching activity</w:t>
      </w:r>
      <w:r w:rsidR="00AD5C8C" w:rsidRPr="00490937">
        <w:rPr>
          <w:rFonts w:ascii="Times New Roman" w:eastAsiaTheme="minorHAnsi" w:hAnsi="Times New Roman"/>
          <w:sz w:val="24"/>
          <w:szCs w:val="24"/>
        </w:rPr>
        <w:t>, being</w:t>
      </w:r>
      <w:r w:rsidR="00897AE2" w:rsidRPr="00490937">
        <w:rPr>
          <w:rFonts w:ascii="Times New Roman" w:eastAsiaTheme="minorHAnsi" w:hAnsi="Times New Roman"/>
          <w:sz w:val="24"/>
          <w:szCs w:val="24"/>
        </w:rPr>
        <w:t xml:space="preserve"> only </w:t>
      </w:r>
      <w:r w:rsidR="00AD5C8C" w:rsidRPr="00490937">
        <w:rPr>
          <w:rFonts w:ascii="Times New Roman" w:eastAsiaTheme="minorHAnsi" w:hAnsi="Times New Roman"/>
          <w:sz w:val="24"/>
          <w:szCs w:val="24"/>
        </w:rPr>
        <w:t xml:space="preserve">technology independent </w:t>
      </w:r>
      <w:r w:rsidR="00897AE2" w:rsidRPr="00490937">
        <w:rPr>
          <w:rFonts w:ascii="Times New Roman" w:eastAsiaTheme="minorHAnsi" w:hAnsi="Times New Roman"/>
          <w:sz w:val="24"/>
          <w:szCs w:val="24"/>
        </w:rPr>
        <w:t xml:space="preserve">parameter needs to be </w:t>
      </w:r>
      <w:r w:rsidR="00AD5C8C" w:rsidRPr="00490937">
        <w:rPr>
          <w:rFonts w:ascii="Times New Roman" w:eastAsiaTheme="minorHAnsi" w:hAnsi="Times New Roman"/>
          <w:sz w:val="24"/>
          <w:szCs w:val="24"/>
        </w:rPr>
        <w:t>considered</w:t>
      </w:r>
      <w:r w:rsidR="00897AE2" w:rsidRPr="00490937">
        <w:rPr>
          <w:rFonts w:ascii="Times New Roman" w:eastAsiaTheme="minorHAnsi" w:hAnsi="Times New Roman"/>
          <w:sz w:val="24"/>
          <w:szCs w:val="24"/>
        </w:rPr>
        <w:t xml:space="preserve"> for technology independent power optimization. Expected number of signal transitions at the outputs of the gates of a combinational logic circuit is defined as switching activity.</w:t>
      </w:r>
      <w:r w:rsidR="001A5AC1" w:rsidRPr="00490937">
        <w:rPr>
          <w:rFonts w:ascii="Times New Roman" w:eastAsiaTheme="minorHAnsi" w:hAnsi="Times New Roman"/>
          <w:sz w:val="24"/>
          <w:szCs w:val="24"/>
        </w:rPr>
        <w:t xml:space="preserve"> Switching power dissipation</w:t>
      </w:r>
      <w:r w:rsidR="003E3F2F" w:rsidRPr="00490937">
        <w:rPr>
          <w:rFonts w:ascii="Times New Roman" w:eastAsiaTheme="minorHAnsi" w:hAnsi="Times New Roman"/>
          <w:sz w:val="24"/>
          <w:szCs w:val="24"/>
        </w:rPr>
        <w:t xml:space="preserve"> of a technology independent </w:t>
      </w:r>
      <w:r w:rsidR="00AD5C8C" w:rsidRPr="00490937">
        <w:rPr>
          <w:rFonts w:ascii="Times New Roman" w:eastAsiaTheme="minorHAnsi" w:hAnsi="Times New Roman"/>
          <w:sz w:val="24"/>
          <w:szCs w:val="24"/>
        </w:rPr>
        <w:t xml:space="preserve">logic </w:t>
      </w:r>
      <w:r w:rsidR="003E3F2F" w:rsidRPr="00490937">
        <w:rPr>
          <w:rFonts w:ascii="Times New Roman" w:eastAsiaTheme="minorHAnsi" w:hAnsi="Times New Roman"/>
          <w:sz w:val="24"/>
          <w:szCs w:val="24"/>
        </w:rPr>
        <w:t>network can be estimated by following procedure.</w:t>
      </w:r>
    </w:p>
    <w:p w14:paraId="037F731B" w14:textId="77777777" w:rsidR="003E3F2F" w:rsidRPr="00490937" w:rsidRDefault="003E3F2F" w:rsidP="00490937">
      <w:pPr>
        <w:pStyle w:val="IETHeading2"/>
        <w:numPr>
          <w:ilvl w:val="0"/>
          <w:numId w:val="0"/>
        </w:numPr>
        <w:spacing w:line="360" w:lineRule="auto"/>
        <w:ind w:left="720"/>
        <w:jc w:val="both"/>
        <w:rPr>
          <w:rFonts w:ascii="Times New Roman" w:hAnsi="Times New Roman"/>
          <w:i w:val="0"/>
          <w:color w:val="000000"/>
          <w:sz w:val="24"/>
          <w:szCs w:val="22"/>
        </w:rPr>
      </w:pPr>
      <w:r w:rsidRPr="00490937">
        <w:rPr>
          <w:rFonts w:ascii="Times New Roman" w:hAnsi="Times New Roman"/>
          <w:i w:val="0"/>
          <w:color w:val="000000"/>
          <w:sz w:val="24"/>
          <w:szCs w:val="22"/>
        </w:rPr>
        <w:t xml:space="preserve">Let, </w:t>
      </w:r>
      <w:proofErr w:type="spellStart"/>
      <w:r w:rsidRPr="00490937">
        <w:rPr>
          <w:rFonts w:ascii="Times New Roman" w:hAnsi="Times New Roman"/>
          <w:i w:val="0"/>
          <w:color w:val="000000"/>
          <w:sz w:val="24"/>
          <w:szCs w:val="22"/>
        </w:rPr>
        <w:t>P_</w:t>
      </w:r>
      <w:r w:rsidRPr="00490937">
        <w:rPr>
          <w:rFonts w:ascii="Times New Roman" w:hAnsi="Times New Roman"/>
          <w:i w:val="0"/>
          <w:color w:val="000000"/>
          <w:sz w:val="24"/>
          <w:szCs w:val="22"/>
          <w:vertAlign w:val="subscript"/>
        </w:rPr>
        <w:t>on</w:t>
      </w:r>
      <w:proofErr w:type="spellEnd"/>
      <w:r w:rsidRPr="00490937">
        <w:rPr>
          <w:rFonts w:ascii="Times New Roman" w:hAnsi="Times New Roman"/>
          <w:i w:val="0"/>
          <w:color w:val="000000"/>
          <w:sz w:val="24"/>
          <w:szCs w:val="22"/>
        </w:rPr>
        <w:t xml:space="preserve">[f] = ON-probability of function </w:t>
      </w:r>
      <w:r w:rsidRPr="00490937">
        <w:rPr>
          <w:rFonts w:ascii="Times New Roman" w:hAnsi="Times New Roman"/>
          <w:color w:val="000000"/>
          <w:sz w:val="24"/>
          <w:szCs w:val="22"/>
        </w:rPr>
        <w:t>f</w:t>
      </w:r>
    </w:p>
    <w:p w14:paraId="4B6F79B2" w14:textId="77777777" w:rsidR="003E3F2F" w:rsidRPr="00490937" w:rsidRDefault="003E3F2F" w:rsidP="00490937">
      <w:pPr>
        <w:pStyle w:val="IETHeading2"/>
        <w:numPr>
          <w:ilvl w:val="0"/>
          <w:numId w:val="0"/>
        </w:numPr>
        <w:spacing w:line="360" w:lineRule="auto"/>
        <w:ind w:left="720"/>
        <w:jc w:val="both"/>
        <w:rPr>
          <w:rFonts w:ascii="Times New Roman" w:hAnsi="Times New Roman"/>
          <w:i w:val="0"/>
          <w:color w:val="000000"/>
          <w:sz w:val="24"/>
          <w:szCs w:val="22"/>
        </w:rPr>
      </w:pPr>
      <w:proofErr w:type="spellStart"/>
      <w:r w:rsidRPr="00490937">
        <w:rPr>
          <w:rFonts w:ascii="Times New Roman" w:hAnsi="Times New Roman"/>
          <w:i w:val="0"/>
          <w:color w:val="000000"/>
          <w:sz w:val="24"/>
          <w:szCs w:val="22"/>
        </w:rPr>
        <w:t>P_</w:t>
      </w:r>
      <w:r w:rsidRPr="00490937">
        <w:rPr>
          <w:rFonts w:ascii="Times New Roman" w:hAnsi="Times New Roman"/>
          <w:i w:val="0"/>
          <w:color w:val="000000"/>
          <w:sz w:val="24"/>
          <w:szCs w:val="22"/>
          <w:vertAlign w:val="subscript"/>
        </w:rPr>
        <w:t>off</w:t>
      </w:r>
      <w:proofErr w:type="spellEnd"/>
      <w:r w:rsidRPr="00490937">
        <w:rPr>
          <w:rFonts w:ascii="Times New Roman" w:hAnsi="Times New Roman"/>
          <w:i w:val="0"/>
          <w:color w:val="000000"/>
          <w:sz w:val="24"/>
          <w:szCs w:val="22"/>
        </w:rPr>
        <w:t xml:space="preserve">[f] = OFF-probability of function </w:t>
      </w:r>
      <w:r w:rsidRPr="00490937">
        <w:rPr>
          <w:rFonts w:ascii="Times New Roman" w:hAnsi="Times New Roman"/>
          <w:color w:val="000000"/>
          <w:sz w:val="24"/>
          <w:szCs w:val="22"/>
        </w:rPr>
        <w:t>f</w:t>
      </w:r>
      <w:r w:rsidRPr="00490937">
        <w:rPr>
          <w:rFonts w:ascii="Times New Roman" w:hAnsi="Times New Roman"/>
          <w:i w:val="0"/>
          <w:color w:val="000000"/>
          <w:sz w:val="24"/>
          <w:szCs w:val="22"/>
        </w:rPr>
        <w:t>.</w:t>
      </w:r>
    </w:p>
    <w:p w14:paraId="0E9C85EC" w14:textId="77777777" w:rsidR="003E3F2F" w:rsidRPr="00490937" w:rsidRDefault="003E3F2F" w:rsidP="00490937">
      <w:pPr>
        <w:pStyle w:val="IETHeading2"/>
        <w:numPr>
          <w:ilvl w:val="0"/>
          <w:numId w:val="0"/>
        </w:numPr>
        <w:spacing w:before="240" w:after="120" w:line="360" w:lineRule="auto"/>
        <w:ind w:firstLine="720"/>
        <w:jc w:val="both"/>
        <w:rPr>
          <w:rFonts w:ascii="Times New Roman" w:hAnsi="Times New Roman"/>
          <w:i w:val="0"/>
          <w:color w:val="000000"/>
          <w:sz w:val="24"/>
          <w:szCs w:val="22"/>
        </w:rPr>
      </w:pPr>
      <w:r w:rsidRPr="00490937">
        <w:rPr>
          <w:rFonts w:ascii="Times New Roman" w:hAnsi="Times New Roman"/>
          <w:i w:val="0"/>
          <w:color w:val="000000"/>
          <w:sz w:val="24"/>
          <w:szCs w:val="22"/>
        </w:rPr>
        <w:t>Then</w:t>
      </w:r>
      <w:r w:rsidR="00AD5C8C" w:rsidRPr="00490937">
        <w:rPr>
          <w:rFonts w:ascii="Times New Roman" w:hAnsi="Times New Roman"/>
          <w:i w:val="0"/>
          <w:color w:val="000000"/>
          <w:sz w:val="24"/>
          <w:szCs w:val="22"/>
        </w:rPr>
        <w:t>, ON and OFF state probabilities</w:t>
      </w:r>
      <w:r w:rsidRPr="00490937">
        <w:rPr>
          <w:rFonts w:ascii="Times New Roman" w:hAnsi="Times New Roman"/>
          <w:i w:val="0"/>
          <w:color w:val="000000"/>
          <w:sz w:val="24"/>
          <w:szCs w:val="22"/>
        </w:rPr>
        <w:t xml:space="preserve"> of switching function can be estimated as:</w:t>
      </w:r>
    </w:p>
    <w:p w14:paraId="25CA6390" w14:textId="77777777" w:rsidR="003E3F2F" w:rsidRPr="00490937" w:rsidRDefault="0071455D" w:rsidP="00490937">
      <w:pPr>
        <w:pStyle w:val="IETHeading2"/>
        <w:numPr>
          <w:ilvl w:val="0"/>
          <w:numId w:val="0"/>
        </w:numPr>
        <w:spacing w:line="360" w:lineRule="auto"/>
        <w:ind w:left="720"/>
        <w:rPr>
          <w:rFonts w:ascii="Times New Roman" w:hAnsi="Times New Roman"/>
          <w:i w:val="0"/>
          <w:color w:val="000000"/>
          <w:sz w:val="24"/>
          <w:szCs w:val="22"/>
        </w:rPr>
      </w:pPr>
      <w:r>
        <w:rPr>
          <w:rFonts w:ascii="Times New Roman" w:hAnsi="Times New Roman"/>
          <w:i w:val="0"/>
          <w:noProof/>
          <w:color w:val="000000"/>
          <w:sz w:val="24"/>
          <w:szCs w:val="22"/>
          <w:lang w:val="en-US" w:eastAsia="en-US"/>
        </w:rPr>
        <w:pict w14:anchorId="44AD0392">
          <v:shapetype id="_x0000_t32" coordsize="21600,21600" o:spt="32" o:oned="t" path="m,l21600,21600e" filled="f">
            <v:path arrowok="t" fillok="f" o:connecttype="none"/>
            <o:lock v:ext="edit" shapetype="t"/>
          </v:shapetype>
          <v:shape id="_x0000_s1031" type="#_x0000_t32" style="position:absolute;left:0;text-align:left;margin-left:189.2pt;margin-top:.2pt;width:8.1pt;height:0;z-index:251658240" o:connectortype="straight" strokeweight="1pt"/>
        </w:pict>
      </w:r>
      <w:r>
        <w:rPr>
          <w:rFonts w:ascii="Times New Roman" w:hAnsi="Times New Roman"/>
          <w:i w:val="0"/>
          <w:noProof/>
          <w:color w:val="000000"/>
          <w:sz w:val="24"/>
          <w:szCs w:val="22"/>
          <w:lang w:val="en-US" w:eastAsia="en-US"/>
        </w:rPr>
        <w:pict w14:anchorId="3C6EC058">
          <v:shape id="_x0000_s1032" type="#_x0000_t32" style="position:absolute;left:0;text-align:left;margin-left:230.6pt;margin-top:-.4pt;width:8.1pt;height:0;z-index:251659264" o:connectortype="straight" strokeweight="1pt"/>
        </w:pic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on</w:t>
      </w:r>
      <w:proofErr w:type="spellEnd"/>
      <w:r w:rsidR="003E3F2F" w:rsidRPr="00490937">
        <w:rPr>
          <w:rFonts w:ascii="Times New Roman" w:hAnsi="Times New Roman"/>
          <w:i w:val="0"/>
          <w:color w:val="000000"/>
          <w:sz w:val="24"/>
          <w:szCs w:val="22"/>
        </w:rPr>
        <w:t>[</w:t>
      </w:r>
      <w:r w:rsidR="003E3F2F" w:rsidRPr="00490937">
        <w:rPr>
          <w:rFonts w:ascii="Times New Roman" w:hAnsi="Times New Roman"/>
          <w:color w:val="000000"/>
          <w:sz w:val="24"/>
          <w:szCs w:val="22"/>
        </w:rPr>
        <w:t>f</w:t>
      </w:r>
      <w:r w:rsidR="003E3F2F" w:rsidRPr="00490937">
        <w:rPr>
          <w:rFonts w:ascii="Times New Roman" w:hAnsi="Times New Roman"/>
          <w:i w:val="0"/>
          <w:color w:val="000000"/>
          <w:sz w:val="24"/>
          <w:szCs w:val="22"/>
        </w:rPr>
        <w:t>]=</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on</w:t>
      </w:r>
      <w:proofErr w:type="spellEnd"/>
      <w:r w:rsidR="003E3F2F" w:rsidRPr="00490937">
        <w:rPr>
          <w:rFonts w:ascii="Times New Roman" w:hAnsi="Times New Roman"/>
          <w:i w:val="0"/>
          <w:color w:val="000000"/>
          <w:sz w:val="24"/>
          <w:szCs w:val="22"/>
        </w:rPr>
        <w:t>[</w:t>
      </w:r>
      <w:r w:rsidR="003E3F2F" w:rsidRPr="00490937">
        <w:rPr>
          <w:rFonts w:ascii="Times New Roman" w:hAnsi="Times New Roman"/>
          <w:color w:val="000000"/>
          <w:sz w:val="24"/>
          <w:szCs w:val="22"/>
        </w:rPr>
        <w:t>x</w:t>
      </w:r>
      <w:r w:rsidR="003E3F2F" w:rsidRPr="00490937">
        <w:rPr>
          <w:rFonts w:ascii="Times New Roman" w:hAnsi="Times New Roman"/>
          <w:color w:val="000000"/>
          <w:sz w:val="24"/>
          <w:szCs w:val="22"/>
          <w:vertAlign w:val="subscript"/>
        </w:rPr>
        <w:t>i</w:t>
      </w:r>
      <w:r w:rsidR="003E3F2F" w:rsidRPr="00490937">
        <w:rPr>
          <w:rFonts w:ascii="Times New Roman" w:hAnsi="Times New Roman"/>
          <w:i w:val="0"/>
          <w:color w:val="000000"/>
          <w:sz w:val="24"/>
          <w:szCs w:val="22"/>
        </w:rPr>
        <w:t xml:space="preserve">]. </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on</w:t>
      </w:r>
      <w:proofErr w:type="spellEnd"/>
      <w:r w:rsidR="003E3F2F" w:rsidRPr="00490937">
        <w:rPr>
          <w:rFonts w:ascii="Times New Roman" w:hAnsi="Times New Roman"/>
          <w:i w:val="0"/>
          <w:color w:val="000000"/>
          <w:sz w:val="24"/>
          <w:szCs w:val="22"/>
        </w:rPr>
        <w:t>[</w:t>
      </w:r>
      <w:proofErr w:type="spellStart"/>
      <w:r w:rsidR="003E3F2F" w:rsidRPr="00490937">
        <w:rPr>
          <w:rFonts w:ascii="Times New Roman" w:hAnsi="Times New Roman"/>
          <w:color w:val="000000"/>
          <w:sz w:val="24"/>
          <w:szCs w:val="22"/>
        </w:rPr>
        <w:t>f</w:t>
      </w:r>
      <w:r w:rsidR="003E3F2F" w:rsidRPr="00490937">
        <w:rPr>
          <w:rFonts w:ascii="Times New Roman" w:hAnsi="Times New Roman"/>
          <w:color w:val="000000"/>
          <w:sz w:val="24"/>
          <w:szCs w:val="22"/>
          <w:vertAlign w:val="subscript"/>
        </w:rPr>
        <w:t>xi</w:t>
      </w:r>
      <w:proofErr w:type="spellEnd"/>
      <w:r w:rsidR="003E3F2F" w:rsidRPr="00490937">
        <w:rPr>
          <w:rFonts w:ascii="Times New Roman" w:hAnsi="Times New Roman"/>
          <w:i w:val="0"/>
          <w:color w:val="000000"/>
          <w:sz w:val="24"/>
          <w:szCs w:val="22"/>
        </w:rPr>
        <w:t>]+</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on</w:t>
      </w:r>
      <w:proofErr w:type="spellEnd"/>
      <w:r w:rsidR="003E3F2F" w:rsidRPr="00490937">
        <w:rPr>
          <w:rFonts w:ascii="Times New Roman" w:hAnsi="Times New Roman"/>
          <w:i w:val="0"/>
          <w:color w:val="000000"/>
          <w:sz w:val="24"/>
          <w:szCs w:val="22"/>
        </w:rPr>
        <w:t>[</w:t>
      </w:r>
      <w:r w:rsidR="003E3F2F" w:rsidRPr="00490937">
        <w:rPr>
          <w:rFonts w:ascii="Times New Roman" w:hAnsi="Times New Roman"/>
          <w:color w:val="000000"/>
          <w:sz w:val="24"/>
          <w:szCs w:val="22"/>
        </w:rPr>
        <w:t>x</w:t>
      </w:r>
      <w:r w:rsidR="003E3F2F" w:rsidRPr="00490937">
        <w:rPr>
          <w:rFonts w:ascii="Times New Roman" w:hAnsi="Times New Roman"/>
          <w:color w:val="000000"/>
          <w:sz w:val="24"/>
          <w:szCs w:val="22"/>
          <w:vertAlign w:val="subscript"/>
        </w:rPr>
        <w:t>i</w:t>
      </w:r>
      <w:r w:rsidR="003E3F2F" w:rsidRPr="00490937">
        <w:rPr>
          <w:rFonts w:ascii="Times New Roman" w:hAnsi="Times New Roman"/>
          <w:i w:val="0"/>
          <w:color w:val="000000"/>
          <w:sz w:val="24"/>
          <w:szCs w:val="22"/>
        </w:rPr>
        <w:t xml:space="preserve">]. </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on</w:t>
      </w:r>
      <w:proofErr w:type="spellEnd"/>
      <w:r w:rsidR="003E3F2F" w:rsidRPr="00490937">
        <w:rPr>
          <w:rFonts w:ascii="Times New Roman" w:hAnsi="Times New Roman"/>
          <w:i w:val="0"/>
          <w:color w:val="000000"/>
          <w:sz w:val="24"/>
          <w:szCs w:val="22"/>
        </w:rPr>
        <w:t>[</w:t>
      </w:r>
      <w:proofErr w:type="spellStart"/>
      <w:r w:rsidR="003E3F2F" w:rsidRPr="00490937">
        <w:rPr>
          <w:rFonts w:ascii="Times New Roman" w:hAnsi="Times New Roman"/>
          <w:color w:val="000000"/>
          <w:sz w:val="24"/>
          <w:szCs w:val="22"/>
        </w:rPr>
        <w:t>f</w:t>
      </w:r>
      <w:r w:rsidR="003E3F2F" w:rsidRPr="00490937">
        <w:rPr>
          <w:rFonts w:ascii="Times New Roman" w:hAnsi="Times New Roman"/>
          <w:color w:val="000000"/>
          <w:sz w:val="24"/>
          <w:szCs w:val="22"/>
          <w:vertAlign w:val="subscript"/>
        </w:rPr>
        <w:t>xi</w:t>
      </w:r>
      <w:proofErr w:type="spellEnd"/>
      <w:r w:rsidR="003E3F2F" w:rsidRPr="00490937">
        <w:rPr>
          <w:rFonts w:ascii="Times New Roman" w:hAnsi="Times New Roman"/>
          <w:i w:val="0"/>
          <w:color w:val="000000"/>
          <w:sz w:val="24"/>
          <w:szCs w:val="22"/>
        </w:rPr>
        <w:t>]</w:t>
      </w:r>
    </w:p>
    <w:p w14:paraId="605A40F6" w14:textId="77777777" w:rsidR="003E3F2F" w:rsidRPr="00490937" w:rsidRDefault="0071455D" w:rsidP="00490937">
      <w:pPr>
        <w:pStyle w:val="IETHeading2"/>
        <w:numPr>
          <w:ilvl w:val="0"/>
          <w:numId w:val="0"/>
        </w:numPr>
        <w:spacing w:line="360" w:lineRule="auto"/>
        <w:ind w:left="720"/>
        <w:rPr>
          <w:rFonts w:ascii="Times New Roman" w:hAnsi="Times New Roman"/>
          <w:i w:val="0"/>
          <w:color w:val="000000"/>
          <w:sz w:val="24"/>
          <w:szCs w:val="22"/>
        </w:rPr>
      </w:pPr>
      <w:r>
        <w:rPr>
          <w:rFonts w:ascii="Times New Roman" w:hAnsi="Times New Roman"/>
          <w:i w:val="0"/>
          <w:noProof/>
          <w:color w:val="000000"/>
          <w:sz w:val="24"/>
          <w:szCs w:val="22"/>
          <w:lang w:val="en-US" w:eastAsia="en-US"/>
        </w:rPr>
        <w:pict w14:anchorId="7FD5D4AB">
          <v:shape id="_x0000_s1033" type="#_x0000_t32" style="position:absolute;left:0;text-align:left;margin-left:296.6pt;margin-top:-.1pt;width:8.1pt;height:0;z-index:251660288" o:connectortype="straight" strokeweight="1pt"/>
        </w:pict>
      </w:r>
      <w:r w:rsidR="003E3F2F" w:rsidRPr="00490937">
        <w:rPr>
          <w:rFonts w:ascii="Times New Roman" w:hAnsi="Times New Roman"/>
          <w:i w:val="0"/>
          <w:color w:val="000000"/>
          <w:sz w:val="24"/>
          <w:szCs w:val="22"/>
        </w:rPr>
        <w:t xml:space="preserve">                         = </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on</w:t>
      </w:r>
      <w:proofErr w:type="spellEnd"/>
      <w:r w:rsidR="003E3F2F" w:rsidRPr="00490937">
        <w:rPr>
          <w:rFonts w:ascii="Times New Roman" w:hAnsi="Times New Roman"/>
          <w:i w:val="0"/>
          <w:color w:val="000000"/>
          <w:sz w:val="24"/>
          <w:szCs w:val="22"/>
        </w:rPr>
        <w:t>[</w:t>
      </w:r>
      <w:r w:rsidR="003E3F2F" w:rsidRPr="00490937">
        <w:rPr>
          <w:rFonts w:ascii="Times New Roman" w:hAnsi="Times New Roman"/>
          <w:color w:val="000000"/>
          <w:sz w:val="24"/>
          <w:szCs w:val="22"/>
        </w:rPr>
        <w:t>x</w:t>
      </w:r>
      <w:r w:rsidR="003E3F2F" w:rsidRPr="00490937">
        <w:rPr>
          <w:rFonts w:ascii="Times New Roman" w:hAnsi="Times New Roman"/>
          <w:color w:val="000000"/>
          <w:sz w:val="24"/>
          <w:szCs w:val="22"/>
          <w:vertAlign w:val="subscript"/>
        </w:rPr>
        <w:t>i</w:t>
      </w:r>
      <w:r w:rsidR="003E3F2F" w:rsidRPr="00490937">
        <w:rPr>
          <w:rFonts w:ascii="Times New Roman" w:hAnsi="Times New Roman"/>
          <w:i w:val="0"/>
          <w:color w:val="000000"/>
          <w:sz w:val="24"/>
          <w:szCs w:val="22"/>
        </w:rPr>
        <w:t xml:space="preserve">]. </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on</w:t>
      </w:r>
      <w:proofErr w:type="spellEnd"/>
      <w:r w:rsidR="003E3F2F" w:rsidRPr="00490937">
        <w:rPr>
          <w:rFonts w:ascii="Times New Roman" w:hAnsi="Times New Roman"/>
          <w:i w:val="0"/>
          <w:color w:val="000000"/>
          <w:sz w:val="24"/>
          <w:szCs w:val="22"/>
        </w:rPr>
        <w:t>[</w:t>
      </w:r>
      <w:proofErr w:type="spellStart"/>
      <w:r w:rsidR="003E3F2F" w:rsidRPr="00490937">
        <w:rPr>
          <w:rFonts w:ascii="Times New Roman" w:hAnsi="Times New Roman"/>
          <w:color w:val="000000"/>
          <w:sz w:val="24"/>
          <w:szCs w:val="22"/>
        </w:rPr>
        <w:t>f</w:t>
      </w:r>
      <w:r w:rsidR="003E3F2F" w:rsidRPr="00490937">
        <w:rPr>
          <w:rFonts w:ascii="Times New Roman" w:hAnsi="Times New Roman"/>
          <w:color w:val="000000"/>
          <w:sz w:val="24"/>
          <w:szCs w:val="22"/>
          <w:vertAlign w:val="subscript"/>
        </w:rPr>
        <w:t>xi</w:t>
      </w:r>
      <w:proofErr w:type="spellEnd"/>
      <w:r w:rsidR="003E3F2F" w:rsidRPr="00490937">
        <w:rPr>
          <w:rFonts w:ascii="Times New Roman" w:hAnsi="Times New Roman"/>
          <w:i w:val="0"/>
          <w:color w:val="000000"/>
          <w:sz w:val="24"/>
          <w:szCs w:val="22"/>
        </w:rPr>
        <w:t>]+ (1-P_</w:t>
      </w:r>
      <w:r w:rsidR="003E3F2F" w:rsidRPr="00490937">
        <w:rPr>
          <w:rFonts w:ascii="Times New Roman" w:hAnsi="Times New Roman"/>
          <w:i w:val="0"/>
          <w:color w:val="000000"/>
          <w:sz w:val="24"/>
          <w:szCs w:val="22"/>
          <w:vertAlign w:val="subscript"/>
        </w:rPr>
        <w:t>on</w:t>
      </w:r>
      <w:r w:rsidR="003E3F2F" w:rsidRPr="00490937">
        <w:rPr>
          <w:rFonts w:ascii="Times New Roman" w:hAnsi="Times New Roman"/>
          <w:i w:val="0"/>
          <w:color w:val="000000"/>
          <w:sz w:val="24"/>
          <w:szCs w:val="22"/>
        </w:rPr>
        <w:t>[</w:t>
      </w:r>
      <w:r w:rsidR="003E3F2F" w:rsidRPr="00490937">
        <w:rPr>
          <w:rFonts w:ascii="Times New Roman" w:hAnsi="Times New Roman"/>
          <w:color w:val="000000"/>
          <w:sz w:val="24"/>
          <w:szCs w:val="22"/>
        </w:rPr>
        <w:t>x</w:t>
      </w:r>
      <w:r w:rsidR="003E3F2F" w:rsidRPr="00490937">
        <w:rPr>
          <w:rFonts w:ascii="Times New Roman" w:hAnsi="Times New Roman"/>
          <w:color w:val="000000"/>
          <w:sz w:val="24"/>
          <w:szCs w:val="22"/>
          <w:vertAlign w:val="subscript"/>
        </w:rPr>
        <w:t>i</w:t>
      </w:r>
      <w:r w:rsidR="003E3F2F" w:rsidRPr="00490937">
        <w:rPr>
          <w:rFonts w:ascii="Times New Roman" w:hAnsi="Times New Roman"/>
          <w:i w:val="0"/>
          <w:color w:val="000000"/>
          <w:sz w:val="24"/>
          <w:szCs w:val="22"/>
        </w:rPr>
        <w:t xml:space="preserve">]). </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on</w:t>
      </w:r>
      <w:proofErr w:type="spellEnd"/>
      <w:r w:rsidR="003E3F2F" w:rsidRPr="00490937">
        <w:rPr>
          <w:rFonts w:ascii="Times New Roman" w:hAnsi="Times New Roman"/>
          <w:i w:val="0"/>
          <w:color w:val="000000"/>
          <w:sz w:val="24"/>
          <w:szCs w:val="22"/>
        </w:rPr>
        <w:t>[</w:t>
      </w:r>
      <w:proofErr w:type="spellStart"/>
      <w:r w:rsidR="003E3F2F" w:rsidRPr="00490937">
        <w:rPr>
          <w:rFonts w:ascii="Times New Roman" w:hAnsi="Times New Roman"/>
          <w:color w:val="000000"/>
          <w:sz w:val="24"/>
          <w:szCs w:val="22"/>
        </w:rPr>
        <w:t>f</w:t>
      </w:r>
      <w:r w:rsidR="003E3F2F" w:rsidRPr="00490937">
        <w:rPr>
          <w:rFonts w:ascii="Times New Roman" w:hAnsi="Times New Roman"/>
          <w:color w:val="000000"/>
          <w:sz w:val="24"/>
          <w:szCs w:val="22"/>
          <w:vertAlign w:val="subscript"/>
        </w:rPr>
        <w:t>xi</w:t>
      </w:r>
      <w:proofErr w:type="spellEnd"/>
      <w:r w:rsidR="003E3F2F" w:rsidRPr="00490937">
        <w:rPr>
          <w:rFonts w:ascii="Times New Roman" w:hAnsi="Times New Roman"/>
          <w:i w:val="0"/>
          <w:color w:val="000000"/>
          <w:sz w:val="24"/>
          <w:szCs w:val="22"/>
        </w:rPr>
        <w:t>]</w:t>
      </w:r>
    </w:p>
    <w:p w14:paraId="017AF94F" w14:textId="77777777" w:rsidR="003E3F2F" w:rsidRPr="00490937" w:rsidRDefault="0071455D" w:rsidP="00490937">
      <w:pPr>
        <w:pStyle w:val="IETHeading2"/>
        <w:numPr>
          <w:ilvl w:val="0"/>
          <w:numId w:val="0"/>
        </w:numPr>
        <w:spacing w:line="360" w:lineRule="auto"/>
        <w:ind w:left="720"/>
        <w:rPr>
          <w:rFonts w:ascii="Times New Roman" w:hAnsi="Times New Roman"/>
          <w:i w:val="0"/>
          <w:color w:val="000000"/>
          <w:sz w:val="24"/>
          <w:szCs w:val="22"/>
        </w:rPr>
      </w:pPr>
      <w:r>
        <w:rPr>
          <w:rFonts w:ascii="Times New Roman" w:hAnsi="Times New Roman"/>
          <w:i w:val="0"/>
          <w:noProof/>
          <w:color w:val="000000"/>
          <w:sz w:val="24"/>
          <w:szCs w:val="22"/>
          <w:lang w:val="en-US" w:eastAsia="en-US"/>
        </w:rPr>
        <w:pict w14:anchorId="494CA91E">
          <v:shape id="_x0000_s1034" type="#_x0000_t32" style="position:absolute;left:0;text-align:left;margin-left:153.8pt;margin-top:.2pt;width:8.1pt;height:0;z-index:251661312" o:connectortype="straight" strokeweight="1pt"/>
        </w:pic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off</w:t>
      </w:r>
      <w:proofErr w:type="spellEnd"/>
      <w:r w:rsidR="003E3F2F" w:rsidRPr="00490937">
        <w:rPr>
          <w:rFonts w:ascii="Times New Roman" w:hAnsi="Times New Roman"/>
          <w:i w:val="0"/>
          <w:color w:val="000000"/>
          <w:sz w:val="24"/>
          <w:szCs w:val="22"/>
        </w:rPr>
        <w:t>[</w:t>
      </w:r>
      <w:r w:rsidR="003E3F2F" w:rsidRPr="00490937">
        <w:rPr>
          <w:rFonts w:ascii="Times New Roman" w:hAnsi="Times New Roman"/>
          <w:color w:val="000000"/>
          <w:sz w:val="24"/>
          <w:szCs w:val="22"/>
        </w:rPr>
        <w:t>f</w:t>
      </w:r>
      <w:r w:rsidR="003E3F2F" w:rsidRPr="00490937">
        <w:rPr>
          <w:rFonts w:ascii="Times New Roman" w:hAnsi="Times New Roman"/>
          <w:i w:val="0"/>
          <w:color w:val="000000"/>
          <w:sz w:val="24"/>
          <w:szCs w:val="22"/>
        </w:rPr>
        <w:t xml:space="preserve">] = </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off</w:t>
      </w:r>
      <w:proofErr w:type="spellEnd"/>
      <w:r w:rsidR="003E3F2F" w:rsidRPr="00490937">
        <w:rPr>
          <w:rFonts w:ascii="Times New Roman" w:hAnsi="Times New Roman"/>
          <w:i w:val="0"/>
          <w:color w:val="000000"/>
          <w:sz w:val="24"/>
          <w:szCs w:val="22"/>
        </w:rPr>
        <w:t>[</w:t>
      </w:r>
      <w:r w:rsidR="003E3F2F" w:rsidRPr="00490937">
        <w:rPr>
          <w:rFonts w:ascii="Times New Roman" w:hAnsi="Times New Roman"/>
          <w:color w:val="000000"/>
          <w:sz w:val="24"/>
          <w:szCs w:val="22"/>
        </w:rPr>
        <w:t>x</w:t>
      </w:r>
      <w:r w:rsidR="003E3F2F" w:rsidRPr="00490937">
        <w:rPr>
          <w:rFonts w:ascii="Times New Roman" w:hAnsi="Times New Roman"/>
          <w:color w:val="000000"/>
          <w:sz w:val="24"/>
          <w:szCs w:val="22"/>
          <w:vertAlign w:val="subscript"/>
        </w:rPr>
        <w:t>i</w:t>
      </w:r>
      <w:r w:rsidR="003E3F2F" w:rsidRPr="00490937">
        <w:rPr>
          <w:rFonts w:ascii="Times New Roman" w:hAnsi="Times New Roman"/>
          <w:i w:val="0"/>
          <w:color w:val="000000"/>
          <w:sz w:val="24"/>
          <w:szCs w:val="22"/>
        </w:rPr>
        <w:t xml:space="preserve">]. </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off</w:t>
      </w:r>
      <w:proofErr w:type="spellEnd"/>
      <w:r w:rsidR="003E3F2F" w:rsidRPr="00490937">
        <w:rPr>
          <w:rFonts w:ascii="Times New Roman" w:hAnsi="Times New Roman"/>
          <w:i w:val="0"/>
          <w:color w:val="000000"/>
          <w:sz w:val="24"/>
          <w:szCs w:val="22"/>
        </w:rPr>
        <w:t>[</w:t>
      </w:r>
      <w:proofErr w:type="spellStart"/>
      <w:r w:rsidR="003E3F2F" w:rsidRPr="00490937">
        <w:rPr>
          <w:rFonts w:ascii="Times New Roman" w:hAnsi="Times New Roman"/>
          <w:color w:val="000000"/>
          <w:sz w:val="24"/>
          <w:szCs w:val="22"/>
        </w:rPr>
        <w:t>f</w:t>
      </w:r>
      <w:r w:rsidR="003E3F2F" w:rsidRPr="00490937">
        <w:rPr>
          <w:rFonts w:ascii="Times New Roman" w:hAnsi="Times New Roman"/>
          <w:color w:val="000000"/>
          <w:sz w:val="24"/>
          <w:szCs w:val="22"/>
          <w:vertAlign w:val="subscript"/>
        </w:rPr>
        <w:t>xi</w:t>
      </w:r>
      <w:proofErr w:type="spellEnd"/>
      <w:r w:rsidR="003E3F2F" w:rsidRPr="00490937">
        <w:rPr>
          <w:rFonts w:ascii="Times New Roman" w:hAnsi="Times New Roman"/>
          <w:i w:val="0"/>
          <w:color w:val="000000"/>
          <w:sz w:val="24"/>
          <w:szCs w:val="22"/>
        </w:rPr>
        <w:t>]+</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on</w:t>
      </w:r>
      <w:proofErr w:type="spellEnd"/>
      <w:r w:rsidR="003E3F2F" w:rsidRPr="00490937">
        <w:rPr>
          <w:rFonts w:ascii="Times New Roman" w:hAnsi="Times New Roman"/>
          <w:i w:val="0"/>
          <w:color w:val="000000"/>
          <w:sz w:val="24"/>
          <w:szCs w:val="22"/>
        </w:rPr>
        <w:t>[</w:t>
      </w:r>
      <w:r w:rsidR="003E3F2F" w:rsidRPr="00490937">
        <w:rPr>
          <w:rFonts w:ascii="Times New Roman" w:hAnsi="Times New Roman"/>
          <w:color w:val="000000"/>
          <w:sz w:val="24"/>
          <w:szCs w:val="22"/>
        </w:rPr>
        <w:t>x</w:t>
      </w:r>
      <w:r w:rsidR="003E3F2F" w:rsidRPr="00490937">
        <w:rPr>
          <w:rFonts w:ascii="Times New Roman" w:hAnsi="Times New Roman"/>
          <w:color w:val="000000"/>
          <w:sz w:val="24"/>
          <w:szCs w:val="22"/>
          <w:vertAlign w:val="subscript"/>
        </w:rPr>
        <w:t>i</w:t>
      </w:r>
      <w:r w:rsidR="003E3F2F" w:rsidRPr="00490937">
        <w:rPr>
          <w:rFonts w:ascii="Times New Roman" w:hAnsi="Times New Roman"/>
          <w:i w:val="0"/>
          <w:color w:val="000000"/>
          <w:sz w:val="24"/>
          <w:szCs w:val="22"/>
        </w:rPr>
        <w:t xml:space="preserve">]. </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off</w:t>
      </w:r>
      <w:proofErr w:type="spellEnd"/>
      <w:r w:rsidR="003E3F2F" w:rsidRPr="00490937">
        <w:rPr>
          <w:rFonts w:ascii="Times New Roman" w:hAnsi="Times New Roman"/>
          <w:i w:val="0"/>
          <w:color w:val="000000"/>
          <w:sz w:val="24"/>
          <w:szCs w:val="22"/>
        </w:rPr>
        <w:t>[</w:t>
      </w:r>
      <w:proofErr w:type="spellStart"/>
      <w:r w:rsidR="003E3F2F" w:rsidRPr="00490937">
        <w:rPr>
          <w:rFonts w:ascii="Times New Roman" w:hAnsi="Times New Roman"/>
          <w:color w:val="000000"/>
          <w:sz w:val="24"/>
          <w:szCs w:val="22"/>
        </w:rPr>
        <w:t>f</w:t>
      </w:r>
      <w:r w:rsidR="003E3F2F" w:rsidRPr="00490937">
        <w:rPr>
          <w:rFonts w:ascii="Times New Roman" w:hAnsi="Times New Roman"/>
          <w:color w:val="000000"/>
          <w:sz w:val="24"/>
          <w:szCs w:val="22"/>
          <w:vertAlign w:val="subscript"/>
        </w:rPr>
        <w:t>xi</w:t>
      </w:r>
      <w:proofErr w:type="spellEnd"/>
      <w:r w:rsidR="003E3F2F" w:rsidRPr="00490937">
        <w:rPr>
          <w:rFonts w:ascii="Times New Roman" w:hAnsi="Times New Roman"/>
          <w:i w:val="0"/>
          <w:color w:val="000000"/>
          <w:sz w:val="24"/>
          <w:szCs w:val="22"/>
        </w:rPr>
        <w:t>]</w:t>
      </w:r>
    </w:p>
    <w:p w14:paraId="65BAFA4D" w14:textId="77777777" w:rsidR="003E3F2F" w:rsidRPr="00490937" w:rsidRDefault="0071455D" w:rsidP="00490937">
      <w:pPr>
        <w:pStyle w:val="IETHeading2"/>
        <w:numPr>
          <w:ilvl w:val="0"/>
          <w:numId w:val="0"/>
        </w:numPr>
        <w:spacing w:line="360" w:lineRule="auto"/>
        <w:ind w:left="720"/>
        <w:rPr>
          <w:rFonts w:ascii="Times New Roman" w:hAnsi="Times New Roman"/>
          <w:i w:val="0"/>
          <w:color w:val="000000"/>
          <w:sz w:val="24"/>
          <w:szCs w:val="22"/>
        </w:rPr>
      </w:pPr>
      <w:r>
        <w:rPr>
          <w:rFonts w:ascii="Times New Roman" w:hAnsi="Times New Roman"/>
          <w:i w:val="0"/>
          <w:noProof/>
          <w:color w:val="000000"/>
          <w:sz w:val="24"/>
          <w:szCs w:val="22"/>
          <w:lang w:val="en-US" w:eastAsia="en-US"/>
        </w:rPr>
        <w:pict w14:anchorId="1D00CDA0">
          <v:shape id="_x0000_s1035" type="#_x0000_t32" style="position:absolute;left:0;text-align:left;margin-left:222.5pt;margin-top:.4pt;width:8.1pt;height:0;z-index:251662336" o:connectortype="straight" strokeweight="1pt"/>
        </w:pict>
      </w:r>
      <w:r w:rsidR="003E3F2F" w:rsidRPr="00490937">
        <w:rPr>
          <w:rFonts w:ascii="Times New Roman" w:hAnsi="Times New Roman"/>
          <w:i w:val="0"/>
          <w:color w:val="000000"/>
          <w:sz w:val="24"/>
          <w:szCs w:val="22"/>
        </w:rPr>
        <w:t xml:space="preserve">                         = (1-P_</w:t>
      </w:r>
      <w:r w:rsidR="003E3F2F" w:rsidRPr="00490937">
        <w:rPr>
          <w:rFonts w:ascii="Times New Roman" w:hAnsi="Times New Roman"/>
          <w:i w:val="0"/>
          <w:color w:val="000000"/>
          <w:sz w:val="24"/>
          <w:szCs w:val="22"/>
          <w:vertAlign w:val="subscript"/>
        </w:rPr>
        <w:t>on</w:t>
      </w:r>
      <w:r w:rsidR="003E3F2F" w:rsidRPr="00490937">
        <w:rPr>
          <w:rFonts w:ascii="Times New Roman" w:hAnsi="Times New Roman"/>
          <w:i w:val="0"/>
          <w:color w:val="000000"/>
          <w:sz w:val="24"/>
          <w:szCs w:val="22"/>
        </w:rPr>
        <w:t>[</w:t>
      </w:r>
      <w:r w:rsidR="003E3F2F" w:rsidRPr="00490937">
        <w:rPr>
          <w:rFonts w:ascii="Times New Roman" w:hAnsi="Times New Roman"/>
          <w:color w:val="000000"/>
          <w:sz w:val="24"/>
          <w:szCs w:val="22"/>
        </w:rPr>
        <w:t>x</w:t>
      </w:r>
      <w:r w:rsidR="003E3F2F" w:rsidRPr="00490937">
        <w:rPr>
          <w:rFonts w:ascii="Times New Roman" w:hAnsi="Times New Roman"/>
          <w:color w:val="000000"/>
          <w:sz w:val="24"/>
          <w:szCs w:val="22"/>
          <w:vertAlign w:val="subscript"/>
        </w:rPr>
        <w:t>i</w:t>
      </w:r>
      <w:r w:rsidR="003E3F2F" w:rsidRPr="00490937">
        <w:rPr>
          <w:rFonts w:ascii="Times New Roman" w:hAnsi="Times New Roman"/>
          <w:i w:val="0"/>
          <w:color w:val="000000"/>
          <w:sz w:val="24"/>
          <w:szCs w:val="22"/>
        </w:rPr>
        <w:t>]). (1-P_</w:t>
      </w:r>
      <w:r w:rsidR="003E3F2F" w:rsidRPr="00490937">
        <w:rPr>
          <w:rFonts w:ascii="Times New Roman" w:hAnsi="Times New Roman"/>
          <w:i w:val="0"/>
          <w:color w:val="000000"/>
          <w:sz w:val="24"/>
          <w:szCs w:val="22"/>
          <w:vertAlign w:val="subscript"/>
        </w:rPr>
        <w:t>on</w:t>
      </w:r>
      <w:r w:rsidR="003E3F2F" w:rsidRPr="00490937">
        <w:rPr>
          <w:rFonts w:ascii="Times New Roman" w:hAnsi="Times New Roman"/>
          <w:i w:val="0"/>
          <w:color w:val="000000"/>
          <w:sz w:val="24"/>
          <w:szCs w:val="22"/>
        </w:rPr>
        <w:t>[</w:t>
      </w:r>
      <w:proofErr w:type="spellStart"/>
      <w:r w:rsidR="003E3F2F" w:rsidRPr="00490937">
        <w:rPr>
          <w:rFonts w:ascii="Times New Roman" w:hAnsi="Times New Roman"/>
          <w:color w:val="000000"/>
          <w:sz w:val="24"/>
          <w:szCs w:val="22"/>
        </w:rPr>
        <w:t>f</w:t>
      </w:r>
      <w:r w:rsidR="003E3F2F" w:rsidRPr="00490937">
        <w:rPr>
          <w:rFonts w:ascii="Times New Roman" w:hAnsi="Times New Roman"/>
          <w:color w:val="000000"/>
          <w:sz w:val="24"/>
          <w:szCs w:val="22"/>
          <w:vertAlign w:val="subscript"/>
        </w:rPr>
        <w:t>xi</w:t>
      </w:r>
      <w:proofErr w:type="spellEnd"/>
      <w:proofErr w:type="gramStart"/>
      <w:r w:rsidR="003E3F2F" w:rsidRPr="00490937">
        <w:rPr>
          <w:rFonts w:ascii="Times New Roman" w:hAnsi="Times New Roman"/>
          <w:i w:val="0"/>
          <w:color w:val="000000"/>
          <w:sz w:val="24"/>
          <w:szCs w:val="22"/>
        </w:rPr>
        <w:t>])+</w:t>
      </w:r>
      <w:proofErr w:type="gramEnd"/>
      <w:r w:rsidR="003E3F2F" w:rsidRPr="00490937">
        <w:rPr>
          <w:rFonts w:ascii="Times New Roman" w:hAnsi="Times New Roman"/>
          <w:i w:val="0"/>
          <w:color w:val="000000"/>
          <w:sz w:val="24"/>
          <w:szCs w:val="22"/>
        </w:rPr>
        <w:t xml:space="preserve"> </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on</w:t>
      </w:r>
      <w:proofErr w:type="spellEnd"/>
      <w:r w:rsidR="003E3F2F" w:rsidRPr="00490937">
        <w:rPr>
          <w:rFonts w:ascii="Times New Roman" w:hAnsi="Times New Roman"/>
          <w:i w:val="0"/>
          <w:color w:val="000000"/>
          <w:sz w:val="24"/>
          <w:szCs w:val="22"/>
        </w:rPr>
        <w:t>[</w:t>
      </w:r>
      <w:r w:rsidR="003E3F2F" w:rsidRPr="00490937">
        <w:rPr>
          <w:rFonts w:ascii="Times New Roman" w:hAnsi="Times New Roman"/>
          <w:color w:val="000000"/>
          <w:sz w:val="24"/>
          <w:szCs w:val="22"/>
        </w:rPr>
        <w:t>x</w:t>
      </w:r>
      <w:r w:rsidR="003E3F2F" w:rsidRPr="00490937">
        <w:rPr>
          <w:rFonts w:ascii="Times New Roman" w:hAnsi="Times New Roman"/>
          <w:color w:val="000000"/>
          <w:sz w:val="24"/>
          <w:szCs w:val="22"/>
          <w:vertAlign w:val="subscript"/>
        </w:rPr>
        <w:t>i</w:t>
      </w:r>
      <w:r w:rsidR="003E3F2F" w:rsidRPr="00490937">
        <w:rPr>
          <w:rFonts w:ascii="Times New Roman" w:hAnsi="Times New Roman"/>
          <w:i w:val="0"/>
          <w:color w:val="000000"/>
          <w:sz w:val="24"/>
          <w:szCs w:val="22"/>
        </w:rPr>
        <w:t>]. (1-P_</w:t>
      </w:r>
      <w:r w:rsidR="003E3F2F" w:rsidRPr="00490937">
        <w:rPr>
          <w:rFonts w:ascii="Times New Roman" w:hAnsi="Times New Roman"/>
          <w:i w:val="0"/>
          <w:color w:val="000000"/>
          <w:sz w:val="24"/>
          <w:szCs w:val="22"/>
          <w:vertAlign w:val="subscript"/>
        </w:rPr>
        <w:t>on</w:t>
      </w:r>
      <w:r w:rsidR="003E3F2F" w:rsidRPr="00490937">
        <w:rPr>
          <w:rFonts w:ascii="Times New Roman" w:hAnsi="Times New Roman"/>
          <w:i w:val="0"/>
          <w:color w:val="000000"/>
          <w:sz w:val="24"/>
          <w:szCs w:val="22"/>
        </w:rPr>
        <w:t>[</w:t>
      </w:r>
      <w:proofErr w:type="spellStart"/>
      <w:r w:rsidR="003E3F2F" w:rsidRPr="00490937">
        <w:rPr>
          <w:rFonts w:ascii="Times New Roman" w:hAnsi="Times New Roman"/>
          <w:color w:val="000000"/>
          <w:sz w:val="24"/>
          <w:szCs w:val="22"/>
        </w:rPr>
        <w:t>f</w:t>
      </w:r>
      <w:r w:rsidR="003E3F2F" w:rsidRPr="00490937">
        <w:rPr>
          <w:rFonts w:ascii="Times New Roman" w:hAnsi="Times New Roman"/>
          <w:color w:val="000000"/>
          <w:sz w:val="24"/>
          <w:szCs w:val="22"/>
          <w:vertAlign w:val="subscript"/>
        </w:rPr>
        <w:t>xi</w:t>
      </w:r>
      <w:proofErr w:type="spellEnd"/>
      <w:r w:rsidR="003E3F2F" w:rsidRPr="00490937">
        <w:rPr>
          <w:rFonts w:ascii="Times New Roman" w:hAnsi="Times New Roman"/>
          <w:i w:val="0"/>
          <w:color w:val="000000"/>
          <w:sz w:val="24"/>
          <w:szCs w:val="22"/>
        </w:rPr>
        <w:t>])</w:t>
      </w:r>
    </w:p>
    <w:p w14:paraId="51215B6D" w14:textId="77777777" w:rsidR="003E3F2F" w:rsidRPr="00490937" w:rsidRDefault="003E3F2F" w:rsidP="00490937">
      <w:pPr>
        <w:pStyle w:val="IETHeading2"/>
        <w:numPr>
          <w:ilvl w:val="0"/>
          <w:numId w:val="0"/>
        </w:numPr>
        <w:spacing w:before="240" w:line="360" w:lineRule="auto"/>
        <w:ind w:left="720"/>
        <w:jc w:val="both"/>
        <w:rPr>
          <w:rFonts w:ascii="Times New Roman" w:hAnsi="Times New Roman"/>
          <w:i w:val="0"/>
          <w:sz w:val="24"/>
          <w:szCs w:val="22"/>
        </w:rPr>
      </w:pPr>
      <w:r w:rsidRPr="00490937">
        <w:rPr>
          <w:rFonts w:ascii="Times New Roman" w:hAnsi="Times New Roman"/>
          <w:i w:val="0"/>
          <w:sz w:val="24"/>
          <w:szCs w:val="22"/>
        </w:rPr>
        <w:lastRenderedPageBreak/>
        <w:t xml:space="preserve">Let, transition probability of a switching function </w:t>
      </w:r>
      <w:r w:rsidRPr="00490937">
        <w:rPr>
          <w:rFonts w:ascii="Times New Roman" w:hAnsi="Times New Roman"/>
          <w:sz w:val="24"/>
          <w:szCs w:val="22"/>
        </w:rPr>
        <w:t>f</w:t>
      </w:r>
      <w:r w:rsidRPr="00490937">
        <w:rPr>
          <w:rFonts w:ascii="Times New Roman" w:hAnsi="Times New Roman"/>
          <w:i w:val="0"/>
          <w:sz w:val="24"/>
          <w:szCs w:val="22"/>
        </w:rPr>
        <w:t xml:space="preserve"> can be estimated as                     </w:t>
      </w:r>
    </w:p>
    <w:p w14:paraId="07BD48C8" w14:textId="77777777" w:rsidR="003E3F2F" w:rsidRPr="00490937" w:rsidRDefault="003E3F2F" w:rsidP="00490937">
      <w:pPr>
        <w:pStyle w:val="IETHeading2"/>
        <w:numPr>
          <w:ilvl w:val="0"/>
          <w:numId w:val="0"/>
        </w:numPr>
        <w:spacing w:before="240" w:line="360" w:lineRule="auto"/>
        <w:ind w:left="720"/>
        <w:jc w:val="both"/>
        <w:rPr>
          <w:rFonts w:ascii="Times New Roman" w:hAnsi="Times New Roman"/>
          <w:i w:val="0"/>
          <w:color w:val="000000"/>
          <w:sz w:val="24"/>
          <w:szCs w:val="22"/>
        </w:rPr>
      </w:pPr>
      <w:proofErr w:type="spellStart"/>
      <w:r w:rsidRPr="00490937">
        <w:rPr>
          <w:rFonts w:ascii="Times New Roman" w:hAnsi="Times New Roman"/>
          <w:i w:val="0"/>
          <w:sz w:val="24"/>
          <w:szCs w:val="22"/>
        </w:rPr>
        <w:t>P_</w:t>
      </w:r>
      <w:r w:rsidRPr="00490937">
        <w:rPr>
          <w:rFonts w:ascii="Times New Roman" w:hAnsi="Times New Roman"/>
          <w:i w:val="0"/>
          <w:sz w:val="24"/>
          <w:szCs w:val="22"/>
          <w:vertAlign w:val="subscript"/>
        </w:rPr>
        <w:t>switching</w:t>
      </w:r>
      <w:proofErr w:type="spellEnd"/>
      <w:r w:rsidRPr="00490937">
        <w:rPr>
          <w:rFonts w:ascii="Times New Roman" w:hAnsi="Times New Roman"/>
          <w:i w:val="0"/>
          <w:sz w:val="24"/>
          <w:szCs w:val="22"/>
        </w:rPr>
        <w:t>[</w:t>
      </w:r>
      <w:r w:rsidRPr="00490937">
        <w:rPr>
          <w:rFonts w:ascii="Times New Roman" w:hAnsi="Times New Roman"/>
          <w:sz w:val="24"/>
          <w:szCs w:val="22"/>
        </w:rPr>
        <w:t>f</w:t>
      </w:r>
      <w:r w:rsidRPr="00490937">
        <w:rPr>
          <w:rFonts w:ascii="Times New Roman" w:hAnsi="Times New Roman"/>
          <w:i w:val="0"/>
          <w:sz w:val="24"/>
          <w:szCs w:val="22"/>
        </w:rPr>
        <w:t>] =</w:t>
      </w:r>
      <w:proofErr w:type="spellStart"/>
      <w:r w:rsidRPr="00490937">
        <w:rPr>
          <w:rFonts w:ascii="Times New Roman" w:hAnsi="Times New Roman"/>
          <w:i w:val="0"/>
          <w:color w:val="000000"/>
          <w:sz w:val="24"/>
          <w:szCs w:val="22"/>
        </w:rPr>
        <w:t>P_</w:t>
      </w:r>
      <w:r w:rsidRPr="00490937">
        <w:rPr>
          <w:rFonts w:ascii="Times New Roman" w:hAnsi="Times New Roman"/>
          <w:i w:val="0"/>
          <w:color w:val="000000"/>
          <w:sz w:val="24"/>
          <w:szCs w:val="22"/>
          <w:vertAlign w:val="subscript"/>
        </w:rPr>
        <w:t>on</w:t>
      </w:r>
      <w:proofErr w:type="spellEnd"/>
      <w:r w:rsidRPr="00490937">
        <w:rPr>
          <w:rFonts w:ascii="Times New Roman" w:hAnsi="Times New Roman"/>
          <w:i w:val="0"/>
          <w:color w:val="000000"/>
          <w:sz w:val="24"/>
          <w:szCs w:val="22"/>
        </w:rPr>
        <w:t>[</w:t>
      </w:r>
      <w:r w:rsidRPr="00490937">
        <w:rPr>
          <w:rFonts w:ascii="Times New Roman" w:hAnsi="Times New Roman"/>
          <w:color w:val="000000"/>
          <w:sz w:val="24"/>
          <w:szCs w:val="22"/>
        </w:rPr>
        <w:t>f</w:t>
      </w:r>
      <w:r w:rsidRPr="00490937">
        <w:rPr>
          <w:rFonts w:ascii="Times New Roman" w:hAnsi="Times New Roman"/>
          <w:i w:val="0"/>
          <w:color w:val="000000"/>
          <w:sz w:val="24"/>
          <w:szCs w:val="22"/>
        </w:rPr>
        <w:t xml:space="preserve">]. </w:t>
      </w:r>
      <w:proofErr w:type="spellStart"/>
      <w:r w:rsidRPr="00490937">
        <w:rPr>
          <w:rFonts w:ascii="Times New Roman" w:hAnsi="Times New Roman"/>
          <w:i w:val="0"/>
          <w:color w:val="000000"/>
          <w:sz w:val="24"/>
          <w:szCs w:val="22"/>
        </w:rPr>
        <w:t>P_</w:t>
      </w:r>
      <w:r w:rsidRPr="00490937">
        <w:rPr>
          <w:rFonts w:ascii="Times New Roman" w:hAnsi="Times New Roman"/>
          <w:i w:val="0"/>
          <w:color w:val="000000"/>
          <w:sz w:val="24"/>
          <w:szCs w:val="22"/>
          <w:vertAlign w:val="subscript"/>
        </w:rPr>
        <w:t>off</w:t>
      </w:r>
      <w:proofErr w:type="spellEnd"/>
      <w:r w:rsidRPr="00490937">
        <w:rPr>
          <w:rFonts w:ascii="Times New Roman" w:hAnsi="Times New Roman"/>
          <w:i w:val="0"/>
          <w:color w:val="000000"/>
          <w:sz w:val="24"/>
          <w:szCs w:val="22"/>
        </w:rPr>
        <w:t>[</w:t>
      </w:r>
      <w:r w:rsidRPr="00490937">
        <w:rPr>
          <w:rFonts w:ascii="Times New Roman" w:hAnsi="Times New Roman"/>
          <w:color w:val="000000"/>
          <w:sz w:val="24"/>
          <w:szCs w:val="22"/>
        </w:rPr>
        <w:t>f</w:t>
      </w:r>
      <w:r w:rsidRPr="00490937">
        <w:rPr>
          <w:rFonts w:ascii="Times New Roman" w:hAnsi="Times New Roman"/>
          <w:i w:val="0"/>
          <w:color w:val="000000"/>
          <w:sz w:val="24"/>
          <w:szCs w:val="22"/>
        </w:rPr>
        <w:t xml:space="preserve">] + </w:t>
      </w:r>
      <w:proofErr w:type="spellStart"/>
      <w:r w:rsidRPr="00490937">
        <w:rPr>
          <w:rFonts w:ascii="Times New Roman" w:hAnsi="Times New Roman"/>
          <w:i w:val="0"/>
          <w:color w:val="000000"/>
          <w:sz w:val="24"/>
          <w:szCs w:val="22"/>
        </w:rPr>
        <w:t>P_</w:t>
      </w:r>
      <w:r w:rsidRPr="00490937">
        <w:rPr>
          <w:rFonts w:ascii="Times New Roman" w:hAnsi="Times New Roman"/>
          <w:i w:val="0"/>
          <w:color w:val="000000"/>
          <w:sz w:val="24"/>
          <w:szCs w:val="22"/>
          <w:vertAlign w:val="subscript"/>
        </w:rPr>
        <w:t>off</w:t>
      </w:r>
      <w:proofErr w:type="spellEnd"/>
      <w:r w:rsidRPr="00490937">
        <w:rPr>
          <w:rFonts w:ascii="Times New Roman" w:hAnsi="Times New Roman"/>
          <w:i w:val="0"/>
          <w:color w:val="000000"/>
          <w:sz w:val="24"/>
          <w:szCs w:val="22"/>
        </w:rPr>
        <w:t>[</w:t>
      </w:r>
      <w:r w:rsidRPr="00490937">
        <w:rPr>
          <w:rFonts w:ascii="Times New Roman" w:hAnsi="Times New Roman"/>
          <w:color w:val="000000"/>
          <w:sz w:val="24"/>
          <w:szCs w:val="22"/>
        </w:rPr>
        <w:t>f</w:t>
      </w:r>
      <w:r w:rsidRPr="00490937">
        <w:rPr>
          <w:rFonts w:ascii="Times New Roman" w:hAnsi="Times New Roman"/>
          <w:i w:val="0"/>
          <w:color w:val="000000"/>
          <w:sz w:val="24"/>
          <w:szCs w:val="22"/>
        </w:rPr>
        <w:t xml:space="preserve">]. </w:t>
      </w:r>
      <w:proofErr w:type="spellStart"/>
      <w:r w:rsidRPr="00490937">
        <w:rPr>
          <w:rFonts w:ascii="Times New Roman" w:hAnsi="Times New Roman"/>
          <w:i w:val="0"/>
          <w:color w:val="000000"/>
          <w:sz w:val="24"/>
          <w:szCs w:val="22"/>
        </w:rPr>
        <w:t>P_</w:t>
      </w:r>
      <w:r w:rsidRPr="00490937">
        <w:rPr>
          <w:rFonts w:ascii="Times New Roman" w:hAnsi="Times New Roman"/>
          <w:i w:val="0"/>
          <w:color w:val="000000"/>
          <w:sz w:val="24"/>
          <w:szCs w:val="22"/>
          <w:vertAlign w:val="subscript"/>
        </w:rPr>
        <w:t>on</w:t>
      </w:r>
      <w:proofErr w:type="spellEnd"/>
      <w:r w:rsidRPr="00490937">
        <w:rPr>
          <w:rFonts w:ascii="Times New Roman" w:hAnsi="Times New Roman"/>
          <w:i w:val="0"/>
          <w:color w:val="000000"/>
          <w:sz w:val="24"/>
          <w:szCs w:val="22"/>
        </w:rPr>
        <w:t>[</w:t>
      </w:r>
      <w:r w:rsidRPr="00490937">
        <w:rPr>
          <w:rFonts w:ascii="Times New Roman" w:hAnsi="Times New Roman"/>
          <w:color w:val="000000"/>
          <w:sz w:val="24"/>
          <w:szCs w:val="22"/>
        </w:rPr>
        <w:t>f</w:t>
      </w:r>
      <w:r w:rsidRPr="00490937">
        <w:rPr>
          <w:rFonts w:ascii="Times New Roman" w:hAnsi="Times New Roman"/>
          <w:i w:val="0"/>
          <w:color w:val="000000"/>
          <w:sz w:val="24"/>
          <w:szCs w:val="22"/>
        </w:rPr>
        <w:t>]</w:t>
      </w:r>
    </w:p>
    <w:p w14:paraId="039DCE84" w14:textId="77777777" w:rsidR="003E3F2F" w:rsidRPr="00490937" w:rsidRDefault="003E3F2F" w:rsidP="00490937">
      <w:pPr>
        <w:pStyle w:val="IETHeading2"/>
        <w:numPr>
          <w:ilvl w:val="0"/>
          <w:numId w:val="0"/>
        </w:numPr>
        <w:spacing w:line="360" w:lineRule="auto"/>
        <w:ind w:left="720"/>
        <w:rPr>
          <w:rFonts w:ascii="Times New Roman" w:hAnsi="Times New Roman"/>
          <w:i w:val="0"/>
          <w:color w:val="000000"/>
          <w:sz w:val="24"/>
          <w:szCs w:val="22"/>
        </w:rPr>
      </w:pPr>
      <w:r w:rsidRPr="00490937">
        <w:rPr>
          <w:rFonts w:ascii="Times New Roman" w:hAnsi="Times New Roman"/>
          <w:i w:val="0"/>
          <w:color w:val="000000"/>
          <w:sz w:val="24"/>
          <w:szCs w:val="22"/>
        </w:rPr>
        <w:t xml:space="preserve">                         = 2. </w:t>
      </w:r>
      <w:proofErr w:type="spellStart"/>
      <w:r w:rsidRPr="00490937">
        <w:rPr>
          <w:rFonts w:ascii="Times New Roman" w:hAnsi="Times New Roman"/>
          <w:i w:val="0"/>
          <w:color w:val="000000"/>
          <w:sz w:val="24"/>
          <w:szCs w:val="22"/>
        </w:rPr>
        <w:t>P_</w:t>
      </w:r>
      <w:r w:rsidRPr="00490937">
        <w:rPr>
          <w:rFonts w:ascii="Times New Roman" w:hAnsi="Times New Roman"/>
          <w:i w:val="0"/>
          <w:color w:val="000000"/>
          <w:sz w:val="24"/>
          <w:szCs w:val="22"/>
          <w:vertAlign w:val="subscript"/>
        </w:rPr>
        <w:t>on</w:t>
      </w:r>
      <w:proofErr w:type="spellEnd"/>
      <w:r w:rsidRPr="00490937">
        <w:rPr>
          <w:rFonts w:ascii="Times New Roman" w:hAnsi="Times New Roman"/>
          <w:i w:val="0"/>
          <w:color w:val="000000"/>
          <w:sz w:val="24"/>
          <w:szCs w:val="22"/>
        </w:rPr>
        <w:t>[</w:t>
      </w:r>
      <w:r w:rsidRPr="00490937">
        <w:rPr>
          <w:rFonts w:ascii="Times New Roman" w:hAnsi="Times New Roman"/>
          <w:color w:val="000000"/>
          <w:sz w:val="24"/>
          <w:szCs w:val="22"/>
        </w:rPr>
        <w:t>f</w:t>
      </w:r>
      <w:r w:rsidRPr="00490937">
        <w:rPr>
          <w:rFonts w:ascii="Times New Roman" w:hAnsi="Times New Roman"/>
          <w:i w:val="0"/>
          <w:color w:val="000000"/>
          <w:sz w:val="24"/>
          <w:szCs w:val="22"/>
        </w:rPr>
        <w:t xml:space="preserve">]. </w:t>
      </w:r>
      <w:proofErr w:type="spellStart"/>
      <w:r w:rsidRPr="00490937">
        <w:rPr>
          <w:rFonts w:ascii="Times New Roman" w:hAnsi="Times New Roman"/>
          <w:i w:val="0"/>
          <w:color w:val="000000"/>
          <w:sz w:val="24"/>
          <w:szCs w:val="22"/>
        </w:rPr>
        <w:t>P_</w:t>
      </w:r>
      <w:r w:rsidRPr="00490937">
        <w:rPr>
          <w:rFonts w:ascii="Times New Roman" w:hAnsi="Times New Roman"/>
          <w:i w:val="0"/>
          <w:color w:val="000000"/>
          <w:sz w:val="24"/>
          <w:szCs w:val="22"/>
          <w:vertAlign w:val="subscript"/>
        </w:rPr>
        <w:t>off</w:t>
      </w:r>
      <w:proofErr w:type="spellEnd"/>
      <w:r w:rsidRPr="00490937">
        <w:rPr>
          <w:rFonts w:ascii="Times New Roman" w:hAnsi="Times New Roman"/>
          <w:i w:val="0"/>
          <w:color w:val="000000"/>
          <w:sz w:val="24"/>
          <w:szCs w:val="22"/>
        </w:rPr>
        <w:t>[</w:t>
      </w:r>
      <w:r w:rsidRPr="00490937">
        <w:rPr>
          <w:rFonts w:ascii="Times New Roman" w:hAnsi="Times New Roman"/>
          <w:color w:val="000000"/>
          <w:sz w:val="24"/>
          <w:szCs w:val="22"/>
        </w:rPr>
        <w:t>f</w:t>
      </w:r>
      <w:r w:rsidRPr="00490937">
        <w:rPr>
          <w:rFonts w:ascii="Times New Roman" w:hAnsi="Times New Roman"/>
          <w:i w:val="0"/>
          <w:color w:val="000000"/>
          <w:sz w:val="24"/>
          <w:szCs w:val="22"/>
        </w:rPr>
        <w:t xml:space="preserve">] = 2. </w:t>
      </w:r>
      <w:proofErr w:type="spellStart"/>
      <w:r w:rsidRPr="00490937">
        <w:rPr>
          <w:rFonts w:ascii="Times New Roman" w:hAnsi="Times New Roman"/>
          <w:i w:val="0"/>
          <w:color w:val="000000"/>
          <w:sz w:val="24"/>
          <w:szCs w:val="22"/>
        </w:rPr>
        <w:t>P_</w:t>
      </w:r>
      <w:r w:rsidRPr="00490937">
        <w:rPr>
          <w:rFonts w:ascii="Times New Roman" w:hAnsi="Times New Roman"/>
          <w:i w:val="0"/>
          <w:color w:val="000000"/>
          <w:sz w:val="24"/>
          <w:szCs w:val="22"/>
          <w:vertAlign w:val="subscript"/>
        </w:rPr>
        <w:t>on</w:t>
      </w:r>
      <w:proofErr w:type="spellEnd"/>
      <w:r w:rsidRPr="00490937">
        <w:rPr>
          <w:rFonts w:ascii="Times New Roman" w:hAnsi="Times New Roman"/>
          <w:i w:val="0"/>
          <w:color w:val="000000"/>
          <w:sz w:val="24"/>
          <w:szCs w:val="22"/>
        </w:rPr>
        <w:t>[</w:t>
      </w:r>
      <w:r w:rsidRPr="00490937">
        <w:rPr>
          <w:rFonts w:ascii="Times New Roman" w:hAnsi="Times New Roman"/>
          <w:color w:val="000000"/>
          <w:sz w:val="24"/>
          <w:szCs w:val="22"/>
        </w:rPr>
        <w:t>f</w:t>
      </w:r>
      <w:r w:rsidRPr="00490937">
        <w:rPr>
          <w:rFonts w:ascii="Times New Roman" w:hAnsi="Times New Roman"/>
          <w:i w:val="0"/>
          <w:color w:val="000000"/>
          <w:sz w:val="24"/>
          <w:szCs w:val="22"/>
        </w:rPr>
        <w:t>]. (1-P_</w:t>
      </w:r>
      <w:r w:rsidRPr="00490937">
        <w:rPr>
          <w:rFonts w:ascii="Times New Roman" w:hAnsi="Times New Roman"/>
          <w:i w:val="0"/>
          <w:color w:val="000000"/>
          <w:sz w:val="24"/>
          <w:szCs w:val="22"/>
          <w:vertAlign w:val="subscript"/>
        </w:rPr>
        <w:t>on</w:t>
      </w:r>
      <w:r w:rsidRPr="00490937">
        <w:rPr>
          <w:rFonts w:ascii="Times New Roman" w:hAnsi="Times New Roman"/>
          <w:i w:val="0"/>
          <w:color w:val="000000"/>
          <w:sz w:val="24"/>
          <w:szCs w:val="22"/>
        </w:rPr>
        <w:t>[</w:t>
      </w:r>
      <w:r w:rsidRPr="00490937">
        <w:rPr>
          <w:rFonts w:ascii="Times New Roman" w:hAnsi="Times New Roman"/>
          <w:color w:val="000000"/>
          <w:sz w:val="24"/>
          <w:szCs w:val="22"/>
        </w:rPr>
        <w:t>f</w:t>
      </w:r>
      <w:proofErr w:type="gramStart"/>
      <w:r w:rsidRPr="00490937">
        <w:rPr>
          <w:rFonts w:ascii="Times New Roman" w:hAnsi="Times New Roman"/>
          <w:i w:val="0"/>
          <w:color w:val="000000"/>
          <w:sz w:val="24"/>
          <w:szCs w:val="22"/>
        </w:rPr>
        <w:t xml:space="preserve">])   </w:t>
      </w:r>
      <w:proofErr w:type="gramEnd"/>
      <w:r w:rsidRPr="00490937">
        <w:rPr>
          <w:rFonts w:ascii="Times New Roman" w:hAnsi="Times New Roman"/>
          <w:i w:val="0"/>
          <w:color w:val="000000"/>
          <w:sz w:val="24"/>
          <w:szCs w:val="22"/>
        </w:rPr>
        <w:t xml:space="preserve">                           (1.4)        </w:t>
      </w:r>
    </w:p>
    <w:p w14:paraId="580857B9" w14:textId="77777777" w:rsidR="003E3F2F" w:rsidRPr="00490937" w:rsidRDefault="003E3F2F" w:rsidP="00490937">
      <w:pPr>
        <w:pStyle w:val="IETHeading2"/>
        <w:numPr>
          <w:ilvl w:val="0"/>
          <w:numId w:val="0"/>
        </w:numPr>
        <w:spacing w:before="240" w:after="120" w:line="360" w:lineRule="auto"/>
        <w:ind w:left="720"/>
        <w:jc w:val="both"/>
        <w:rPr>
          <w:rFonts w:ascii="Times New Roman" w:hAnsi="Times New Roman"/>
          <w:i w:val="0"/>
          <w:color w:val="000000"/>
          <w:sz w:val="24"/>
          <w:szCs w:val="22"/>
        </w:rPr>
      </w:pPr>
      <w:r w:rsidRPr="00490937">
        <w:rPr>
          <w:rFonts w:ascii="Times New Roman" w:hAnsi="Times New Roman"/>
          <w:i w:val="0"/>
          <w:color w:val="000000"/>
          <w:sz w:val="24"/>
          <w:szCs w:val="22"/>
        </w:rPr>
        <w:t xml:space="preserve">Considering equal and uniform input probability, </w:t>
      </w:r>
      <w:proofErr w:type="spellStart"/>
      <w:r w:rsidRPr="00490937">
        <w:rPr>
          <w:rFonts w:ascii="Times New Roman" w:hAnsi="Times New Roman"/>
          <w:i w:val="0"/>
          <w:color w:val="000000"/>
          <w:sz w:val="24"/>
          <w:szCs w:val="22"/>
        </w:rPr>
        <w:t>P_</w:t>
      </w:r>
      <w:r w:rsidRPr="00490937">
        <w:rPr>
          <w:rFonts w:ascii="Times New Roman" w:hAnsi="Times New Roman"/>
          <w:i w:val="0"/>
          <w:color w:val="000000"/>
          <w:sz w:val="24"/>
          <w:szCs w:val="22"/>
          <w:vertAlign w:val="subscript"/>
        </w:rPr>
        <w:t>on</w:t>
      </w:r>
      <w:proofErr w:type="spellEnd"/>
      <w:r w:rsidRPr="00490937">
        <w:rPr>
          <w:rFonts w:ascii="Times New Roman" w:hAnsi="Times New Roman"/>
          <w:i w:val="0"/>
          <w:color w:val="000000"/>
          <w:sz w:val="24"/>
          <w:szCs w:val="22"/>
        </w:rPr>
        <w:t>[</w:t>
      </w:r>
      <w:r w:rsidRPr="00490937">
        <w:rPr>
          <w:rFonts w:ascii="Times New Roman" w:hAnsi="Times New Roman"/>
          <w:color w:val="000000"/>
          <w:sz w:val="24"/>
          <w:szCs w:val="22"/>
        </w:rPr>
        <w:t>f</w:t>
      </w:r>
      <w:r w:rsidRPr="00490937">
        <w:rPr>
          <w:rFonts w:ascii="Times New Roman" w:hAnsi="Times New Roman"/>
          <w:i w:val="0"/>
          <w:color w:val="000000"/>
          <w:sz w:val="24"/>
          <w:szCs w:val="22"/>
        </w:rPr>
        <w:t>] can be further simplified as:</w:t>
      </w:r>
    </w:p>
    <w:p w14:paraId="531A2FC5" w14:textId="77777777" w:rsidR="003E3F2F" w:rsidRPr="00490937" w:rsidRDefault="0071455D" w:rsidP="00490937">
      <w:pPr>
        <w:pStyle w:val="IETHeading2"/>
        <w:numPr>
          <w:ilvl w:val="0"/>
          <w:numId w:val="0"/>
        </w:numPr>
        <w:spacing w:line="360" w:lineRule="auto"/>
        <w:ind w:left="720"/>
        <w:jc w:val="center"/>
        <w:rPr>
          <w:rFonts w:ascii="Times New Roman" w:hAnsi="Times New Roman"/>
          <w:i w:val="0"/>
          <w:color w:val="000000"/>
          <w:sz w:val="24"/>
          <w:szCs w:val="22"/>
        </w:rPr>
      </w:pPr>
      <w:r>
        <w:rPr>
          <w:rFonts w:ascii="Times New Roman" w:hAnsi="Times New Roman"/>
          <w:i w:val="0"/>
          <w:noProof/>
          <w:color w:val="000000"/>
          <w:sz w:val="24"/>
          <w:szCs w:val="22"/>
          <w:lang w:val="en-US" w:eastAsia="en-US"/>
        </w:rPr>
        <w:pict w14:anchorId="42DD31EA">
          <v:shape id="_x0000_s1036" type="#_x0000_t32" style="position:absolute;left:0;text-align:left;margin-left:243.75pt;margin-top:-.2pt;width:8.1pt;height:0;z-index:251663360" o:connectortype="straight" strokeweight="1pt"/>
        </w:pict>
      </w:r>
      <w:r w:rsidR="00DA76E0" w:rsidRPr="00490937">
        <w:rPr>
          <w:rFonts w:ascii="Times New Roman" w:hAnsi="Times New Roman"/>
          <w:i w:val="0"/>
          <w:color w:val="000000"/>
          <w:sz w:val="24"/>
          <w:szCs w:val="22"/>
        </w:rPr>
        <w:t xml:space="preserve">               </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on</w:t>
      </w:r>
      <w:proofErr w:type="spellEnd"/>
      <w:r w:rsidR="003E3F2F" w:rsidRPr="00490937">
        <w:rPr>
          <w:rFonts w:ascii="Times New Roman" w:hAnsi="Times New Roman"/>
          <w:i w:val="0"/>
          <w:color w:val="000000"/>
          <w:sz w:val="24"/>
          <w:szCs w:val="22"/>
        </w:rPr>
        <w:t>[</w:t>
      </w:r>
      <w:r w:rsidR="003E3F2F" w:rsidRPr="00490937">
        <w:rPr>
          <w:rFonts w:ascii="Times New Roman" w:hAnsi="Times New Roman"/>
          <w:color w:val="000000"/>
          <w:sz w:val="24"/>
          <w:szCs w:val="22"/>
        </w:rPr>
        <w:t>f</w:t>
      </w:r>
      <w:r w:rsidR="003E3F2F" w:rsidRPr="00490937">
        <w:rPr>
          <w:rFonts w:ascii="Times New Roman" w:hAnsi="Times New Roman"/>
          <w:i w:val="0"/>
          <w:color w:val="000000"/>
          <w:sz w:val="24"/>
          <w:szCs w:val="22"/>
        </w:rPr>
        <w:t xml:space="preserve">] = 0.5 </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on</w:t>
      </w:r>
      <w:proofErr w:type="spellEnd"/>
      <w:r w:rsidR="003E3F2F" w:rsidRPr="00490937">
        <w:rPr>
          <w:rFonts w:ascii="Times New Roman" w:hAnsi="Times New Roman"/>
          <w:i w:val="0"/>
          <w:color w:val="000000"/>
          <w:sz w:val="24"/>
          <w:szCs w:val="22"/>
        </w:rPr>
        <w:t>[</w:t>
      </w:r>
      <w:proofErr w:type="spellStart"/>
      <w:r w:rsidR="003E3F2F" w:rsidRPr="00490937">
        <w:rPr>
          <w:rFonts w:ascii="Times New Roman" w:hAnsi="Times New Roman"/>
          <w:color w:val="000000"/>
          <w:sz w:val="24"/>
          <w:szCs w:val="22"/>
        </w:rPr>
        <w:t>f</w:t>
      </w:r>
      <w:r w:rsidR="003E3F2F" w:rsidRPr="00490937">
        <w:rPr>
          <w:rFonts w:ascii="Times New Roman" w:hAnsi="Times New Roman"/>
          <w:color w:val="000000"/>
          <w:sz w:val="24"/>
          <w:szCs w:val="22"/>
          <w:vertAlign w:val="subscript"/>
        </w:rPr>
        <w:t>xi</w:t>
      </w:r>
      <w:proofErr w:type="spellEnd"/>
      <w:r w:rsidR="003E3F2F" w:rsidRPr="00490937">
        <w:rPr>
          <w:rFonts w:ascii="Times New Roman" w:hAnsi="Times New Roman"/>
          <w:i w:val="0"/>
          <w:color w:val="000000"/>
          <w:sz w:val="24"/>
          <w:szCs w:val="22"/>
        </w:rPr>
        <w:t xml:space="preserve">] + 0.5 </w:t>
      </w:r>
      <w:proofErr w:type="spellStart"/>
      <w:r w:rsidR="003E3F2F" w:rsidRPr="00490937">
        <w:rPr>
          <w:rFonts w:ascii="Times New Roman" w:hAnsi="Times New Roman"/>
          <w:i w:val="0"/>
          <w:color w:val="000000"/>
          <w:sz w:val="24"/>
          <w:szCs w:val="22"/>
        </w:rPr>
        <w:t>P_</w:t>
      </w:r>
      <w:r w:rsidR="003E3F2F" w:rsidRPr="00490937">
        <w:rPr>
          <w:rFonts w:ascii="Times New Roman" w:hAnsi="Times New Roman"/>
          <w:i w:val="0"/>
          <w:color w:val="000000"/>
          <w:sz w:val="24"/>
          <w:szCs w:val="22"/>
          <w:vertAlign w:val="subscript"/>
        </w:rPr>
        <w:t>on</w:t>
      </w:r>
      <w:proofErr w:type="spellEnd"/>
      <w:r w:rsidR="003E3F2F" w:rsidRPr="00490937">
        <w:rPr>
          <w:rFonts w:ascii="Times New Roman" w:hAnsi="Times New Roman"/>
          <w:i w:val="0"/>
          <w:color w:val="000000"/>
          <w:sz w:val="24"/>
          <w:szCs w:val="22"/>
        </w:rPr>
        <w:t>[</w:t>
      </w:r>
      <w:proofErr w:type="spellStart"/>
      <w:proofErr w:type="gramStart"/>
      <w:r w:rsidR="003E3F2F" w:rsidRPr="00490937">
        <w:rPr>
          <w:rFonts w:ascii="Times New Roman" w:hAnsi="Times New Roman"/>
          <w:color w:val="000000"/>
          <w:sz w:val="24"/>
          <w:szCs w:val="22"/>
        </w:rPr>
        <w:t>f</w:t>
      </w:r>
      <w:r w:rsidR="003E3F2F" w:rsidRPr="00490937">
        <w:rPr>
          <w:rFonts w:ascii="Times New Roman" w:hAnsi="Times New Roman"/>
          <w:color w:val="000000"/>
          <w:sz w:val="24"/>
          <w:szCs w:val="22"/>
          <w:vertAlign w:val="subscript"/>
        </w:rPr>
        <w:t>xi</w:t>
      </w:r>
      <w:proofErr w:type="spellEnd"/>
      <w:r w:rsidR="00DA76E0" w:rsidRPr="00490937">
        <w:rPr>
          <w:rFonts w:ascii="Times New Roman" w:hAnsi="Times New Roman"/>
          <w:i w:val="0"/>
          <w:color w:val="000000"/>
          <w:sz w:val="24"/>
          <w:szCs w:val="22"/>
        </w:rPr>
        <w:t xml:space="preserve">]   </w:t>
      </w:r>
      <w:proofErr w:type="gramEnd"/>
      <w:r w:rsidR="00DA76E0" w:rsidRPr="00490937">
        <w:rPr>
          <w:rFonts w:ascii="Times New Roman" w:hAnsi="Times New Roman"/>
          <w:i w:val="0"/>
          <w:color w:val="000000"/>
          <w:sz w:val="24"/>
          <w:szCs w:val="22"/>
        </w:rPr>
        <w:t xml:space="preserve">                   </w:t>
      </w:r>
      <w:r w:rsidR="003E3F2F" w:rsidRPr="00490937">
        <w:rPr>
          <w:rFonts w:ascii="Times New Roman" w:hAnsi="Times New Roman"/>
          <w:i w:val="0"/>
          <w:color w:val="000000"/>
          <w:sz w:val="24"/>
          <w:szCs w:val="22"/>
        </w:rPr>
        <w:t xml:space="preserve">                           </w:t>
      </w:r>
      <w:r w:rsidR="00DA76E0" w:rsidRPr="00490937">
        <w:rPr>
          <w:rFonts w:ascii="Times New Roman" w:hAnsi="Times New Roman"/>
          <w:i w:val="0"/>
          <w:color w:val="000000"/>
          <w:sz w:val="24"/>
          <w:szCs w:val="22"/>
        </w:rPr>
        <w:t xml:space="preserve">  </w:t>
      </w:r>
      <w:r w:rsidR="003E3F2F" w:rsidRPr="00490937">
        <w:rPr>
          <w:rFonts w:ascii="Times New Roman" w:hAnsi="Times New Roman"/>
          <w:i w:val="0"/>
          <w:color w:val="000000"/>
          <w:sz w:val="24"/>
          <w:szCs w:val="22"/>
        </w:rPr>
        <w:t>(1.5)</w:t>
      </w:r>
    </w:p>
    <w:p w14:paraId="2EA7710F" w14:textId="77777777" w:rsidR="003E3F2F" w:rsidRPr="00490937" w:rsidRDefault="003E3F2F" w:rsidP="00490937">
      <w:pPr>
        <w:pStyle w:val="IETHeading2"/>
        <w:numPr>
          <w:ilvl w:val="0"/>
          <w:numId w:val="0"/>
        </w:numPr>
        <w:spacing w:before="240" w:after="120" w:line="360" w:lineRule="auto"/>
        <w:ind w:left="86" w:firstLine="634"/>
        <w:jc w:val="both"/>
        <w:rPr>
          <w:rFonts w:ascii="Times New Roman" w:hAnsi="Times New Roman"/>
          <w:i w:val="0"/>
          <w:color w:val="000000"/>
          <w:sz w:val="24"/>
          <w:szCs w:val="22"/>
        </w:rPr>
      </w:pPr>
      <w:r w:rsidRPr="00490937">
        <w:rPr>
          <w:rFonts w:ascii="Times New Roman" w:hAnsi="Times New Roman"/>
          <w:i w:val="0"/>
          <w:color w:val="000000"/>
          <w:sz w:val="24"/>
          <w:szCs w:val="22"/>
        </w:rPr>
        <w:t>Switching probability and ON-probability of a Boolean function can be estimated using equation 1.4 and 1.5 respectively.</w:t>
      </w:r>
    </w:p>
    <w:p w14:paraId="68A913C7" w14:textId="77777777" w:rsidR="004C6450" w:rsidRPr="00490937" w:rsidRDefault="00A42192" w:rsidP="00490937">
      <w:pPr>
        <w:pStyle w:val="ListParagraph"/>
        <w:numPr>
          <w:ilvl w:val="2"/>
          <w:numId w:val="1"/>
        </w:numPr>
        <w:tabs>
          <w:tab w:val="left" w:pos="630"/>
        </w:tabs>
        <w:autoSpaceDE w:val="0"/>
        <w:autoSpaceDN w:val="0"/>
        <w:adjustRightInd w:val="0"/>
        <w:spacing w:before="240" w:after="120" w:line="360" w:lineRule="auto"/>
        <w:jc w:val="both"/>
        <w:rPr>
          <w:rFonts w:ascii="Times New Roman" w:eastAsiaTheme="minorHAnsi" w:hAnsi="Times New Roman"/>
          <w:b/>
          <w:sz w:val="28"/>
          <w:szCs w:val="24"/>
          <w:lang w:val="en-IN"/>
        </w:rPr>
      </w:pPr>
      <w:r w:rsidRPr="00490937">
        <w:rPr>
          <w:rFonts w:ascii="Times New Roman" w:eastAsiaTheme="minorHAnsi" w:hAnsi="Times New Roman"/>
          <w:b/>
          <w:sz w:val="28"/>
          <w:szCs w:val="24"/>
          <w:lang w:val="en-IN"/>
        </w:rPr>
        <w:t>Static Power D</w:t>
      </w:r>
      <w:r w:rsidR="004C6450" w:rsidRPr="00490937">
        <w:rPr>
          <w:rFonts w:ascii="Times New Roman" w:eastAsiaTheme="minorHAnsi" w:hAnsi="Times New Roman"/>
          <w:b/>
          <w:sz w:val="28"/>
          <w:szCs w:val="24"/>
          <w:lang w:val="en-IN"/>
        </w:rPr>
        <w:t>issipation</w:t>
      </w:r>
    </w:p>
    <w:p w14:paraId="3968B680" w14:textId="77777777" w:rsidR="007C607D" w:rsidRPr="00490937" w:rsidRDefault="00546E71" w:rsidP="00490937">
      <w:pPr>
        <w:pStyle w:val="IETHeading2"/>
        <w:numPr>
          <w:ilvl w:val="0"/>
          <w:numId w:val="0"/>
        </w:numPr>
        <w:spacing w:before="240" w:after="120" w:line="360" w:lineRule="auto"/>
        <w:ind w:left="86" w:firstLine="634"/>
        <w:jc w:val="both"/>
        <w:rPr>
          <w:rFonts w:ascii="Times New Roman" w:hAnsi="Times New Roman"/>
          <w:i w:val="0"/>
          <w:sz w:val="24"/>
          <w:szCs w:val="22"/>
        </w:rPr>
      </w:pPr>
      <w:r w:rsidRPr="00490937">
        <w:rPr>
          <w:rFonts w:ascii="Times New Roman" w:hAnsi="Times New Roman"/>
          <w:i w:val="0"/>
          <w:sz w:val="24"/>
          <w:szCs w:val="22"/>
        </w:rPr>
        <w:t>During inactive pha</w:t>
      </w:r>
      <w:r w:rsidR="00DF69AC" w:rsidRPr="00490937">
        <w:rPr>
          <w:rFonts w:ascii="Times New Roman" w:hAnsi="Times New Roman"/>
          <w:i w:val="0"/>
          <w:sz w:val="24"/>
          <w:szCs w:val="22"/>
        </w:rPr>
        <w:t>se of CMOS transistors, the</w:t>
      </w:r>
      <w:r w:rsidRPr="00490937">
        <w:rPr>
          <w:rFonts w:ascii="Times New Roman" w:hAnsi="Times New Roman"/>
          <w:i w:val="0"/>
          <w:sz w:val="24"/>
          <w:szCs w:val="22"/>
        </w:rPr>
        <w:t xml:space="preserve"> power loss for different leakage mechanism is termed as static power dissipation. Usually, small fraction of power dissipation is contributed by static power dissipation. When the number of transistors per chip increases and threshold voltage (</w:t>
      </w:r>
      <w:r w:rsidRPr="00490937">
        <w:rPr>
          <w:rFonts w:ascii="Times New Roman" w:hAnsi="Times New Roman"/>
          <w:sz w:val="24"/>
          <w:szCs w:val="22"/>
        </w:rPr>
        <w:t>V</w:t>
      </w:r>
      <w:r w:rsidR="00355B41" w:rsidRPr="00490937">
        <w:rPr>
          <w:rFonts w:ascii="Times New Roman" w:hAnsi="Times New Roman"/>
          <w:sz w:val="24"/>
          <w:szCs w:val="22"/>
          <w:vertAlign w:val="subscript"/>
        </w:rPr>
        <w:t>T</w:t>
      </w:r>
      <w:r w:rsidRPr="00490937">
        <w:rPr>
          <w:rFonts w:ascii="Times New Roman" w:hAnsi="Times New Roman"/>
          <w:i w:val="0"/>
          <w:sz w:val="24"/>
          <w:szCs w:val="22"/>
        </w:rPr>
        <w:t xml:space="preserve">) decreases the static </w:t>
      </w:r>
      <w:proofErr w:type="gramStart"/>
      <w:r w:rsidRPr="00490937">
        <w:rPr>
          <w:rFonts w:ascii="Times New Roman" w:hAnsi="Times New Roman"/>
          <w:i w:val="0"/>
          <w:sz w:val="24"/>
          <w:szCs w:val="22"/>
        </w:rPr>
        <w:t>power</w:t>
      </w:r>
      <w:proofErr w:type="gramEnd"/>
      <w:r w:rsidRPr="00490937">
        <w:rPr>
          <w:rFonts w:ascii="Times New Roman" w:hAnsi="Times New Roman"/>
          <w:i w:val="0"/>
          <w:sz w:val="24"/>
          <w:szCs w:val="22"/>
        </w:rPr>
        <w:t xml:space="preserve"> contribution become </w:t>
      </w:r>
      <w:r w:rsidR="00B244C5" w:rsidRPr="00490937">
        <w:rPr>
          <w:rFonts w:ascii="Times New Roman" w:hAnsi="Times New Roman"/>
          <w:i w:val="0"/>
          <w:sz w:val="24"/>
          <w:szCs w:val="22"/>
        </w:rPr>
        <w:t>major concern</w:t>
      </w:r>
      <w:r w:rsidR="000D7696" w:rsidRPr="00490937">
        <w:rPr>
          <w:rFonts w:ascii="Times New Roman" w:hAnsi="Times New Roman"/>
          <w:i w:val="0"/>
          <w:sz w:val="24"/>
          <w:szCs w:val="22"/>
        </w:rPr>
        <w:t xml:space="preserve"> [</w:t>
      </w:r>
      <w:proofErr w:type="spellStart"/>
      <w:r w:rsidR="00B67D86" w:rsidRPr="00490937">
        <w:rPr>
          <w:rFonts w:ascii="Times New Roman" w:hAnsi="Times New Roman"/>
          <w:i w:val="0"/>
          <w:sz w:val="24"/>
          <w:szCs w:val="22"/>
        </w:rPr>
        <w:t>kim</w:t>
      </w:r>
      <w:proofErr w:type="spellEnd"/>
      <w:r w:rsidR="00B67D86" w:rsidRPr="00490937">
        <w:rPr>
          <w:rFonts w:ascii="Times New Roman" w:hAnsi="Times New Roman"/>
          <w:i w:val="0"/>
          <w:sz w:val="24"/>
          <w:szCs w:val="22"/>
        </w:rPr>
        <w:t xml:space="preserve"> et. al. 2003</w:t>
      </w:r>
      <w:r w:rsidR="00CF27DF" w:rsidRPr="00490937">
        <w:rPr>
          <w:rFonts w:ascii="Times New Roman" w:hAnsi="Times New Roman"/>
          <w:i w:val="0"/>
          <w:sz w:val="24"/>
          <w:szCs w:val="22"/>
        </w:rPr>
        <w:t xml:space="preserve">; </w:t>
      </w:r>
      <w:proofErr w:type="spellStart"/>
      <w:r w:rsidR="00C22944" w:rsidRPr="00490937">
        <w:rPr>
          <w:rFonts w:ascii="Times New Roman" w:hAnsi="Times New Roman"/>
          <w:i w:val="0"/>
          <w:sz w:val="24"/>
          <w:lang w:val="en-US"/>
        </w:rPr>
        <w:t>Ekekwe</w:t>
      </w:r>
      <w:proofErr w:type="spellEnd"/>
      <w:r w:rsidR="00C22944" w:rsidRPr="00490937">
        <w:rPr>
          <w:rFonts w:ascii="Times New Roman" w:hAnsi="Times New Roman"/>
          <w:i w:val="0"/>
          <w:sz w:val="24"/>
          <w:lang w:val="en-US"/>
        </w:rPr>
        <w:t xml:space="preserve"> 2010</w:t>
      </w:r>
      <w:r w:rsidR="000D7696" w:rsidRPr="00490937">
        <w:rPr>
          <w:rFonts w:ascii="Times New Roman" w:hAnsi="Times New Roman"/>
          <w:i w:val="0"/>
          <w:sz w:val="24"/>
          <w:szCs w:val="22"/>
        </w:rPr>
        <w:t>]</w:t>
      </w:r>
      <w:r w:rsidRPr="00490937">
        <w:rPr>
          <w:rFonts w:ascii="Times New Roman" w:hAnsi="Times New Roman"/>
          <w:i w:val="0"/>
          <w:sz w:val="24"/>
          <w:szCs w:val="22"/>
        </w:rPr>
        <w:t>.</w:t>
      </w:r>
      <w:r w:rsidR="00A94E20" w:rsidRPr="00490937">
        <w:rPr>
          <w:rFonts w:ascii="Times New Roman" w:hAnsi="Times New Roman"/>
          <w:i w:val="0"/>
          <w:sz w:val="24"/>
          <w:szCs w:val="22"/>
        </w:rPr>
        <w:t xml:space="preserve"> </w:t>
      </w:r>
      <w:r w:rsidR="007C607D" w:rsidRPr="00490937">
        <w:rPr>
          <w:rFonts w:ascii="Times New Roman" w:hAnsi="Times New Roman"/>
          <w:i w:val="0"/>
          <w:sz w:val="24"/>
          <w:szCs w:val="22"/>
        </w:rPr>
        <w:t>The sources of static power in digital circuits are mainly due to three components and they are briefed as:</w:t>
      </w:r>
    </w:p>
    <w:p w14:paraId="012E13FC" w14:textId="77777777" w:rsidR="007C607D" w:rsidRPr="00490937" w:rsidRDefault="00524D33" w:rsidP="00490937">
      <w:pPr>
        <w:pStyle w:val="IETHeading2"/>
        <w:numPr>
          <w:ilvl w:val="3"/>
          <w:numId w:val="1"/>
        </w:numPr>
        <w:spacing w:before="240" w:after="120" w:line="360" w:lineRule="auto"/>
        <w:jc w:val="both"/>
        <w:rPr>
          <w:rFonts w:ascii="Times New Roman" w:hAnsi="Times New Roman"/>
          <w:b/>
          <w:i w:val="0"/>
          <w:sz w:val="24"/>
          <w:szCs w:val="22"/>
        </w:rPr>
      </w:pPr>
      <w:r w:rsidRPr="00490937">
        <w:rPr>
          <w:rFonts w:ascii="Times New Roman" w:hAnsi="Times New Roman"/>
          <w:b/>
          <w:i w:val="0"/>
          <w:sz w:val="24"/>
          <w:szCs w:val="22"/>
        </w:rPr>
        <w:t>Reverse Biased Diode Leakage C</w:t>
      </w:r>
      <w:r w:rsidR="007C607D" w:rsidRPr="00490937">
        <w:rPr>
          <w:rFonts w:ascii="Times New Roman" w:hAnsi="Times New Roman"/>
          <w:b/>
          <w:i w:val="0"/>
          <w:sz w:val="24"/>
          <w:szCs w:val="22"/>
        </w:rPr>
        <w:t>urrent</w:t>
      </w:r>
      <w:r w:rsidR="005A5A04" w:rsidRPr="00490937">
        <w:rPr>
          <w:rFonts w:ascii="Times New Roman" w:hAnsi="Times New Roman"/>
          <w:b/>
          <w:i w:val="0"/>
          <w:sz w:val="24"/>
          <w:szCs w:val="22"/>
        </w:rPr>
        <w:t xml:space="preserve"> (</w:t>
      </w:r>
      <w:proofErr w:type="spellStart"/>
      <w:r w:rsidR="005A5A04" w:rsidRPr="00490937">
        <w:rPr>
          <w:rFonts w:ascii="Times New Roman" w:hAnsi="Times New Roman"/>
          <w:b/>
          <w:i w:val="0"/>
          <w:sz w:val="24"/>
          <w:szCs w:val="22"/>
        </w:rPr>
        <w:t>I</w:t>
      </w:r>
      <w:r w:rsidR="005A5A04" w:rsidRPr="00490937">
        <w:rPr>
          <w:rFonts w:ascii="Times New Roman" w:hAnsi="Times New Roman"/>
          <w:b/>
          <w:i w:val="0"/>
          <w:sz w:val="24"/>
          <w:szCs w:val="22"/>
          <w:vertAlign w:val="subscript"/>
        </w:rPr>
        <w:t>diode</w:t>
      </w:r>
      <w:proofErr w:type="spellEnd"/>
      <w:r w:rsidR="005A5A04" w:rsidRPr="00490937">
        <w:rPr>
          <w:rFonts w:ascii="Times New Roman" w:hAnsi="Times New Roman"/>
          <w:b/>
          <w:i w:val="0"/>
          <w:sz w:val="24"/>
          <w:szCs w:val="22"/>
          <w:vertAlign w:val="subscript"/>
        </w:rPr>
        <w:t>-leakage</w:t>
      </w:r>
      <w:r w:rsidR="005A5A04" w:rsidRPr="00490937">
        <w:rPr>
          <w:rFonts w:ascii="Times New Roman" w:hAnsi="Times New Roman"/>
          <w:b/>
          <w:i w:val="0"/>
          <w:sz w:val="24"/>
          <w:szCs w:val="22"/>
        </w:rPr>
        <w:t>)</w:t>
      </w:r>
    </w:p>
    <w:p w14:paraId="5FC168F6" w14:textId="77777777" w:rsidR="007C607D" w:rsidRPr="00490937" w:rsidRDefault="00524D33" w:rsidP="00490937">
      <w:pPr>
        <w:pStyle w:val="IETHeading2"/>
        <w:numPr>
          <w:ilvl w:val="0"/>
          <w:numId w:val="0"/>
        </w:numPr>
        <w:spacing w:before="240" w:after="120" w:line="360" w:lineRule="auto"/>
        <w:ind w:firstLine="720"/>
        <w:jc w:val="both"/>
        <w:rPr>
          <w:rFonts w:ascii="Times New Roman" w:hAnsi="Times New Roman"/>
          <w:i w:val="0"/>
          <w:sz w:val="24"/>
          <w:szCs w:val="22"/>
        </w:rPr>
      </w:pPr>
      <w:r w:rsidRPr="00490937">
        <w:rPr>
          <w:rFonts w:ascii="Times New Roman" w:hAnsi="Times New Roman"/>
          <w:i w:val="0"/>
          <w:sz w:val="24"/>
          <w:szCs w:val="22"/>
        </w:rPr>
        <w:t>This occurs when a transistor is turned OFF, and another active transistor charges up/ down the drain with respect to the former’s bulk potential.</w:t>
      </w:r>
    </w:p>
    <w:p w14:paraId="19E48AF9" w14:textId="77777777" w:rsidR="00524D33" w:rsidRPr="00490937" w:rsidRDefault="00A42192" w:rsidP="00490937">
      <w:pPr>
        <w:pStyle w:val="IETHeading2"/>
        <w:numPr>
          <w:ilvl w:val="3"/>
          <w:numId w:val="1"/>
        </w:numPr>
        <w:spacing w:before="240" w:after="120" w:line="360" w:lineRule="auto"/>
        <w:jc w:val="both"/>
        <w:rPr>
          <w:rFonts w:ascii="Times New Roman" w:hAnsi="Times New Roman"/>
          <w:b/>
          <w:i w:val="0"/>
          <w:sz w:val="24"/>
          <w:szCs w:val="22"/>
        </w:rPr>
      </w:pPr>
      <w:r w:rsidRPr="00490937">
        <w:rPr>
          <w:rFonts w:ascii="Times New Roman" w:hAnsi="Times New Roman"/>
          <w:b/>
          <w:i w:val="0"/>
          <w:sz w:val="24"/>
          <w:szCs w:val="22"/>
        </w:rPr>
        <w:t>Sub-T</w:t>
      </w:r>
      <w:r w:rsidR="00524D33" w:rsidRPr="00490937">
        <w:rPr>
          <w:rFonts w:ascii="Times New Roman" w:hAnsi="Times New Roman"/>
          <w:b/>
          <w:i w:val="0"/>
          <w:sz w:val="24"/>
          <w:szCs w:val="22"/>
        </w:rPr>
        <w:t>hreshold Leakage Current</w:t>
      </w:r>
      <w:r w:rsidR="005A5A04" w:rsidRPr="00490937">
        <w:rPr>
          <w:rFonts w:ascii="Times New Roman" w:hAnsi="Times New Roman"/>
          <w:b/>
          <w:i w:val="0"/>
          <w:sz w:val="24"/>
          <w:szCs w:val="22"/>
        </w:rPr>
        <w:t xml:space="preserve"> (</w:t>
      </w:r>
      <w:proofErr w:type="spellStart"/>
      <w:r w:rsidR="005A5A04" w:rsidRPr="00490937">
        <w:rPr>
          <w:rFonts w:ascii="Times New Roman" w:hAnsi="Times New Roman"/>
          <w:b/>
          <w:i w:val="0"/>
          <w:sz w:val="24"/>
          <w:szCs w:val="22"/>
        </w:rPr>
        <w:t>I</w:t>
      </w:r>
      <w:r w:rsidR="005A5A04" w:rsidRPr="00490937">
        <w:rPr>
          <w:rFonts w:ascii="Times New Roman" w:hAnsi="Times New Roman"/>
          <w:b/>
          <w:i w:val="0"/>
          <w:sz w:val="24"/>
          <w:szCs w:val="22"/>
          <w:vertAlign w:val="subscript"/>
        </w:rPr>
        <w:t>sub</w:t>
      </w:r>
      <w:proofErr w:type="spellEnd"/>
      <w:r w:rsidR="005A5A04" w:rsidRPr="00490937">
        <w:rPr>
          <w:rFonts w:ascii="Times New Roman" w:hAnsi="Times New Roman"/>
          <w:b/>
          <w:i w:val="0"/>
          <w:sz w:val="24"/>
          <w:szCs w:val="22"/>
        </w:rPr>
        <w:t>)</w:t>
      </w:r>
    </w:p>
    <w:p w14:paraId="6FB43D15" w14:textId="7D5CE30F" w:rsidR="00524D33" w:rsidRPr="00490937" w:rsidRDefault="00C2451D" w:rsidP="00490937">
      <w:pPr>
        <w:pStyle w:val="IETHeading2"/>
        <w:numPr>
          <w:ilvl w:val="0"/>
          <w:numId w:val="0"/>
        </w:numPr>
        <w:spacing w:before="240" w:after="120" w:line="360" w:lineRule="auto"/>
        <w:ind w:firstLine="720"/>
        <w:jc w:val="both"/>
        <w:rPr>
          <w:rFonts w:ascii="Times New Roman" w:eastAsia="Calibri" w:hAnsi="Times New Roman"/>
          <w:i w:val="0"/>
          <w:color w:val="000000"/>
          <w:sz w:val="24"/>
          <w:lang w:val="en-US" w:eastAsia="en-US"/>
        </w:rPr>
      </w:pPr>
      <w:proofErr w:type="spellStart"/>
      <w:r w:rsidRPr="00490937">
        <w:rPr>
          <w:rFonts w:ascii="Times New Roman" w:hAnsi="Times New Roman"/>
          <w:i w:val="0"/>
          <w:sz w:val="24"/>
          <w:szCs w:val="22"/>
        </w:rPr>
        <w:t>Underirable</w:t>
      </w:r>
      <w:proofErr w:type="spellEnd"/>
      <w:r w:rsidRPr="00490937">
        <w:rPr>
          <w:rFonts w:ascii="Times New Roman" w:hAnsi="Times New Roman"/>
          <w:i w:val="0"/>
          <w:sz w:val="24"/>
          <w:szCs w:val="22"/>
        </w:rPr>
        <w:t xml:space="preserve"> leakage current flows between the drain and source </w:t>
      </w:r>
      <w:r w:rsidRPr="00490937">
        <w:rPr>
          <w:rFonts w:ascii="Times New Roman" w:eastAsia="Calibri" w:hAnsi="Times New Roman"/>
          <w:i w:val="0"/>
          <w:color w:val="000000"/>
          <w:sz w:val="24"/>
          <w:lang w:val="en-US" w:eastAsia="en-US"/>
        </w:rPr>
        <w:t>when gate voltage</w:t>
      </w:r>
      <w:r w:rsidR="00A56242" w:rsidRPr="00490937">
        <w:rPr>
          <w:rFonts w:ascii="Times New Roman" w:eastAsia="Calibri" w:hAnsi="Times New Roman"/>
          <w:i w:val="0"/>
          <w:color w:val="000000"/>
          <w:sz w:val="24"/>
          <w:lang w:val="en-US" w:eastAsia="en-US"/>
        </w:rPr>
        <w:t xml:space="preserve"> </w:t>
      </w:r>
      <w:r w:rsidRPr="00490937">
        <w:rPr>
          <w:rFonts w:ascii="Times New Roman" w:eastAsia="Calibri" w:hAnsi="Times New Roman"/>
          <w:i w:val="0"/>
          <w:color w:val="000000"/>
          <w:sz w:val="24"/>
          <w:lang w:val="en-US" w:eastAsia="en-US"/>
        </w:rPr>
        <w:t xml:space="preserve">is below the threshold voltage </w:t>
      </w:r>
      <w:r w:rsidR="00D6338E" w:rsidRPr="00490937">
        <w:rPr>
          <w:rFonts w:ascii="Times New Roman" w:eastAsia="Calibri" w:hAnsi="Times New Roman"/>
          <w:iCs/>
          <w:color w:val="000000"/>
          <w:sz w:val="24"/>
          <w:lang w:val="en-US" w:eastAsia="en-US"/>
        </w:rPr>
        <w:t>V</w:t>
      </w:r>
      <w:r w:rsidR="00D6338E" w:rsidRPr="00490937">
        <w:rPr>
          <w:rFonts w:ascii="Times New Roman" w:eastAsia="Calibri" w:hAnsi="Times New Roman"/>
          <w:iCs/>
          <w:color w:val="000000"/>
          <w:sz w:val="24"/>
          <w:vertAlign w:val="subscript"/>
          <w:lang w:val="en-US" w:eastAsia="en-US"/>
        </w:rPr>
        <w:t>th</w:t>
      </w:r>
      <w:r w:rsidRPr="00490937">
        <w:rPr>
          <w:rFonts w:ascii="Times New Roman" w:eastAsia="Calibri" w:hAnsi="Times New Roman"/>
          <w:i w:val="0"/>
          <w:color w:val="000000"/>
          <w:sz w:val="24"/>
          <w:lang w:val="en-US" w:eastAsia="en-US"/>
        </w:rPr>
        <w:t xml:space="preserve">, or very close to it. Sub-threshold leakage </w:t>
      </w:r>
      <w:r w:rsidR="00D6338E" w:rsidRPr="00490937">
        <w:rPr>
          <w:rFonts w:ascii="Times New Roman" w:eastAsia="Calibri" w:hAnsi="Times New Roman"/>
          <w:i w:val="0"/>
          <w:color w:val="000000"/>
          <w:sz w:val="24"/>
          <w:lang w:val="en-US" w:eastAsia="en-US"/>
        </w:rPr>
        <w:t xml:space="preserve">current is </w:t>
      </w:r>
      <w:r w:rsidRPr="00490937">
        <w:rPr>
          <w:rFonts w:ascii="Times New Roman" w:eastAsia="Calibri" w:hAnsi="Times New Roman"/>
          <w:i w:val="0"/>
          <w:color w:val="000000"/>
          <w:sz w:val="24"/>
          <w:lang w:val="en-US" w:eastAsia="en-US"/>
        </w:rPr>
        <w:t>induced by the diffusion of the minority charge carriers</w:t>
      </w:r>
      <w:r w:rsidR="00A94E20" w:rsidRPr="00490937">
        <w:rPr>
          <w:rFonts w:ascii="Times New Roman" w:eastAsia="Calibri" w:hAnsi="Times New Roman"/>
          <w:i w:val="0"/>
          <w:color w:val="000000"/>
          <w:sz w:val="24"/>
          <w:lang w:val="en-US" w:eastAsia="en-US"/>
        </w:rPr>
        <w:t xml:space="preserve"> </w:t>
      </w:r>
      <w:r w:rsidRPr="00490937">
        <w:rPr>
          <w:rFonts w:ascii="Times New Roman" w:eastAsia="Calibri" w:hAnsi="Times New Roman"/>
          <w:i w:val="0"/>
          <w:color w:val="000000"/>
          <w:sz w:val="24"/>
          <w:lang w:val="en-US" w:eastAsia="en-US"/>
        </w:rPr>
        <w:t>from the source to the drain.</w:t>
      </w:r>
    </w:p>
    <w:p w14:paraId="6F7FAA5C" w14:textId="0FB78BA1" w:rsidR="004C6FAD" w:rsidRPr="00490937" w:rsidRDefault="004C6FAD" w:rsidP="00490937">
      <w:pPr>
        <w:pStyle w:val="IETHeading2"/>
        <w:numPr>
          <w:ilvl w:val="0"/>
          <w:numId w:val="0"/>
        </w:numPr>
        <w:spacing w:before="240" w:after="120" w:line="360" w:lineRule="auto"/>
        <w:ind w:firstLine="720"/>
        <w:jc w:val="both"/>
        <w:rPr>
          <w:rFonts w:ascii="Times New Roman" w:eastAsia="Calibri" w:hAnsi="Times New Roman"/>
          <w:i w:val="0"/>
          <w:color w:val="000000"/>
          <w:sz w:val="24"/>
          <w:lang w:val="en-US" w:eastAsia="en-US"/>
        </w:rPr>
      </w:pPr>
    </w:p>
    <w:p w14:paraId="0F744AE0" w14:textId="77777777" w:rsidR="004C6FAD" w:rsidRPr="00490937" w:rsidRDefault="004C6FAD" w:rsidP="00490937">
      <w:pPr>
        <w:pStyle w:val="IETHeading2"/>
        <w:numPr>
          <w:ilvl w:val="0"/>
          <w:numId w:val="0"/>
        </w:numPr>
        <w:spacing w:before="240" w:after="120" w:line="360" w:lineRule="auto"/>
        <w:ind w:firstLine="720"/>
        <w:jc w:val="both"/>
        <w:rPr>
          <w:rFonts w:ascii="Times New Roman" w:eastAsia="Calibri" w:hAnsi="Times New Roman"/>
          <w:i w:val="0"/>
          <w:color w:val="000000"/>
          <w:sz w:val="24"/>
          <w:lang w:val="en-US" w:eastAsia="en-US"/>
        </w:rPr>
      </w:pPr>
    </w:p>
    <w:p w14:paraId="70984B88" w14:textId="77777777" w:rsidR="00C2451D" w:rsidRPr="00490937" w:rsidRDefault="007C702A" w:rsidP="00490937">
      <w:pPr>
        <w:pStyle w:val="IETHeading2"/>
        <w:numPr>
          <w:ilvl w:val="3"/>
          <w:numId w:val="1"/>
        </w:numPr>
        <w:spacing w:before="240" w:after="120" w:line="360" w:lineRule="auto"/>
        <w:jc w:val="both"/>
        <w:rPr>
          <w:rFonts w:ascii="Times New Roman" w:hAnsi="Times New Roman"/>
          <w:b/>
          <w:i w:val="0"/>
          <w:sz w:val="24"/>
          <w:szCs w:val="22"/>
        </w:rPr>
      </w:pPr>
      <w:r w:rsidRPr="00490937">
        <w:rPr>
          <w:rFonts w:ascii="Times New Roman" w:hAnsi="Times New Roman"/>
          <w:b/>
          <w:i w:val="0"/>
          <w:sz w:val="24"/>
          <w:szCs w:val="22"/>
        </w:rPr>
        <w:lastRenderedPageBreak/>
        <w:t xml:space="preserve">Oxide </w:t>
      </w:r>
      <w:proofErr w:type="spellStart"/>
      <w:r w:rsidRPr="00490937">
        <w:rPr>
          <w:rFonts w:ascii="Times New Roman" w:hAnsi="Times New Roman"/>
          <w:b/>
          <w:i w:val="0"/>
          <w:sz w:val="24"/>
          <w:szCs w:val="22"/>
        </w:rPr>
        <w:t>Tunneling</w:t>
      </w:r>
      <w:proofErr w:type="spellEnd"/>
      <w:r w:rsidR="00C2451D" w:rsidRPr="00490937">
        <w:rPr>
          <w:rFonts w:ascii="Times New Roman" w:hAnsi="Times New Roman"/>
          <w:b/>
          <w:i w:val="0"/>
          <w:sz w:val="24"/>
          <w:szCs w:val="22"/>
        </w:rPr>
        <w:t xml:space="preserve"> Leakage Current</w:t>
      </w:r>
      <w:r w:rsidR="005A5A04" w:rsidRPr="00490937">
        <w:rPr>
          <w:rFonts w:ascii="Times New Roman" w:hAnsi="Times New Roman"/>
          <w:b/>
          <w:i w:val="0"/>
          <w:sz w:val="24"/>
          <w:szCs w:val="22"/>
        </w:rPr>
        <w:t xml:space="preserve"> (</w:t>
      </w:r>
      <w:proofErr w:type="spellStart"/>
      <w:r w:rsidR="005A5A04" w:rsidRPr="00490937">
        <w:rPr>
          <w:rFonts w:ascii="Times New Roman" w:hAnsi="Times New Roman"/>
          <w:b/>
          <w:i w:val="0"/>
          <w:sz w:val="24"/>
          <w:szCs w:val="22"/>
        </w:rPr>
        <w:t>I</w:t>
      </w:r>
      <w:r w:rsidR="005A5A04" w:rsidRPr="00490937">
        <w:rPr>
          <w:rFonts w:ascii="Times New Roman" w:hAnsi="Times New Roman"/>
          <w:b/>
          <w:i w:val="0"/>
          <w:sz w:val="24"/>
          <w:szCs w:val="22"/>
          <w:vertAlign w:val="subscript"/>
        </w:rPr>
        <w:t>tunnel</w:t>
      </w:r>
      <w:proofErr w:type="spellEnd"/>
      <w:r w:rsidR="005A5A04" w:rsidRPr="00490937">
        <w:rPr>
          <w:rFonts w:ascii="Times New Roman" w:hAnsi="Times New Roman"/>
          <w:b/>
          <w:i w:val="0"/>
          <w:sz w:val="24"/>
          <w:szCs w:val="22"/>
        </w:rPr>
        <w:t>)</w:t>
      </w:r>
    </w:p>
    <w:p w14:paraId="1D9698D2" w14:textId="77777777" w:rsidR="00C2451D" w:rsidRPr="00490937" w:rsidRDefault="007C702A" w:rsidP="00490937">
      <w:pPr>
        <w:pStyle w:val="IETHeading2"/>
        <w:numPr>
          <w:ilvl w:val="0"/>
          <w:numId w:val="0"/>
        </w:numPr>
        <w:spacing w:before="240" w:after="120" w:line="360" w:lineRule="auto"/>
        <w:ind w:firstLine="720"/>
        <w:jc w:val="both"/>
        <w:rPr>
          <w:rFonts w:ascii="Times New Roman" w:hAnsi="Times New Roman"/>
          <w:i w:val="0"/>
          <w:sz w:val="24"/>
          <w:szCs w:val="22"/>
          <w:lang w:val="en-US"/>
        </w:rPr>
      </w:pPr>
      <w:r w:rsidRPr="00490937">
        <w:rPr>
          <w:rFonts w:ascii="Times New Roman" w:hAnsi="Times New Roman"/>
          <w:i w:val="0"/>
          <w:sz w:val="24"/>
          <w:szCs w:val="22"/>
          <w:lang w:val="en-US"/>
        </w:rPr>
        <w:t xml:space="preserve">Electrons can tunnel through the gate oxide because of low oxide thickness, leads to the induction of </w:t>
      </w:r>
      <w:r w:rsidR="00AF7365" w:rsidRPr="00490937">
        <w:rPr>
          <w:rFonts w:ascii="Times New Roman" w:hAnsi="Times New Roman"/>
          <w:i w:val="0"/>
          <w:sz w:val="24"/>
          <w:szCs w:val="22"/>
          <w:lang w:val="en-US"/>
        </w:rPr>
        <w:t>gate</w:t>
      </w:r>
      <w:r w:rsidRPr="00490937">
        <w:rPr>
          <w:rFonts w:ascii="Times New Roman" w:hAnsi="Times New Roman"/>
          <w:i w:val="0"/>
          <w:sz w:val="24"/>
          <w:szCs w:val="22"/>
          <w:lang w:val="en-US"/>
        </w:rPr>
        <w:t xml:space="preserve"> tunneling leakage current.</w:t>
      </w:r>
    </w:p>
    <w:p w14:paraId="35715FDF" w14:textId="77777777" w:rsidR="005A5A04" w:rsidRPr="00490937" w:rsidRDefault="007C702A" w:rsidP="00490937">
      <w:pPr>
        <w:pStyle w:val="IETHeading2"/>
        <w:numPr>
          <w:ilvl w:val="0"/>
          <w:numId w:val="0"/>
        </w:numPr>
        <w:spacing w:after="120" w:line="360" w:lineRule="auto"/>
        <w:ind w:firstLine="720"/>
        <w:jc w:val="both"/>
        <w:rPr>
          <w:rFonts w:ascii="Times New Roman" w:hAnsi="Times New Roman"/>
          <w:i w:val="0"/>
          <w:sz w:val="24"/>
          <w:szCs w:val="22"/>
          <w:lang w:val="en-US"/>
        </w:rPr>
      </w:pPr>
      <w:r w:rsidRPr="00490937">
        <w:rPr>
          <w:rFonts w:ascii="Times New Roman" w:hAnsi="Times New Roman"/>
          <w:i w:val="0"/>
          <w:sz w:val="24"/>
          <w:szCs w:val="22"/>
          <w:lang w:val="en-US"/>
        </w:rPr>
        <w:t xml:space="preserve">The total leakage current of a device is calculated by summing all the major contributor of leakage current. </w:t>
      </w:r>
      <w:r w:rsidR="005A5A04" w:rsidRPr="00490937">
        <w:rPr>
          <w:rFonts w:ascii="Times New Roman" w:hAnsi="Times New Roman"/>
          <w:i w:val="0"/>
          <w:sz w:val="24"/>
          <w:szCs w:val="22"/>
          <w:lang w:val="en-US"/>
        </w:rPr>
        <w:t>And the leakage power dissipation is calculated by equation 1.6.</w:t>
      </w:r>
    </w:p>
    <w:p w14:paraId="5977AE99" w14:textId="77777777" w:rsidR="005A5A04" w:rsidRPr="00490937" w:rsidRDefault="00DA76E0" w:rsidP="00490937">
      <w:pPr>
        <w:pStyle w:val="IETHeading2"/>
        <w:numPr>
          <w:ilvl w:val="0"/>
          <w:numId w:val="0"/>
        </w:numPr>
        <w:spacing w:after="120" w:line="360" w:lineRule="auto"/>
        <w:ind w:firstLine="720"/>
        <w:jc w:val="center"/>
        <w:rPr>
          <w:rFonts w:ascii="Times New Roman" w:hAnsi="Times New Roman"/>
          <w:i w:val="0"/>
          <w:sz w:val="24"/>
          <w:szCs w:val="22"/>
          <w:lang w:val="en-US"/>
        </w:rPr>
      </w:pPr>
      <w:r w:rsidRPr="00490937">
        <w:rPr>
          <w:position w:val="-32"/>
        </w:rPr>
        <w:t xml:space="preserve">                         </w:t>
      </w:r>
      <w:r w:rsidR="005A5A04" w:rsidRPr="00490937">
        <w:rPr>
          <w:position w:val="-32"/>
        </w:rPr>
        <w:object w:dxaOrig="2960" w:dyaOrig="760" w14:anchorId="3AD0C017">
          <v:shape id="_x0000_i1028" type="#_x0000_t75" style="width:147.75pt;height:38.25pt" o:ole="">
            <v:imagedata r:id="rId17" o:title=""/>
          </v:shape>
          <o:OLEObject Type="Embed" ProgID="Equation.DSMT4" ShapeID="_x0000_i1028" DrawAspect="Content" ObjectID="_1837609491" r:id="rId18"/>
        </w:object>
      </w:r>
      <w:r w:rsidR="005A5A04" w:rsidRPr="00490937">
        <w:rPr>
          <w:rFonts w:ascii="Times New Roman" w:hAnsi="Times New Roman"/>
          <w:i w:val="0"/>
          <w:position w:val="-14"/>
          <w:sz w:val="24"/>
        </w:rPr>
        <w:t xml:space="preserve">             </w:t>
      </w:r>
      <w:r w:rsidRPr="00490937">
        <w:rPr>
          <w:rFonts w:ascii="Times New Roman" w:hAnsi="Times New Roman"/>
          <w:i w:val="0"/>
          <w:position w:val="-14"/>
          <w:sz w:val="24"/>
        </w:rPr>
        <w:t xml:space="preserve">    </w:t>
      </w:r>
      <w:r w:rsidR="005A5A04" w:rsidRPr="00490937">
        <w:rPr>
          <w:rFonts w:ascii="Times New Roman" w:hAnsi="Times New Roman"/>
          <w:i w:val="0"/>
          <w:position w:val="-14"/>
          <w:sz w:val="24"/>
        </w:rPr>
        <w:t xml:space="preserve">      </w:t>
      </w:r>
      <w:r w:rsidRPr="00490937">
        <w:rPr>
          <w:rFonts w:ascii="Times New Roman" w:hAnsi="Times New Roman"/>
          <w:i w:val="0"/>
          <w:position w:val="-14"/>
          <w:sz w:val="24"/>
        </w:rPr>
        <w:t xml:space="preserve">   </w:t>
      </w:r>
      <w:r w:rsidR="005A5A04" w:rsidRPr="00490937">
        <w:rPr>
          <w:rFonts w:ascii="Times New Roman" w:hAnsi="Times New Roman"/>
          <w:i w:val="0"/>
          <w:position w:val="-14"/>
          <w:sz w:val="24"/>
        </w:rPr>
        <w:t xml:space="preserve">              </w:t>
      </w:r>
      <w:r w:rsidRPr="00490937">
        <w:rPr>
          <w:rFonts w:ascii="Times New Roman" w:hAnsi="Times New Roman"/>
          <w:i w:val="0"/>
          <w:position w:val="-14"/>
          <w:sz w:val="24"/>
        </w:rPr>
        <w:t xml:space="preserve">         </w:t>
      </w:r>
      <w:r w:rsidR="005A5A04" w:rsidRPr="00490937">
        <w:rPr>
          <w:rFonts w:ascii="Times New Roman" w:hAnsi="Times New Roman"/>
          <w:i w:val="0"/>
          <w:position w:val="-14"/>
          <w:sz w:val="24"/>
        </w:rPr>
        <w:t>(1.6)</w:t>
      </w:r>
    </w:p>
    <w:p w14:paraId="5F721373" w14:textId="77777777" w:rsidR="007C702A" w:rsidRPr="00490937" w:rsidRDefault="00BB0DC5" w:rsidP="00490937">
      <w:pPr>
        <w:pStyle w:val="IETHeading2"/>
        <w:numPr>
          <w:ilvl w:val="0"/>
          <w:numId w:val="0"/>
        </w:numPr>
        <w:spacing w:after="120" w:line="360" w:lineRule="auto"/>
        <w:ind w:firstLine="720"/>
        <w:jc w:val="both"/>
        <w:rPr>
          <w:rFonts w:ascii="Times New Roman" w:hAnsi="Times New Roman"/>
          <w:i w:val="0"/>
          <w:sz w:val="24"/>
          <w:szCs w:val="22"/>
          <w:lang w:val="en-US"/>
        </w:rPr>
      </w:pPr>
      <w:r w:rsidRPr="00490937">
        <w:rPr>
          <w:rFonts w:ascii="Times New Roman" w:hAnsi="Times New Roman"/>
          <w:i w:val="0"/>
          <w:sz w:val="24"/>
          <w:szCs w:val="22"/>
          <w:lang w:val="en-IN"/>
        </w:rPr>
        <w:t xml:space="preserve">Where, </w:t>
      </w:r>
      <w:proofErr w:type="spellStart"/>
      <w:r w:rsidRPr="00490937">
        <w:rPr>
          <w:rFonts w:ascii="Times New Roman" w:hAnsi="Times New Roman"/>
          <w:i w:val="0"/>
          <w:sz w:val="24"/>
          <w:szCs w:val="22"/>
          <w:lang w:val="en-IN"/>
        </w:rPr>
        <w:t>I</w:t>
      </w:r>
      <w:r w:rsidRPr="00490937">
        <w:rPr>
          <w:rFonts w:ascii="Times New Roman" w:hAnsi="Times New Roman"/>
          <w:i w:val="0"/>
          <w:sz w:val="24"/>
          <w:szCs w:val="22"/>
          <w:vertAlign w:val="subscript"/>
          <w:lang w:val="en-IN"/>
        </w:rPr>
        <w:t>leakage</w:t>
      </w:r>
      <w:proofErr w:type="spellEnd"/>
      <w:r w:rsidRPr="00490937">
        <w:rPr>
          <w:rFonts w:ascii="Times New Roman" w:hAnsi="Times New Roman"/>
          <w:i w:val="0"/>
          <w:sz w:val="24"/>
          <w:szCs w:val="22"/>
          <w:lang w:val="en-IN"/>
        </w:rPr>
        <w:t xml:space="preserve"> is the leakage current and V</w:t>
      </w:r>
      <w:r w:rsidRPr="00490937">
        <w:rPr>
          <w:rFonts w:ascii="Times New Roman" w:hAnsi="Times New Roman"/>
          <w:i w:val="0"/>
          <w:sz w:val="24"/>
          <w:szCs w:val="22"/>
          <w:vertAlign w:val="subscript"/>
          <w:lang w:val="en-IN"/>
        </w:rPr>
        <w:t>DD</w:t>
      </w:r>
      <w:r w:rsidRPr="00490937">
        <w:rPr>
          <w:rFonts w:ascii="Times New Roman" w:hAnsi="Times New Roman"/>
          <w:i w:val="0"/>
          <w:sz w:val="24"/>
          <w:szCs w:val="22"/>
          <w:lang w:val="en-IN"/>
        </w:rPr>
        <w:t xml:space="preserve"> is the supply voltage. </w:t>
      </w:r>
      <w:r w:rsidR="007C702A" w:rsidRPr="00490937">
        <w:rPr>
          <w:rFonts w:ascii="Times New Roman" w:hAnsi="Times New Roman"/>
          <w:i w:val="0"/>
          <w:sz w:val="24"/>
          <w:szCs w:val="22"/>
          <w:lang w:val="en-IN"/>
        </w:rPr>
        <w:t xml:space="preserve">The proper choice of device technology should be encouraged to </w:t>
      </w:r>
      <w:r w:rsidR="00F94FBD" w:rsidRPr="00490937">
        <w:rPr>
          <w:rFonts w:ascii="Times New Roman" w:hAnsi="Times New Roman"/>
          <w:i w:val="0"/>
          <w:sz w:val="24"/>
          <w:szCs w:val="22"/>
          <w:lang w:val="en-IN"/>
        </w:rPr>
        <w:t>control</w:t>
      </w:r>
      <w:r w:rsidR="007C702A" w:rsidRPr="00490937">
        <w:rPr>
          <w:rFonts w:ascii="Times New Roman" w:hAnsi="Times New Roman"/>
          <w:i w:val="0"/>
          <w:sz w:val="24"/>
          <w:szCs w:val="22"/>
          <w:lang w:val="en-IN"/>
        </w:rPr>
        <w:t xml:space="preserve"> minimum gate leakage during inactive and active modes of the transistors.</w:t>
      </w:r>
    </w:p>
    <w:p w14:paraId="366103E3" w14:textId="77777777" w:rsidR="007861AB" w:rsidRPr="00490937" w:rsidRDefault="007861AB" w:rsidP="00490937">
      <w:pPr>
        <w:pStyle w:val="ListParagraph"/>
        <w:numPr>
          <w:ilvl w:val="1"/>
          <w:numId w:val="1"/>
        </w:numPr>
        <w:tabs>
          <w:tab w:val="left" w:pos="90"/>
          <w:tab w:val="left" w:pos="450"/>
        </w:tabs>
        <w:spacing w:before="240" w:after="0" w:line="360" w:lineRule="auto"/>
        <w:ind w:left="86" w:hanging="86"/>
        <w:jc w:val="both"/>
        <w:rPr>
          <w:rFonts w:ascii="Times New Roman" w:hAnsi="Times New Roman"/>
          <w:b/>
          <w:iCs/>
          <w:sz w:val="32"/>
          <w:szCs w:val="32"/>
        </w:rPr>
      </w:pPr>
      <w:proofErr w:type="spellStart"/>
      <w:r w:rsidRPr="00490937">
        <w:rPr>
          <w:rFonts w:ascii="Times New Roman" w:hAnsi="Times New Roman"/>
          <w:b/>
          <w:iCs/>
          <w:sz w:val="32"/>
          <w:szCs w:val="32"/>
        </w:rPr>
        <w:t>Temperture</w:t>
      </w:r>
      <w:proofErr w:type="spellEnd"/>
      <w:r w:rsidRPr="00490937">
        <w:rPr>
          <w:rFonts w:ascii="Times New Roman" w:hAnsi="Times New Roman"/>
          <w:b/>
          <w:iCs/>
          <w:sz w:val="32"/>
          <w:szCs w:val="32"/>
        </w:rPr>
        <w:t xml:space="preserve"> Trend</w:t>
      </w:r>
      <w:r w:rsidR="00B46B15" w:rsidRPr="00490937">
        <w:rPr>
          <w:rFonts w:ascii="Times New Roman" w:hAnsi="Times New Roman"/>
          <w:b/>
          <w:iCs/>
          <w:sz w:val="32"/>
          <w:szCs w:val="32"/>
        </w:rPr>
        <w:t>s</w:t>
      </w:r>
    </w:p>
    <w:p w14:paraId="42DEDE87" w14:textId="77777777" w:rsidR="00543EE7" w:rsidRPr="00490937" w:rsidRDefault="00532DA7" w:rsidP="00490937">
      <w:pPr>
        <w:tabs>
          <w:tab w:val="left" w:pos="720"/>
        </w:tabs>
        <w:autoSpaceDE w:val="0"/>
        <w:autoSpaceDN w:val="0"/>
        <w:adjustRightInd w:val="0"/>
        <w:spacing w:after="0" w:line="360" w:lineRule="auto"/>
        <w:jc w:val="both"/>
        <w:rPr>
          <w:rFonts w:ascii="Times New Roman" w:hAnsi="Times New Roman"/>
          <w:sz w:val="24"/>
          <w:szCs w:val="24"/>
        </w:rPr>
      </w:pPr>
      <w:r w:rsidRPr="00490937">
        <w:rPr>
          <w:rFonts w:ascii="Times New Roman" w:hAnsi="Times New Roman"/>
          <w:sz w:val="24"/>
          <w:szCs w:val="24"/>
        </w:rPr>
        <w:tab/>
      </w:r>
      <w:r w:rsidR="00591470" w:rsidRPr="00490937">
        <w:rPr>
          <w:rFonts w:ascii="Times New Roman" w:hAnsi="Times New Roman"/>
          <w:sz w:val="24"/>
          <w:szCs w:val="24"/>
        </w:rPr>
        <w:t xml:space="preserve">Temperature trend is studied under two </w:t>
      </w:r>
      <w:proofErr w:type="spellStart"/>
      <w:r w:rsidR="00591470" w:rsidRPr="00490937">
        <w:rPr>
          <w:rFonts w:ascii="Times New Roman" w:hAnsi="Times New Roman"/>
          <w:sz w:val="24"/>
          <w:szCs w:val="24"/>
        </w:rPr>
        <w:t>catagories</w:t>
      </w:r>
      <w:proofErr w:type="spellEnd"/>
      <w:r w:rsidR="00591470" w:rsidRPr="00490937">
        <w:rPr>
          <w:rFonts w:ascii="Times New Roman" w:hAnsi="Times New Roman"/>
          <w:sz w:val="24"/>
          <w:szCs w:val="24"/>
        </w:rPr>
        <w:t>- power-temperature trends and technology scaling-temperature trends.</w:t>
      </w:r>
    </w:p>
    <w:p w14:paraId="7B0BAA52" w14:textId="77777777" w:rsidR="00543EE7" w:rsidRPr="00490937" w:rsidRDefault="00A42192" w:rsidP="00490937">
      <w:pPr>
        <w:pStyle w:val="ListParagraph"/>
        <w:numPr>
          <w:ilvl w:val="2"/>
          <w:numId w:val="1"/>
        </w:numPr>
        <w:tabs>
          <w:tab w:val="left" w:pos="720"/>
        </w:tabs>
        <w:autoSpaceDE w:val="0"/>
        <w:autoSpaceDN w:val="0"/>
        <w:adjustRightInd w:val="0"/>
        <w:spacing w:before="240" w:after="0" w:line="360" w:lineRule="auto"/>
        <w:jc w:val="both"/>
        <w:rPr>
          <w:rFonts w:ascii="Times New Roman" w:hAnsi="Times New Roman"/>
          <w:b/>
          <w:sz w:val="28"/>
          <w:szCs w:val="24"/>
        </w:rPr>
      </w:pPr>
      <w:r w:rsidRPr="00490937">
        <w:rPr>
          <w:rFonts w:ascii="Times New Roman" w:hAnsi="Times New Roman"/>
          <w:b/>
          <w:sz w:val="28"/>
          <w:szCs w:val="24"/>
        </w:rPr>
        <w:t>Power-Temperature T</w:t>
      </w:r>
      <w:r w:rsidR="00543EE7" w:rsidRPr="00490937">
        <w:rPr>
          <w:rFonts w:ascii="Times New Roman" w:hAnsi="Times New Roman"/>
          <w:b/>
          <w:sz w:val="28"/>
          <w:szCs w:val="24"/>
        </w:rPr>
        <w:t>rends</w:t>
      </w:r>
    </w:p>
    <w:p w14:paraId="0991FE5C" w14:textId="2653772C" w:rsidR="00BD7315" w:rsidRPr="00490937" w:rsidRDefault="00543EE7" w:rsidP="00490937">
      <w:pPr>
        <w:tabs>
          <w:tab w:val="left" w:pos="720"/>
        </w:tabs>
        <w:autoSpaceDE w:val="0"/>
        <w:autoSpaceDN w:val="0"/>
        <w:adjustRightInd w:val="0"/>
        <w:spacing w:before="240" w:after="0" w:line="360" w:lineRule="auto"/>
        <w:jc w:val="both"/>
        <w:rPr>
          <w:rFonts w:ascii="Times New Roman" w:hAnsi="Times New Roman"/>
          <w:color w:val="0D0D0D"/>
          <w:sz w:val="24"/>
          <w:szCs w:val="26"/>
        </w:rPr>
      </w:pPr>
      <w:r w:rsidRPr="00490937">
        <w:rPr>
          <w:rFonts w:ascii="TimesNewRoman" w:hAnsi="TimesNewRoman"/>
          <w:color w:val="0D0D0D"/>
          <w:sz w:val="24"/>
          <w:szCs w:val="26"/>
        </w:rPr>
        <w:tab/>
      </w:r>
      <w:r w:rsidR="00DB73B3" w:rsidRPr="00490937">
        <w:rPr>
          <w:rFonts w:ascii="Times New Roman" w:hAnsi="Times New Roman"/>
          <w:color w:val="0D0D0D"/>
          <w:sz w:val="24"/>
          <w:szCs w:val="26"/>
        </w:rPr>
        <w:t xml:space="preserve">The power dissipation in a CMOS circuit is manifested in the form of heat. </w:t>
      </w:r>
      <w:r w:rsidR="00E632C0" w:rsidRPr="00490937">
        <w:rPr>
          <w:rFonts w:ascii="Times New Roman" w:hAnsi="Times New Roman"/>
          <w:color w:val="0D0D0D"/>
          <w:sz w:val="24"/>
          <w:szCs w:val="26"/>
        </w:rPr>
        <w:t>During signal transition, t</w:t>
      </w:r>
      <w:r w:rsidR="00DB73B3" w:rsidRPr="00490937">
        <w:rPr>
          <w:rFonts w:ascii="Times New Roman" w:hAnsi="Times New Roman"/>
          <w:color w:val="0D0D0D"/>
          <w:sz w:val="24"/>
          <w:szCs w:val="26"/>
        </w:rPr>
        <w:t>he applied voltage leads to a lateral electric field and accelerates the charge carriers to move from source to drain</w:t>
      </w:r>
      <w:r w:rsidR="00E632C0" w:rsidRPr="00490937">
        <w:rPr>
          <w:rFonts w:ascii="Times New Roman" w:hAnsi="Times New Roman"/>
          <w:color w:val="0D0D0D"/>
          <w:sz w:val="24"/>
          <w:szCs w:val="26"/>
        </w:rPr>
        <w:t xml:space="preserve">. </w:t>
      </w:r>
      <w:r w:rsidR="00554635" w:rsidRPr="00490937">
        <w:rPr>
          <w:rFonts w:ascii="Times New Roman" w:hAnsi="Times New Roman"/>
          <w:color w:val="0D0D0D"/>
          <w:sz w:val="24"/>
          <w:szCs w:val="26"/>
        </w:rPr>
        <w:t xml:space="preserve">When a charge carrier colliding with other charge carriers and atoms, </w:t>
      </w:r>
      <w:r w:rsidR="00DB73B3" w:rsidRPr="00490937">
        <w:rPr>
          <w:rFonts w:ascii="Times New Roman" w:hAnsi="Times New Roman"/>
          <w:color w:val="0D0D0D"/>
          <w:sz w:val="24"/>
          <w:szCs w:val="26"/>
        </w:rPr>
        <w:t>gained kinetic energy release</w:t>
      </w:r>
      <w:r w:rsidR="005048F2" w:rsidRPr="00490937">
        <w:rPr>
          <w:rFonts w:ascii="Times New Roman" w:hAnsi="Times New Roman"/>
          <w:color w:val="0D0D0D"/>
          <w:sz w:val="24"/>
          <w:szCs w:val="26"/>
        </w:rPr>
        <w:t>s</w:t>
      </w:r>
      <w:r w:rsidR="00DB73B3" w:rsidRPr="00490937">
        <w:rPr>
          <w:rFonts w:ascii="Times New Roman" w:hAnsi="Times New Roman"/>
          <w:color w:val="0D0D0D"/>
          <w:sz w:val="24"/>
          <w:szCs w:val="26"/>
        </w:rPr>
        <w:t xml:space="preserve"> part of their energy causing vibrations and consequently </w:t>
      </w:r>
      <w:r w:rsidR="00A10684" w:rsidRPr="00490937">
        <w:rPr>
          <w:rFonts w:ascii="Times New Roman" w:hAnsi="Times New Roman"/>
          <w:color w:val="0D0D0D"/>
          <w:sz w:val="24"/>
          <w:szCs w:val="26"/>
        </w:rPr>
        <w:t xml:space="preserve">there is </w:t>
      </w:r>
      <w:r w:rsidR="00DB73B3" w:rsidRPr="00490937">
        <w:rPr>
          <w:rFonts w:ascii="Times New Roman" w:hAnsi="Times New Roman"/>
          <w:color w:val="0D0D0D"/>
          <w:sz w:val="24"/>
          <w:szCs w:val="26"/>
        </w:rPr>
        <w:t>a rise in the temperature.</w:t>
      </w:r>
      <w:r w:rsidR="00A56242" w:rsidRPr="00490937">
        <w:rPr>
          <w:rFonts w:ascii="Times New Roman" w:hAnsi="Times New Roman"/>
          <w:color w:val="0D0D0D"/>
          <w:sz w:val="24"/>
          <w:szCs w:val="26"/>
        </w:rPr>
        <w:t xml:space="preserve"> </w:t>
      </w:r>
      <w:r w:rsidR="00B730D2" w:rsidRPr="00490937">
        <w:rPr>
          <w:rFonts w:ascii="Times New Roman" w:hAnsi="Times New Roman"/>
          <w:color w:val="0D0D0D"/>
          <w:sz w:val="24"/>
          <w:szCs w:val="26"/>
        </w:rPr>
        <w:t>Reliability and timing failure of electronic chip</w:t>
      </w:r>
      <w:r w:rsidR="005048F2" w:rsidRPr="00490937">
        <w:rPr>
          <w:rFonts w:ascii="Times New Roman" w:hAnsi="Times New Roman"/>
          <w:color w:val="0D0D0D"/>
          <w:sz w:val="24"/>
          <w:szCs w:val="26"/>
        </w:rPr>
        <w:t>s are</w:t>
      </w:r>
      <w:r w:rsidR="00B730D2" w:rsidRPr="00490937">
        <w:rPr>
          <w:rFonts w:ascii="Times New Roman" w:hAnsi="Times New Roman"/>
          <w:color w:val="0D0D0D"/>
          <w:sz w:val="24"/>
          <w:szCs w:val="26"/>
        </w:rPr>
        <w:t xml:space="preserve"> due to h</w:t>
      </w:r>
      <w:r w:rsidR="00D6338E" w:rsidRPr="00490937">
        <w:rPr>
          <w:rFonts w:ascii="Times New Roman" w:hAnsi="Times New Roman"/>
          <w:color w:val="0D0D0D"/>
          <w:sz w:val="24"/>
          <w:szCs w:val="26"/>
        </w:rPr>
        <w:t>igh on-chip temperatures</w:t>
      </w:r>
      <w:r w:rsidR="00B730D2" w:rsidRPr="00490937">
        <w:rPr>
          <w:rFonts w:ascii="Times New Roman" w:hAnsi="Times New Roman"/>
          <w:color w:val="0D0D0D"/>
          <w:sz w:val="24"/>
          <w:szCs w:val="26"/>
        </w:rPr>
        <w:t>. In reality</w:t>
      </w:r>
      <w:r w:rsidR="00D6338E" w:rsidRPr="00490937">
        <w:rPr>
          <w:rFonts w:ascii="Times New Roman" w:hAnsi="Times New Roman"/>
          <w:color w:val="0D0D0D"/>
          <w:sz w:val="24"/>
          <w:szCs w:val="26"/>
        </w:rPr>
        <w:t xml:space="preserve">, </w:t>
      </w:r>
      <w:r w:rsidR="00B730D2" w:rsidRPr="00490937">
        <w:rPr>
          <w:rFonts w:ascii="Times New Roman" w:hAnsi="Times New Roman"/>
          <w:color w:val="0D0D0D"/>
          <w:sz w:val="24"/>
          <w:szCs w:val="26"/>
        </w:rPr>
        <w:t xml:space="preserve">elevated temperatures, sudden spatial or temporal temperature variations, and presence of hot spots are the major cause of </w:t>
      </w:r>
      <w:r w:rsidR="00D6338E" w:rsidRPr="00490937">
        <w:rPr>
          <w:rFonts w:ascii="Times New Roman" w:hAnsi="Times New Roman"/>
          <w:color w:val="0D0D0D"/>
          <w:sz w:val="24"/>
          <w:szCs w:val="26"/>
        </w:rPr>
        <w:t xml:space="preserve">many </w:t>
      </w:r>
      <w:r w:rsidR="00B730D2" w:rsidRPr="00490937">
        <w:rPr>
          <w:rFonts w:ascii="Times New Roman" w:hAnsi="Times New Roman"/>
          <w:color w:val="0D0D0D"/>
          <w:sz w:val="24"/>
          <w:szCs w:val="26"/>
        </w:rPr>
        <w:t xml:space="preserve">electronic circuit failure. Even though, </w:t>
      </w:r>
      <w:r w:rsidR="00A56242" w:rsidRPr="00490937">
        <w:rPr>
          <w:rFonts w:ascii="Times New Roman" w:hAnsi="Times New Roman"/>
          <w:color w:val="0D0D0D"/>
          <w:sz w:val="24"/>
          <w:szCs w:val="26"/>
        </w:rPr>
        <w:t>t</w:t>
      </w:r>
      <w:r w:rsidR="00D6338E" w:rsidRPr="00490937">
        <w:rPr>
          <w:rFonts w:ascii="Times New Roman" w:hAnsi="Times New Roman"/>
          <w:color w:val="0D0D0D"/>
          <w:sz w:val="24"/>
          <w:szCs w:val="26"/>
        </w:rPr>
        <w:t>emperature variations across a VLSI chip can result in significant timing uncertainty, prompting wider timing m</w:t>
      </w:r>
      <w:r w:rsidR="00B730D2" w:rsidRPr="00490937">
        <w:rPr>
          <w:rFonts w:ascii="Times New Roman" w:hAnsi="Times New Roman"/>
          <w:color w:val="0D0D0D"/>
          <w:sz w:val="24"/>
          <w:szCs w:val="26"/>
        </w:rPr>
        <w:t xml:space="preserve">argins, </w:t>
      </w:r>
      <w:r w:rsidR="00D6338E" w:rsidRPr="00490937">
        <w:rPr>
          <w:rFonts w:ascii="Times New Roman" w:hAnsi="Times New Roman"/>
          <w:color w:val="0D0D0D"/>
          <w:sz w:val="24"/>
          <w:szCs w:val="26"/>
        </w:rPr>
        <w:t>and thus, lower circuit performance.</w:t>
      </w:r>
      <w:r w:rsidR="00B730D2" w:rsidRPr="00490937">
        <w:rPr>
          <w:rFonts w:ascii="Times New Roman" w:hAnsi="Times New Roman"/>
          <w:color w:val="0D0D0D"/>
          <w:sz w:val="24"/>
          <w:szCs w:val="26"/>
        </w:rPr>
        <w:t xml:space="preserve"> Another major concern is uneven power dissipation, which can </w:t>
      </w:r>
      <w:r w:rsidR="009E5032" w:rsidRPr="00490937">
        <w:rPr>
          <w:rFonts w:ascii="Times New Roman" w:hAnsi="Times New Roman"/>
          <w:color w:val="0D0D0D"/>
          <w:sz w:val="24"/>
          <w:szCs w:val="26"/>
        </w:rPr>
        <w:t>produce mechanical stress, and</w:t>
      </w:r>
      <w:r w:rsidR="00B730D2" w:rsidRPr="00490937">
        <w:rPr>
          <w:rFonts w:ascii="Times New Roman" w:hAnsi="Times New Roman"/>
          <w:color w:val="0D0D0D"/>
          <w:sz w:val="24"/>
          <w:szCs w:val="26"/>
        </w:rPr>
        <w:t xml:space="preserve"> may degrade the chip reliability. Fig</w:t>
      </w:r>
      <w:r w:rsidR="00CA0C4C" w:rsidRPr="00490937">
        <w:rPr>
          <w:rFonts w:ascii="Times New Roman" w:hAnsi="Times New Roman"/>
          <w:color w:val="0D0D0D"/>
          <w:sz w:val="24"/>
          <w:szCs w:val="26"/>
        </w:rPr>
        <w:t>ure</w:t>
      </w:r>
      <w:r w:rsidR="00B730D2" w:rsidRPr="00490937">
        <w:rPr>
          <w:rFonts w:ascii="Times New Roman" w:hAnsi="Times New Roman"/>
          <w:color w:val="0D0D0D"/>
          <w:sz w:val="24"/>
          <w:szCs w:val="26"/>
        </w:rPr>
        <w:t xml:space="preserve"> 1.3. shows the power-temperature </w:t>
      </w:r>
      <w:r w:rsidR="00684712" w:rsidRPr="00490937">
        <w:rPr>
          <w:rFonts w:ascii="Times New Roman" w:hAnsi="Times New Roman"/>
          <w:color w:val="0D0D0D"/>
          <w:sz w:val="24"/>
          <w:szCs w:val="26"/>
        </w:rPr>
        <w:t xml:space="preserve">variation at 45nm and 90nm </w:t>
      </w:r>
      <w:r w:rsidR="00684712" w:rsidRPr="00490937">
        <w:rPr>
          <w:rFonts w:ascii="Times New Roman" w:hAnsi="Times New Roman"/>
          <w:color w:val="0D0D0D"/>
          <w:sz w:val="24"/>
          <w:szCs w:val="26"/>
        </w:rPr>
        <w:lastRenderedPageBreak/>
        <w:t xml:space="preserve">technology nodes. It is observed that at 90nm technology node leakage power increases more than linearly with temperature. At 45nm technology node, leakage power increases quadratically with </w:t>
      </w:r>
      <w:r w:rsidR="00F05372" w:rsidRPr="00490937">
        <w:rPr>
          <w:rFonts w:ascii="Times New Roman" w:hAnsi="Times New Roman"/>
          <w:color w:val="0D0D0D"/>
          <w:sz w:val="24"/>
          <w:szCs w:val="26"/>
        </w:rPr>
        <w:t>temperature, nearly dynamic power consumption at higher temperature.</w:t>
      </w:r>
    </w:p>
    <w:p w14:paraId="40D7B88F" w14:textId="344AADD2" w:rsidR="00B730D2" w:rsidRPr="00490937" w:rsidRDefault="004C6FAD" w:rsidP="00490937">
      <w:pPr>
        <w:tabs>
          <w:tab w:val="left" w:pos="720"/>
        </w:tabs>
        <w:autoSpaceDE w:val="0"/>
        <w:autoSpaceDN w:val="0"/>
        <w:adjustRightInd w:val="0"/>
        <w:spacing w:before="240" w:after="0" w:line="240" w:lineRule="auto"/>
        <w:rPr>
          <w:rFonts w:ascii="Times New Roman" w:hAnsi="Times New Roman"/>
          <w:sz w:val="24"/>
          <w:szCs w:val="24"/>
        </w:rPr>
      </w:pPr>
      <w:r w:rsidRPr="00490937">
        <w:rPr>
          <w:noProof/>
        </w:rPr>
        <w:drawing>
          <wp:inline distT="0" distB="0" distL="0" distR="0" wp14:anchorId="7A162106" wp14:editId="00BE91D1">
            <wp:extent cx="2784144" cy="21312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07429" cy="2149048"/>
                    </a:xfrm>
                    <a:prstGeom prst="rect">
                      <a:avLst/>
                    </a:prstGeom>
                    <a:noFill/>
                    <a:ln>
                      <a:noFill/>
                    </a:ln>
                  </pic:spPr>
                </pic:pic>
              </a:graphicData>
            </a:graphic>
          </wp:inline>
        </w:drawing>
      </w:r>
      <w:r w:rsidRPr="00490937">
        <w:rPr>
          <w:noProof/>
        </w:rPr>
        <w:drawing>
          <wp:inline distT="0" distB="0" distL="0" distR="0" wp14:anchorId="4391A6FD" wp14:editId="6B1440BF">
            <wp:extent cx="2688609" cy="21828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8967" cy="2231860"/>
                    </a:xfrm>
                    <a:prstGeom prst="rect">
                      <a:avLst/>
                    </a:prstGeom>
                    <a:noFill/>
                    <a:ln>
                      <a:noFill/>
                    </a:ln>
                  </pic:spPr>
                </pic:pic>
              </a:graphicData>
            </a:graphic>
          </wp:inline>
        </w:drawing>
      </w:r>
    </w:p>
    <w:p w14:paraId="2FFB1C98" w14:textId="619345A9" w:rsidR="004C6FAD" w:rsidRPr="00490937" w:rsidRDefault="004C6FAD" w:rsidP="00490937">
      <w:pPr>
        <w:pStyle w:val="ListParagraph"/>
        <w:numPr>
          <w:ilvl w:val="0"/>
          <w:numId w:val="17"/>
        </w:numPr>
        <w:tabs>
          <w:tab w:val="left" w:pos="720"/>
        </w:tabs>
        <w:autoSpaceDE w:val="0"/>
        <w:autoSpaceDN w:val="0"/>
        <w:adjustRightInd w:val="0"/>
        <w:spacing w:after="0" w:line="360" w:lineRule="auto"/>
        <w:rPr>
          <w:rFonts w:ascii="Times New Roman" w:hAnsi="Times New Roman"/>
          <w:sz w:val="20"/>
          <w:szCs w:val="20"/>
        </w:rPr>
      </w:pPr>
      <w:r w:rsidRPr="00490937">
        <w:rPr>
          <w:rFonts w:ascii="Times New Roman" w:hAnsi="Times New Roman"/>
          <w:sz w:val="20"/>
          <w:szCs w:val="20"/>
        </w:rPr>
        <w:t>at 90nm technology node</w:t>
      </w:r>
      <w:r w:rsidRPr="00490937">
        <w:rPr>
          <w:rFonts w:ascii="Times New Roman" w:hAnsi="Times New Roman"/>
          <w:sz w:val="20"/>
          <w:szCs w:val="20"/>
        </w:rPr>
        <w:tab/>
      </w:r>
      <w:r w:rsidRPr="00490937">
        <w:rPr>
          <w:rFonts w:ascii="Times New Roman" w:hAnsi="Times New Roman"/>
          <w:sz w:val="20"/>
          <w:szCs w:val="20"/>
        </w:rPr>
        <w:tab/>
      </w:r>
      <w:r w:rsidRPr="00490937">
        <w:rPr>
          <w:rFonts w:ascii="Times New Roman" w:hAnsi="Times New Roman"/>
          <w:sz w:val="20"/>
          <w:szCs w:val="20"/>
        </w:rPr>
        <w:tab/>
      </w:r>
      <w:proofErr w:type="gramStart"/>
      <w:r w:rsidRPr="00490937">
        <w:rPr>
          <w:rFonts w:ascii="Times New Roman" w:hAnsi="Times New Roman"/>
          <w:sz w:val="20"/>
          <w:szCs w:val="20"/>
        </w:rPr>
        <w:t xml:space="preserve">   (</w:t>
      </w:r>
      <w:proofErr w:type="gramEnd"/>
      <w:r w:rsidRPr="00490937">
        <w:rPr>
          <w:rFonts w:ascii="Times New Roman" w:hAnsi="Times New Roman"/>
          <w:sz w:val="20"/>
          <w:szCs w:val="20"/>
        </w:rPr>
        <w:t>b) at 45nm technology node</w:t>
      </w:r>
    </w:p>
    <w:p w14:paraId="2ED01513" w14:textId="1F5EE25C" w:rsidR="00B730D2" w:rsidRPr="00490937" w:rsidRDefault="00B730D2" w:rsidP="00490937">
      <w:pPr>
        <w:tabs>
          <w:tab w:val="left" w:pos="720"/>
        </w:tabs>
        <w:autoSpaceDE w:val="0"/>
        <w:autoSpaceDN w:val="0"/>
        <w:adjustRightInd w:val="0"/>
        <w:spacing w:after="0" w:line="360" w:lineRule="auto"/>
        <w:jc w:val="center"/>
        <w:rPr>
          <w:rFonts w:ascii="Times New Roman" w:hAnsi="Times New Roman"/>
          <w:sz w:val="24"/>
          <w:szCs w:val="24"/>
        </w:rPr>
      </w:pPr>
      <w:r w:rsidRPr="00490937">
        <w:rPr>
          <w:rFonts w:ascii="Times New Roman" w:hAnsi="Times New Roman"/>
          <w:b/>
          <w:sz w:val="24"/>
          <w:szCs w:val="24"/>
        </w:rPr>
        <w:t>Fig. 1.3.</w:t>
      </w:r>
      <w:r w:rsidRPr="00490937">
        <w:rPr>
          <w:rFonts w:ascii="Times New Roman" w:hAnsi="Times New Roman"/>
          <w:sz w:val="24"/>
          <w:szCs w:val="24"/>
        </w:rPr>
        <w:t xml:space="preserve"> Power variation </w:t>
      </w:r>
      <w:r w:rsidR="004C6FAD" w:rsidRPr="00490937">
        <w:rPr>
          <w:rFonts w:ascii="Times New Roman" w:hAnsi="Times New Roman"/>
          <w:sz w:val="24"/>
          <w:szCs w:val="24"/>
        </w:rPr>
        <w:t>with temperature at 45nm and 90nm technology node.</w:t>
      </w:r>
    </w:p>
    <w:p w14:paraId="7FC54C8B" w14:textId="77777777" w:rsidR="00543EE7" w:rsidRPr="00490937" w:rsidRDefault="00A42192" w:rsidP="00490937">
      <w:pPr>
        <w:pStyle w:val="ListParagraph"/>
        <w:numPr>
          <w:ilvl w:val="2"/>
          <w:numId w:val="1"/>
        </w:numPr>
        <w:tabs>
          <w:tab w:val="left" w:pos="720"/>
        </w:tabs>
        <w:autoSpaceDE w:val="0"/>
        <w:autoSpaceDN w:val="0"/>
        <w:adjustRightInd w:val="0"/>
        <w:spacing w:before="240" w:after="0" w:line="360" w:lineRule="auto"/>
        <w:jc w:val="both"/>
        <w:rPr>
          <w:rFonts w:ascii="Times New Roman" w:hAnsi="Times New Roman"/>
          <w:b/>
          <w:sz w:val="28"/>
          <w:szCs w:val="24"/>
        </w:rPr>
      </w:pPr>
      <w:r w:rsidRPr="00490937">
        <w:rPr>
          <w:rFonts w:ascii="Times New Roman" w:hAnsi="Times New Roman"/>
          <w:b/>
          <w:sz w:val="28"/>
          <w:szCs w:val="24"/>
        </w:rPr>
        <w:t>Technology Scaling-Temperature T</w:t>
      </w:r>
      <w:r w:rsidR="00543EE7" w:rsidRPr="00490937">
        <w:rPr>
          <w:rFonts w:ascii="Times New Roman" w:hAnsi="Times New Roman"/>
          <w:b/>
          <w:sz w:val="28"/>
          <w:szCs w:val="24"/>
        </w:rPr>
        <w:t>rends</w:t>
      </w:r>
    </w:p>
    <w:p w14:paraId="4F167E1C" w14:textId="77777777" w:rsidR="00855D2E" w:rsidRPr="00490937" w:rsidRDefault="00152AB5" w:rsidP="00490937">
      <w:pPr>
        <w:tabs>
          <w:tab w:val="left" w:pos="720"/>
        </w:tabs>
        <w:autoSpaceDE w:val="0"/>
        <w:autoSpaceDN w:val="0"/>
        <w:adjustRightInd w:val="0"/>
        <w:spacing w:before="240" w:after="0" w:line="360" w:lineRule="auto"/>
        <w:jc w:val="both"/>
        <w:rPr>
          <w:rFonts w:ascii="Times New Roman" w:hAnsi="Times New Roman"/>
          <w:sz w:val="24"/>
          <w:szCs w:val="24"/>
        </w:rPr>
      </w:pPr>
      <w:r w:rsidRPr="00490937">
        <w:rPr>
          <w:rFonts w:ascii="Times New Roman" w:hAnsi="Times New Roman"/>
          <w:sz w:val="24"/>
          <w:szCs w:val="24"/>
        </w:rPr>
        <w:tab/>
        <w:t>With aggressive technology scaling, the electronic ICs become denser, faster and cheaper.</w:t>
      </w:r>
      <w:r w:rsidR="00140F08" w:rsidRPr="00490937">
        <w:rPr>
          <w:rFonts w:ascii="Times New Roman" w:hAnsi="Times New Roman"/>
          <w:sz w:val="24"/>
          <w:szCs w:val="24"/>
        </w:rPr>
        <w:t xml:space="preserve"> More number of functional modules are embedded and power consumption become high with increasing scaling of </w:t>
      </w:r>
      <w:r w:rsidR="00AC3756" w:rsidRPr="00490937">
        <w:rPr>
          <w:rFonts w:ascii="Times New Roman" w:hAnsi="Times New Roman"/>
          <w:sz w:val="24"/>
          <w:szCs w:val="24"/>
        </w:rPr>
        <w:t>technology. Because of which power density</w:t>
      </w:r>
      <w:r w:rsidR="00C65058" w:rsidRPr="00490937">
        <w:rPr>
          <w:rFonts w:ascii="Times New Roman" w:hAnsi="Times New Roman"/>
          <w:sz w:val="24"/>
          <w:szCs w:val="24"/>
        </w:rPr>
        <w:t xml:space="preserve"> increases.</w:t>
      </w:r>
      <w:r w:rsidR="00A56242" w:rsidRPr="00490937">
        <w:rPr>
          <w:rFonts w:ascii="Times New Roman" w:hAnsi="Times New Roman"/>
          <w:sz w:val="24"/>
          <w:szCs w:val="24"/>
        </w:rPr>
        <w:t xml:space="preserve"> </w:t>
      </w:r>
      <w:r w:rsidR="00C65058" w:rsidRPr="00490937">
        <w:rPr>
          <w:rFonts w:ascii="Times New Roman" w:hAnsi="Times New Roman"/>
          <w:sz w:val="24"/>
          <w:szCs w:val="24"/>
        </w:rPr>
        <w:t xml:space="preserve">High </w:t>
      </w:r>
      <w:r w:rsidR="00C53EDD" w:rsidRPr="00490937">
        <w:rPr>
          <w:rFonts w:ascii="Times New Roman" w:hAnsi="Times New Roman"/>
          <w:sz w:val="24"/>
          <w:szCs w:val="24"/>
        </w:rPr>
        <w:t>power density</w:t>
      </w:r>
      <w:r w:rsidR="00C65058" w:rsidRPr="00490937">
        <w:rPr>
          <w:rFonts w:ascii="Times New Roman" w:hAnsi="Times New Roman"/>
          <w:sz w:val="24"/>
          <w:szCs w:val="24"/>
        </w:rPr>
        <w:t xml:space="preserve"> </w:t>
      </w:r>
      <w:r w:rsidR="00AC3756" w:rsidRPr="00490937">
        <w:rPr>
          <w:rFonts w:ascii="Times New Roman" w:hAnsi="Times New Roman"/>
          <w:sz w:val="24"/>
          <w:szCs w:val="24"/>
        </w:rPr>
        <w:t>plays a key role to increase the chip temperature. The operating temperature of a VLSI chip can be calculated by the equation 1.7 [</w:t>
      </w:r>
      <w:proofErr w:type="spellStart"/>
      <w:r w:rsidR="00103F48" w:rsidRPr="00490937">
        <w:rPr>
          <w:rFonts w:ascii="Times New Roman" w:hAnsi="Times New Roman"/>
          <w:sz w:val="24"/>
          <w:szCs w:val="24"/>
        </w:rPr>
        <w:t>Pedram</w:t>
      </w:r>
      <w:proofErr w:type="spellEnd"/>
      <w:r w:rsidR="00103F48" w:rsidRPr="00490937">
        <w:rPr>
          <w:rFonts w:ascii="Times New Roman" w:hAnsi="Times New Roman"/>
          <w:sz w:val="24"/>
          <w:szCs w:val="24"/>
        </w:rPr>
        <w:t xml:space="preserve"> and Nazarian 2006</w:t>
      </w:r>
      <w:r w:rsidR="00AC3756" w:rsidRPr="00490937">
        <w:rPr>
          <w:rFonts w:ascii="Times New Roman" w:hAnsi="Times New Roman"/>
          <w:sz w:val="24"/>
          <w:szCs w:val="24"/>
        </w:rPr>
        <w:t>].</w:t>
      </w:r>
    </w:p>
    <w:p w14:paraId="2CF0DDB4" w14:textId="77777777" w:rsidR="00AC3756" w:rsidRPr="00490937" w:rsidRDefault="003A1AA3" w:rsidP="00490937">
      <w:pPr>
        <w:tabs>
          <w:tab w:val="left" w:pos="720"/>
        </w:tabs>
        <w:autoSpaceDE w:val="0"/>
        <w:autoSpaceDN w:val="0"/>
        <w:adjustRightInd w:val="0"/>
        <w:spacing w:after="0" w:line="240" w:lineRule="auto"/>
        <w:jc w:val="center"/>
        <w:rPr>
          <w:rFonts w:ascii="Times New Roman" w:hAnsi="Times New Roman"/>
          <w:sz w:val="24"/>
        </w:rPr>
      </w:pPr>
      <w:r w:rsidRPr="00490937">
        <w:rPr>
          <w:position w:val="-28"/>
        </w:rPr>
        <w:t xml:space="preserve">                                                             </w:t>
      </w:r>
      <w:r w:rsidR="00AC3756" w:rsidRPr="00490937">
        <w:rPr>
          <w:position w:val="-28"/>
        </w:rPr>
        <w:object w:dxaOrig="2260" w:dyaOrig="680" w14:anchorId="2A87D138">
          <v:shape id="_x0000_i1029" type="#_x0000_t75" style="width:113.25pt;height:33.75pt" o:ole="">
            <v:imagedata r:id="rId21" o:title=""/>
          </v:shape>
          <o:OLEObject Type="Embed" ProgID="Equation.DSMT4" ShapeID="_x0000_i1029" DrawAspect="Content" ObjectID="_1837609492" r:id="rId22"/>
        </w:object>
      </w:r>
      <w:r w:rsidRPr="00490937">
        <w:rPr>
          <w:position w:val="-28"/>
        </w:rPr>
        <w:t xml:space="preserve">                                                       </w:t>
      </w:r>
      <w:r w:rsidR="00AC3756" w:rsidRPr="00490937">
        <w:rPr>
          <w:rFonts w:ascii="Times New Roman" w:hAnsi="Times New Roman"/>
          <w:sz w:val="24"/>
        </w:rPr>
        <w:t>(1.7)</w:t>
      </w:r>
    </w:p>
    <w:p w14:paraId="2F75FA97" w14:textId="77777777" w:rsidR="00AC3756" w:rsidRPr="00490937" w:rsidRDefault="005C3DE2" w:rsidP="00490937">
      <w:pPr>
        <w:tabs>
          <w:tab w:val="left" w:pos="720"/>
        </w:tabs>
        <w:autoSpaceDE w:val="0"/>
        <w:autoSpaceDN w:val="0"/>
        <w:adjustRightInd w:val="0"/>
        <w:spacing w:before="240" w:after="0" w:line="360" w:lineRule="auto"/>
        <w:jc w:val="both"/>
        <w:rPr>
          <w:rFonts w:ascii="Times New Roman" w:hAnsi="Times New Roman"/>
          <w:sz w:val="24"/>
          <w:szCs w:val="24"/>
        </w:rPr>
      </w:pPr>
      <w:r w:rsidRPr="00490937">
        <w:rPr>
          <w:rFonts w:ascii="Times New Roman" w:hAnsi="Times New Roman"/>
          <w:sz w:val="24"/>
          <w:szCs w:val="24"/>
        </w:rPr>
        <w:tab/>
        <w:t>Wh</w:t>
      </w:r>
      <w:r w:rsidR="001C1CA0" w:rsidRPr="00490937">
        <w:rPr>
          <w:rFonts w:ascii="Times New Roman" w:hAnsi="Times New Roman"/>
          <w:sz w:val="24"/>
          <w:szCs w:val="24"/>
        </w:rPr>
        <w:t xml:space="preserve">ere, </w:t>
      </w:r>
      <w:proofErr w:type="spellStart"/>
      <w:r w:rsidR="001C1CA0" w:rsidRPr="00490937">
        <w:rPr>
          <w:rFonts w:ascii="Times New Roman" w:hAnsi="Times New Roman"/>
          <w:i/>
          <w:sz w:val="24"/>
          <w:szCs w:val="24"/>
        </w:rPr>
        <w:t>T</w:t>
      </w:r>
      <w:r w:rsidR="001C1CA0" w:rsidRPr="00490937">
        <w:rPr>
          <w:rFonts w:ascii="Times New Roman" w:hAnsi="Times New Roman"/>
          <w:i/>
          <w:sz w:val="24"/>
          <w:szCs w:val="24"/>
          <w:vertAlign w:val="subscript"/>
        </w:rPr>
        <w:t>chip</w:t>
      </w:r>
      <w:proofErr w:type="spellEnd"/>
      <w:r w:rsidR="001C1CA0" w:rsidRPr="00490937">
        <w:rPr>
          <w:rFonts w:ascii="Times New Roman" w:hAnsi="Times New Roman"/>
          <w:sz w:val="24"/>
          <w:szCs w:val="24"/>
        </w:rPr>
        <w:t xml:space="preserve"> and </w:t>
      </w:r>
      <w:r w:rsidR="001C1CA0" w:rsidRPr="00490937">
        <w:rPr>
          <w:rFonts w:ascii="Times New Roman" w:hAnsi="Times New Roman"/>
          <w:i/>
          <w:sz w:val="24"/>
          <w:szCs w:val="24"/>
        </w:rPr>
        <w:t>T</w:t>
      </w:r>
      <w:r w:rsidR="001C1CA0" w:rsidRPr="00490937">
        <w:rPr>
          <w:rFonts w:ascii="Times New Roman" w:hAnsi="Times New Roman"/>
          <w:i/>
          <w:sz w:val="24"/>
          <w:szCs w:val="24"/>
          <w:vertAlign w:val="subscript"/>
        </w:rPr>
        <w:t>a</w:t>
      </w:r>
      <w:r w:rsidR="001C1CA0" w:rsidRPr="00490937">
        <w:rPr>
          <w:rFonts w:ascii="Times New Roman" w:hAnsi="Times New Roman"/>
          <w:sz w:val="24"/>
          <w:szCs w:val="24"/>
        </w:rPr>
        <w:t xml:space="preserve"> are the average chip temperature and the ambient temperature respectively. </w:t>
      </w:r>
      <w:r w:rsidR="001C1CA0" w:rsidRPr="00490937">
        <w:rPr>
          <w:rFonts w:ascii="Times New Roman" w:hAnsi="Times New Roman"/>
          <w:i/>
          <w:sz w:val="24"/>
          <w:szCs w:val="24"/>
        </w:rPr>
        <w:t>R</w:t>
      </w:r>
      <w:r w:rsidR="001C1CA0" w:rsidRPr="00490937">
        <w:rPr>
          <w:rFonts w:ascii="Times New Roman" w:hAnsi="Times New Roman"/>
          <w:i/>
          <w:sz w:val="24"/>
          <w:szCs w:val="24"/>
          <w:vertAlign w:val="subscript"/>
        </w:rPr>
        <w:t>Ɵ</w:t>
      </w:r>
      <w:r w:rsidR="001C1CA0" w:rsidRPr="00490937">
        <w:rPr>
          <w:rFonts w:ascii="Times New Roman" w:hAnsi="Times New Roman"/>
          <w:sz w:val="24"/>
          <w:szCs w:val="24"/>
        </w:rPr>
        <w:t xml:space="preserve"> is the equivalent thermal resistance of silicon substrate and heat sink. </w:t>
      </w:r>
      <w:proofErr w:type="spellStart"/>
      <w:r w:rsidR="001C1CA0" w:rsidRPr="00490937">
        <w:rPr>
          <w:rFonts w:ascii="Times New Roman" w:hAnsi="Times New Roman"/>
          <w:i/>
          <w:sz w:val="24"/>
          <w:szCs w:val="24"/>
        </w:rPr>
        <w:t>P</w:t>
      </w:r>
      <w:r w:rsidR="001C1CA0" w:rsidRPr="00490937">
        <w:rPr>
          <w:rFonts w:ascii="Times New Roman" w:hAnsi="Times New Roman"/>
          <w:i/>
          <w:sz w:val="24"/>
          <w:szCs w:val="24"/>
          <w:vertAlign w:val="subscript"/>
        </w:rPr>
        <w:t>total</w:t>
      </w:r>
      <w:proofErr w:type="spellEnd"/>
      <w:r w:rsidR="001C1CA0" w:rsidRPr="00490937">
        <w:rPr>
          <w:rFonts w:ascii="Times New Roman" w:hAnsi="Times New Roman"/>
          <w:sz w:val="24"/>
          <w:szCs w:val="24"/>
        </w:rPr>
        <w:t xml:space="preserve"> and </w:t>
      </w:r>
      <w:r w:rsidR="001C1CA0" w:rsidRPr="00490937">
        <w:rPr>
          <w:rFonts w:ascii="Times New Roman" w:hAnsi="Times New Roman"/>
          <w:i/>
          <w:sz w:val="24"/>
          <w:szCs w:val="24"/>
        </w:rPr>
        <w:t>A</w:t>
      </w:r>
      <w:r w:rsidR="001C1CA0" w:rsidRPr="00490937">
        <w:rPr>
          <w:rFonts w:ascii="Times New Roman" w:hAnsi="Times New Roman"/>
          <w:sz w:val="24"/>
          <w:szCs w:val="24"/>
        </w:rPr>
        <w:t xml:space="preserve"> are the total power consumption and the chip area.</w:t>
      </w:r>
      <w:r w:rsidR="00A56242" w:rsidRPr="00490937">
        <w:rPr>
          <w:rFonts w:ascii="Times New Roman" w:hAnsi="Times New Roman"/>
          <w:sz w:val="24"/>
          <w:szCs w:val="24"/>
        </w:rPr>
        <w:t xml:space="preserve"> </w:t>
      </w:r>
      <w:r w:rsidR="00634B44" w:rsidRPr="00490937">
        <w:rPr>
          <w:rFonts w:ascii="Times New Roman" w:eastAsia="Times New Roman" w:hAnsi="Times New Roman"/>
          <w:sz w:val="24"/>
          <w:szCs w:val="24"/>
        </w:rPr>
        <w:t>It is evident from equation 1.7 that p</w:t>
      </w:r>
      <w:r w:rsidR="00A11BD0" w:rsidRPr="00490937">
        <w:rPr>
          <w:rFonts w:ascii="Times New Roman" w:hAnsi="Times New Roman"/>
          <w:sz w:val="24"/>
          <w:szCs w:val="24"/>
        </w:rPr>
        <w:t xml:space="preserve">ower density of a chip increases as the power dissipation increases and it leads to the generation of high temperature regions called hot-spots. Consequently, the chip temperature can be high, and there can be reliability failure </w:t>
      </w:r>
      <w:r w:rsidR="00634B44" w:rsidRPr="00490937">
        <w:rPr>
          <w:rFonts w:ascii="Times New Roman" w:hAnsi="Times New Roman"/>
          <w:sz w:val="24"/>
          <w:szCs w:val="24"/>
        </w:rPr>
        <w:t>and yield loss</w:t>
      </w:r>
      <w:r w:rsidR="00A11BD0" w:rsidRPr="00490937">
        <w:rPr>
          <w:rFonts w:ascii="Times New Roman" w:hAnsi="Times New Roman"/>
          <w:sz w:val="24"/>
          <w:szCs w:val="24"/>
        </w:rPr>
        <w:t xml:space="preserve">. Electronic </w:t>
      </w:r>
      <w:r w:rsidR="00A11BD0" w:rsidRPr="00490937">
        <w:rPr>
          <w:rFonts w:ascii="Times New Roman" w:hAnsi="Times New Roman"/>
          <w:sz w:val="24"/>
          <w:szCs w:val="24"/>
        </w:rPr>
        <w:lastRenderedPageBreak/>
        <w:t xml:space="preserve">devices are operated effectively within safe temperature range specified by the manufacturer. The maximum operating temperature zone for aerospace and military devices are very broad (-55 </w:t>
      </w:r>
      <w:r w:rsidR="00A11BD0" w:rsidRPr="00490937">
        <w:rPr>
          <w:rFonts w:ascii="Times New Roman" w:hAnsi="Times New Roman"/>
          <w:sz w:val="24"/>
          <w:szCs w:val="24"/>
          <w:vertAlign w:val="superscript"/>
        </w:rPr>
        <w:t>O</w:t>
      </w:r>
      <w:r w:rsidR="00A11BD0" w:rsidRPr="00490937">
        <w:rPr>
          <w:rFonts w:ascii="Times New Roman" w:hAnsi="Times New Roman"/>
          <w:sz w:val="24"/>
          <w:szCs w:val="24"/>
        </w:rPr>
        <w:t xml:space="preserve">C to 125 </w:t>
      </w:r>
      <w:r w:rsidR="00A11BD0" w:rsidRPr="00490937">
        <w:rPr>
          <w:rFonts w:ascii="Times New Roman" w:hAnsi="Times New Roman"/>
          <w:sz w:val="24"/>
          <w:szCs w:val="24"/>
          <w:vertAlign w:val="superscript"/>
        </w:rPr>
        <w:t>O</w:t>
      </w:r>
      <w:r w:rsidR="00634B44" w:rsidRPr="00490937">
        <w:rPr>
          <w:rFonts w:ascii="Times New Roman" w:hAnsi="Times New Roman"/>
          <w:sz w:val="24"/>
          <w:szCs w:val="24"/>
        </w:rPr>
        <w:t>C)</w:t>
      </w:r>
      <w:r w:rsidR="00A11BD0" w:rsidRPr="00490937">
        <w:rPr>
          <w:rFonts w:ascii="Times New Roman" w:hAnsi="Times New Roman"/>
          <w:sz w:val="24"/>
          <w:szCs w:val="24"/>
        </w:rPr>
        <w:t xml:space="preserve">. Whereas, commercial (0 </w:t>
      </w:r>
      <w:r w:rsidR="00A11BD0" w:rsidRPr="00490937">
        <w:rPr>
          <w:rFonts w:ascii="Times New Roman" w:hAnsi="Times New Roman"/>
          <w:sz w:val="24"/>
          <w:szCs w:val="24"/>
          <w:vertAlign w:val="superscript"/>
        </w:rPr>
        <w:t>O</w:t>
      </w:r>
      <w:r w:rsidR="00A11BD0" w:rsidRPr="00490937">
        <w:rPr>
          <w:rFonts w:ascii="Times New Roman" w:hAnsi="Times New Roman"/>
          <w:sz w:val="24"/>
          <w:szCs w:val="24"/>
        </w:rPr>
        <w:t xml:space="preserve">C to 70 </w:t>
      </w:r>
      <w:r w:rsidR="00A11BD0" w:rsidRPr="00490937">
        <w:rPr>
          <w:rFonts w:ascii="Times New Roman" w:hAnsi="Times New Roman"/>
          <w:sz w:val="24"/>
          <w:szCs w:val="24"/>
          <w:vertAlign w:val="superscript"/>
        </w:rPr>
        <w:t>O</w:t>
      </w:r>
      <w:r w:rsidR="00A11BD0" w:rsidRPr="00490937">
        <w:rPr>
          <w:rFonts w:ascii="Times New Roman" w:hAnsi="Times New Roman"/>
          <w:sz w:val="24"/>
          <w:szCs w:val="24"/>
        </w:rPr>
        <w:t xml:space="preserve">C) and industrial (-40 </w:t>
      </w:r>
      <w:r w:rsidR="00A11BD0" w:rsidRPr="00490937">
        <w:rPr>
          <w:rFonts w:ascii="Times New Roman" w:hAnsi="Times New Roman"/>
          <w:sz w:val="24"/>
          <w:szCs w:val="24"/>
          <w:vertAlign w:val="superscript"/>
        </w:rPr>
        <w:t>O</w:t>
      </w:r>
      <w:r w:rsidR="00A11BD0" w:rsidRPr="00490937">
        <w:rPr>
          <w:rFonts w:ascii="Times New Roman" w:hAnsi="Times New Roman"/>
          <w:sz w:val="24"/>
          <w:szCs w:val="24"/>
        </w:rPr>
        <w:t xml:space="preserve">C to 85 </w:t>
      </w:r>
      <w:r w:rsidR="00A11BD0" w:rsidRPr="00490937">
        <w:rPr>
          <w:rFonts w:ascii="Times New Roman" w:hAnsi="Times New Roman"/>
          <w:sz w:val="24"/>
          <w:szCs w:val="24"/>
          <w:vertAlign w:val="superscript"/>
        </w:rPr>
        <w:t>O</w:t>
      </w:r>
      <w:r w:rsidR="00A11BD0" w:rsidRPr="00490937">
        <w:rPr>
          <w:rFonts w:ascii="Times New Roman" w:hAnsi="Times New Roman"/>
          <w:sz w:val="24"/>
          <w:szCs w:val="24"/>
        </w:rPr>
        <w:t>C) devices are operated within much lower temperature zone [</w:t>
      </w:r>
      <w:r w:rsidR="00103F48" w:rsidRPr="00490937">
        <w:rPr>
          <w:rFonts w:ascii="Times New Roman" w:hAnsi="Times New Roman"/>
          <w:sz w:val="24"/>
          <w:szCs w:val="24"/>
          <w:lang w:val="en-GB"/>
        </w:rPr>
        <w:t>Electronics COOLING 2004</w:t>
      </w:r>
      <w:r w:rsidR="00A11BD0" w:rsidRPr="00490937">
        <w:rPr>
          <w:rFonts w:ascii="Times New Roman" w:hAnsi="Times New Roman"/>
          <w:sz w:val="24"/>
          <w:szCs w:val="24"/>
        </w:rPr>
        <w:t xml:space="preserve">]. For safe and reliable operation, devices should be operated below maximum limiting temperature. So, reduction of temperature is becoming a big challenge. However, at the logic synthesis level, the absolute value of temperature is unknown. </w:t>
      </w:r>
      <w:r w:rsidR="00014BD1" w:rsidRPr="00490937">
        <w:rPr>
          <w:rFonts w:ascii="Times New Roman" w:hAnsi="Times New Roman"/>
          <w:sz w:val="24"/>
          <w:szCs w:val="24"/>
        </w:rPr>
        <w:t xml:space="preserve">So </w:t>
      </w:r>
      <w:proofErr w:type="gramStart"/>
      <w:r w:rsidR="00014BD1" w:rsidRPr="00490937">
        <w:rPr>
          <w:rFonts w:ascii="Times New Roman" w:hAnsi="Times New Roman"/>
          <w:sz w:val="24"/>
          <w:szCs w:val="24"/>
        </w:rPr>
        <w:t>far</w:t>
      </w:r>
      <w:proofErr w:type="gramEnd"/>
      <w:r w:rsidR="00014BD1" w:rsidRPr="00490937">
        <w:rPr>
          <w:rFonts w:ascii="Times New Roman" w:hAnsi="Times New Roman"/>
          <w:sz w:val="24"/>
          <w:szCs w:val="24"/>
        </w:rPr>
        <w:t xml:space="preserve"> the works in thesis are concerned</w:t>
      </w:r>
      <w:r w:rsidR="00B353CE" w:rsidRPr="00490937">
        <w:rPr>
          <w:rFonts w:ascii="Times New Roman" w:hAnsi="Times New Roman"/>
          <w:sz w:val="24"/>
          <w:szCs w:val="24"/>
        </w:rPr>
        <w:t xml:space="preserve">, </w:t>
      </w:r>
      <w:r w:rsidR="00A11BD0" w:rsidRPr="00490937">
        <w:rPr>
          <w:rFonts w:ascii="Times New Roman" w:hAnsi="Times New Roman"/>
          <w:sz w:val="24"/>
          <w:szCs w:val="24"/>
        </w:rPr>
        <w:t xml:space="preserve">the effect of temperature </w:t>
      </w:r>
      <w:r w:rsidR="00B353CE" w:rsidRPr="00490937">
        <w:rPr>
          <w:rFonts w:ascii="Times New Roman" w:hAnsi="Times New Roman"/>
          <w:sz w:val="24"/>
          <w:szCs w:val="24"/>
        </w:rPr>
        <w:t>is</w:t>
      </w:r>
      <w:r w:rsidR="00A11BD0" w:rsidRPr="00490937">
        <w:rPr>
          <w:rFonts w:ascii="Times New Roman" w:hAnsi="Times New Roman"/>
          <w:sz w:val="24"/>
          <w:szCs w:val="24"/>
        </w:rPr>
        <w:t xml:space="preserve"> captured at the logic synthesis level by considering power density.</w:t>
      </w:r>
      <w:r w:rsidR="00B353CE" w:rsidRPr="00490937">
        <w:rPr>
          <w:rFonts w:ascii="Times New Roman" w:hAnsi="Times New Roman"/>
          <w:sz w:val="24"/>
          <w:szCs w:val="24"/>
        </w:rPr>
        <w:t xml:space="preserve"> Fig. 1.4 illustrate the trends of power density with technology scaling.</w:t>
      </w:r>
    </w:p>
    <w:p w14:paraId="5C1B2F2C" w14:textId="2E4221D3" w:rsidR="00232A78" w:rsidRPr="00490937" w:rsidRDefault="00475EB9" w:rsidP="00490937">
      <w:pPr>
        <w:tabs>
          <w:tab w:val="left" w:pos="720"/>
        </w:tabs>
        <w:autoSpaceDE w:val="0"/>
        <w:autoSpaceDN w:val="0"/>
        <w:adjustRightInd w:val="0"/>
        <w:spacing w:after="0" w:line="360" w:lineRule="auto"/>
        <w:jc w:val="center"/>
        <w:rPr>
          <w:rFonts w:ascii="Times New Roman" w:hAnsi="Times New Roman"/>
          <w:sz w:val="24"/>
          <w:szCs w:val="24"/>
        </w:rPr>
      </w:pPr>
      <w:r w:rsidRPr="00490937">
        <w:rPr>
          <w:rFonts w:ascii="Times New Roman" w:hAnsi="Times New Roman"/>
          <w:noProof/>
          <w:sz w:val="24"/>
          <w:szCs w:val="24"/>
        </w:rPr>
        <w:drawing>
          <wp:inline distT="0" distB="0" distL="0" distR="0" wp14:anchorId="01594C21" wp14:editId="5987151F">
            <wp:extent cx="5503545" cy="2216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03545" cy="2216785"/>
                    </a:xfrm>
                    <a:prstGeom prst="rect">
                      <a:avLst/>
                    </a:prstGeom>
                    <a:noFill/>
                    <a:ln>
                      <a:noFill/>
                    </a:ln>
                  </pic:spPr>
                </pic:pic>
              </a:graphicData>
            </a:graphic>
          </wp:inline>
        </w:drawing>
      </w:r>
    </w:p>
    <w:p w14:paraId="19ED8D4B" w14:textId="78603A8C" w:rsidR="00103F48" w:rsidRPr="00490937" w:rsidRDefault="00103F48" w:rsidP="00490937">
      <w:pPr>
        <w:pStyle w:val="ListParagraph"/>
        <w:tabs>
          <w:tab w:val="left" w:pos="810"/>
        </w:tabs>
        <w:spacing w:after="120" w:line="360" w:lineRule="auto"/>
        <w:ind w:left="0" w:firstLine="720"/>
        <w:jc w:val="center"/>
        <w:rPr>
          <w:rFonts w:ascii="Times New Roman" w:eastAsiaTheme="minorHAnsi" w:hAnsi="Times New Roman"/>
          <w:iCs/>
          <w:sz w:val="24"/>
          <w:szCs w:val="24"/>
        </w:rPr>
      </w:pPr>
      <w:r w:rsidRPr="00490937">
        <w:rPr>
          <w:rFonts w:ascii="Times New Roman" w:eastAsiaTheme="minorHAnsi" w:hAnsi="Times New Roman"/>
          <w:b/>
          <w:iCs/>
          <w:sz w:val="24"/>
          <w:szCs w:val="24"/>
        </w:rPr>
        <w:t>Fig.1.4</w:t>
      </w:r>
      <w:r w:rsidR="00E23163" w:rsidRPr="00490937">
        <w:rPr>
          <w:rFonts w:ascii="Times New Roman" w:eastAsiaTheme="minorHAnsi" w:hAnsi="Times New Roman"/>
          <w:b/>
          <w:iCs/>
          <w:sz w:val="24"/>
          <w:szCs w:val="24"/>
        </w:rPr>
        <w:t>.</w:t>
      </w:r>
      <w:r w:rsidRPr="00490937">
        <w:rPr>
          <w:rFonts w:ascii="Times New Roman" w:eastAsiaTheme="minorHAnsi" w:hAnsi="Times New Roman"/>
          <w:iCs/>
          <w:sz w:val="24"/>
          <w:szCs w:val="24"/>
        </w:rPr>
        <w:t xml:space="preserve"> Power density trends with increasing technology</w:t>
      </w:r>
      <w:r w:rsidR="00766208" w:rsidRPr="00490937">
        <w:rPr>
          <w:rFonts w:ascii="Times New Roman" w:eastAsiaTheme="minorHAnsi" w:hAnsi="Times New Roman"/>
          <w:iCs/>
          <w:sz w:val="24"/>
          <w:szCs w:val="24"/>
        </w:rPr>
        <w:t xml:space="preserve"> [</w:t>
      </w:r>
      <w:r w:rsidR="00475EB9" w:rsidRPr="00490937">
        <w:rPr>
          <w:rFonts w:ascii="Times New Roman" w:hAnsi="Times New Roman"/>
          <w:sz w:val="24"/>
          <w:szCs w:val="24"/>
        </w:rPr>
        <w:t>Fox</w:t>
      </w:r>
      <w:r w:rsidR="00C054B9" w:rsidRPr="00490937">
        <w:rPr>
          <w:rFonts w:ascii="Times New Roman" w:hAnsi="Times New Roman"/>
          <w:sz w:val="24"/>
          <w:szCs w:val="24"/>
        </w:rPr>
        <w:t xml:space="preserve"> 201</w:t>
      </w:r>
      <w:r w:rsidR="00475EB9" w:rsidRPr="00490937">
        <w:rPr>
          <w:rFonts w:ascii="Times New Roman" w:hAnsi="Times New Roman"/>
          <w:sz w:val="24"/>
          <w:szCs w:val="24"/>
        </w:rPr>
        <w:t>8</w:t>
      </w:r>
      <w:r w:rsidR="00766208" w:rsidRPr="00490937">
        <w:rPr>
          <w:rFonts w:ascii="Times New Roman" w:eastAsiaTheme="minorHAnsi" w:hAnsi="Times New Roman"/>
          <w:iCs/>
          <w:sz w:val="24"/>
          <w:szCs w:val="24"/>
        </w:rPr>
        <w:t>].</w:t>
      </w:r>
    </w:p>
    <w:p w14:paraId="495235B6" w14:textId="77777777" w:rsidR="007861AB" w:rsidRPr="00490937" w:rsidRDefault="007861AB" w:rsidP="00490937">
      <w:pPr>
        <w:pStyle w:val="ListParagraph"/>
        <w:numPr>
          <w:ilvl w:val="1"/>
          <w:numId w:val="1"/>
        </w:numPr>
        <w:tabs>
          <w:tab w:val="left" w:pos="720"/>
        </w:tabs>
        <w:spacing w:before="240" w:after="120" w:line="360" w:lineRule="auto"/>
        <w:ind w:left="590" w:hanging="446"/>
        <w:contextualSpacing w:val="0"/>
        <w:jc w:val="both"/>
        <w:rPr>
          <w:rFonts w:ascii="Times New Roman" w:hAnsi="Times New Roman"/>
          <w:b/>
          <w:iCs/>
          <w:sz w:val="32"/>
          <w:szCs w:val="32"/>
        </w:rPr>
      </w:pPr>
      <w:r w:rsidRPr="00490937">
        <w:rPr>
          <w:rFonts w:ascii="Times New Roman" w:hAnsi="Times New Roman"/>
          <w:b/>
          <w:iCs/>
          <w:sz w:val="32"/>
          <w:szCs w:val="32"/>
        </w:rPr>
        <w:t>Optimization Paradigm</w:t>
      </w:r>
    </w:p>
    <w:p w14:paraId="71E35B2F" w14:textId="16B7A644" w:rsidR="007861AB" w:rsidRPr="00490937" w:rsidRDefault="00A51CF8" w:rsidP="00490937">
      <w:pPr>
        <w:tabs>
          <w:tab w:val="left" w:pos="720"/>
        </w:tabs>
        <w:spacing w:before="240" w:after="120" w:line="360" w:lineRule="auto"/>
        <w:ind w:left="142"/>
        <w:jc w:val="both"/>
        <w:rPr>
          <w:rStyle w:val="fontstyle01"/>
          <w:rFonts w:ascii="Times New Roman" w:hAnsi="Times New Roman"/>
          <w:sz w:val="24"/>
        </w:rPr>
      </w:pPr>
      <w:r w:rsidRPr="00490937">
        <w:rPr>
          <w:rStyle w:val="fontstyle01"/>
          <w:rFonts w:ascii="Times New Roman" w:hAnsi="Times New Roman"/>
          <w:sz w:val="24"/>
        </w:rPr>
        <w:tab/>
        <w:t>In t</w:t>
      </w:r>
      <w:r w:rsidR="0043206C" w:rsidRPr="00490937">
        <w:rPr>
          <w:rStyle w:val="fontstyle01"/>
          <w:rFonts w:ascii="Times New Roman" w:hAnsi="Times New Roman"/>
          <w:sz w:val="24"/>
        </w:rPr>
        <w:t>his section</w:t>
      </w:r>
      <w:r w:rsidRPr="00490937">
        <w:rPr>
          <w:rStyle w:val="fontstyle01"/>
          <w:rFonts w:ascii="Times New Roman" w:hAnsi="Times New Roman"/>
          <w:sz w:val="24"/>
        </w:rPr>
        <w:t>,</w:t>
      </w:r>
      <w:r w:rsidR="00A56242" w:rsidRPr="00490937">
        <w:rPr>
          <w:rStyle w:val="fontstyle01"/>
          <w:rFonts w:ascii="Times New Roman" w:hAnsi="Times New Roman"/>
          <w:sz w:val="24"/>
        </w:rPr>
        <w:t xml:space="preserve"> </w:t>
      </w:r>
      <w:r w:rsidR="00FD7172" w:rsidRPr="00490937">
        <w:rPr>
          <w:rStyle w:val="fontstyle01"/>
          <w:rFonts w:ascii="Times New Roman" w:hAnsi="Times New Roman"/>
          <w:sz w:val="24"/>
        </w:rPr>
        <w:t>a motivational</w:t>
      </w:r>
      <w:r w:rsidRPr="00490937">
        <w:rPr>
          <w:rStyle w:val="fontstyle01"/>
          <w:rFonts w:ascii="Times New Roman" w:hAnsi="Times New Roman"/>
          <w:sz w:val="24"/>
        </w:rPr>
        <w:t xml:space="preserve"> </w:t>
      </w:r>
      <w:proofErr w:type="spellStart"/>
      <w:r w:rsidRPr="00490937">
        <w:rPr>
          <w:rStyle w:val="fontstyle01"/>
          <w:rFonts w:ascii="Times New Roman" w:hAnsi="Times New Roman"/>
          <w:sz w:val="24"/>
        </w:rPr>
        <w:t>explain</w:t>
      </w:r>
      <w:r w:rsidR="00FD7172" w:rsidRPr="00490937">
        <w:rPr>
          <w:rStyle w:val="fontstyle01"/>
          <w:rFonts w:ascii="Times New Roman" w:hAnsi="Times New Roman"/>
          <w:sz w:val="24"/>
        </w:rPr>
        <w:t>ation</w:t>
      </w:r>
      <w:proofErr w:type="spellEnd"/>
      <w:r w:rsidR="00FD7172" w:rsidRPr="00490937">
        <w:rPr>
          <w:rStyle w:val="fontstyle01"/>
          <w:rFonts w:ascii="Times New Roman" w:hAnsi="Times New Roman"/>
          <w:sz w:val="24"/>
        </w:rPr>
        <w:t xml:space="preserve"> is given</w:t>
      </w:r>
      <w:r w:rsidRPr="00490937">
        <w:rPr>
          <w:rStyle w:val="fontstyle01"/>
          <w:rFonts w:ascii="Times New Roman" w:hAnsi="Times New Roman"/>
          <w:sz w:val="24"/>
        </w:rPr>
        <w:t xml:space="preserve"> </w:t>
      </w:r>
      <w:r w:rsidR="00F22B05" w:rsidRPr="00490937">
        <w:rPr>
          <w:rStyle w:val="fontstyle01"/>
          <w:rFonts w:ascii="Times New Roman" w:hAnsi="Times New Roman"/>
          <w:sz w:val="24"/>
        </w:rPr>
        <w:t xml:space="preserve">to </w:t>
      </w:r>
      <w:r w:rsidR="00F22B05" w:rsidRPr="00490937">
        <w:rPr>
          <w:rStyle w:val="fontstyle01"/>
          <w:rFonts w:ascii="Times New Roman" w:hAnsi="Times New Roman"/>
          <w:color w:val="auto"/>
          <w:sz w:val="24"/>
        </w:rPr>
        <w:t>cater</w:t>
      </w:r>
      <w:r w:rsidR="00F22B05" w:rsidRPr="00490937">
        <w:rPr>
          <w:rStyle w:val="fontstyle01"/>
          <w:rFonts w:ascii="Times New Roman" w:hAnsi="Times New Roman"/>
          <w:sz w:val="24"/>
        </w:rPr>
        <w:t xml:space="preserve"> the need for thermal aware design at the logic level</w:t>
      </w:r>
      <w:r w:rsidR="0043206C" w:rsidRPr="00490937">
        <w:rPr>
          <w:rStyle w:val="fontstyle01"/>
          <w:rFonts w:ascii="Times New Roman" w:hAnsi="Times New Roman"/>
          <w:sz w:val="24"/>
        </w:rPr>
        <w:t>. As stated in the previous section, the</w:t>
      </w:r>
      <w:r w:rsidR="00A56242" w:rsidRPr="00490937">
        <w:rPr>
          <w:rStyle w:val="fontstyle01"/>
          <w:rFonts w:ascii="Times New Roman" w:hAnsi="Times New Roman"/>
          <w:sz w:val="24"/>
        </w:rPr>
        <w:t xml:space="preserve"> </w:t>
      </w:r>
      <w:r w:rsidRPr="00490937">
        <w:rPr>
          <w:rFonts w:ascii="Times New Roman" w:hAnsi="Times New Roman"/>
          <w:color w:val="000000"/>
          <w:sz w:val="24"/>
          <w:szCs w:val="20"/>
        </w:rPr>
        <w:t xml:space="preserve">power density that directly converges to </w:t>
      </w:r>
      <w:r w:rsidR="0043206C" w:rsidRPr="00490937">
        <w:rPr>
          <w:rStyle w:val="fontstyle01"/>
          <w:rFonts w:ascii="Times New Roman" w:hAnsi="Times New Roman"/>
          <w:sz w:val="24"/>
        </w:rPr>
        <w:t xml:space="preserve">temperature has a relevant impact on the </w:t>
      </w:r>
      <w:r w:rsidRPr="00490937">
        <w:rPr>
          <w:rStyle w:val="fontstyle01"/>
          <w:rFonts w:ascii="Times New Roman" w:hAnsi="Times New Roman"/>
          <w:sz w:val="24"/>
        </w:rPr>
        <w:t>area and power dissipation of a circuit</w:t>
      </w:r>
      <w:r w:rsidR="0043206C" w:rsidRPr="00490937">
        <w:rPr>
          <w:rStyle w:val="fontstyle01"/>
          <w:rFonts w:ascii="Times New Roman" w:hAnsi="Times New Roman"/>
          <w:sz w:val="24"/>
        </w:rPr>
        <w:t>.</w:t>
      </w:r>
      <w:r w:rsidR="00A56242" w:rsidRPr="00490937">
        <w:rPr>
          <w:rStyle w:val="fontstyle01"/>
          <w:rFonts w:ascii="Times New Roman" w:hAnsi="Times New Roman"/>
          <w:sz w:val="24"/>
        </w:rPr>
        <w:t xml:space="preserve"> </w:t>
      </w:r>
      <w:r w:rsidR="0008696E" w:rsidRPr="00490937">
        <w:rPr>
          <w:rStyle w:val="fontstyle01"/>
          <w:rFonts w:ascii="Times New Roman" w:hAnsi="Times New Roman"/>
          <w:sz w:val="24"/>
        </w:rPr>
        <w:t>Though</w:t>
      </w:r>
      <w:r w:rsidRPr="00490937">
        <w:rPr>
          <w:rStyle w:val="fontstyle01"/>
          <w:rFonts w:ascii="Times New Roman" w:hAnsi="Times New Roman"/>
          <w:sz w:val="24"/>
        </w:rPr>
        <w:t>, there exist different low</w:t>
      </w:r>
      <w:r w:rsidR="0043206C" w:rsidRPr="00490937">
        <w:rPr>
          <w:rStyle w:val="fontstyle01"/>
          <w:rFonts w:ascii="Times New Roman" w:hAnsi="Times New Roman"/>
          <w:sz w:val="24"/>
        </w:rPr>
        <w:t xml:space="preserve"> power </w:t>
      </w:r>
      <w:r w:rsidRPr="00490937">
        <w:rPr>
          <w:rStyle w:val="fontstyle01"/>
          <w:rFonts w:ascii="Times New Roman" w:hAnsi="Times New Roman"/>
          <w:sz w:val="24"/>
        </w:rPr>
        <w:t>management approaches</w:t>
      </w:r>
      <w:r w:rsidR="0043206C" w:rsidRPr="00490937">
        <w:rPr>
          <w:rStyle w:val="fontstyle01"/>
          <w:rFonts w:ascii="Times New Roman" w:hAnsi="Times New Roman"/>
          <w:sz w:val="24"/>
        </w:rPr>
        <w:t xml:space="preserve"> that increases </w:t>
      </w:r>
      <w:r w:rsidR="00BE278D" w:rsidRPr="00490937">
        <w:rPr>
          <w:rStyle w:val="fontstyle01"/>
          <w:rFonts w:ascii="Times New Roman" w:hAnsi="Times New Roman"/>
          <w:sz w:val="24"/>
        </w:rPr>
        <w:t>the battery life time</w:t>
      </w:r>
      <w:r w:rsidR="0008696E" w:rsidRPr="00490937">
        <w:rPr>
          <w:rStyle w:val="fontstyle01"/>
          <w:rFonts w:ascii="Times New Roman" w:hAnsi="Times New Roman"/>
          <w:sz w:val="24"/>
        </w:rPr>
        <w:t>,</w:t>
      </w:r>
      <w:r w:rsidR="0043206C" w:rsidRPr="00490937">
        <w:rPr>
          <w:rStyle w:val="fontstyle01"/>
          <w:rFonts w:ascii="Times New Roman" w:hAnsi="Times New Roman"/>
          <w:sz w:val="24"/>
        </w:rPr>
        <w:t xml:space="preserve"> </w:t>
      </w:r>
      <w:r w:rsidR="0008696E" w:rsidRPr="00490937">
        <w:rPr>
          <w:rStyle w:val="fontstyle01"/>
          <w:rFonts w:ascii="Times New Roman" w:hAnsi="Times New Roman"/>
          <w:sz w:val="24"/>
        </w:rPr>
        <w:t>t</w:t>
      </w:r>
      <w:r w:rsidR="0043206C" w:rsidRPr="00490937">
        <w:rPr>
          <w:rStyle w:val="fontstyle01"/>
          <w:rFonts w:ascii="Times New Roman" w:hAnsi="Times New Roman"/>
          <w:sz w:val="24"/>
        </w:rPr>
        <w:t xml:space="preserve">o the best of our knowledge, there are no </w:t>
      </w:r>
      <w:r w:rsidR="0008696E" w:rsidRPr="00490937">
        <w:rPr>
          <w:rStyle w:val="fontstyle01"/>
          <w:rFonts w:ascii="Times New Roman" w:hAnsi="Times New Roman"/>
          <w:sz w:val="24"/>
        </w:rPr>
        <w:t xml:space="preserve">synthesis </w:t>
      </w:r>
      <w:r w:rsidR="00BE278D" w:rsidRPr="00490937">
        <w:rPr>
          <w:rStyle w:val="fontstyle01"/>
          <w:rFonts w:ascii="Times New Roman" w:hAnsi="Times New Roman"/>
          <w:sz w:val="24"/>
        </w:rPr>
        <w:t>approaches</w:t>
      </w:r>
      <w:r w:rsidR="0043206C" w:rsidRPr="00490937">
        <w:rPr>
          <w:rStyle w:val="fontstyle01"/>
          <w:rFonts w:ascii="Times New Roman" w:hAnsi="Times New Roman"/>
          <w:sz w:val="24"/>
        </w:rPr>
        <w:t xml:space="preserve"> that incorporate</w:t>
      </w:r>
      <w:r w:rsidR="00A56242" w:rsidRPr="00490937">
        <w:rPr>
          <w:rStyle w:val="fontstyle01"/>
          <w:rFonts w:ascii="Times New Roman" w:hAnsi="Times New Roman"/>
          <w:sz w:val="24"/>
        </w:rPr>
        <w:t xml:space="preserve"> </w:t>
      </w:r>
      <w:r w:rsidR="00BE278D" w:rsidRPr="00490937">
        <w:rPr>
          <w:rStyle w:val="fontstyle01"/>
          <w:rFonts w:ascii="Times New Roman" w:hAnsi="Times New Roman"/>
          <w:sz w:val="24"/>
        </w:rPr>
        <w:t>temperature</w:t>
      </w:r>
      <w:r w:rsidR="0043206C" w:rsidRPr="00490937">
        <w:rPr>
          <w:rStyle w:val="fontstyle01"/>
          <w:rFonts w:ascii="Times New Roman" w:hAnsi="Times New Roman"/>
          <w:sz w:val="24"/>
        </w:rPr>
        <w:t xml:space="preserve"> dependence </w:t>
      </w:r>
      <w:r w:rsidR="00BE278D" w:rsidRPr="00490937">
        <w:rPr>
          <w:rStyle w:val="fontstyle01"/>
          <w:rFonts w:ascii="Times New Roman" w:hAnsi="Times New Roman"/>
          <w:sz w:val="24"/>
        </w:rPr>
        <w:t>along with area and power</w:t>
      </w:r>
      <w:r w:rsidR="0008696E" w:rsidRPr="00490937">
        <w:rPr>
          <w:rStyle w:val="fontstyle01"/>
          <w:rFonts w:ascii="Times New Roman" w:hAnsi="Times New Roman"/>
          <w:sz w:val="24"/>
        </w:rPr>
        <w:t xml:space="preserve"> at the logic level</w:t>
      </w:r>
      <w:r w:rsidR="0043206C" w:rsidRPr="00490937">
        <w:rPr>
          <w:rStyle w:val="fontstyle01"/>
          <w:rFonts w:ascii="Times New Roman" w:hAnsi="Times New Roman"/>
          <w:sz w:val="24"/>
        </w:rPr>
        <w:t xml:space="preserve">. </w:t>
      </w:r>
      <w:r w:rsidR="0043206C" w:rsidRPr="00490937">
        <w:rPr>
          <w:rStyle w:val="fontstyle01"/>
          <w:rFonts w:ascii="Times New Roman" w:hAnsi="Times New Roman"/>
          <w:color w:val="000000" w:themeColor="text1"/>
          <w:sz w:val="24"/>
        </w:rPr>
        <w:t xml:space="preserve">For this reason, </w:t>
      </w:r>
      <w:r w:rsidR="00C330DD" w:rsidRPr="00490937">
        <w:rPr>
          <w:rStyle w:val="fontstyle01"/>
          <w:rFonts w:ascii="Times New Roman" w:hAnsi="Times New Roman"/>
          <w:color w:val="000000" w:themeColor="text1"/>
          <w:sz w:val="24"/>
        </w:rPr>
        <w:t xml:space="preserve">technology independent </w:t>
      </w:r>
      <w:r w:rsidR="00BE278D" w:rsidRPr="00490937">
        <w:rPr>
          <w:rStyle w:val="fontstyle01"/>
          <w:rFonts w:ascii="Times New Roman" w:hAnsi="Times New Roman"/>
          <w:color w:val="000000" w:themeColor="text1"/>
          <w:sz w:val="24"/>
        </w:rPr>
        <w:t xml:space="preserve">logic level </w:t>
      </w:r>
      <w:r w:rsidR="00C330DD" w:rsidRPr="00490937">
        <w:rPr>
          <w:rStyle w:val="fontstyle01"/>
          <w:rFonts w:ascii="Times New Roman" w:hAnsi="Times New Roman"/>
          <w:color w:val="000000" w:themeColor="text1"/>
          <w:sz w:val="24"/>
        </w:rPr>
        <w:t xml:space="preserve">is </w:t>
      </w:r>
      <w:proofErr w:type="spellStart"/>
      <w:r w:rsidR="00C330DD" w:rsidRPr="00490937">
        <w:rPr>
          <w:rStyle w:val="fontstyle01"/>
          <w:rFonts w:ascii="Times New Roman" w:hAnsi="Times New Roman"/>
          <w:color w:val="000000" w:themeColor="text1"/>
          <w:sz w:val="24"/>
        </w:rPr>
        <w:t>targated</w:t>
      </w:r>
      <w:proofErr w:type="spellEnd"/>
      <w:r w:rsidR="00C330DD" w:rsidRPr="00490937">
        <w:rPr>
          <w:rStyle w:val="fontstyle01"/>
          <w:rFonts w:ascii="Times New Roman" w:hAnsi="Times New Roman"/>
          <w:color w:val="000000" w:themeColor="text1"/>
          <w:sz w:val="24"/>
        </w:rPr>
        <w:t xml:space="preserve"> </w:t>
      </w:r>
      <w:r w:rsidR="00BE278D" w:rsidRPr="00490937">
        <w:rPr>
          <w:rStyle w:val="fontstyle01"/>
          <w:rFonts w:ascii="Times New Roman" w:hAnsi="Times New Roman"/>
          <w:color w:val="000000" w:themeColor="text1"/>
          <w:sz w:val="24"/>
        </w:rPr>
        <w:t xml:space="preserve">to optimize the </w:t>
      </w:r>
      <w:proofErr w:type="spellStart"/>
      <w:r w:rsidR="00BE278D" w:rsidRPr="00490937">
        <w:rPr>
          <w:rStyle w:val="fontstyle01"/>
          <w:rFonts w:ascii="Times New Roman" w:hAnsi="Times New Roman"/>
          <w:color w:val="000000" w:themeColor="text1"/>
          <w:sz w:val="24"/>
        </w:rPr>
        <w:t>temeperature</w:t>
      </w:r>
      <w:proofErr w:type="spellEnd"/>
      <w:r w:rsidR="00BE278D" w:rsidRPr="00490937">
        <w:rPr>
          <w:rStyle w:val="fontstyle01"/>
          <w:rFonts w:ascii="Times New Roman" w:hAnsi="Times New Roman"/>
          <w:color w:val="000000" w:themeColor="text1"/>
          <w:sz w:val="24"/>
        </w:rPr>
        <w:t xml:space="preserve"> (</w:t>
      </w:r>
      <w:r w:rsidR="00C53EDD" w:rsidRPr="00490937">
        <w:rPr>
          <w:rStyle w:val="fontstyle01"/>
          <w:rFonts w:ascii="Times New Roman" w:hAnsi="Times New Roman"/>
          <w:color w:val="000000" w:themeColor="text1"/>
          <w:sz w:val="24"/>
        </w:rPr>
        <w:t>power density</w:t>
      </w:r>
      <w:r w:rsidR="00BE278D" w:rsidRPr="00490937">
        <w:rPr>
          <w:rStyle w:val="fontstyle01"/>
          <w:rFonts w:ascii="Times New Roman" w:hAnsi="Times New Roman"/>
          <w:color w:val="000000" w:themeColor="text1"/>
          <w:sz w:val="24"/>
        </w:rPr>
        <w:t>) along with area and power.</w:t>
      </w:r>
      <w:r w:rsidR="00BE278D" w:rsidRPr="00490937">
        <w:rPr>
          <w:rStyle w:val="fontstyle01"/>
          <w:rFonts w:ascii="Times New Roman" w:hAnsi="Times New Roman"/>
          <w:sz w:val="24"/>
        </w:rPr>
        <w:t xml:space="preserve"> Different forms of encoding techniques are studied for different synthesis approaches that have been </w:t>
      </w:r>
      <w:r w:rsidR="00BE278D" w:rsidRPr="00490937">
        <w:rPr>
          <w:rStyle w:val="fontstyle01"/>
          <w:rFonts w:ascii="Times New Roman" w:hAnsi="Times New Roman"/>
          <w:sz w:val="24"/>
        </w:rPr>
        <w:lastRenderedPageBreak/>
        <w:t xml:space="preserve">discussed in next section. Because of technology independent, total number of gates are considered as area utilization. </w:t>
      </w:r>
      <w:r w:rsidR="00420800" w:rsidRPr="00490937">
        <w:rPr>
          <w:rStyle w:val="fontstyle01"/>
          <w:rFonts w:ascii="Times New Roman" w:hAnsi="Times New Roman"/>
          <w:sz w:val="24"/>
        </w:rPr>
        <w:t>At logi</w:t>
      </w:r>
      <w:r w:rsidR="005D1A3A" w:rsidRPr="00490937">
        <w:rPr>
          <w:rStyle w:val="fontstyle01"/>
          <w:rFonts w:ascii="Times New Roman" w:hAnsi="Times New Roman"/>
          <w:sz w:val="24"/>
        </w:rPr>
        <w:t>c level, total power dissipation</w:t>
      </w:r>
      <w:r w:rsidR="00420800" w:rsidRPr="00490937">
        <w:rPr>
          <w:rStyle w:val="fontstyle01"/>
          <w:rFonts w:ascii="Times New Roman" w:hAnsi="Times New Roman"/>
          <w:sz w:val="24"/>
        </w:rPr>
        <w:t xml:space="preserve"> in watt (W) is unknown, </w:t>
      </w:r>
      <w:proofErr w:type="gramStart"/>
      <w:r w:rsidR="00420800" w:rsidRPr="00490937">
        <w:rPr>
          <w:rStyle w:val="fontstyle01"/>
          <w:rFonts w:ascii="Times New Roman" w:hAnsi="Times New Roman"/>
          <w:sz w:val="24"/>
        </w:rPr>
        <w:t>so</w:t>
      </w:r>
      <w:r w:rsidR="00C330DD" w:rsidRPr="00490937">
        <w:rPr>
          <w:rStyle w:val="fontstyle01"/>
          <w:rFonts w:ascii="Times New Roman" w:hAnsi="Times New Roman"/>
          <w:sz w:val="24"/>
        </w:rPr>
        <w:t xml:space="preserve"> </w:t>
      </w:r>
      <w:r w:rsidR="00420800" w:rsidRPr="00490937">
        <w:rPr>
          <w:rStyle w:val="fontstyle01"/>
          <w:rFonts w:ascii="Times New Roman" w:hAnsi="Times New Roman"/>
          <w:sz w:val="24"/>
        </w:rPr>
        <w:t xml:space="preserve"> </w:t>
      </w:r>
      <w:r w:rsidR="00C330DD" w:rsidRPr="00490937">
        <w:rPr>
          <w:rStyle w:val="fontstyle01"/>
          <w:rFonts w:ascii="Times New Roman" w:hAnsi="Times New Roman"/>
          <w:sz w:val="24"/>
        </w:rPr>
        <w:t>the</w:t>
      </w:r>
      <w:proofErr w:type="gramEnd"/>
      <w:r w:rsidR="00C330DD" w:rsidRPr="00490937">
        <w:rPr>
          <w:rStyle w:val="fontstyle01"/>
          <w:rFonts w:ascii="Times New Roman" w:hAnsi="Times New Roman"/>
          <w:sz w:val="24"/>
        </w:rPr>
        <w:t xml:space="preserve"> </w:t>
      </w:r>
      <w:r w:rsidR="00420800" w:rsidRPr="00490937">
        <w:rPr>
          <w:rStyle w:val="fontstyle01"/>
          <w:rFonts w:ascii="Times New Roman" w:hAnsi="Times New Roman"/>
          <w:sz w:val="24"/>
        </w:rPr>
        <w:t xml:space="preserve">switching activity </w:t>
      </w:r>
      <w:r w:rsidR="00C330DD" w:rsidRPr="00490937">
        <w:rPr>
          <w:rStyle w:val="fontstyle01"/>
          <w:rFonts w:ascii="Times New Roman" w:hAnsi="Times New Roman"/>
          <w:sz w:val="24"/>
        </w:rPr>
        <w:t xml:space="preserve">is considered </w:t>
      </w:r>
      <w:r w:rsidR="00420800" w:rsidRPr="00490937">
        <w:rPr>
          <w:rStyle w:val="fontstyle01"/>
          <w:rFonts w:ascii="Times New Roman" w:hAnsi="Times New Roman"/>
          <w:sz w:val="24"/>
        </w:rPr>
        <w:t xml:space="preserve">as </w:t>
      </w:r>
      <w:r w:rsidR="00C330DD" w:rsidRPr="00490937">
        <w:rPr>
          <w:rStyle w:val="fontstyle01"/>
          <w:rFonts w:ascii="Times New Roman" w:hAnsi="Times New Roman"/>
          <w:sz w:val="24"/>
        </w:rPr>
        <w:t>the</w:t>
      </w:r>
      <w:r w:rsidR="00420800" w:rsidRPr="00490937">
        <w:rPr>
          <w:rStyle w:val="fontstyle01"/>
          <w:rFonts w:ascii="Times New Roman" w:hAnsi="Times New Roman"/>
          <w:sz w:val="24"/>
        </w:rPr>
        <w:t xml:space="preserve"> power constrain. The switching activity calculation is explained in section</w:t>
      </w:r>
      <w:r w:rsidR="004E7360" w:rsidRPr="00490937">
        <w:rPr>
          <w:rStyle w:val="fontstyle01"/>
          <w:rFonts w:ascii="Times New Roman" w:hAnsi="Times New Roman"/>
          <w:sz w:val="24"/>
        </w:rPr>
        <w:t xml:space="preserve"> 1.3.</w:t>
      </w:r>
      <w:r w:rsidR="00420800" w:rsidRPr="00490937">
        <w:rPr>
          <w:rStyle w:val="fontstyle01"/>
          <w:rFonts w:ascii="Times New Roman" w:hAnsi="Times New Roman"/>
          <w:sz w:val="24"/>
        </w:rPr>
        <w:t xml:space="preserve">  Peak temperature or average temperature in degree centigrade (ºC) </w:t>
      </w:r>
      <w:r w:rsidR="004E7360" w:rsidRPr="00490937">
        <w:rPr>
          <w:rStyle w:val="fontstyle01"/>
          <w:rFonts w:ascii="Times New Roman" w:hAnsi="Times New Roman"/>
          <w:sz w:val="24"/>
        </w:rPr>
        <w:t xml:space="preserve">is also unknown at higher levels of VLSI design. But the effect can be </w:t>
      </w:r>
      <w:proofErr w:type="spellStart"/>
      <w:r w:rsidR="004E7360" w:rsidRPr="00490937">
        <w:rPr>
          <w:rStyle w:val="fontstyle01"/>
          <w:rFonts w:ascii="Times New Roman" w:hAnsi="Times New Roman"/>
          <w:sz w:val="24"/>
        </w:rPr>
        <w:t>analysed</w:t>
      </w:r>
      <w:proofErr w:type="spellEnd"/>
      <w:r w:rsidR="004E7360" w:rsidRPr="00490937">
        <w:rPr>
          <w:rStyle w:val="fontstyle01"/>
          <w:rFonts w:ascii="Times New Roman" w:hAnsi="Times New Roman"/>
          <w:sz w:val="24"/>
        </w:rPr>
        <w:t xml:space="preserve"> and controlled by limiting the </w:t>
      </w:r>
      <w:r w:rsidR="00C53EDD" w:rsidRPr="00490937">
        <w:rPr>
          <w:rStyle w:val="fontstyle01"/>
          <w:rFonts w:ascii="Times New Roman" w:hAnsi="Times New Roman"/>
          <w:sz w:val="24"/>
        </w:rPr>
        <w:t>power density</w:t>
      </w:r>
      <w:r w:rsidR="003E6211" w:rsidRPr="00490937">
        <w:rPr>
          <w:rStyle w:val="fontstyle01"/>
          <w:rFonts w:ascii="Times New Roman" w:hAnsi="Times New Roman"/>
          <w:sz w:val="24"/>
        </w:rPr>
        <w:t xml:space="preserve"> of a circuit</w:t>
      </w:r>
      <w:r w:rsidR="004E7360" w:rsidRPr="00490937">
        <w:rPr>
          <w:rStyle w:val="fontstyle01"/>
          <w:rFonts w:ascii="Times New Roman" w:hAnsi="Times New Roman"/>
          <w:sz w:val="24"/>
        </w:rPr>
        <w:t xml:space="preserve">. Therefore, </w:t>
      </w:r>
      <w:r w:rsidR="003E6211" w:rsidRPr="00490937">
        <w:rPr>
          <w:rStyle w:val="fontstyle01"/>
          <w:rFonts w:ascii="Times New Roman" w:hAnsi="Times New Roman"/>
          <w:sz w:val="24"/>
        </w:rPr>
        <w:t>for the optimal realization of the circuit</w:t>
      </w:r>
      <w:r w:rsidR="006B64AE" w:rsidRPr="00490937">
        <w:rPr>
          <w:rStyle w:val="fontstyle01"/>
          <w:rFonts w:ascii="Times New Roman" w:hAnsi="Times New Roman"/>
          <w:sz w:val="24"/>
        </w:rPr>
        <w:t>,</w:t>
      </w:r>
      <w:r w:rsidR="003E6211" w:rsidRPr="00490937">
        <w:rPr>
          <w:rStyle w:val="fontstyle01"/>
          <w:rFonts w:ascii="Times New Roman" w:hAnsi="Times New Roman"/>
          <w:sz w:val="24"/>
        </w:rPr>
        <w:t xml:space="preserve"> </w:t>
      </w:r>
      <w:r w:rsidR="004E7360" w:rsidRPr="00490937">
        <w:rPr>
          <w:rStyle w:val="fontstyle01"/>
          <w:rFonts w:ascii="Times New Roman" w:hAnsi="Times New Roman"/>
          <w:sz w:val="24"/>
        </w:rPr>
        <w:t>area (number of logic nodes), power (switching activity) and temperature (</w:t>
      </w:r>
      <w:r w:rsidR="00C53EDD" w:rsidRPr="00490937">
        <w:rPr>
          <w:rStyle w:val="fontstyle01"/>
          <w:rFonts w:ascii="Times New Roman" w:hAnsi="Times New Roman"/>
          <w:sz w:val="24"/>
        </w:rPr>
        <w:t>power density</w:t>
      </w:r>
      <w:r w:rsidR="004E7360" w:rsidRPr="00490937">
        <w:rPr>
          <w:rStyle w:val="fontstyle01"/>
          <w:rFonts w:ascii="Times New Roman" w:hAnsi="Times New Roman"/>
          <w:sz w:val="24"/>
        </w:rPr>
        <w:t xml:space="preserve">) </w:t>
      </w:r>
      <w:r w:rsidR="006B64AE" w:rsidRPr="00490937">
        <w:rPr>
          <w:rStyle w:val="fontstyle01"/>
          <w:rFonts w:ascii="Times New Roman" w:hAnsi="Times New Roman"/>
          <w:sz w:val="24"/>
        </w:rPr>
        <w:t xml:space="preserve">is incorporated </w:t>
      </w:r>
      <w:r w:rsidR="003E6211" w:rsidRPr="00490937">
        <w:rPr>
          <w:rStyle w:val="fontstyle01"/>
          <w:rFonts w:ascii="Times New Roman" w:hAnsi="Times New Roman"/>
          <w:sz w:val="24"/>
        </w:rPr>
        <w:t>during</w:t>
      </w:r>
      <w:r w:rsidR="00BE278D" w:rsidRPr="00490937">
        <w:rPr>
          <w:rStyle w:val="fontstyle01"/>
          <w:rFonts w:ascii="Times New Roman" w:hAnsi="Times New Roman"/>
          <w:sz w:val="24"/>
        </w:rPr>
        <w:t xml:space="preserve"> the fitness calculation of </w:t>
      </w:r>
      <w:r w:rsidR="004E7360" w:rsidRPr="00490937">
        <w:rPr>
          <w:rStyle w:val="fontstyle01"/>
          <w:rFonts w:ascii="Times New Roman" w:hAnsi="Times New Roman"/>
          <w:sz w:val="24"/>
        </w:rPr>
        <w:t xml:space="preserve">the optimization </w:t>
      </w:r>
      <w:r w:rsidR="003E6211" w:rsidRPr="00490937">
        <w:rPr>
          <w:rStyle w:val="fontstyle01"/>
          <w:rFonts w:ascii="Times New Roman" w:hAnsi="Times New Roman"/>
          <w:sz w:val="24"/>
        </w:rPr>
        <w:t>process</w:t>
      </w:r>
      <w:r w:rsidR="0043206C" w:rsidRPr="00490937">
        <w:rPr>
          <w:rStyle w:val="fontstyle01"/>
          <w:rFonts w:ascii="Times New Roman" w:hAnsi="Times New Roman"/>
          <w:sz w:val="24"/>
        </w:rPr>
        <w:t>.</w:t>
      </w:r>
    </w:p>
    <w:p w14:paraId="3A2E12A2" w14:textId="6C415273" w:rsidR="004E7360" w:rsidRPr="00490937" w:rsidRDefault="004E7360" w:rsidP="00490937">
      <w:pPr>
        <w:tabs>
          <w:tab w:val="left" w:pos="720"/>
        </w:tabs>
        <w:spacing w:before="240" w:after="120" w:line="360" w:lineRule="auto"/>
        <w:ind w:left="142"/>
        <w:jc w:val="both"/>
        <w:rPr>
          <w:rFonts w:ascii="Times New Roman" w:hAnsi="Times New Roman"/>
          <w:color w:val="000000"/>
          <w:sz w:val="24"/>
          <w:szCs w:val="20"/>
          <w:lang w:val="en-GB"/>
        </w:rPr>
      </w:pPr>
      <w:r w:rsidRPr="00490937">
        <w:rPr>
          <w:rStyle w:val="fontstyle01"/>
          <w:rFonts w:ascii="Times New Roman" w:hAnsi="Times New Roman"/>
          <w:sz w:val="24"/>
        </w:rPr>
        <w:tab/>
      </w:r>
      <w:r w:rsidR="0003270F" w:rsidRPr="00490937">
        <w:rPr>
          <w:rStyle w:val="fontstyle01"/>
          <w:rFonts w:ascii="Times New Roman" w:hAnsi="Times New Roman"/>
          <w:sz w:val="24"/>
        </w:rPr>
        <w:t>Because of large search space of circuit decomposition based on input or output polar</w:t>
      </w:r>
      <w:r w:rsidR="005216CB" w:rsidRPr="00490937">
        <w:rPr>
          <w:rStyle w:val="fontstyle01"/>
          <w:rFonts w:ascii="Times New Roman" w:hAnsi="Times New Roman"/>
          <w:sz w:val="24"/>
        </w:rPr>
        <w:t>ity; or input variable ordering,</w:t>
      </w:r>
      <w:r w:rsidR="0003270F" w:rsidRPr="00490937">
        <w:rPr>
          <w:rStyle w:val="fontstyle01"/>
          <w:rFonts w:ascii="Times New Roman" w:hAnsi="Times New Roman"/>
          <w:sz w:val="24"/>
        </w:rPr>
        <w:t xml:space="preserve"> </w:t>
      </w:r>
      <w:r w:rsidR="005216CB" w:rsidRPr="00490937">
        <w:rPr>
          <w:rFonts w:ascii="Times New Roman" w:hAnsi="Times New Roman"/>
          <w:color w:val="000000"/>
          <w:sz w:val="24"/>
          <w:szCs w:val="20"/>
          <w:lang w:val="en-GB"/>
        </w:rPr>
        <w:t>f</w:t>
      </w:r>
      <w:r w:rsidR="0003270F" w:rsidRPr="00490937">
        <w:rPr>
          <w:rFonts w:ascii="Times New Roman" w:hAnsi="Times New Roman"/>
          <w:color w:val="000000"/>
          <w:sz w:val="24"/>
          <w:szCs w:val="20"/>
          <w:lang w:val="en-GB"/>
        </w:rPr>
        <w:t>inding an optimal polarity or variable ordering fo</w:t>
      </w:r>
      <w:r w:rsidR="008C342A" w:rsidRPr="00490937">
        <w:rPr>
          <w:rFonts w:ascii="Times New Roman" w:hAnsi="Times New Roman"/>
          <w:color w:val="000000"/>
          <w:sz w:val="24"/>
          <w:szCs w:val="20"/>
          <w:lang w:val="en-GB"/>
        </w:rPr>
        <w:t>r considered optimization is a Non-deterministic P</w:t>
      </w:r>
      <w:r w:rsidR="0003270F" w:rsidRPr="00490937">
        <w:rPr>
          <w:rFonts w:ascii="Times New Roman" w:hAnsi="Times New Roman"/>
          <w:color w:val="000000"/>
          <w:sz w:val="24"/>
          <w:szCs w:val="20"/>
          <w:lang w:val="en-GB"/>
        </w:rPr>
        <w:t>olynomial (NP) complete problem [</w:t>
      </w:r>
      <w:proofErr w:type="spellStart"/>
      <w:r w:rsidR="00555325" w:rsidRPr="00490937">
        <w:rPr>
          <w:rFonts w:ascii="Times New Roman" w:hAnsi="Times New Roman"/>
          <w:sz w:val="24"/>
          <w:szCs w:val="24"/>
        </w:rPr>
        <w:t>Murgai</w:t>
      </w:r>
      <w:proofErr w:type="spellEnd"/>
      <w:r w:rsidR="00555325" w:rsidRPr="00490937">
        <w:rPr>
          <w:rFonts w:ascii="Times New Roman" w:hAnsi="Times New Roman"/>
          <w:sz w:val="24"/>
          <w:szCs w:val="24"/>
        </w:rPr>
        <w:t xml:space="preserve"> et. al. 1999</w:t>
      </w:r>
      <w:r w:rsidR="0003270F" w:rsidRPr="00490937">
        <w:rPr>
          <w:rFonts w:ascii="Times New Roman" w:hAnsi="Times New Roman"/>
          <w:color w:val="000000"/>
          <w:sz w:val="24"/>
          <w:szCs w:val="20"/>
          <w:lang w:val="en-GB"/>
        </w:rPr>
        <w:t>].</w:t>
      </w:r>
      <w:r w:rsidR="006D28EE" w:rsidRPr="00490937">
        <w:rPr>
          <w:rFonts w:ascii="Times New Roman" w:hAnsi="Times New Roman"/>
          <w:color w:val="000000"/>
          <w:sz w:val="24"/>
          <w:szCs w:val="20"/>
          <w:lang w:val="en-GB"/>
        </w:rPr>
        <w:t xml:space="preserve"> To solve the</w:t>
      </w:r>
      <w:r w:rsidR="00396237" w:rsidRPr="00490937">
        <w:rPr>
          <w:rFonts w:ascii="Times New Roman" w:hAnsi="Times New Roman"/>
          <w:color w:val="000000"/>
          <w:sz w:val="24"/>
          <w:szCs w:val="20"/>
          <w:lang w:val="en-GB"/>
        </w:rPr>
        <w:t xml:space="preserve"> problem, two meta-heuristic e</w:t>
      </w:r>
      <w:r w:rsidR="00AB35F3" w:rsidRPr="00490937">
        <w:rPr>
          <w:rFonts w:ascii="Times New Roman" w:hAnsi="Times New Roman"/>
          <w:color w:val="000000"/>
          <w:sz w:val="24"/>
          <w:szCs w:val="20"/>
          <w:lang w:val="en-GB"/>
        </w:rPr>
        <w:t>volutionary algorithm, Genetic Algorithm (GA) and Non-</w:t>
      </w:r>
      <w:proofErr w:type="spellStart"/>
      <w:r w:rsidR="00AB35F3" w:rsidRPr="00490937">
        <w:rPr>
          <w:rFonts w:ascii="Times New Roman" w:hAnsi="Times New Roman"/>
          <w:color w:val="000000"/>
          <w:sz w:val="24"/>
          <w:szCs w:val="20"/>
          <w:lang w:val="en-GB"/>
        </w:rPr>
        <w:t>dominted</w:t>
      </w:r>
      <w:proofErr w:type="spellEnd"/>
      <w:r w:rsidR="00AB35F3" w:rsidRPr="00490937">
        <w:rPr>
          <w:rFonts w:ascii="Times New Roman" w:hAnsi="Times New Roman"/>
          <w:color w:val="000000"/>
          <w:sz w:val="24"/>
          <w:szCs w:val="20"/>
          <w:lang w:val="en-GB"/>
        </w:rPr>
        <w:t xml:space="preserve"> Sorting Genetic A</w:t>
      </w:r>
      <w:r w:rsidR="00396237" w:rsidRPr="00490937">
        <w:rPr>
          <w:rFonts w:ascii="Times New Roman" w:hAnsi="Times New Roman"/>
          <w:color w:val="000000"/>
          <w:sz w:val="24"/>
          <w:szCs w:val="20"/>
          <w:lang w:val="en-GB"/>
        </w:rPr>
        <w:t>lgorithm-II (NSGA-II)</w:t>
      </w:r>
      <w:r w:rsidR="006B64AE" w:rsidRPr="00490937">
        <w:rPr>
          <w:rFonts w:ascii="Times New Roman" w:hAnsi="Times New Roman"/>
          <w:color w:val="000000"/>
          <w:sz w:val="24"/>
          <w:szCs w:val="20"/>
          <w:lang w:val="en-GB"/>
        </w:rPr>
        <w:t xml:space="preserve"> is considered</w:t>
      </w:r>
      <w:r w:rsidR="00396237" w:rsidRPr="00490937">
        <w:rPr>
          <w:rFonts w:ascii="Times New Roman" w:hAnsi="Times New Roman"/>
          <w:color w:val="000000"/>
          <w:sz w:val="24"/>
          <w:szCs w:val="20"/>
          <w:lang w:val="en-GB"/>
        </w:rPr>
        <w:t>. A weighted search GA is used in this thesis, to study the trade-off natu</w:t>
      </w:r>
      <w:r w:rsidR="005D1A3A" w:rsidRPr="00490937">
        <w:rPr>
          <w:rFonts w:ascii="Times New Roman" w:hAnsi="Times New Roman"/>
          <w:color w:val="000000"/>
          <w:sz w:val="24"/>
          <w:szCs w:val="20"/>
          <w:lang w:val="en-GB"/>
        </w:rPr>
        <w:t>re among the considered objective</w:t>
      </w:r>
      <w:r w:rsidR="00396237" w:rsidRPr="00490937">
        <w:rPr>
          <w:rFonts w:ascii="Times New Roman" w:hAnsi="Times New Roman"/>
          <w:color w:val="000000"/>
          <w:sz w:val="24"/>
          <w:szCs w:val="20"/>
          <w:lang w:val="en-GB"/>
        </w:rPr>
        <w:t xml:space="preserve"> parameters. But </w:t>
      </w:r>
      <w:r w:rsidR="005D1A3A" w:rsidRPr="00490937">
        <w:rPr>
          <w:rFonts w:ascii="Times New Roman" w:hAnsi="Times New Roman"/>
          <w:color w:val="000000"/>
          <w:sz w:val="24"/>
          <w:szCs w:val="20"/>
          <w:lang w:val="en-GB"/>
        </w:rPr>
        <w:t xml:space="preserve">weighted search GA is </w:t>
      </w:r>
      <w:r w:rsidR="00396237" w:rsidRPr="00490937">
        <w:rPr>
          <w:rFonts w:ascii="Times New Roman" w:hAnsi="Times New Roman"/>
          <w:color w:val="000000"/>
          <w:sz w:val="24"/>
          <w:szCs w:val="20"/>
          <w:lang w:val="en-GB"/>
        </w:rPr>
        <w:t xml:space="preserve">unable to specify the </w:t>
      </w:r>
      <w:r w:rsidR="003A6A6F" w:rsidRPr="00490937">
        <w:rPr>
          <w:rFonts w:ascii="Times New Roman" w:hAnsi="Times New Roman"/>
          <w:color w:val="000000"/>
          <w:sz w:val="24"/>
          <w:szCs w:val="20"/>
          <w:lang w:val="en-GB"/>
        </w:rPr>
        <w:t xml:space="preserve">exact </w:t>
      </w:r>
      <w:r w:rsidR="00396237" w:rsidRPr="00490937">
        <w:rPr>
          <w:rFonts w:ascii="Times New Roman" w:hAnsi="Times New Roman"/>
          <w:color w:val="000000"/>
          <w:sz w:val="24"/>
          <w:szCs w:val="20"/>
          <w:lang w:val="en-GB"/>
        </w:rPr>
        <w:t xml:space="preserve">weight combination of each parameters for optimal solution. </w:t>
      </w:r>
      <w:r w:rsidR="006B64AE" w:rsidRPr="00490937">
        <w:rPr>
          <w:rFonts w:ascii="Times New Roman" w:hAnsi="Times New Roman"/>
          <w:color w:val="000000"/>
          <w:sz w:val="24"/>
          <w:szCs w:val="20"/>
          <w:lang w:val="en-GB"/>
        </w:rPr>
        <w:t>For this reason, t</w:t>
      </w:r>
      <w:r w:rsidR="00396237" w:rsidRPr="00490937">
        <w:rPr>
          <w:rFonts w:ascii="Times New Roman" w:hAnsi="Times New Roman"/>
          <w:color w:val="000000"/>
          <w:sz w:val="24"/>
          <w:szCs w:val="20"/>
          <w:lang w:val="en-GB"/>
        </w:rPr>
        <w:t>o find the optimal solution</w:t>
      </w:r>
      <w:r w:rsidR="006B64AE" w:rsidRPr="00490937">
        <w:rPr>
          <w:rFonts w:ascii="Times New Roman" w:hAnsi="Times New Roman"/>
          <w:color w:val="000000"/>
          <w:sz w:val="24"/>
          <w:szCs w:val="20"/>
          <w:lang w:val="en-GB"/>
        </w:rPr>
        <w:t xml:space="preserve"> NSGA-II is employed</w:t>
      </w:r>
      <w:r w:rsidR="00396237" w:rsidRPr="00490937">
        <w:rPr>
          <w:rFonts w:ascii="Times New Roman" w:hAnsi="Times New Roman"/>
          <w:color w:val="000000"/>
          <w:sz w:val="24"/>
          <w:szCs w:val="20"/>
          <w:lang w:val="en-GB"/>
        </w:rPr>
        <w:t>. NSGA-II provide</w:t>
      </w:r>
      <w:r w:rsidR="003334E1" w:rsidRPr="00490937">
        <w:rPr>
          <w:rFonts w:ascii="Times New Roman" w:hAnsi="Times New Roman"/>
          <w:color w:val="000000"/>
          <w:sz w:val="24"/>
          <w:szCs w:val="20"/>
          <w:lang w:val="en-GB"/>
        </w:rPr>
        <w:t>s</w:t>
      </w:r>
      <w:r w:rsidR="00396237" w:rsidRPr="00490937">
        <w:rPr>
          <w:rFonts w:ascii="Times New Roman" w:hAnsi="Times New Roman"/>
          <w:color w:val="000000"/>
          <w:sz w:val="24"/>
          <w:szCs w:val="20"/>
          <w:lang w:val="en-GB"/>
        </w:rPr>
        <w:t xml:space="preserve"> a Pareto optimal solution set </w:t>
      </w:r>
      <w:r w:rsidR="00CB48B1" w:rsidRPr="00490937">
        <w:rPr>
          <w:rFonts w:ascii="Times New Roman" w:hAnsi="Times New Roman"/>
          <w:color w:val="000000"/>
          <w:sz w:val="24"/>
          <w:szCs w:val="20"/>
          <w:lang w:val="en-GB"/>
        </w:rPr>
        <w:t xml:space="preserve">in a single run which include best individual </w:t>
      </w:r>
      <w:r w:rsidR="007325C4" w:rsidRPr="00490937">
        <w:rPr>
          <w:rFonts w:ascii="Times New Roman" w:hAnsi="Times New Roman"/>
          <w:color w:val="000000"/>
          <w:sz w:val="24"/>
          <w:szCs w:val="20"/>
          <w:lang w:val="en-GB"/>
        </w:rPr>
        <w:t xml:space="preserve">solution </w:t>
      </w:r>
      <w:r w:rsidR="00CB48B1" w:rsidRPr="00490937">
        <w:rPr>
          <w:rFonts w:ascii="Times New Roman" w:hAnsi="Times New Roman"/>
          <w:color w:val="000000"/>
          <w:sz w:val="24"/>
          <w:szCs w:val="20"/>
          <w:lang w:val="en-GB"/>
        </w:rPr>
        <w:t>and optimal solution</w:t>
      </w:r>
      <w:r w:rsidR="007325C4" w:rsidRPr="00490937">
        <w:rPr>
          <w:rFonts w:ascii="Times New Roman" w:hAnsi="Times New Roman"/>
          <w:color w:val="000000"/>
          <w:sz w:val="24"/>
          <w:szCs w:val="20"/>
          <w:lang w:val="en-GB"/>
        </w:rPr>
        <w:t>.</w:t>
      </w:r>
      <w:r w:rsidR="00C20D58" w:rsidRPr="00490937">
        <w:rPr>
          <w:rFonts w:ascii="Times New Roman" w:hAnsi="Times New Roman"/>
          <w:color w:val="000000"/>
          <w:sz w:val="24"/>
          <w:szCs w:val="20"/>
          <w:lang w:val="en-GB"/>
        </w:rPr>
        <w:t xml:space="preserve"> It also reduces the total execution time.</w:t>
      </w:r>
    </w:p>
    <w:p w14:paraId="148DB4BC" w14:textId="77777777" w:rsidR="0012289D" w:rsidRPr="00490937" w:rsidRDefault="009201F8" w:rsidP="00490937">
      <w:pPr>
        <w:tabs>
          <w:tab w:val="left" w:pos="720"/>
        </w:tabs>
        <w:spacing w:before="240" w:after="120" w:line="360" w:lineRule="auto"/>
        <w:ind w:left="142"/>
        <w:jc w:val="both"/>
        <w:rPr>
          <w:rFonts w:ascii="Times New Roman" w:hAnsi="Times New Roman"/>
          <w:color w:val="000000"/>
          <w:sz w:val="24"/>
          <w:szCs w:val="20"/>
        </w:rPr>
      </w:pPr>
      <w:r w:rsidRPr="00490937">
        <w:rPr>
          <w:rFonts w:ascii="Times New Roman" w:hAnsi="Times New Roman"/>
          <w:color w:val="000000"/>
          <w:sz w:val="24"/>
          <w:szCs w:val="20"/>
          <w:lang w:val="en-GB"/>
        </w:rPr>
        <w:tab/>
      </w:r>
      <w:r w:rsidRPr="00490937">
        <w:rPr>
          <w:rFonts w:ascii="Times New Roman" w:hAnsi="Times New Roman"/>
          <w:color w:val="000000"/>
          <w:sz w:val="24"/>
          <w:szCs w:val="20"/>
        </w:rPr>
        <w:t xml:space="preserve">Algorithmic optimized results depict only representative values for area, power, and temperature. To validate the results obtained from the algorithm, the best and optimum solutions are implemented in physical design domain to obtain the </w:t>
      </w:r>
      <w:proofErr w:type="gramStart"/>
      <w:r w:rsidRPr="00490937">
        <w:rPr>
          <w:rFonts w:ascii="Times New Roman" w:hAnsi="Times New Roman"/>
          <w:color w:val="000000"/>
          <w:sz w:val="24"/>
          <w:szCs w:val="20"/>
        </w:rPr>
        <w:t>real world</w:t>
      </w:r>
      <w:proofErr w:type="gramEnd"/>
      <w:r w:rsidRPr="00490937">
        <w:rPr>
          <w:rFonts w:ascii="Times New Roman" w:hAnsi="Times New Roman"/>
          <w:color w:val="000000"/>
          <w:sz w:val="24"/>
          <w:szCs w:val="20"/>
        </w:rPr>
        <w:t xml:space="preserve"> values for the area in micrometer, power in nano-watt and temperature in degree centigrade. The solutions are first synthesized using Cadence Genus tool and synthesized solutions are fed into Cadence Innovus tool for obtaining actual silicon area utilization and power dissipation. The floorplan information (.</w:t>
      </w:r>
      <w:proofErr w:type="spellStart"/>
      <w:r w:rsidRPr="00490937">
        <w:rPr>
          <w:rFonts w:ascii="Times New Roman" w:hAnsi="Times New Roman"/>
          <w:color w:val="000000"/>
          <w:sz w:val="24"/>
          <w:szCs w:val="20"/>
        </w:rPr>
        <w:t>flp</w:t>
      </w:r>
      <w:proofErr w:type="spellEnd"/>
      <w:r w:rsidRPr="00490937">
        <w:rPr>
          <w:rFonts w:ascii="Times New Roman" w:hAnsi="Times New Roman"/>
          <w:color w:val="000000"/>
          <w:sz w:val="24"/>
          <w:szCs w:val="20"/>
        </w:rPr>
        <w:t xml:space="preserve">) profile is created using silicon area utilization and power profile </w:t>
      </w:r>
      <w:proofErr w:type="gramStart"/>
      <w:r w:rsidRPr="00490937">
        <w:rPr>
          <w:rFonts w:ascii="Times New Roman" w:hAnsi="Times New Roman"/>
          <w:color w:val="000000"/>
          <w:sz w:val="24"/>
          <w:szCs w:val="20"/>
        </w:rPr>
        <w:t>(.</w:t>
      </w:r>
      <w:proofErr w:type="spellStart"/>
      <w:r w:rsidRPr="00490937">
        <w:rPr>
          <w:rFonts w:ascii="Times New Roman" w:hAnsi="Times New Roman"/>
          <w:color w:val="000000"/>
          <w:sz w:val="24"/>
          <w:szCs w:val="20"/>
        </w:rPr>
        <w:t>pptrace</w:t>
      </w:r>
      <w:proofErr w:type="spellEnd"/>
      <w:proofErr w:type="gramEnd"/>
      <w:r w:rsidRPr="00490937">
        <w:rPr>
          <w:rFonts w:ascii="Times New Roman" w:hAnsi="Times New Roman"/>
          <w:color w:val="000000"/>
          <w:sz w:val="24"/>
          <w:szCs w:val="20"/>
        </w:rPr>
        <w:t>) is created from power dissipation information. These two files are taken as input to the HotSpot tool [</w:t>
      </w:r>
      <w:r w:rsidR="005A7BA1" w:rsidRPr="00490937">
        <w:rPr>
          <w:rFonts w:ascii="Times New Roman" w:hAnsi="Times New Roman"/>
          <w:sz w:val="24"/>
          <w:szCs w:val="24"/>
        </w:rPr>
        <w:t>Huang 2006; HotSpot 2015</w:t>
      </w:r>
      <w:r w:rsidRPr="00490937">
        <w:rPr>
          <w:rFonts w:ascii="Times New Roman" w:hAnsi="Times New Roman"/>
          <w:color w:val="000000"/>
          <w:sz w:val="24"/>
          <w:szCs w:val="20"/>
        </w:rPr>
        <w:t xml:space="preserve">] to obtain the temperature profile. The total area from floorplan </w:t>
      </w:r>
      <w:r w:rsidRPr="00490937">
        <w:rPr>
          <w:rFonts w:ascii="Times New Roman" w:hAnsi="Times New Roman"/>
          <w:color w:val="000000"/>
          <w:sz w:val="24"/>
          <w:szCs w:val="20"/>
        </w:rPr>
        <w:lastRenderedPageBreak/>
        <w:t xml:space="preserve">information, power dissipation from power profile and peak temperature in degree centigrade from temperature profile are reported for each benchmark circuit. </w:t>
      </w:r>
      <w:r w:rsidR="0012289D" w:rsidRPr="00490937">
        <w:rPr>
          <w:rFonts w:ascii="Times New Roman" w:hAnsi="Times New Roman"/>
          <w:color w:val="000000"/>
          <w:sz w:val="24"/>
          <w:szCs w:val="20"/>
        </w:rPr>
        <w:t xml:space="preserve">The </w:t>
      </w:r>
      <w:r w:rsidR="0012289D" w:rsidRPr="00490937">
        <w:rPr>
          <w:rFonts w:ascii="Times New Roman" w:eastAsia="MS Mincho" w:hAnsi="Times New Roman"/>
        </w:rPr>
        <w:t>thermal packaging</w:t>
      </w:r>
      <w:r w:rsidR="0012289D" w:rsidRPr="00490937">
        <w:rPr>
          <w:rFonts w:ascii="Times New Roman" w:hAnsi="Times New Roman"/>
          <w:color w:val="000000"/>
          <w:sz w:val="24"/>
          <w:szCs w:val="20"/>
        </w:rPr>
        <w:t xml:space="preserve"> constraint in HotSpot tool configur</w:t>
      </w:r>
      <w:r w:rsidR="00EF1146" w:rsidRPr="00490937">
        <w:rPr>
          <w:rFonts w:ascii="Times New Roman" w:hAnsi="Times New Roman"/>
          <w:color w:val="000000"/>
          <w:sz w:val="24"/>
          <w:szCs w:val="20"/>
        </w:rPr>
        <w:t>ations are tabulate in Table 1.2</w:t>
      </w:r>
      <w:r w:rsidR="0012289D" w:rsidRPr="00490937">
        <w:rPr>
          <w:rFonts w:ascii="Times New Roman" w:hAnsi="Times New Roman"/>
          <w:color w:val="000000"/>
          <w:sz w:val="24"/>
          <w:szCs w:val="20"/>
        </w:rPr>
        <w:t>.</w:t>
      </w:r>
    </w:p>
    <w:p w14:paraId="1B5B48A5" w14:textId="77777777" w:rsidR="0012289D" w:rsidRPr="00490937" w:rsidRDefault="0012289D" w:rsidP="00490937">
      <w:pPr>
        <w:tabs>
          <w:tab w:val="left" w:pos="720"/>
        </w:tabs>
        <w:spacing w:before="240" w:after="120" w:line="360" w:lineRule="auto"/>
        <w:ind w:left="142"/>
        <w:jc w:val="center"/>
        <w:rPr>
          <w:rFonts w:ascii="Times New Roman" w:hAnsi="Times New Roman"/>
          <w:color w:val="000000"/>
          <w:sz w:val="24"/>
          <w:szCs w:val="20"/>
          <w:lang w:val="en-AU"/>
        </w:rPr>
      </w:pPr>
      <w:r w:rsidRPr="00490937">
        <w:rPr>
          <w:rFonts w:ascii="Times New Roman" w:hAnsi="Times New Roman"/>
          <w:b/>
          <w:color w:val="000000"/>
          <w:sz w:val="24"/>
          <w:szCs w:val="20"/>
          <w:lang w:val="en-AU"/>
        </w:rPr>
        <w:t>Ta</w:t>
      </w:r>
      <w:r w:rsidR="00EF1146" w:rsidRPr="00490937">
        <w:rPr>
          <w:rFonts w:ascii="Times New Roman" w:hAnsi="Times New Roman"/>
          <w:b/>
          <w:color w:val="000000"/>
          <w:sz w:val="24"/>
          <w:szCs w:val="20"/>
          <w:lang w:val="en-AU"/>
        </w:rPr>
        <w:t>ble 1.2</w:t>
      </w:r>
      <w:r w:rsidR="005D204D" w:rsidRPr="00490937">
        <w:rPr>
          <w:rFonts w:ascii="Times New Roman" w:hAnsi="Times New Roman"/>
          <w:b/>
          <w:color w:val="000000"/>
          <w:sz w:val="24"/>
          <w:szCs w:val="20"/>
          <w:lang w:val="en-AU"/>
        </w:rPr>
        <w:t>.</w:t>
      </w:r>
      <w:r w:rsidRPr="00490937">
        <w:rPr>
          <w:rFonts w:ascii="Times New Roman" w:hAnsi="Times New Roman"/>
          <w:color w:val="000000"/>
          <w:sz w:val="24"/>
          <w:szCs w:val="20"/>
          <w:lang w:val="en-AU"/>
        </w:rPr>
        <w:t xml:space="preserve"> Thermal package parameters used by HotSpot tool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6"/>
        <w:gridCol w:w="1384"/>
      </w:tblGrid>
      <w:tr w:rsidR="0012289D" w:rsidRPr="00490937" w14:paraId="267A9BA6" w14:textId="77777777" w:rsidTr="003216A1">
        <w:trPr>
          <w:jc w:val="center"/>
        </w:trPr>
        <w:tc>
          <w:tcPr>
            <w:tcW w:w="3516" w:type="dxa"/>
            <w:shd w:val="clear" w:color="auto" w:fill="D9D9D9" w:themeFill="background1" w:themeFillShade="D9"/>
            <w:vAlign w:val="center"/>
          </w:tcPr>
          <w:p w14:paraId="17FEAC33" w14:textId="77777777" w:rsidR="0012289D" w:rsidRPr="00490937" w:rsidRDefault="0012289D" w:rsidP="00490937">
            <w:pPr>
              <w:tabs>
                <w:tab w:val="left" w:pos="274"/>
              </w:tabs>
              <w:spacing w:after="0"/>
              <w:ind w:left="360"/>
              <w:jc w:val="center"/>
              <w:rPr>
                <w:rFonts w:ascii="Times New Roman" w:hAnsi="Times New Roman"/>
                <w:b/>
                <w:szCs w:val="18"/>
              </w:rPr>
            </w:pPr>
            <w:r w:rsidRPr="00490937">
              <w:rPr>
                <w:rFonts w:ascii="Times New Roman" w:eastAsia="MS Mincho" w:hAnsi="Times New Roman"/>
                <w:b/>
                <w:szCs w:val="18"/>
              </w:rPr>
              <w:t xml:space="preserve">Thermal package </w:t>
            </w:r>
            <w:r w:rsidRPr="00490937">
              <w:rPr>
                <w:rFonts w:ascii="Times New Roman" w:hAnsi="Times New Roman"/>
                <w:b/>
                <w:szCs w:val="18"/>
              </w:rPr>
              <w:t>Parameters</w:t>
            </w:r>
          </w:p>
        </w:tc>
        <w:tc>
          <w:tcPr>
            <w:tcW w:w="1384" w:type="dxa"/>
            <w:shd w:val="clear" w:color="auto" w:fill="D9D9D9" w:themeFill="background1" w:themeFillShade="D9"/>
            <w:vAlign w:val="center"/>
          </w:tcPr>
          <w:p w14:paraId="2020D43B" w14:textId="77777777" w:rsidR="0012289D" w:rsidRPr="00490937" w:rsidRDefault="0012289D" w:rsidP="00490937">
            <w:pPr>
              <w:tabs>
                <w:tab w:val="left" w:pos="274"/>
              </w:tabs>
              <w:spacing w:after="0"/>
              <w:jc w:val="center"/>
              <w:rPr>
                <w:rFonts w:ascii="Times New Roman" w:hAnsi="Times New Roman"/>
                <w:b/>
                <w:szCs w:val="18"/>
              </w:rPr>
            </w:pPr>
            <w:r w:rsidRPr="00490937">
              <w:rPr>
                <w:rFonts w:ascii="Times New Roman" w:hAnsi="Times New Roman"/>
                <w:b/>
                <w:szCs w:val="18"/>
              </w:rPr>
              <w:t>value</w:t>
            </w:r>
          </w:p>
        </w:tc>
      </w:tr>
      <w:tr w:rsidR="0012289D" w:rsidRPr="00490937" w14:paraId="3CF0509F" w14:textId="77777777" w:rsidTr="0012289D">
        <w:trPr>
          <w:jc w:val="center"/>
        </w:trPr>
        <w:tc>
          <w:tcPr>
            <w:tcW w:w="3516" w:type="dxa"/>
            <w:vAlign w:val="center"/>
          </w:tcPr>
          <w:p w14:paraId="48B1FC55" w14:textId="77777777" w:rsidR="0012289D" w:rsidRPr="00490937" w:rsidRDefault="0012289D" w:rsidP="00490937">
            <w:pPr>
              <w:tabs>
                <w:tab w:val="left" w:pos="274"/>
              </w:tabs>
              <w:spacing w:after="0"/>
              <w:ind w:left="360"/>
              <w:jc w:val="center"/>
              <w:rPr>
                <w:rFonts w:ascii="Times New Roman" w:hAnsi="Times New Roman"/>
                <w:szCs w:val="18"/>
              </w:rPr>
            </w:pPr>
            <w:r w:rsidRPr="00490937">
              <w:rPr>
                <w:rFonts w:ascii="Times New Roman" w:eastAsia="MS Mincho" w:hAnsi="Times New Roman"/>
                <w:szCs w:val="18"/>
              </w:rPr>
              <w:t>chip thickness</w:t>
            </w:r>
          </w:p>
        </w:tc>
        <w:tc>
          <w:tcPr>
            <w:tcW w:w="1384" w:type="dxa"/>
            <w:vAlign w:val="center"/>
          </w:tcPr>
          <w:p w14:paraId="6F2A183A" w14:textId="77777777" w:rsidR="0012289D" w:rsidRPr="00490937" w:rsidRDefault="0012289D" w:rsidP="00490937">
            <w:pPr>
              <w:tabs>
                <w:tab w:val="left" w:pos="274"/>
              </w:tabs>
              <w:spacing w:after="0"/>
              <w:jc w:val="center"/>
              <w:rPr>
                <w:rFonts w:ascii="Times New Roman" w:hAnsi="Times New Roman"/>
                <w:szCs w:val="18"/>
              </w:rPr>
            </w:pPr>
            <w:r w:rsidRPr="00490937">
              <w:rPr>
                <w:rFonts w:ascii="Times New Roman" w:eastAsia="MS Mincho" w:hAnsi="Times New Roman"/>
                <w:szCs w:val="18"/>
              </w:rPr>
              <w:t>0.15mm</w:t>
            </w:r>
          </w:p>
        </w:tc>
      </w:tr>
      <w:tr w:rsidR="0012289D" w:rsidRPr="00490937" w14:paraId="0549BB0B" w14:textId="77777777" w:rsidTr="0012289D">
        <w:trPr>
          <w:jc w:val="center"/>
        </w:trPr>
        <w:tc>
          <w:tcPr>
            <w:tcW w:w="3516" w:type="dxa"/>
            <w:vAlign w:val="center"/>
          </w:tcPr>
          <w:p w14:paraId="6A51BECC" w14:textId="77777777" w:rsidR="0012289D" w:rsidRPr="00490937" w:rsidRDefault="0012289D" w:rsidP="00490937">
            <w:pPr>
              <w:tabs>
                <w:tab w:val="left" w:pos="274"/>
              </w:tabs>
              <w:spacing w:after="0"/>
              <w:ind w:left="360"/>
              <w:jc w:val="center"/>
              <w:rPr>
                <w:rFonts w:ascii="Times New Roman" w:hAnsi="Times New Roman"/>
                <w:szCs w:val="18"/>
              </w:rPr>
            </w:pPr>
            <w:r w:rsidRPr="00490937">
              <w:rPr>
                <w:rFonts w:ascii="Times New Roman" w:eastAsia="MS Mincho" w:hAnsi="Times New Roman"/>
                <w:szCs w:val="18"/>
              </w:rPr>
              <w:t>convection capacitance</w:t>
            </w:r>
          </w:p>
        </w:tc>
        <w:tc>
          <w:tcPr>
            <w:tcW w:w="1384" w:type="dxa"/>
            <w:vAlign w:val="center"/>
          </w:tcPr>
          <w:p w14:paraId="5D118C8C" w14:textId="77777777" w:rsidR="0012289D" w:rsidRPr="00490937" w:rsidRDefault="0012289D" w:rsidP="00490937">
            <w:pPr>
              <w:tabs>
                <w:tab w:val="left" w:pos="274"/>
              </w:tabs>
              <w:spacing w:after="0"/>
              <w:jc w:val="center"/>
              <w:rPr>
                <w:rFonts w:ascii="Times New Roman" w:hAnsi="Times New Roman"/>
                <w:szCs w:val="18"/>
              </w:rPr>
            </w:pPr>
            <w:r w:rsidRPr="00490937">
              <w:rPr>
                <w:rFonts w:ascii="Times New Roman" w:eastAsia="MS Mincho" w:hAnsi="Times New Roman"/>
                <w:szCs w:val="18"/>
              </w:rPr>
              <w:t>140.4 J/K</w:t>
            </w:r>
          </w:p>
        </w:tc>
      </w:tr>
      <w:tr w:rsidR="0012289D" w:rsidRPr="00490937" w14:paraId="5155C327" w14:textId="77777777" w:rsidTr="0012289D">
        <w:trPr>
          <w:jc w:val="center"/>
        </w:trPr>
        <w:tc>
          <w:tcPr>
            <w:tcW w:w="3516" w:type="dxa"/>
            <w:vAlign w:val="center"/>
          </w:tcPr>
          <w:p w14:paraId="789942D9" w14:textId="77777777" w:rsidR="0012289D" w:rsidRPr="00490937" w:rsidRDefault="0012289D" w:rsidP="00490937">
            <w:pPr>
              <w:tabs>
                <w:tab w:val="left" w:pos="274"/>
              </w:tabs>
              <w:spacing w:after="0"/>
              <w:ind w:left="360"/>
              <w:jc w:val="center"/>
              <w:rPr>
                <w:rFonts w:ascii="Times New Roman" w:hAnsi="Times New Roman"/>
                <w:szCs w:val="18"/>
              </w:rPr>
            </w:pPr>
            <w:r w:rsidRPr="00490937">
              <w:rPr>
                <w:rFonts w:ascii="Times New Roman" w:eastAsia="MS Mincho" w:hAnsi="Times New Roman"/>
                <w:szCs w:val="18"/>
              </w:rPr>
              <w:t>convection resistance</w:t>
            </w:r>
          </w:p>
        </w:tc>
        <w:tc>
          <w:tcPr>
            <w:tcW w:w="1384" w:type="dxa"/>
            <w:vAlign w:val="center"/>
          </w:tcPr>
          <w:p w14:paraId="2AA68554" w14:textId="77777777" w:rsidR="0012289D" w:rsidRPr="00490937" w:rsidRDefault="0012289D" w:rsidP="00490937">
            <w:pPr>
              <w:tabs>
                <w:tab w:val="left" w:pos="274"/>
              </w:tabs>
              <w:spacing w:after="0"/>
              <w:jc w:val="center"/>
              <w:rPr>
                <w:rFonts w:ascii="Times New Roman" w:hAnsi="Times New Roman"/>
                <w:szCs w:val="18"/>
              </w:rPr>
            </w:pPr>
            <w:r w:rsidRPr="00490937">
              <w:rPr>
                <w:rFonts w:ascii="Times New Roman" w:eastAsia="MS Mincho" w:hAnsi="Times New Roman"/>
                <w:szCs w:val="18"/>
              </w:rPr>
              <w:t>0.1 K/W</w:t>
            </w:r>
          </w:p>
        </w:tc>
      </w:tr>
      <w:tr w:rsidR="0012289D" w:rsidRPr="00490937" w14:paraId="5D119F3E" w14:textId="77777777" w:rsidTr="0012289D">
        <w:trPr>
          <w:jc w:val="center"/>
        </w:trPr>
        <w:tc>
          <w:tcPr>
            <w:tcW w:w="3516" w:type="dxa"/>
            <w:vAlign w:val="center"/>
          </w:tcPr>
          <w:p w14:paraId="622C8EA0" w14:textId="77777777" w:rsidR="0012289D" w:rsidRPr="00490937" w:rsidRDefault="0012289D" w:rsidP="00490937">
            <w:pPr>
              <w:tabs>
                <w:tab w:val="left" w:pos="274"/>
              </w:tabs>
              <w:spacing w:after="0"/>
              <w:ind w:left="360"/>
              <w:jc w:val="center"/>
              <w:rPr>
                <w:rFonts w:ascii="Times New Roman" w:hAnsi="Times New Roman"/>
                <w:szCs w:val="18"/>
              </w:rPr>
            </w:pPr>
            <w:r w:rsidRPr="00490937">
              <w:rPr>
                <w:rFonts w:ascii="Times New Roman" w:eastAsia="MS Mincho" w:hAnsi="Times New Roman"/>
                <w:szCs w:val="18"/>
              </w:rPr>
              <w:t>heat sink side</w:t>
            </w:r>
          </w:p>
        </w:tc>
        <w:tc>
          <w:tcPr>
            <w:tcW w:w="1384" w:type="dxa"/>
            <w:vAlign w:val="center"/>
          </w:tcPr>
          <w:p w14:paraId="626879B2" w14:textId="77777777" w:rsidR="0012289D" w:rsidRPr="00490937" w:rsidRDefault="0012289D" w:rsidP="00490937">
            <w:pPr>
              <w:tabs>
                <w:tab w:val="left" w:pos="274"/>
              </w:tabs>
              <w:spacing w:after="0"/>
              <w:jc w:val="center"/>
              <w:rPr>
                <w:rFonts w:ascii="Times New Roman" w:hAnsi="Times New Roman"/>
                <w:szCs w:val="18"/>
              </w:rPr>
            </w:pPr>
            <w:r w:rsidRPr="00490937">
              <w:rPr>
                <w:rFonts w:ascii="Times New Roman" w:eastAsia="MS Mincho" w:hAnsi="Times New Roman"/>
                <w:szCs w:val="18"/>
              </w:rPr>
              <w:t>60mm</w:t>
            </w:r>
          </w:p>
        </w:tc>
      </w:tr>
      <w:tr w:rsidR="0012289D" w:rsidRPr="00490937" w14:paraId="4C85DDD7" w14:textId="77777777" w:rsidTr="0012289D">
        <w:trPr>
          <w:jc w:val="center"/>
        </w:trPr>
        <w:tc>
          <w:tcPr>
            <w:tcW w:w="3516" w:type="dxa"/>
            <w:vAlign w:val="center"/>
          </w:tcPr>
          <w:p w14:paraId="0816F7DA" w14:textId="77777777" w:rsidR="0012289D" w:rsidRPr="00490937" w:rsidRDefault="0012289D" w:rsidP="00490937">
            <w:pPr>
              <w:tabs>
                <w:tab w:val="left" w:pos="274"/>
              </w:tabs>
              <w:spacing w:after="0"/>
              <w:ind w:left="360"/>
              <w:jc w:val="center"/>
              <w:rPr>
                <w:rFonts w:ascii="Times New Roman" w:hAnsi="Times New Roman"/>
                <w:szCs w:val="18"/>
              </w:rPr>
            </w:pPr>
            <w:r w:rsidRPr="00490937">
              <w:rPr>
                <w:rFonts w:ascii="Times New Roman" w:eastAsia="MS Mincho" w:hAnsi="Times New Roman"/>
                <w:szCs w:val="18"/>
              </w:rPr>
              <w:t>heat sink thickness</w:t>
            </w:r>
          </w:p>
        </w:tc>
        <w:tc>
          <w:tcPr>
            <w:tcW w:w="1384" w:type="dxa"/>
            <w:vAlign w:val="center"/>
          </w:tcPr>
          <w:p w14:paraId="742F1001" w14:textId="77777777" w:rsidR="0012289D" w:rsidRPr="00490937" w:rsidRDefault="0012289D" w:rsidP="00490937">
            <w:pPr>
              <w:tabs>
                <w:tab w:val="left" w:pos="274"/>
              </w:tabs>
              <w:spacing w:after="0"/>
              <w:jc w:val="center"/>
              <w:rPr>
                <w:rFonts w:ascii="Times New Roman" w:hAnsi="Times New Roman"/>
                <w:szCs w:val="18"/>
              </w:rPr>
            </w:pPr>
            <w:r w:rsidRPr="00490937">
              <w:rPr>
                <w:rFonts w:ascii="Times New Roman" w:eastAsia="MS Mincho" w:hAnsi="Times New Roman"/>
                <w:szCs w:val="18"/>
              </w:rPr>
              <w:t>6.9mm</w:t>
            </w:r>
          </w:p>
        </w:tc>
      </w:tr>
      <w:tr w:rsidR="0012289D" w:rsidRPr="00490937" w14:paraId="30D65B69" w14:textId="77777777" w:rsidTr="0012289D">
        <w:trPr>
          <w:jc w:val="center"/>
        </w:trPr>
        <w:tc>
          <w:tcPr>
            <w:tcW w:w="3516" w:type="dxa"/>
            <w:vAlign w:val="center"/>
          </w:tcPr>
          <w:p w14:paraId="469C551A" w14:textId="77777777" w:rsidR="0012289D" w:rsidRPr="00490937" w:rsidRDefault="0012289D" w:rsidP="00490937">
            <w:pPr>
              <w:tabs>
                <w:tab w:val="left" w:pos="274"/>
              </w:tabs>
              <w:spacing w:after="0"/>
              <w:ind w:left="360"/>
              <w:jc w:val="center"/>
              <w:rPr>
                <w:rFonts w:ascii="Times New Roman" w:hAnsi="Times New Roman"/>
                <w:szCs w:val="18"/>
              </w:rPr>
            </w:pPr>
            <w:r w:rsidRPr="00490937">
              <w:rPr>
                <w:rFonts w:ascii="Times New Roman" w:eastAsia="MS Mincho" w:hAnsi="Times New Roman"/>
                <w:szCs w:val="18"/>
              </w:rPr>
              <w:t>spreader side</w:t>
            </w:r>
          </w:p>
        </w:tc>
        <w:tc>
          <w:tcPr>
            <w:tcW w:w="1384" w:type="dxa"/>
            <w:vAlign w:val="center"/>
          </w:tcPr>
          <w:p w14:paraId="767991AC" w14:textId="77777777" w:rsidR="0012289D" w:rsidRPr="00490937" w:rsidRDefault="0012289D" w:rsidP="00490937">
            <w:pPr>
              <w:tabs>
                <w:tab w:val="left" w:pos="274"/>
              </w:tabs>
              <w:spacing w:after="0"/>
              <w:jc w:val="center"/>
              <w:rPr>
                <w:rFonts w:ascii="Times New Roman" w:hAnsi="Times New Roman"/>
                <w:szCs w:val="18"/>
              </w:rPr>
            </w:pPr>
            <w:r w:rsidRPr="00490937">
              <w:rPr>
                <w:rFonts w:ascii="Times New Roman" w:eastAsia="MS Mincho" w:hAnsi="Times New Roman"/>
                <w:szCs w:val="18"/>
              </w:rPr>
              <w:t>30mm</w:t>
            </w:r>
          </w:p>
        </w:tc>
      </w:tr>
      <w:tr w:rsidR="0012289D" w:rsidRPr="00490937" w14:paraId="307FE63C" w14:textId="77777777" w:rsidTr="0012289D">
        <w:trPr>
          <w:jc w:val="center"/>
        </w:trPr>
        <w:tc>
          <w:tcPr>
            <w:tcW w:w="3516" w:type="dxa"/>
            <w:vAlign w:val="center"/>
          </w:tcPr>
          <w:p w14:paraId="2A7DA296" w14:textId="77777777" w:rsidR="0012289D" w:rsidRPr="00490937" w:rsidRDefault="0012289D" w:rsidP="00490937">
            <w:pPr>
              <w:tabs>
                <w:tab w:val="left" w:pos="274"/>
              </w:tabs>
              <w:spacing w:after="0"/>
              <w:ind w:left="360"/>
              <w:jc w:val="center"/>
              <w:rPr>
                <w:rFonts w:ascii="Times New Roman" w:hAnsi="Times New Roman"/>
                <w:szCs w:val="18"/>
              </w:rPr>
            </w:pPr>
            <w:r w:rsidRPr="00490937">
              <w:rPr>
                <w:rFonts w:ascii="Times New Roman" w:eastAsia="MS Mincho" w:hAnsi="Times New Roman"/>
                <w:szCs w:val="18"/>
              </w:rPr>
              <w:t>spreader thickness</w:t>
            </w:r>
          </w:p>
        </w:tc>
        <w:tc>
          <w:tcPr>
            <w:tcW w:w="1384" w:type="dxa"/>
            <w:vAlign w:val="center"/>
          </w:tcPr>
          <w:p w14:paraId="30D32D5C" w14:textId="77777777" w:rsidR="0012289D" w:rsidRPr="00490937" w:rsidRDefault="0012289D" w:rsidP="00490937">
            <w:pPr>
              <w:tabs>
                <w:tab w:val="left" w:pos="274"/>
              </w:tabs>
              <w:spacing w:after="0"/>
              <w:jc w:val="center"/>
              <w:rPr>
                <w:rFonts w:ascii="Times New Roman" w:hAnsi="Times New Roman"/>
                <w:szCs w:val="18"/>
              </w:rPr>
            </w:pPr>
            <w:r w:rsidRPr="00490937">
              <w:rPr>
                <w:rFonts w:ascii="Times New Roman" w:eastAsia="MS Mincho" w:hAnsi="Times New Roman"/>
                <w:szCs w:val="18"/>
              </w:rPr>
              <w:t>1mm</w:t>
            </w:r>
          </w:p>
        </w:tc>
      </w:tr>
      <w:tr w:rsidR="0012289D" w:rsidRPr="00490937" w14:paraId="0B56654D" w14:textId="77777777" w:rsidTr="0012289D">
        <w:trPr>
          <w:jc w:val="center"/>
        </w:trPr>
        <w:tc>
          <w:tcPr>
            <w:tcW w:w="3516" w:type="dxa"/>
            <w:vAlign w:val="center"/>
          </w:tcPr>
          <w:p w14:paraId="35B04E09" w14:textId="77777777" w:rsidR="0012289D" w:rsidRPr="00490937" w:rsidRDefault="0012289D" w:rsidP="00490937">
            <w:pPr>
              <w:tabs>
                <w:tab w:val="left" w:pos="274"/>
              </w:tabs>
              <w:spacing w:after="0"/>
              <w:ind w:left="360"/>
              <w:jc w:val="center"/>
              <w:rPr>
                <w:rFonts w:ascii="Times New Roman" w:eastAsia="MS Mincho" w:hAnsi="Times New Roman"/>
                <w:szCs w:val="18"/>
              </w:rPr>
            </w:pPr>
            <w:r w:rsidRPr="00490937">
              <w:rPr>
                <w:rFonts w:ascii="Times New Roman" w:eastAsia="MS Mincho" w:hAnsi="Times New Roman"/>
                <w:szCs w:val="18"/>
              </w:rPr>
              <w:t>chip to spreader interface thickness</w:t>
            </w:r>
          </w:p>
        </w:tc>
        <w:tc>
          <w:tcPr>
            <w:tcW w:w="1384" w:type="dxa"/>
            <w:vAlign w:val="center"/>
          </w:tcPr>
          <w:p w14:paraId="47AE78A0" w14:textId="77777777" w:rsidR="0012289D" w:rsidRPr="00490937" w:rsidRDefault="0012289D" w:rsidP="00490937">
            <w:pPr>
              <w:tabs>
                <w:tab w:val="left" w:pos="274"/>
              </w:tabs>
              <w:spacing w:after="0"/>
              <w:jc w:val="center"/>
              <w:rPr>
                <w:rFonts w:ascii="Times New Roman" w:eastAsia="MS Mincho" w:hAnsi="Times New Roman"/>
                <w:szCs w:val="18"/>
              </w:rPr>
            </w:pPr>
            <w:r w:rsidRPr="00490937">
              <w:rPr>
                <w:rFonts w:ascii="Times New Roman" w:eastAsia="MS Mincho" w:hAnsi="Times New Roman"/>
                <w:szCs w:val="18"/>
              </w:rPr>
              <w:t>0.020mm</w:t>
            </w:r>
          </w:p>
        </w:tc>
      </w:tr>
      <w:tr w:rsidR="0012289D" w:rsidRPr="00490937" w14:paraId="7E436D60" w14:textId="77777777" w:rsidTr="0012289D">
        <w:trPr>
          <w:jc w:val="center"/>
        </w:trPr>
        <w:tc>
          <w:tcPr>
            <w:tcW w:w="3516" w:type="dxa"/>
            <w:vAlign w:val="center"/>
          </w:tcPr>
          <w:p w14:paraId="0C78DFEA" w14:textId="77777777" w:rsidR="0012289D" w:rsidRPr="00490937" w:rsidRDefault="0012289D" w:rsidP="00490937">
            <w:pPr>
              <w:tabs>
                <w:tab w:val="left" w:pos="274"/>
              </w:tabs>
              <w:spacing w:after="0"/>
              <w:ind w:left="360"/>
              <w:jc w:val="center"/>
              <w:rPr>
                <w:rFonts w:ascii="Times New Roman" w:eastAsia="MS Mincho" w:hAnsi="Times New Roman"/>
                <w:szCs w:val="18"/>
              </w:rPr>
            </w:pPr>
            <w:r w:rsidRPr="00490937">
              <w:rPr>
                <w:rFonts w:ascii="Times New Roman" w:eastAsia="MS Mincho" w:hAnsi="Times New Roman"/>
                <w:szCs w:val="18"/>
              </w:rPr>
              <w:t>Ambient temperature</w:t>
            </w:r>
          </w:p>
        </w:tc>
        <w:tc>
          <w:tcPr>
            <w:tcW w:w="1384" w:type="dxa"/>
            <w:vAlign w:val="center"/>
          </w:tcPr>
          <w:p w14:paraId="1432DC8B" w14:textId="77777777" w:rsidR="0012289D" w:rsidRPr="00490937" w:rsidRDefault="0012289D" w:rsidP="00490937">
            <w:pPr>
              <w:tabs>
                <w:tab w:val="left" w:pos="274"/>
              </w:tabs>
              <w:spacing w:after="0"/>
              <w:jc w:val="center"/>
              <w:rPr>
                <w:rFonts w:ascii="Times New Roman" w:eastAsia="MS Mincho" w:hAnsi="Times New Roman"/>
                <w:szCs w:val="18"/>
              </w:rPr>
            </w:pPr>
            <w:r w:rsidRPr="00490937">
              <w:rPr>
                <w:rFonts w:ascii="Times New Roman" w:eastAsia="MS Mincho" w:hAnsi="Times New Roman"/>
                <w:szCs w:val="18"/>
              </w:rPr>
              <w:t xml:space="preserve">45 </w:t>
            </w:r>
            <w:r w:rsidRPr="00490937">
              <w:rPr>
                <w:rFonts w:ascii="Times New Roman" w:hAnsi="Times New Roman"/>
                <w:szCs w:val="18"/>
                <w:vertAlign w:val="superscript"/>
              </w:rPr>
              <w:t>0</w:t>
            </w:r>
            <w:r w:rsidRPr="00490937">
              <w:rPr>
                <w:rFonts w:ascii="Times New Roman" w:hAnsi="Times New Roman"/>
                <w:szCs w:val="18"/>
              </w:rPr>
              <w:t>C</w:t>
            </w:r>
          </w:p>
        </w:tc>
      </w:tr>
    </w:tbl>
    <w:p w14:paraId="7BC7F482" w14:textId="77777777" w:rsidR="0012289D" w:rsidRPr="00490937" w:rsidRDefault="002E26C5" w:rsidP="00490937">
      <w:pPr>
        <w:tabs>
          <w:tab w:val="left" w:pos="720"/>
        </w:tabs>
        <w:spacing w:before="240" w:after="0" w:line="360" w:lineRule="auto"/>
        <w:ind w:left="142"/>
        <w:jc w:val="both"/>
        <w:rPr>
          <w:rFonts w:ascii="Times New Roman" w:hAnsi="Times New Roman"/>
          <w:color w:val="000000"/>
          <w:sz w:val="24"/>
          <w:szCs w:val="20"/>
          <w:lang w:val="en-AU"/>
        </w:rPr>
      </w:pPr>
      <w:r w:rsidRPr="00490937">
        <w:rPr>
          <w:rFonts w:ascii="Times New Roman" w:hAnsi="Times New Roman"/>
          <w:color w:val="000000"/>
          <w:sz w:val="24"/>
          <w:szCs w:val="20"/>
          <w:lang w:val="en-AU"/>
        </w:rPr>
        <w:tab/>
      </w:r>
      <w:r w:rsidR="00F049E5" w:rsidRPr="00490937">
        <w:rPr>
          <w:rFonts w:ascii="Times New Roman" w:hAnsi="Times New Roman"/>
          <w:color w:val="000000"/>
          <w:sz w:val="24"/>
          <w:szCs w:val="20"/>
          <w:lang w:val="en-AU"/>
        </w:rPr>
        <w:t xml:space="preserve">The </w:t>
      </w:r>
      <w:r w:rsidRPr="00490937">
        <w:rPr>
          <w:rFonts w:ascii="Times New Roman" w:hAnsi="Times New Roman"/>
          <w:color w:val="000000"/>
          <w:sz w:val="24"/>
          <w:szCs w:val="20"/>
          <w:lang w:val="en-AU"/>
        </w:rPr>
        <w:t xml:space="preserve">flow diagram of proposed area, power and thermal-aware optimization model is shown in </w:t>
      </w:r>
      <w:r w:rsidRPr="00490937">
        <w:rPr>
          <w:rFonts w:ascii="Times New Roman" w:hAnsi="Times New Roman"/>
          <w:b/>
          <w:sz w:val="24"/>
          <w:szCs w:val="20"/>
          <w:lang w:val="en-AU"/>
        </w:rPr>
        <w:t>Fig. 1.</w:t>
      </w:r>
      <w:r w:rsidR="00EF1146" w:rsidRPr="00490937">
        <w:rPr>
          <w:rFonts w:ascii="Times New Roman" w:hAnsi="Times New Roman"/>
          <w:b/>
          <w:sz w:val="24"/>
          <w:szCs w:val="20"/>
          <w:lang w:val="en-AU"/>
        </w:rPr>
        <w:t>5</w:t>
      </w:r>
      <w:r w:rsidRPr="00490937">
        <w:rPr>
          <w:rFonts w:ascii="Times New Roman" w:hAnsi="Times New Roman"/>
          <w:sz w:val="24"/>
          <w:szCs w:val="20"/>
          <w:lang w:val="en-AU"/>
        </w:rPr>
        <w:t>.</w:t>
      </w:r>
    </w:p>
    <w:p w14:paraId="40FC0A26" w14:textId="77777777" w:rsidR="004B351F" w:rsidRPr="00490937" w:rsidRDefault="00D53924" w:rsidP="00490937">
      <w:pPr>
        <w:tabs>
          <w:tab w:val="left" w:pos="720"/>
        </w:tabs>
        <w:spacing w:after="120" w:line="360" w:lineRule="auto"/>
        <w:ind w:left="142"/>
        <w:jc w:val="both"/>
        <w:rPr>
          <w:rFonts w:ascii="Times New Roman" w:hAnsi="Times New Roman"/>
          <w:color w:val="000000"/>
          <w:sz w:val="24"/>
          <w:szCs w:val="20"/>
          <w:lang w:val="en-AU"/>
        </w:rPr>
      </w:pPr>
      <w:r w:rsidRPr="00490937">
        <w:rPr>
          <w:rFonts w:ascii="Times New Roman" w:hAnsi="Times New Roman"/>
          <w:noProof/>
          <w:color w:val="000000"/>
          <w:sz w:val="24"/>
          <w:szCs w:val="20"/>
        </w:rPr>
        <w:drawing>
          <wp:inline distT="0" distB="0" distL="0" distR="0" wp14:anchorId="55892DA1" wp14:editId="0AA85E1F">
            <wp:extent cx="5504815" cy="2944754"/>
            <wp:effectExtent l="1905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srcRect/>
                    <a:stretch>
                      <a:fillRect/>
                    </a:stretch>
                  </pic:blipFill>
                  <pic:spPr bwMode="auto">
                    <a:xfrm>
                      <a:off x="0" y="0"/>
                      <a:ext cx="5504815" cy="2944754"/>
                    </a:xfrm>
                    <a:prstGeom prst="rect">
                      <a:avLst/>
                    </a:prstGeom>
                    <a:noFill/>
                    <a:ln w="9525">
                      <a:noFill/>
                      <a:miter lim="800000"/>
                      <a:headEnd/>
                      <a:tailEnd/>
                    </a:ln>
                  </pic:spPr>
                </pic:pic>
              </a:graphicData>
            </a:graphic>
          </wp:inline>
        </w:drawing>
      </w:r>
    </w:p>
    <w:p w14:paraId="201E3570" w14:textId="77777777" w:rsidR="004B351F" w:rsidRPr="00490937" w:rsidRDefault="00EF1146" w:rsidP="00490937">
      <w:pPr>
        <w:tabs>
          <w:tab w:val="left" w:pos="720"/>
        </w:tabs>
        <w:spacing w:after="120" w:line="360" w:lineRule="auto"/>
        <w:ind w:left="142"/>
        <w:jc w:val="center"/>
        <w:rPr>
          <w:rFonts w:ascii="Times New Roman" w:hAnsi="Times New Roman"/>
          <w:color w:val="000000"/>
          <w:sz w:val="24"/>
          <w:szCs w:val="20"/>
          <w:lang w:val="en-AU"/>
        </w:rPr>
      </w:pPr>
      <w:r w:rsidRPr="00490937">
        <w:rPr>
          <w:rFonts w:ascii="Times New Roman" w:hAnsi="Times New Roman"/>
          <w:b/>
          <w:sz w:val="24"/>
          <w:szCs w:val="20"/>
          <w:lang w:val="en-AU"/>
        </w:rPr>
        <w:t>Fig.1.5</w:t>
      </w:r>
      <w:r w:rsidR="005A65BB" w:rsidRPr="00490937">
        <w:rPr>
          <w:rFonts w:ascii="Times New Roman" w:hAnsi="Times New Roman"/>
          <w:b/>
          <w:sz w:val="24"/>
          <w:szCs w:val="20"/>
          <w:lang w:val="en-AU"/>
        </w:rPr>
        <w:t>.</w:t>
      </w:r>
      <w:r w:rsidR="001A7E4D" w:rsidRPr="00490937">
        <w:rPr>
          <w:rFonts w:ascii="Times New Roman" w:hAnsi="Times New Roman"/>
          <w:color w:val="000000"/>
          <w:sz w:val="24"/>
          <w:szCs w:val="20"/>
          <w:lang w:val="en-AU"/>
        </w:rPr>
        <w:t xml:space="preserve"> Proposed Optimization model flow diagram</w:t>
      </w:r>
    </w:p>
    <w:p w14:paraId="41F4D72A" w14:textId="77777777" w:rsidR="004250C6" w:rsidRPr="00490937" w:rsidRDefault="004250C6" w:rsidP="00490937">
      <w:pPr>
        <w:tabs>
          <w:tab w:val="left" w:pos="720"/>
        </w:tabs>
        <w:spacing w:after="120" w:line="360" w:lineRule="auto"/>
        <w:ind w:left="142"/>
        <w:jc w:val="center"/>
        <w:rPr>
          <w:rFonts w:ascii="Times New Roman" w:hAnsi="Times New Roman"/>
          <w:color w:val="000000"/>
          <w:sz w:val="24"/>
          <w:szCs w:val="20"/>
          <w:lang w:val="en-AU"/>
        </w:rPr>
      </w:pPr>
    </w:p>
    <w:p w14:paraId="68EF390D" w14:textId="77777777" w:rsidR="00686EE2" w:rsidRPr="00490937" w:rsidRDefault="00686EE2" w:rsidP="00490937">
      <w:pPr>
        <w:tabs>
          <w:tab w:val="left" w:pos="720"/>
        </w:tabs>
        <w:spacing w:after="120" w:line="360" w:lineRule="auto"/>
        <w:ind w:left="142"/>
        <w:jc w:val="center"/>
        <w:rPr>
          <w:rFonts w:ascii="Times New Roman" w:hAnsi="Times New Roman"/>
          <w:color w:val="000000"/>
          <w:sz w:val="24"/>
          <w:szCs w:val="20"/>
          <w:lang w:val="en-AU"/>
        </w:rPr>
      </w:pPr>
    </w:p>
    <w:p w14:paraId="3C6C9CE9" w14:textId="77777777" w:rsidR="00EB6292" w:rsidRPr="00490937" w:rsidRDefault="007861AB" w:rsidP="00490937">
      <w:pPr>
        <w:pStyle w:val="ListParagraph"/>
        <w:numPr>
          <w:ilvl w:val="1"/>
          <w:numId w:val="1"/>
        </w:numPr>
        <w:tabs>
          <w:tab w:val="left" w:pos="720"/>
        </w:tabs>
        <w:spacing w:before="240" w:after="120" w:line="360" w:lineRule="auto"/>
        <w:ind w:left="590" w:hanging="446"/>
        <w:contextualSpacing w:val="0"/>
        <w:jc w:val="both"/>
        <w:rPr>
          <w:rFonts w:ascii="Times New Roman" w:hAnsi="Times New Roman"/>
          <w:b/>
          <w:iCs/>
          <w:sz w:val="32"/>
          <w:szCs w:val="32"/>
        </w:rPr>
      </w:pPr>
      <w:r w:rsidRPr="00490937">
        <w:rPr>
          <w:rFonts w:ascii="Times New Roman" w:hAnsi="Times New Roman"/>
          <w:b/>
          <w:iCs/>
          <w:sz w:val="32"/>
          <w:szCs w:val="32"/>
        </w:rPr>
        <w:lastRenderedPageBreak/>
        <w:t>Problem Formulation</w:t>
      </w:r>
    </w:p>
    <w:p w14:paraId="2DCC73C8" w14:textId="45BF15F0" w:rsidR="00EB6292" w:rsidRPr="00490937" w:rsidRDefault="00A740FB" w:rsidP="00490937">
      <w:pPr>
        <w:tabs>
          <w:tab w:val="left" w:pos="720"/>
        </w:tabs>
        <w:autoSpaceDE w:val="0"/>
        <w:autoSpaceDN w:val="0"/>
        <w:adjustRightInd w:val="0"/>
        <w:spacing w:after="0" w:line="360" w:lineRule="auto"/>
        <w:ind w:left="142"/>
        <w:jc w:val="both"/>
        <w:rPr>
          <w:rFonts w:ascii="Times New Roman" w:eastAsiaTheme="minorHAnsi" w:hAnsi="Times New Roman"/>
          <w:sz w:val="24"/>
          <w:szCs w:val="28"/>
        </w:rPr>
      </w:pPr>
      <w:r w:rsidRPr="00490937">
        <w:rPr>
          <w:rFonts w:ascii="Times New Roman" w:hAnsi="Times New Roman"/>
          <w:sz w:val="24"/>
          <w:szCs w:val="24"/>
        </w:rPr>
        <w:tab/>
      </w:r>
      <w:r w:rsidR="00CA77EE" w:rsidRPr="00490937">
        <w:rPr>
          <w:rFonts w:ascii="Times New Roman" w:eastAsiaTheme="minorHAnsi" w:hAnsi="Times New Roman"/>
          <w:sz w:val="24"/>
          <w:szCs w:val="28"/>
        </w:rPr>
        <w:t xml:space="preserve">In the face of the critical challenges to deal with the area </w:t>
      </w:r>
      <w:r w:rsidR="00CA77EE" w:rsidRPr="00490937">
        <w:rPr>
          <w:rFonts w:ascii="Times New Roman" w:eastAsiaTheme="minorHAnsi" w:hAnsi="Times New Roman" w:hint="eastAsia"/>
          <w:sz w:val="24"/>
          <w:szCs w:val="28"/>
        </w:rPr>
        <w:t>miniaturization</w:t>
      </w:r>
      <w:r w:rsidR="00CA77EE" w:rsidRPr="00490937">
        <w:rPr>
          <w:rFonts w:ascii="Times New Roman" w:eastAsiaTheme="minorHAnsi" w:hAnsi="Times New Roman"/>
          <w:sz w:val="24"/>
          <w:szCs w:val="28"/>
        </w:rPr>
        <w:t xml:space="preserve">, power consumption and </w:t>
      </w:r>
      <w:r w:rsidR="00507932" w:rsidRPr="00490937">
        <w:rPr>
          <w:rFonts w:ascii="Times New Roman" w:eastAsiaTheme="minorHAnsi" w:hAnsi="Times New Roman"/>
          <w:sz w:val="24"/>
          <w:szCs w:val="28"/>
        </w:rPr>
        <w:t xml:space="preserve">excessive </w:t>
      </w:r>
      <w:r w:rsidR="00CA77EE" w:rsidRPr="00490937">
        <w:rPr>
          <w:rFonts w:ascii="Times New Roman" w:eastAsiaTheme="minorHAnsi" w:hAnsi="Times New Roman"/>
          <w:sz w:val="24"/>
          <w:szCs w:val="28"/>
        </w:rPr>
        <w:t xml:space="preserve">heat generated by the </w:t>
      </w:r>
      <w:r w:rsidR="00507932" w:rsidRPr="00490937">
        <w:rPr>
          <w:rFonts w:ascii="Times New Roman" w:eastAsiaTheme="minorHAnsi" w:hAnsi="Times New Roman"/>
          <w:sz w:val="24"/>
          <w:szCs w:val="28"/>
        </w:rPr>
        <w:t>logic devices</w:t>
      </w:r>
      <w:r w:rsidR="00CA77EE" w:rsidRPr="00490937">
        <w:rPr>
          <w:rFonts w:ascii="Times New Roman" w:eastAsiaTheme="minorHAnsi" w:hAnsi="Times New Roman"/>
          <w:sz w:val="24"/>
          <w:szCs w:val="28"/>
        </w:rPr>
        <w:t xml:space="preserve"> today, </w:t>
      </w:r>
      <w:r w:rsidR="00507932" w:rsidRPr="00490937">
        <w:rPr>
          <w:rFonts w:ascii="Times New Roman" w:eastAsiaTheme="minorHAnsi" w:hAnsi="Times New Roman"/>
          <w:sz w:val="24"/>
          <w:szCs w:val="28"/>
        </w:rPr>
        <w:t xml:space="preserve">area, power and </w:t>
      </w:r>
      <w:r w:rsidR="00CA77EE" w:rsidRPr="00490937">
        <w:rPr>
          <w:rFonts w:ascii="Times New Roman" w:eastAsiaTheme="minorHAnsi" w:hAnsi="Times New Roman"/>
          <w:sz w:val="24"/>
          <w:szCs w:val="28"/>
        </w:rPr>
        <w:t xml:space="preserve">thermal-aware design techniques are urgently demanded from all perspectives and design abstraction levels. To tackle this problem, efforts have been made </w:t>
      </w:r>
      <w:r w:rsidR="007340AC" w:rsidRPr="00490937">
        <w:rPr>
          <w:rFonts w:ascii="Times New Roman" w:eastAsiaTheme="minorHAnsi" w:hAnsi="Times New Roman"/>
          <w:sz w:val="24"/>
          <w:szCs w:val="28"/>
        </w:rPr>
        <w:t xml:space="preserve">by researchers earlier </w:t>
      </w:r>
      <w:r w:rsidR="00CA77EE" w:rsidRPr="00490937">
        <w:rPr>
          <w:rFonts w:ascii="Times New Roman" w:eastAsiaTheme="minorHAnsi" w:hAnsi="Times New Roman"/>
          <w:sz w:val="24"/>
          <w:szCs w:val="28"/>
        </w:rPr>
        <w:t>at every design abstraction level including circuit</w:t>
      </w:r>
      <w:r w:rsidR="00595055" w:rsidRPr="00490937">
        <w:rPr>
          <w:rFonts w:ascii="Times New Roman" w:eastAsiaTheme="minorHAnsi" w:hAnsi="Times New Roman"/>
          <w:sz w:val="24"/>
          <w:szCs w:val="28"/>
        </w:rPr>
        <w:t xml:space="preserve"> level, logic level, architectural level and system </w:t>
      </w:r>
      <w:r w:rsidR="00CA77EE" w:rsidRPr="00490937">
        <w:rPr>
          <w:rFonts w:ascii="Times New Roman" w:eastAsiaTheme="minorHAnsi" w:hAnsi="Times New Roman"/>
          <w:sz w:val="24"/>
          <w:szCs w:val="28"/>
        </w:rPr>
        <w:t xml:space="preserve">level. In this </w:t>
      </w:r>
      <w:r w:rsidR="00507932" w:rsidRPr="00490937">
        <w:rPr>
          <w:rFonts w:ascii="Times New Roman" w:eastAsiaTheme="minorHAnsi" w:hAnsi="Times New Roman"/>
          <w:sz w:val="24"/>
          <w:szCs w:val="28"/>
        </w:rPr>
        <w:t>thesis</w:t>
      </w:r>
      <w:r w:rsidR="007340AC" w:rsidRPr="00490937">
        <w:rPr>
          <w:rFonts w:ascii="Times New Roman" w:eastAsiaTheme="minorHAnsi" w:hAnsi="Times New Roman"/>
          <w:sz w:val="24"/>
          <w:szCs w:val="28"/>
        </w:rPr>
        <w:t xml:space="preserve">, </w:t>
      </w:r>
      <w:r w:rsidR="00757F48" w:rsidRPr="00490937">
        <w:rPr>
          <w:rFonts w:ascii="Times New Roman" w:eastAsiaTheme="minorHAnsi" w:hAnsi="Times New Roman"/>
          <w:sz w:val="24"/>
          <w:szCs w:val="28"/>
        </w:rPr>
        <w:t xml:space="preserve">the </w:t>
      </w:r>
      <w:proofErr w:type="spellStart"/>
      <w:r w:rsidR="00757F48" w:rsidRPr="00490937">
        <w:rPr>
          <w:rFonts w:ascii="Times New Roman" w:eastAsiaTheme="minorHAnsi" w:hAnsi="Times New Roman"/>
          <w:sz w:val="24"/>
          <w:szCs w:val="28"/>
        </w:rPr>
        <w:t>focuss</w:t>
      </w:r>
      <w:proofErr w:type="spellEnd"/>
      <w:r w:rsidR="00757F48" w:rsidRPr="00490937">
        <w:rPr>
          <w:rFonts w:ascii="Times New Roman" w:eastAsiaTheme="minorHAnsi" w:hAnsi="Times New Roman"/>
          <w:sz w:val="24"/>
          <w:szCs w:val="28"/>
        </w:rPr>
        <w:t xml:space="preserve"> is</w:t>
      </w:r>
      <w:r w:rsidR="00CA77EE" w:rsidRPr="00490937">
        <w:rPr>
          <w:rFonts w:ascii="Times New Roman" w:eastAsiaTheme="minorHAnsi" w:hAnsi="Times New Roman"/>
          <w:sz w:val="24"/>
          <w:szCs w:val="28"/>
        </w:rPr>
        <w:t xml:space="preserve"> </w:t>
      </w:r>
      <w:r w:rsidR="007340AC" w:rsidRPr="00490937">
        <w:rPr>
          <w:rFonts w:ascii="Times New Roman" w:eastAsiaTheme="minorHAnsi" w:hAnsi="Times New Roman"/>
          <w:sz w:val="24"/>
          <w:szCs w:val="28"/>
        </w:rPr>
        <w:t>to address</w:t>
      </w:r>
      <w:r w:rsidR="00CA77EE" w:rsidRPr="00490937">
        <w:rPr>
          <w:rFonts w:ascii="Times New Roman" w:eastAsiaTheme="minorHAnsi" w:hAnsi="Times New Roman"/>
          <w:sz w:val="24"/>
          <w:szCs w:val="28"/>
        </w:rPr>
        <w:t xml:space="preserve"> this problem </w:t>
      </w:r>
      <w:r w:rsidR="007340AC" w:rsidRPr="00490937">
        <w:rPr>
          <w:rFonts w:ascii="Times New Roman" w:eastAsiaTheme="minorHAnsi" w:hAnsi="Times New Roman"/>
          <w:sz w:val="24"/>
          <w:szCs w:val="28"/>
        </w:rPr>
        <w:t>in</w:t>
      </w:r>
      <w:r w:rsidR="00CA77EE" w:rsidRPr="00490937">
        <w:rPr>
          <w:rFonts w:ascii="Times New Roman" w:eastAsiaTheme="minorHAnsi" w:hAnsi="Times New Roman"/>
          <w:sz w:val="24"/>
          <w:szCs w:val="28"/>
        </w:rPr>
        <w:t xml:space="preserve"> the </w:t>
      </w:r>
      <w:r w:rsidR="00507932" w:rsidRPr="00490937">
        <w:rPr>
          <w:rFonts w:ascii="Times New Roman" w:eastAsiaTheme="minorHAnsi" w:hAnsi="Times New Roman"/>
          <w:sz w:val="24"/>
          <w:szCs w:val="28"/>
        </w:rPr>
        <w:t>logic</w:t>
      </w:r>
      <w:r w:rsidR="00595055" w:rsidRPr="00490937">
        <w:rPr>
          <w:rFonts w:ascii="Times New Roman" w:eastAsiaTheme="minorHAnsi" w:hAnsi="Times New Roman"/>
          <w:sz w:val="24"/>
          <w:szCs w:val="28"/>
        </w:rPr>
        <w:t xml:space="preserve"> </w:t>
      </w:r>
      <w:r w:rsidR="00CA77EE" w:rsidRPr="00490937">
        <w:rPr>
          <w:rFonts w:ascii="Times New Roman" w:eastAsiaTheme="minorHAnsi" w:hAnsi="Times New Roman"/>
          <w:sz w:val="24"/>
          <w:szCs w:val="28"/>
        </w:rPr>
        <w:t>level.</w:t>
      </w:r>
      <w:r w:rsidR="003A1AA3" w:rsidRPr="00490937">
        <w:rPr>
          <w:rFonts w:ascii="Times New Roman" w:eastAsiaTheme="minorHAnsi" w:hAnsi="Times New Roman"/>
          <w:sz w:val="24"/>
          <w:szCs w:val="28"/>
        </w:rPr>
        <w:t xml:space="preserve"> </w:t>
      </w:r>
      <w:r w:rsidR="002203B4" w:rsidRPr="00490937">
        <w:rPr>
          <w:rFonts w:ascii="Times New Roman" w:eastAsiaTheme="minorHAnsi" w:hAnsi="Times New Roman"/>
          <w:sz w:val="24"/>
          <w:szCs w:val="28"/>
        </w:rPr>
        <w:t xml:space="preserve">As </w:t>
      </w:r>
      <w:r w:rsidR="00595055" w:rsidRPr="00490937">
        <w:rPr>
          <w:rFonts w:ascii="Times New Roman" w:eastAsiaTheme="minorHAnsi" w:hAnsi="Times New Roman"/>
          <w:sz w:val="24"/>
          <w:szCs w:val="28"/>
        </w:rPr>
        <w:t xml:space="preserve">the </w:t>
      </w:r>
      <w:r w:rsidR="002203B4" w:rsidRPr="00490937">
        <w:rPr>
          <w:rFonts w:ascii="Times New Roman" w:eastAsiaTheme="minorHAnsi" w:hAnsi="Times New Roman"/>
          <w:sz w:val="24"/>
          <w:szCs w:val="28"/>
        </w:rPr>
        <w:t>logic synthesis targets the optimization i</w:t>
      </w:r>
      <w:r w:rsidR="007340AC" w:rsidRPr="00490937">
        <w:rPr>
          <w:rFonts w:ascii="Times New Roman" w:eastAsiaTheme="minorHAnsi" w:hAnsi="Times New Roman"/>
          <w:sz w:val="24"/>
          <w:szCs w:val="28"/>
        </w:rPr>
        <w:t xml:space="preserve">n technology independent manner, </w:t>
      </w:r>
      <w:proofErr w:type="gramStart"/>
      <w:r w:rsidR="007340AC" w:rsidRPr="00490937">
        <w:rPr>
          <w:rFonts w:ascii="Times New Roman" w:eastAsiaTheme="minorHAnsi" w:hAnsi="Times New Roman"/>
          <w:sz w:val="24"/>
          <w:szCs w:val="28"/>
        </w:rPr>
        <w:t>technology based</w:t>
      </w:r>
      <w:proofErr w:type="gramEnd"/>
      <w:r w:rsidR="007340AC" w:rsidRPr="00490937">
        <w:rPr>
          <w:rFonts w:ascii="Times New Roman" w:eastAsiaTheme="minorHAnsi" w:hAnsi="Times New Roman"/>
          <w:sz w:val="24"/>
          <w:szCs w:val="28"/>
        </w:rPr>
        <w:t xml:space="preserve"> </w:t>
      </w:r>
      <w:r w:rsidR="002203B4" w:rsidRPr="00490937">
        <w:rPr>
          <w:rFonts w:ascii="Times New Roman" w:eastAsiaTheme="minorHAnsi" w:hAnsi="Times New Roman"/>
          <w:sz w:val="24"/>
          <w:szCs w:val="28"/>
        </w:rPr>
        <w:t>optimiz</w:t>
      </w:r>
      <w:r w:rsidR="00595055" w:rsidRPr="00490937">
        <w:rPr>
          <w:rFonts w:ascii="Times New Roman" w:eastAsiaTheme="minorHAnsi" w:hAnsi="Times New Roman"/>
          <w:sz w:val="24"/>
          <w:szCs w:val="28"/>
        </w:rPr>
        <w:t xml:space="preserve">ation is basically </w:t>
      </w:r>
      <w:r w:rsidR="007340AC" w:rsidRPr="00490937">
        <w:rPr>
          <w:rFonts w:ascii="Times New Roman" w:eastAsiaTheme="minorHAnsi" w:hAnsi="Times New Roman"/>
          <w:sz w:val="24"/>
          <w:szCs w:val="28"/>
        </w:rPr>
        <w:t xml:space="preserve">done </w:t>
      </w:r>
      <w:r w:rsidR="00595055" w:rsidRPr="00490937">
        <w:rPr>
          <w:rFonts w:ascii="Times New Roman" w:eastAsiaTheme="minorHAnsi" w:hAnsi="Times New Roman"/>
          <w:sz w:val="24"/>
          <w:szCs w:val="28"/>
        </w:rPr>
        <w:t xml:space="preserve">at gate </w:t>
      </w:r>
      <w:r w:rsidR="002203B4" w:rsidRPr="00490937">
        <w:rPr>
          <w:rFonts w:ascii="Times New Roman" w:eastAsiaTheme="minorHAnsi" w:hAnsi="Times New Roman"/>
          <w:sz w:val="24"/>
          <w:szCs w:val="28"/>
        </w:rPr>
        <w:t>level. Accordingly, many heuristics have</w:t>
      </w:r>
      <w:r w:rsidR="007340AC" w:rsidRPr="00490937">
        <w:rPr>
          <w:rFonts w:ascii="Times New Roman" w:eastAsiaTheme="minorHAnsi" w:hAnsi="Times New Roman"/>
          <w:sz w:val="24"/>
          <w:szCs w:val="28"/>
        </w:rPr>
        <w:t xml:space="preserve"> </w:t>
      </w:r>
      <w:r w:rsidR="002203B4" w:rsidRPr="00490937">
        <w:rPr>
          <w:rFonts w:ascii="Times New Roman" w:eastAsiaTheme="minorHAnsi" w:hAnsi="Times New Roman"/>
          <w:sz w:val="24"/>
          <w:szCs w:val="28"/>
        </w:rPr>
        <w:t>been proposed in order to optimize the circuit parameters like area, power and delay etc., as noted</w:t>
      </w:r>
      <w:r w:rsidR="00B51587" w:rsidRPr="00490937">
        <w:rPr>
          <w:rFonts w:ascii="Times New Roman" w:eastAsiaTheme="minorHAnsi" w:hAnsi="Times New Roman"/>
          <w:sz w:val="24"/>
          <w:szCs w:val="28"/>
        </w:rPr>
        <w:t xml:space="preserve"> in the state-of-art survey in c</w:t>
      </w:r>
      <w:r w:rsidR="002203B4" w:rsidRPr="00490937">
        <w:rPr>
          <w:rFonts w:ascii="Times New Roman" w:eastAsiaTheme="minorHAnsi" w:hAnsi="Times New Roman"/>
          <w:sz w:val="24"/>
          <w:szCs w:val="28"/>
        </w:rPr>
        <w:t>hapter 2.</w:t>
      </w:r>
      <w:r w:rsidR="00F07602" w:rsidRPr="00490937">
        <w:rPr>
          <w:rFonts w:ascii="Times New Roman" w:eastAsiaTheme="minorHAnsi" w:hAnsi="Times New Roman"/>
          <w:sz w:val="24"/>
          <w:szCs w:val="28"/>
        </w:rPr>
        <w:t xml:space="preserve"> Based on the survey, following are the problems sorted out in order to optimize the design in the logic level domain.</w:t>
      </w:r>
    </w:p>
    <w:p w14:paraId="17829108" w14:textId="77777777" w:rsidR="00FB450B" w:rsidRPr="00490937" w:rsidRDefault="00FB450B" w:rsidP="00490937">
      <w:pPr>
        <w:pStyle w:val="ListParagraph"/>
        <w:numPr>
          <w:ilvl w:val="2"/>
          <w:numId w:val="1"/>
        </w:numPr>
        <w:tabs>
          <w:tab w:val="left" w:pos="630"/>
        </w:tabs>
        <w:autoSpaceDE w:val="0"/>
        <w:autoSpaceDN w:val="0"/>
        <w:adjustRightInd w:val="0"/>
        <w:spacing w:before="240" w:after="120" w:line="360" w:lineRule="auto"/>
        <w:jc w:val="both"/>
        <w:rPr>
          <w:rFonts w:ascii="Times New Roman" w:eastAsiaTheme="minorHAnsi" w:hAnsi="Times New Roman"/>
          <w:b/>
          <w:sz w:val="28"/>
          <w:szCs w:val="28"/>
          <w:lang w:val="en-IN"/>
        </w:rPr>
      </w:pPr>
      <w:r w:rsidRPr="00490937">
        <w:rPr>
          <w:rFonts w:ascii="Times New Roman" w:eastAsiaTheme="minorHAnsi" w:hAnsi="Times New Roman"/>
          <w:b/>
          <w:sz w:val="28"/>
          <w:szCs w:val="28"/>
          <w:lang w:val="en-IN"/>
        </w:rPr>
        <w:t>Output Polarity Selection based on AND-INVERTER Graph</w:t>
      </w:r>
    </w:p>
    <w:p w14:paraId="07029D6D" w14:textId="77777777" w:rsidR="00F15F76" w:rsidRPr="00490937" w:rsidRDefault="001C66D9" w:rsidP="00490937">
      <w:pPr>
        <w:tabs>
          <w:tab w:val="left" w:pos="630"/>
        </w:tabs>
        <w:autoSpaceDE w:val="0"/>
        <w:autoSpaceDN w:val="0"/>
        <w:adjustRightInd w:val="0"/>
        <w:spacing w:before="240" w:after="120" w:line="360" w:lineRule="auto"/>
        <w:ind w:left="173"/>
        <w:jc w:val="both"/>
        <w:rPr>
          <w:rFonts w:ascii="Times New Roman" w:hAnsi="Times New Roman"/>
          <w:color w:val="000000"/>
          <w:sz w:val="24"/>
          <w:szCs w:val="24"/>
        </w:rPr>
      </w:pPr>
      <w:r w:rsidRPr="00490937">
        <w:rPr>
          <w:rFonts w:ascii="Times New Roman" w:eastAsiaTheme="minorHAnsi" w:hAnsi="Times New Roman"/>
          <w:sz w:val="24"/>
          <w:szCs w:val="28"/>
        </w:rPr>
        <w:tab/>
      </w:r>
      <w:r w:rsidR="00071DC4" w:rsidRPr="00490937">
        <w:rPr>
          <w:rFonts w:ascii="Times New Roman" w:eastAsiaTheme="minorHAnsi" w:hAnsi="Times New Roman"/>
          <w:sz w:val="24"/>
          <w:szCs w:val="28"/>
        </w:rPr>
        <w:t>Multi-output combinational logic circuits are realized in the form of AND-OR based</w:t>
      </w:r>
      <w:r w:rsidR="00614591" w:rsidRPr="00490937">
        <w:rPr>
          <w:rFonts w:ascii="Times New Roman" w:eastAsiaTheme="minorHAnsi" w:hAnsi="Times New Roman"/>
          <w:sz w:val="24"/>
          <w:szCs w:val="28"/>
        </w:rPr>
        <w:t xml:space="preserve"> Programmable Logic Arrays</w:t>
      </w:r>
      <w:r w:rsidR="00071DC4" w:rsidRPr="00490937">
        <w:rPr>
          <w:rFonts w:ascii="Times New Roman" w:eastAsiaTheme="minorHAnsi" w:hAnsi="Times New Roman"/>
          <w:sz w:val="24"/>
          <w:szCs w:val="28"/>
        </w:rPr>
        <w:t xml:space="preserve"> </w:t>
      </w:r>
      <w:r w:rsidR="00614591" w:rsidRPr="00490937">
        <w:rPr>
          <w:rFonts w:ascii="Times New Roman" w:eastAsiaTheme="minorHAnsi" w:hAnsi="Times New Roman"/>
          <w:sz w:val="24"/>
          <w:szCs w:val="28"/>
        </w:rPr>
        <w:t>(</w:t>
      </w:r>
      <w:r w:rsidR="00071DC4" w:rsidRPr="00490937">
        <w:rPr>
          <w:rFonts w:ascii="Times New Roman" w:eastAsiaTheme="minorHAnsi" w:hAnsi="Times New Roman"/>
          <w:sz w:val="24"/>
          <w:szCs w:val="28"/>
        </w:rPr>
        <w:t>PLA</w:t>
      </w:r>
      <w:r w:rsidR="00614591" w:rsidRPr="00490937">
        <w:rPr>
          <w:rFonts w:ascii="Times New Roman" w:eastAsiaTheme="minorHAnsi" w:hAnsi="Times New Roman"/>
          <w:sz w:val="24"/>
          <w:szCs w:val="28"/>
        </w:rPr>
        <w:t>)</w:t>
      </w:r>
      <w:r w:rsidR="00071DC4" w:rsidRPr="00490937">
        <w:rPr>
          <w:rFonts w:ascii="Times New Roman" w:eastAsiaTheme="minorHAnsi" w:hAnsi="Times New Roman"/>
          <w:sz w:val="24"/>
          <w:szCs w:val="28"/>
        </w:rPr>
        <w:t xml:space="preserve"> with s</w:t>
      </w:r>
      <w:r w:rsidRPr="00490937">
        <w:rPr>
          <w:rFonts w:ascii="Times New Roman" w:eastAsiaTheme="minorHAnsi" w:hAnsi="Times New Roman"/>
          <w:sz w:val="24"/>
          <w:szCs w:val="28"/>
        </w:rPr>
        <w:t xml:space="preserve">uitable output </w:t>
      </w:r>
      <w:r w:rsidR="00071DC4" w:rsidRPr="00490937">
        <w:rPr>
          <w:rFonts w:ascii="Times New Roman" w:eastAsiaTheme="minorHAnsi" w:hAnsi="Times New Roman"/>
          <w:sz w:val="24"/>
          <w:szCs w:val="28"/>
        </w:rPr>
        <w:t>polarity</w:t>
      </w:r>
      <w:r w:rsidRPr="00490937">
        <w:rPr>
          <w:rFonts w:ascii="Times New Roman" w:eastAsiaTheme="minorHAnsi" w:hAnsi="Times New Roman"/>
          <w:sz w:val="24"/>
          <w:szCs w:val="28"/>
        </w:rPr>
        <w:t xml:space="preserve"> in order to meet the </w:t>
      </w:r>
      <w:r w:rsidR="00071DC4" w:rsidRPr="00490937">
        <w:rPr>
          <w:rFonts w:ascii="Times New Roman" w:eastAsiaTheme="minorHAnsi" w:hAnsi="Times New Roman"/>
          <w:sz w:val="24"/>
          <w:szCs w:val="28"/>
        </w:rPr>
        <w:t>goal of optimization</w:t>
      </w:r>
      <w:r w:rsidR="0096164C" w:rsidRPr="00490937">
        <w:rPr>
          <w:rFonts w:ascii="Times New Roman" w:eastAsiaTheme="minorHAnsi" w:hAnsi="Times New Roman"/>
          <w:sz w:val="24"/>
          <w:szCs w:val="28"/>
        </w:rPr>
        <w:t xml:space="preserve"> in terms of area, power and temperature</w:t>
      </w:r>
      <w:r w:rsidR="00071DC4" w:rsidRPr="00490937">
        <w:rPr>
          <w:rFonts w:ascii="Times New Roman" w:eastAsiaTheme="minorHAnsi" w:hAnsi="Times New Roman"/>
          <w:sz w:val="24"/>
          <w:szCs w:val="28"/>
        </w:rPr>
        <w:t xml:space="preserve">. </w:t>
      </w:r>
      <w:r w:rsidR="0034380B" w:rsidRPr="00490937">
        <w:rPr>
          <w:rFonts w:ascii="Times New Roman" w:eastAsiaTheme="minorHAnsi" w:hAnsi="Times New Roman"/>
          <w:sz w:val="24"/>
          <w:szCs w:val="28"/>
        </w:rPr>
        <w:t>Individual sub</w:t>
      </w:r>
      <w:r w:rsidR="00B51587" w:rsidRPr="00490937">
        <w:rPr>
          <w:rFonts w:ascii="Times New Roman" w:eastAsiaTheme="minorHAnsi" w:hAnsi="Times New Roman"/>
          <w:sz w:val="24"/>
          <w:szCs w:val="28"/>
        </w:rPr>
        <w:t>-</w:t>
      </w:r>
      <w:r w:rsidR="0034380B" w:rsidRPr="00490937">
        <w:rPr>
          <w:rFonts w:ascii="Times New Roman" w:eastAsiaTheme="minorHAnsi" w:hAnsi="Times New Roman"/>
          <w:sz w:val="24"/>
          <w:szCs w:val="28"/>
        </w:rPr>
        <w:t>functions are decomposed in positive or negative polarity form in order to maximize the sharing of product terms among the sub</w:t>
      </w:r>
      <w:r w:rsidR="00B51587" w:rsidRPr="00490937">
        <w:rPr>
          <w:rFonts w:ascii="Times New Roman" w:eastAsiaTheme="minorHAnsi" w:hAnsi="Times New Roman"/>
          <w:sz w:val="24"/>
          <w:szCs w:val="28"/>
        </w:rPr>
        <w:t>-</w:t>
      </w:r>
      <w:r w:rsidR="0034380B" w:rsidRPr="00490937">
        <w:rPr>
          <w:rFonts w:ascii="Times New Roman" w:eastAsiaTheme="minorHAnsi" w:hAnsi="Times New Roman"/>
          <w:sz w:val="24"/>
          <w:szCs w:val="28"/>
        </w:rPr>
        <w:t xml:space="preserve">functions. </w:t>
      </w:r>
      <w:r w:rsidR="0034380B" w:rsidRPr="00490937">
        <w:rPr>
          <w:rFonts w:ascii="TimesNewRomanPSMT" w:hAnsi="TimesNewRomanPSMT"/>
          <w:color w:val="000000"/>
          <w:sz w:val="24"/>
          <w:szCs w:val="24"/>
        </w:rPr>
        <w:t>The approach has been utilized effectively in [</w:t>
      </w:r>
      <w:r w:rsidR="00A4132A" w:rsidRPr="00490937">
        <w:rPr>
          <w:rFonts w:ascii="Times New Roman" w:hAnsi="Times New Roman"/>
          <w:iCs/>
          <w:sz w:val="24"/>
          <w:szCs w:val="24"/>
          <w:lang w:val="en-AU"/>
        </w:rPr>
        <w:t xml:space="preserve">Chaudhury and Chattopadhyay 2006; </w:t>
      </w:r>
      <w:r w:rsidR="00766208" w:rsidRPr="00490937">
        <w:rPr>
          <w:rFonts w:ascii="Times New Roman" w:hAnsi="Times New Roman"/>
          <w:sz w:val="24"/>
          <w:szCs w:val="24"/>
          <w:lang w:val="en-AU"/>
        </w:rPr>
        <w:t>Pradhan and Chattopadhyay 2008</w:t>
      </w:r>
      <w:r w:rsidR="0034380B" w:rsidRPr="00490937">
        <w:rPr>
          <w:rFonts w:ascii="TimesNewRomanPSMT" w:hAnsi="TimesNewRomanPSMT"/>
          <w:color w:val="000000"/>
          <w:sz w:val="24"/>
          <w:szCs w:val="24"/>
        </w:rPr>
        <w:t>] to reduce the</w:t>
      </w:r>
      <w:r w:rsidR="00B51587" w:rsidRPr="00490937">
        <w:rPr>
          <w:rFonts w:ascii="TimesNewRomanPSMT" w:hAnsi="TimesNewRomanPSMT"/>
          <w:color w:val="000000"/>
          <w:sz w:val="24"/>
          <w:szCs w:val="24"/>
        </w:rPr>
        <w:t xml:space="preserve"> </w:t>
      </w:r>
      <w:r w:rsidR="0034380B" w:rsidRPr="00490937">
        <w:rPr>
          <w:rFonts w:ascii="TimesNewRomanPSMT" w:hAnsi="TimesNewRomanPSMT"/>
          <w:color w:val="000000"/>
          <w:sz w:val="24"/>
          <w:szCs w:val="24"/>
        </w:rPr>
        <w:t>area and power of the PLA based circuit</w:t>
      </w:r>
      <w:r w:rsidR="003C3931" w:rsidRPr="00490937">
        <w:rPr>
          <w:rFonts w:ascii="TimesNewRomanPSMT" w:hAnsi="TimesNewRomanPSMT"/>
          <w:color w:val="000000"/>
          <w:sz w:val="24"/>
          <w:szCs w:val="24"/>
        </w:rPr>
        <w:t>s</w:t>
      </w:r>
      <w:r w:rsidR="0034380B" w:rsidRPr="00490937">
        <w:rPr>
          <w:rFonts w:ascii="Times New Roman" w:hAnsi="Times New Roman"/>
          <w:color w:val="000000"/>
          <w:sz w:val="24"/>
          <w:szCs w:val="24"/>
        </w:rPr>
        <w:t>.</w:t>
      </w:r>
      <w:r w:rsidR="003C3931" w:rsidRPr="00490937">
        <w:rPr>
          <w:rFonts w:ascii="Times New Roman" w:hAnsi="Times New Roman"/>
          <w:color w:val="000000"/>
          <w:sz w:val="24"/>
          <w:szCs w:val="24"/>
        </w:rPr>
        <w:t xml:space="preserve"> In two-level synthesis, there may be redundant polarity which may give same solution but it realizes different multi-level circuit.</w:t>
      </w:r>
      <w:r w:rsidR="00B51587" w:rsidRPr="00490937">
        <w:rPr>
          <w:rFonts w:ascii="Times New Roman" w:hAnsi="Times New Roman"/>
          <w:color w:val="000000"/>
          <w:sz w:val="24"/>
          <w:szCs w:val="24"/>
        </w:rPr>
        <w:t xml:space="preserve"> </w:t>
      </w:r>
      <w:r w:rsidR="003C3931" w:rsidRPr="00490937">
        <w:rPr>
          <w:rFonts w:ascii="Times New Roman" w:hAnsi="Times New Roman"/>
          <w:color w:val="000000"/>
          <w:sz w:val="24"/>
          <w:szCs w:val="24"/>
        </w:rPr>
        <w:t xml:space="preserve">Detail discussion </w:t>
      </w:r>
      <w:r w:rsidR="00872BC7" w:rsidRPr="00490937">
        <w:rPr>
          <w:rFonts w:ascii="Times New Roman" w:hAnsi="Times New Roman"/>
          <w:color w:val="000000"/>
          <w:sz w:val="24"/>
          <w:szCs w:val="24"/>
        </w:rPr>
        <w:t xml:space="preserve">of the multi-level realization PLA circuit is given in chapter </w:t>
      </w:r>
      <w:r w:rsidR="003C3931" w:rsidRPr="00490937">
        <w:rPr>
          <w:rFonts w:ascii="Times New Roman" w:hAnsi="Times New Roman"/>
          <w:color w:val="000000"/>
          <w:sz w:val="24"/>
          <w:szCs w:val="24"/>
        </w:rPr>
        <w:t>3. In this thesis, the polarity of output sub-function</w:t>
      </w:r>
      <w:r w:rsidR="00987EE3" w:rsidRPr="00490937">
        <w:rPr>
          <w:rFonts w:ascii="Times New Roman" w:hAnsi="Times New Roman"/>
          <w:color w:val="000000"/>
          <w:sz w:val="24"/>
          <w:szCs w:val="24"/>
        </w:rPr>
        <w:t>s</w:t>
      </w:r>
      <w:r w:rsidR="003C3931" w:rsidRPr="00490937">
        <w:rPr>
          <w:rFonts w:ascii="Times New Roman" w:hAnsi="Times New Roman"/>
          <w:color w:val="000000"/>
          <w:sz w:val="24"/>
          <w:szCs w:val="24"/>
        </w:rPr>
        <w:t xml:space="preserve"> </w:t>
      </w:r>
      <w:proofErr w:type="gramStart"/>
      <w:r w:rsidR="003C3931" w:rsidRPr="00490937">
        <w:rPr>
          <w:rFonts w:ascii="Times New Roman" w:hAnsi="Times New Roman"/>
          <w:color w:val="000000"/>
          <w:sz w:val="24"/>
          <w:szCs w:val="24"/>
        </w:rPr>
        <w:t>are</w:t>
      </w:r>
      <w:proofErr w:type="gramEnd"/>
      <w:r w:rsidR="003C3931" w:rsidRPr="00490937">
        <w:rPr>
          <w:rFonts w:ascii="Times New Roman" w:hAnsi="Times New Roman"/>
          <w:color w:val="000000"/>
          <w:sz w:val="24"/>
          <w:szCs w:val="24"/>
        </w:rPr>
        <w:t xml:space="preserve"> </w:t>
      </w:r>
      <w:proofErr w:type="spellStart"/>
      <w:r w:rsidR="003C3931" w:rsidRPr="00490937">
        <w:rPr>
          <w:rFonts w:ascii="Times New Roman" w:hAnsi="Times New Roman"/>
          <w:color w:val="000000"/>
          <w:sz w:val="24"/>
          <w:szCs w:val="24"/>
        </w:rPr>
        <w:t>choosen</w:t>
      </w:r>
      <w:proofErr w:type="spellEnd"/>
      <w:r w:rsidR="003C3931" w:rsidRPr="00490937">
        <w:rPr>
          <w:rFonts w:ascii="Times New Roman" w:hAnsi="Times New Roman"/>
          <w:color w:val="000000"/>
          <w:sz w:val="24"/>
          <w:szCs w:val="24"/>
        </w:rPr>
        <w:t xml:space="preserve"> based on area, power and temperature value realized after decomposing </w:t>
      </w:r>
      <w:r w:rsidR="00F747A9" w:rsidRPr="00490937">
        <w:rPr>
          <w:rFonts w:ascii="Times New Roman" w:hAnsi="Times New Roman"/>
          <w:color w:val="000000"/>
          <w:sz w:val="24"/>
          <w:szCs w:val="24"/>
        </w:rPr>
        <w:t xml:space="preserve">a PLA circuit into </w:t>
      </w:r>
      <w:r w:rsidR="003C3931" w:rsidRPr="00490937">
        <w:rPr>
          <w:rFonts w:ascii="Times New Roman" w:hAnsi="Times New Roman"/>
          <w:color w:val="000000"/>
          <w:sz w:val="24"/>
          <w:szCs w:val="24"/>
        </w:rPr>
        <w:t xml:space="preserve">AND-INVERTER Graph </w:t>
      </w:r>
      <w:r w:rsidR="00422098" w:rsidRPr="00490937">
        <w:rPr>
          <w:rFonts w:ascii="Times New Roman" w:hAnsi="Times New Roman"/>
          <w:color w:val="000000"/>
          <w:sz w:val="24"/>
          <w:szCs w:val="24"/>
        </w:rPr>
        <w:t>based multi-level circuit</w:t>
      </w:r>
      <w:r w:rsidR="003C3931" w:rsidRPr="00490937">
        <w:rPr>
          <w:rFonts w:ascii="Times New Roman" w:hAnsi="Times New Roman"/>
          <w:color w:val="000000"/>
          <w:sz w:val="24"/>
          <w:szCs w:val="24"/>
        </w:rPr>
        <w:t xml:space="preserve">. </w:t>
      </w:r>
      <w:r w:rsidR="00987EE3" w:rsidRPr="00490937">
        <w:rPr>
          <w:rFonts w:ascii="Times New Roman" w:hAnsi="Times New Roman"/>
          <w:color w:val="000000"/>
          <w:sz w:val="24"/>
          <w:szCs w:val="24"/>
        </w:rPr>
        <w:t xml:space="preserve">Temperature is also incorporated with area and power of a particular realization. A weighted search GA is used to analyses the trade-off nature lie among the area, power and temperature. NSGA-II is used to get the </w:t>
      </w:r>
      <w:r w:rsidR="00987EE3" w:rsidRPr="00490937">
        <w:rPr>
          <w:rFonts w:ascii="Times New Roman" w:hAnsi="Times New Roman"/>
          <w:color w:val="000000"/>
          <w:sz w:val="24"/>
          <w:szCs w:val="24"/>
        </w:rPr>
        <w:lastRenderedPageBreak/>
        <w:t>Pareto optimal solution set. Physica</w:t>
      </w:r>
      <w:r w:rsidR="00862703" w:rsidRPr="00490937">
        <w:rPr>
          <w:rFonts w:ascii="Times New Roman" w:hAnsi="Times New Roman"/>
          <w:color w:val="000000"/>
          <w:sz w:val="24"/>
          <w:szCs w:val="24"/>
        </w:rPr>
        <w:t>l design validation is done using</w:t>
      </w:r>
      <w:r w:rsidR="00987EE3" w:rsidRPr="00490937">
        <w:rPr>
          <w:rFonts w:ascii="Times New Roman" w:hAnsi="Times New Roman"/>
          <w:color w:val="000000"/>
          <w:sz w:val="24"/>
          <w:szCs w:val="24"/>
        </w:rPr>
        <w:t xml:space="preserve"> CADENCE Genus and Innovus; and HotSpot tool.</w:t>
      </w:r>
    </w:p>
    <w:p w14:paraId="0A5E16F3" w14:textId="77777777" w:rsidR="000153FB" w:rsidRPr="00490937" w:rsidRDefault="009213FF" w:rsidP="00490937">
      <w:pPr>
        <w:pStyle w:val="ListParagraph"/>
        <w:numPr>
          <w:ilvl w:val="2"/>
          <w:numId w:val="1"/>
        </w:numPr>
        <w:tabs>
          <w:tab w:val="left" w:pos="630"/>
        </w:tabs>
        <w:autoSpaceDE w:val="0"/>
        <w:autoSpaceDN w:val="0"/>
        <w:adjustRightInd w:val="0"/>
        <w:spacing w:before="240" w:after="120" w:line="360" w:lineRule="auto"/>
        <w:jc w:val="both"/>
        <w:rPr>
          <w:rFonts w:ascii="Times New Roman" w:eastAsiaTheme="minorHAnsi" w:hAnsi="Times New Roman"/>
          <w:b/>
          <w:sz w:val="28"/>
          <w:szCs w:val="28"/>
          <w:lang w:val="en-IN"/>
        </w:rPr>
      </w:pPr>
      <w:r w:rsidRPr="00490937">
        <w:rPr>
          <w:rFonts w:ascii="Times New Roman" w:eastAsiaTheme="minorHAnsi" w:hAnsi="Times New Roman"/>
          <w:b/>
          <w:sz w:val="28"/>
          <w:szCs w:val="28"/>
        </w:rPr>
        <w:t xml:space="preserve">Fixed Polarity </w:t>
      </w:r>
      <w:r w:rsidR="00AB76E9" w:rsidRPr="00490937">
        <w:rPr>
          <w:rFonts w:ascii="Times New Roman" w:eastAsiaTheme="minorHAnsi" w:hAnsi="Times New Roman"/>
          <w:b/>
          <w:sz w:val="28"/>
          <w:szCs w:val="28"/>
        </w:rPr>
        <w:t xml:space="preserve">AND-XOR and OR-XNOR </w:t>
      </w:r>
      <w:r w:rsidR="002903A1" w:rsidRPr="00490937">
        <w:rPr>
          <w:rFonts w:ascii="Times New Roman" w:eastAsiaTheme="minorHAnsi" w:hAnsi="Times New Roman"/>
          <w:b/>
          <w:sz w:val="28"/>
          <w:szCs w:val="28"/>
        </w:rPr>
        <w:t>based D</w:t>
      </w:r>
      <w:r w:rsidRPr="00490937">
        <w:rPr>
          <w:rFonts w:ascii="Times New Roman" w:eastAsiaTheme="minorHAnsi" w:hAnsi="Times New Roman"/>
          <w:b/>
          <w:sz w:val="28"/>
          <w:szCs w:val="28"/>
        </w:rPr>
        <w:t>ecomposition</w:t>
      </w:r>
    </w:p>
    <w:p w14:paraId="56A30C2B" w14:textId="77777777" w:rsidR="00817142" w:rsidRPr="00490937" w:rsidRDefault="00425BA6" w:rsidP="00490937">
      <w:pPr>
        <w:tabs>
          <w:tab w:val="left" w:pos="630"/>
        </w:tabs>
        <w:autoSpaceDE w:val="0"/>
        <w:autoSpaceDN w:val="0"/>
        <w:adjustRightInd w:val="0"/>
        <w:spacing w:before="240" w:after="120" w:line="360" w:lineRule="auto"/>
        <w:jc w:val="both"/>
        <w:rPr>
          <w:rFonts w:ascii="Times New Roman" w:eastAsiaTheme="minorHAnsi" w:hAnsi="Times New Roman"/>
          <w:sz w:val="24"/>
          <w:szCs w:val="28"/>
        </w:rPr>
      </w:pPr>
      <w:r w:rsidRPr="00490937">
        <w:rPr>
          <w:rFonts w:ascii="Times New Roman" w:eastAsiaTheme="minorHAnsi" w:hAnsi="Times New Roman"/>
          <w:sz w:val="24"/>
          <w:szCs w:val="28"/>
        </w:rPr>
        <w:tab/>
        <w:t>I</w:t>
      </w:r>
      <w:r w:rsidRPr="00490937">
        <w:rPr>
          <w:rFonts w:ascii="Times New Roman" w:hAnsi="Times New Roman"/>
          <w:sz w:val="24"/>
          <w:szCs w:val="28"/>
        </w:rPr>
        <w:t>n many real-life circuits</w:t>
      </w:r>
      <w:r w:rsidR="00862F13" w:rsidRPr="00490937">
        <w:rPr>
          <w:rFonts w:ascii="Times New Roman" w:hAnsi="Times New Roman"/>
          <w:sz w:val="24"/>
          <w:szCs w:val="28"/>
        </w:rPr>
        <w:t>,</w:t>
      </w:r>
      <w:r w:rsidRPr="00490937">
        <w:rPr>
          <w:rFonts w:ascii="Times New Roman" w:hAnsi="Times New Roman"/>
          <w:sz w:val="24"/>
          <w:szCs w:val="28"/>
        </w:rPr>
        <w:t xml:space="preserve"> used in the fields of coding theory, telecommunication, linear system, com</w:t>
      </w:r>
      <w:r w:rsidR="00862F13" w:rsidRPr="00490937">
        <w:rPr>
          <w:rFonts w:ascii="Times New Roman" w:hAnsi="Times New Roman"/>
          <w:sz w:val="24"/>
          <w:szCs w:val="28"/>
        </w:rPr>
        <w:t>puter arithmetic coding</w:t>
      </w:r>
      <w:r w:rsidRPr="00490937">
        <w:rPr>
          <w:rFonts w:ascii="Times New Roman" w:hAnsi="Times New Roman"/>
          <w:sz w:val="24"/>
          <w:szCs w:val="28"/>
        </w:rPr>
        <w:t>, err</w:t>
      </w:r>
      <w:r w:rsidR="00862F13" w:rsidRPr="00490937">
        <w:rPr>
          <w:rFonts w:ascii="Times New Roman" w:hAnsi="Times New Roman"/>
          <w:sz w:val="24"/>
          <w:szCs w:val="28"/>
        </w:rPr>
        <w:t>or detection-correction</w:t>
      </w:r>
      <w:r w:rsidRPr="00490937">
        <w:rPr>
          <w:rFonts w:ascii="Times New Roman" w:hAnsi="Times New Roman"/>
          <w:sz w:val="24"/>
          <w:szCs w:val="28"/>
        </w:rPr>
        <w:t xml:space="preserve">, data encryption and decryption are inherently the basic functions of mod-2 sum form. In such cases, </w:t>
      </w:r>
      <w:r w:rsidR="00AB76E9" w:rsidRPr="00490937">
        <w:rPr>
          <w:rFonts w:ascii="Times New Roman" w:eastAsiaTheme="minorHAnsi" w:hAnsi="Times New Roman"/>
          <w:sz w:val="24"/>
          <w:szCs w:val="28"/>
        </w:rPr>
        <w:t>Reed-Muller</w:t>
      </w:r>
      <w:r w:rsidRPr="00490937">
        <w:rPr>
          <w:rFonts w:ascii="Times New Roman" w:hAnsi="Times New Roman"/>
          <w:sz w:val="24"/>
          <w:szCs w:val="28"/>
        </w:rPr>
        <w:t xml:space="preserve"> minimized algorithms often produce more compact circuit than the AND-OR based realizations. When </w:t>
      </w:r>
      <w:r w:rsidR="00AB76E9" w:rsidRPr="00490937">
        <w:rPr>
          <w:rFonts w:ascii="Times New Roman" w:eastAsiaTheme="minorHAnsi" w:hAnsi="Times New Roman"/>
          <w:sz w:val="24"/>
          <w:szCs w:val="28"/>
        </w:rPr>
        <w:t>Reed-Muller</w:t>
      </w:r>
      <w:r w:rsidRPr="00490937">
        <w:rPr>
          <w:rFonts w:ascii="Times New Roman" w:hAnsi="Times New Roman"/>
          <w:sz w:val="24"/>
          <w:szCs w:val="28"/>
        </w:rPr>
        <w:t xml:space="preserve"> circuits are realized as PLA, it offers high testability.</w:t>
      </w:r>
      <w:r w:rsidR="00B51587" w:rsidRPr="00490937">
        <w:rPr>
          <w:rFonts w:ascii="Times New Roman" w:hAnsi="Times New Roman"/>
          <w:sz w:val="24"/>
          <w:szCs w:val="28"/>
        </w:rPr>
        <w:t xml:space="preserve"> </w:t>
      </w:r>
      <w:r w:rsidR="001336F6" w:rsidRPr="00490937">
        <w:rPr>
          <w:rFonts w:ascii="Times New Roman" w:eastAsiaTheme="minorHAnsi" w:hAnsi="Times New Roman"/>
          <w:sz w:val="24"/>
          <w:szCs w:val="28"/>
        </w:rPr>
        <w:t>Due to their wide</w:t>
      </w:r>
      <w:r w:rsidR="00AB76E9" w:rsidRPr="00490937">
        <w:rPr>
          <w:rFonts w:ascii="Times New Roman" w:eastAsiaTheme="minorHAnsi" w:hAnsi="Times New Roman"/>
          <w:sz w:val="24"/>
          <w:szCs w:val="28"/>
        </w:rPr>
        <w:t xml:space="preserve"> applicability</w:t>
      </w:r>
      <w:r w:rsidR="001336F6" w:rsidRPr="00490937">
        <w:rPr>
          <w:rFonts w:ascii="Times New Roman" w:eastAsiaTheme="minorHAnsi" w:hAnsi="Times New Roman"/>
          <w:sz w:val="24"/>
          <w:szCs w:val="28"/>
        </w:rPr>
        <w:t xml:space="preserve">, </w:t>
      </w:r>
      <w:r w:rsidR="00AB76E9" w:rsidRPr="00490937">
        <w:rPr>
          <w:rFonts w:ascii="Times New Roman" w:eastAsiaTheme="minorHAnsi" w:hAnsi="Times New Roman"/>
          <w:sz w:val="24"/>
          <w:szCs w:val="28"/>
        </w:rPr>
        <w:t>Reed-Muller</w:t>
      </w:r>
      <w:r w:rsidR="001336F6" w:rsidRPr="00490937">
        <w:rPr>
          <w:rFonts w:ascii="Times New Roman" w:eastAsiaTheme="minorHAnsi" w:hAnsi="Times New Roman"/>
          <w:sz w:val="24"/>
          <w:szCs w:val="28"/>
        </w:rPr>
        <w:t xml:space="preserve"> </w:t>
      </w:r>
      <w:proofErr w:type="gramStart"/>
      <w:r w:rsidR="001336F6" w:rsidRPr="00490937">
        <w:rPr>
          <w:rFonts w:ascii="Times New Roman" w:eastAsiaTheme="minorHAnsi" w:hAnsi="Times New Roman"/>
          <w:sz w:val="24"/>
          <w:szCs w:val="28"/>
        </w:rPr>
        <w:t>logic based</w:t>
      </w:r>
      <w:proofErr w:type="gramEnd"/>
      <w:r w:rsidR="001336F6" w:rsidRPr="00490937">
        <w:rPr>
          <w:rFonts w:ascii="Times New Roman" w:eastAsiaTheme="minorHAnsi" w:hAnsi="Times New Roman"/>
          <w:sz w:val="24"/>
          <w:szCs w:val="28"/>
        </w:rPr>
        <w:t xml:space="preserve"> circuit</w:t>
      </w:r>
      <w:r w:rsidR="00AB76E9" w:rsidRPr="00490937">
        <w:rPr>
          <w:rFonts w:ascii="Times New Roman" w:eastAsiaTheme="minorHAnsi" w:hAnsi="Times New Roman"/>
          <w:sz w:val="24"/>
          <w:szCs w:val="28"/>
        </w:rPr>
        <w:t xml:space="preserve"> synthesis for area, </w:t>
      </w:r>
      <w:r w:rsidR="001336F6" w:rsidRPr="00490937">
        <w:rPr>
          <w:rFonts w:ascii="Times New Roman" w:eastAsiaTheme="minorHAnsi" w:hAnsi="Times New Roman"/>
          <w:sz w:val="24"/>
          <w:szCs w:val="28"/>
        </w:rPr>
        <w:t>power</w:t>
      </w:r>
      <w:r w:rsidR="00B51587" w:rsidRPr="00490937">
        <w:rPr>
          <w:rFonts w:ascii="Times New Roman" w:eastAsiaTheme="minorHAnsi" w:hAnsi="Times New Roman"/>
          <w:sz w:val="24"/>
          <w:szCs w:val="28"/>
        </w:rPr>
        <w:t xml:space="preserve"> </w:t>
      </w:r>
      <w:r w:rsidR="00AB76E9" w:rsidRPr="00490937">
        <w:rPr>
          <w:rFonts w:ascii="Times New Roman" w:eastAsiaTheme="minorHAnsi" w:hAnsi="Times New Roman"/>
          <w:sz w:val="24"/>
          <w:szCs w:val="28"/>
        </w:rPr>
        <w:t>and temperature</w:t>
      </w:r>
      <w:r w:rsidR="001336F6" w:rsidRPr="00490937">
        <w:rPr>
          <w:rFonts w:ascii="Times New Roman" w:eastAsiaTheme="minorHAnsi" w:hAnsi="Times New Roman"/>
          <w:sz w:val="24"/>
          <w:szCs w:val="28"/>
        </w:rPr>
        <w:t xml:space="preserve"> minimization has been carried out. </w:t>
      </w:r>
      <w:r w:rsidR="00B706F6" w:rsidRPr="00490937">
        <w:rPr>
          <w:rFonts w:ascii="Times New Roman" w:eastAsiaTheme="minorHAnsi" w:hAnsi="Times New Roman"/>
          <w:sz w:val="24"/>
          <w:szCs w:val="28"/>
        </w:rPr>
        <w:t>GA and NSGA-II based approach</w:t>
      </w:r>
      <w:r w:rsidR="00862F13" w:rsidRPr="00490937">
        <w:rPr>
          <w:rFonts w:ascii="Times New Roman" w:eastAsiaTheme="minorHAnsi" w:hAnsi="Times New Roman"/>
          <w:sz w:val="24"/>
          <w:szCs w:val="28"/>
        </w:rPr>
        <w:t xml:space="preserve"> have been </w:t>
      </w:r>
      <w:proofErr w:type="spellStart"/>
      <w:r w:rsidR="00862F13" w:rsidRPr="00490937">
        <w:rPr>
          <w:rFonts w:ascii="Times New Roman" w:eastAsiaTheme="minorHAnsi" w:hAnsi="Times New Roman"/>
          <w:sz w:val="24"/>
          <w:szCs w:val="28"/>
        </w:rPr>
        <w:t>carriedout</w:t>
      </w:r>
      <w:proofErr w:type="spellEnd"/>
      <w:r w:rsidR="00862F13" w:rsidRPr="00490937">
        <w:rPr>
          <w:rFonts w:ascii="Times New Roman" w:eastAsiaTheme="minorHAnsi" w:hAnsi="Times New Roman"/>
          <w:sz w:val="24"/>
          <w:szCs w:val="28"/>
        </w:rPr>
        <w:t xml:space="preserve"> in both cases</w:t>
      </w:r>
      <w:r w:rsidR="00B706F6" w:rsidRPr="00490937">
        <w:rPr>
          <w:rFonts w:ascii="Times New Roman" w:eastAsiaTheme="minorHAnsi" w:hAnsi="Times New Roman"/>
          <w:sz w:val="24"/>
          <w:szCs w:val="28"/>
        </w:rPr>
        <w:t xml:space="preserve">. A physical verification is also done at 45nm technology. </w:t>
      </w:r>
      <w:r w:rsidR="001336F6" w:rsidRPr="00490937">
        <w:rPr>
          <w:rFonts w:ascii="Times New Roman" w:eastAsiaTheme="minorHAnsi" w:hAnsi="Times New Roman"/>
          <w:sz w:val="24"/>
          <w:szCs w:val="28"/>
        </w:rPr>
        <w:t xml:space="preserve">In </w:t>
      </w:r>
      <w:r w:rsidR="00612F69" w:rsidRPr="00490937">
        <w:rPr>
          <w:rFonts w:ascii="Times New Roman" w:eastAsiaTheme="minorHAnsi" w:hAnsi="Times New Roman"/>
          <w:sz w:val="24"/>
          <w:szCs w:val="28"/>
        </w:rPr>
        <w:t xml:space="preserve">fixed </w:t>
      </w:r>
      <w:proofErr w:type="gramStart"/>
      <w:r w:rsidR="00612F69" w:rsidRPr="00490937">
        <w:rPr>
          <w:rFonts w:ascii="Times New Roman" w:eastAsiaTheme="minorHAnsi" w:hAnsi="Times New Roman"/>
          <w:sz w:val="24"/>
          <w:szCs w:val="28"/>
        </w:rPr>
        <w:t>polarity based</w:t>
      </w:r>
      <w:proofErr w:type="gramEnd"/>
      <w:r w:rsidR="00612F69" w:rsidRPr="00490937">
        <w:rPr>
          <w:rFonts w:ascii="Times New Roman" w:eastAsiaTheme="minorHAnsi" w:hAnsi="Times New Roman"/>
          <w:sz w:val="24"/>
          <w:szCs w:val="28"/>
        </w:rPr>
        <w:t xml:space="preserve"> decomposition, two specifi</w:t>
      </w:r>
      <w:r w:rsidR="001336F6" w:rsidRPr="00490937">
        <w:rPr>
          <w:rFonts w:ascii="Times New Roman" w:eastAsiaTheme="minorHAnsi" w:hAnsi="Times New Roman"/>
          <w:sz w:val="24"/>
          <w:szCs w:val="28"/>
        </w:rPr>
        <w:t>c tasks have been addressed.</w:t>
      </w:r>
    </w:p>
    <w:p w14:paraId="4816A7AF" w14:textId="77777777" w:rsidR="00AB76E9" w:rsidRPr="00490937" w:rsidRDefault="00AB76E9" w:rsidP="00490937">
      <w:pPr>
        <w:pStyle w:val="ListParagraph"/>
        <w:numPr>
          <w:ilvl w:val="3"/>
          <w:numId w:val="1"/>
        </w:numPr>
        <w:tabs>
          <w:tab w:val="left" w:pos="630"/>
        </w:tabs>
        <w:autoSpaceDE w:val="0"/>
        <w:autoSpaceDN w:val="0"/>
        <w:adjustRightInd w:val="0"/>
        <w:spacing w:before="240" w:after="120" w:line="360" w:lineRule="auto"/>
        <w:jc w:val="both"/>
        <w:rPr>
          <w:rFonts w:ascii="Times New Roman" w:eastAsiaTheme="minorHAnsi" w:hAnsi="Times New Roman"/>
          <w:b/>
          <w:sz w:val="24"/>
          <w:szCs w:val="28"/>
        </w:rPr>
      </w:pPr>
      <w:r w:rsidRPr="00490937">
        <w:rPr>
          <w:rFonts w:ascii="Times New Roman" w:eastAsiaTheme="minorHAnsi" w:hAnsi="Times New Roman"/>
          <w:b/>
          <w:sz w:val="24"/>
          <w:szCs w:val="28"/>
        </w:rPr>
        <w:t xml:space="preserve">Fixed Polarity Reed-Muller </w:t>
      </w:r>
      <w:r w:rsidR="00A52076" w:rsidRPr="00490937">
        <w:rPr>
          <w:rFonts w:ascii="Times New Roman" w:eastAsiaTheme="minorHAnsi" w:hAnsi="Times New Roman"/>
          <w:b/>
          <w:sz w:val="24"/>
          <w:szCs w:val="28"/>
        </w:rPr>
        <w:t xml:space="preserve">(FPRM) </w:t>
      </w:r>
      <w:r w:rsidRPr="00490937">
        <w:rPr>
          <w:rFonts w:ascii="Times New Roman" w:eastAsiaTheme="minorHAnsi" w:hAnsi="Times New Roman"/>
          <w:b/>
          <w:sz w:val="24"/>
          <w:szCs w:val="28"/>
        </w:rPr>
        <w:t>based Decomposition</w:t>
      </w:r>
    </w:p>
    <w:p w14:paraId="282BCB27" w14:textId="77777777" w:rsidR="00817142" w:rsidRPr="00490937" w:rsidRDefault="00AB76E9" w:rsidP="00490937">
      <w:pPr>
        <w:tabs>
          <w:tab w:val="left" w:pos="630"/>
        </w:tabs>
        <w:autoSpaceDE w:val="0"/>
        <w:autoSpaceDN w:val="0"/>
        <w:adjustRightInd w:val="0"/>
        <w:spacing w:before="240" w:after="120" w:line="360" w:lineRule="auto"/>
        <w:jc w:val="both"/>
        <w:rPr>
          <w:rFonts w:ascii="Times New Roman" w:eastAsiaTheme="minorHAnsi" w:hAnsi="Times New Roman"/>
          <w:sz w:val="24"/>
          <w:szCs w:val="28"/>
        </w:rPr>
      </w:pPr>
      <w:r w:rsidRPr="00490937">
        <w:rPr>
          <w:rFonts w:ascii="Times New Roman" w:eastAsiaTheme="minorHAnsi" w:hAnsi="Times New Roman"/>
          <w:sz w:val="24"/>
          <w:szCs w:val="28"/>
        </w:rPr>
        <w:tab/>
      </w:r>
      <w:r w:rsidR="00B86D39" w:rsidRPr="00490937">
        <w:rPr>
          <w:rFonts w:ascii="Times New Roman" w:eastAsiaTheme="minorHAnsi" w:hAnsi="Times New Roman"/>
          <w:sz w:val="24"/>
          <w:szCs w:val="28"/>
        </w:rPr>
        <w:t xml:space="preserve">In FPRM </w:t>
      </w:r>
      <w:r w:rsidR="00783B1C" w:rsidRPr="00490937">
        <w:rPr>
          <w:rFonts w:ascii="Times New Roman" w:eastAsiaTheme="minorHAnsi" w:hAnsi="Times New Roman"/>
          <w:sz w:val="24"/>
          <w:szCs w:val="28"/>
        </w:rPr>
        <w:t xml:space="preserve">form, the input variables of a </w:t>
      </w:r>
      <w:r w:rsidR="002B7FDE" w:rsidRPr="00490937">
        <w:rPr>
          <w:rFonts w:ascii="Times New Roman" w:eastAsiaTheme="minorHAnsi" w:hAnsi="Times New Roman"/>
          <w:sz w:val="24"/>
          <w:szCs w:val="28"/>
        </w:rPr>
        <w:t>m</w:t>
      </w:r>
      <w:r w:rsidR="00783B1C" w:rsidRPr="00490937">
        <w:rPr>
          <w:rFonts w:ascii="Times New Roman" w:eastAsiaTheme="minorHAnsi" w:hAnsi="Times New Roman"/>
          <w:sz w:val="24"/>
          <w:szCs w:val="28"/>
        </w:rPr>
        <w:t>ulti-</w:t>
      </w:r>
      <w:r w:rsidR="002B7FDE" w:rsidRPr="00490937">
        <w:rPr>
          <w:rFonts w:ascii="Times New Roman" w:eastAsiaTheme="minorHAnsi" w:hAnsi="Times New Roman"/>
          <w:sz w:val="24"/>
          <w:szCs w:val="28"/>
        </w:rPr>
        <w:t>i</w:t>
      </w:r>
      <w:r w:rsidR="00783B1C" w:rsidRPr="00490937">
        <w:rPr>
          <w:rFonts w:ascii="Times New Roman" w:eastAsiaTheme="minorHAnsi" w:hAnsi="Times New Roman"/>
          <w:sz w:val="24"/>
          <w:szCs w:val="28"/>
        </w:rPr>
        <w:t xml:space="preserve">nput </w:t>
      </w:r>
      <w:r w:rsidR="002B7FDE" w:rsidRPr="00490937">
        <w:rPr>
          <w:rFonts w:ascii="Times New Roman" w:eastAsiaTheme="minorHAnsi" w:hAnsi="Times New Roman"/>
          <w:sz w:val="24"/>
          <w:szCs w:val="28"/>
        </w:rPr>
        <w:t>m</w:t>
      </w:r>
      <w:r w:rsidR="00783B1C" w:rsidRPr="00490937">
        <w:rPr>
          <w:rFonts w:ascii="Times New Roman" w:eastAsiaTheme="minorHAnsi" w:hAnsi="Times New Roman"/>
          <w:sz w:val="24"/>
          <w:szCs w:val="28"/>
        </w:rPr>
        <w:t>ulti-</w:t>
      </w:r>
      <w:r w:rsidR="002B7FDE" w:rsidRPr="00490937">
        <w:rPr>
          <w:rFonts w:ascii="Times New Roman" w:eastAsiaTheme="minorHAnsi" w:hAnsi="Times New Roman"/>
          <w:sz w:val="24"/>
          <w:szCs w:val="28"/>
        </w:rPr>
        <w:t>o</w:t>
      </w:r>
      <w:r w:rsidR="00B86D39" w:rsidRPr="00490937">
        <w:rPr>
          <w:rFonts w:ascii="Times New Roman" w:eastAsiaTheme="minorHAnsi" w:hAnsi="Times New Roman"/>
          <w:sz w:val="24"/>
          <w:szCs w:val="28"/>
        </w:rPr>
        <w:t xml:space="preserve">utput </w:t>
      </w:r>
      <w:r w:rsidR="00AD76CB" w:rsidRPr="00490937">
        <w:rPr>
          <w:rFonts w:ascii="Times New Roman" w:eastAsiaTheme="minorHAnsi" w:hAnsi="Times New Roman"/>
          <w:sz w:val="24"/>
          <w:szCs w:val="28"/>
        </w:rPr>
        <w:t xml:space="preserve">(MIMO) </w:t>
      </w:r>
      <w:r w:rsidR="00B86D39" w:rsidRPr="00490937">
        <w:rPr>
          <w:rFonts w:ascii="Times New Roman" w:eastAsiaTheme="minorHAnsi" w:hAnsi="Times New Roman"/>
          <w:sz w:val="24"/>
          <w:szCs w:val="28"/>
        </w:rPr>
        <w:t xml:space="preserve">Boolean network is assigned with either positive or negative polarity. The network is decomposed based on </w:t>
      </w:r>
      <w:r w:rsidR="001336F6" w:rsidRPr="00490937">
        <w:rPr>
          <w:rFonts w:ascii="Times New Roman" w:eastAsiaTheme="minorHAnsi" w:hAnsi="Times New Roman"/>
          <w:sz w:val="24"/>
          <w:szCs w:val="28"/>
        </w:rPr>
        <w:t>AND-XOR</w:t>
      </w:r>
      <w:r w:rsidR="00B86D39" w:rsidRPr="00490937">
        <w:rPr>
          <w:rFonts w:ascii="Times New Roman" w:eastAsiaTheme="minorHAnsi" w:hAnsi="Times New Roman"/>
          <w:sz w:val="24"/>
          <w:szCs w:val="28"/>
        </w:rPr>
        <w:t xml:space="preserve"> based </w:t>
      </w:r>
      <w:proofErr w:type="spellStart"/>
      <w:r w:rsidR="00B86D39" w:rsidRPr="00490937">
        <w:rPr>
          <w:rFonts w:ascii="Times New Roman" w:eastAsiaTheme="minorHAnsi" w:hAnsi="Times New Roman"/>
          <w:sz w:val="24"/>
          <w:szCs w:val="28"/>
        </w:rPr>
        <w:t>D</w:t>
      </w:r>
      <w:r w:rsidR="00B51587" w:rsidRPr="00490937">
        <w:rPr>
          <w:rFonts w:ascii="Times New Roman" w:eastAsiaTheme="minorHAnsi" w:hAnsi="Times New Roman"/>
          <w:sz w:val="24"/>
          <w:szCs w:val="28"/>
        </w:rPr>
        <w:t>avio</w:t>
      </w:r>
      <w:proofErr w:type="spellEnd"/>
      <w:r w:rsidR="00B51587" w:rsidRPr="00490937">
        <w:rPr>
          <w:rFonts w:ascii="Times New Roman" w:eastAsiaTheme="minorHAnsi" w:hAnsi="Times New Roman"/>
          <w:sz w:val="24"/>
          <w:szCs w:val="28"/>
        </w:rPr>
        <w:t xml:space="preserve"> function (as discussed in c</w:t>
      </w:r>
      <w:r w:rsidR="00B86D39" w:rsidRPr="00490937">
        <w:rPr>
          <w:rFonts w:ascii="Times New Roman" w:eastAsiaTheme="minorHAnsi" w:hAnsi="Times New Roman"/>
          <w:sz w:val="24"/>
          <w:szCs w:val="28"/>
        </w:rPr>
        <w:t>hapter 5)</w:t>
      </w:r>
      <w:r w:rsidR="001336F6" w:rsidRPr="00490937">
        <w:rPr>
          <w:rFonts w:ascii="Times New Roman" w:eastAsiaTheme="minorHAnsi" w:hAnsi="Times New Roman"/>
          <w:sz w:val="24"/>
          <w:szCs w:val="28"/>
        </w:rPr>
        <w:t xml:space="preserve"> in order</w:t>
      </w:r>
      <w:r w:rsidR="00B86D39" w:rsidRPr="00490937">
        <w:rPr>
          <w:rFonts w:ascii="Times New Roman" w:eastAsiaTheme="minorHAnsi" w:hAnsi="Times New Roman"/>
          <w:sz w:val="24"/>
          <w:szCs w:val="28"/>
        </w:rPr>
        <w:t xml:space="preserve"> to get area, power and thermal</w:t>
      </w:r>
      <w:r w:rsidR="001336F6" w:rsidRPr="00490937">
        <w:rPr>
          <w:rFonts w:ascii="Times New Roman" w:eastAsiaTheme="minorHAnsi" w:hAnsi="Times New Roman"/>
          <w:sz w:val="24"/>
          <w:szCs w:val="28"/>
        </w:rPr>
        <w:t>-</w:t>
      </w:r>
      <w:r w:rsidR="00B86D39" w:rsidRPr="00490937">
        <w:rPr>
          <w:rFonts w:ascii="Times New Roman" w:eastAsiaTheme="minorHAnsi" w:hAnsi="Times New Roman"/>
          <w:sz w:val="24"/>
          <w:szCs w:val="28"/>
        </w:rPr>
        <w:t xml:space="preserve">aware </w:t>
      </w:r>
      <w:r w:rsidR="00935820" w:rsidRPr="00490937">
        <w:rPr>
          <w:rFonts w:ascii="Times New Roman" w:eastAsiaTheme="minorHAnsi" w:hAnsi="Times New Roman"/>
          <w:sz w:val="24"/>
          <w:szCs w:val="28"/>
        </w:rPr>
        <w:t>optimized fi</w:t>
      </w:r>
      <w:r w:rsidR="001336F6" w:rsidRPr="00490937">
        <w:rPr>
          <w:rFonts w:ascii="Times New Roman" w:eastAsiaTheme="minorHAnsi" w:hAnsi="Times New Roman"/>
          <w:sz w:val="24"/>
          <w:szCs w:val="28"/>
        </w:rPr>
        <w:t>xe</w:t>
      </w:r>
      <w:r w:rsidR="0014428D" w:rsidRPr="00490937">
        <w:rPr>
          <w:rFonts w:ascii="Times New Roman" w:eastAsiaTheme="minorHAnsi" w:hAnsi="Times New Roman"/>
          <w:sz w:val="24"/>
          <w:szCs w:val="28"/>
        </w:rPr>
        <w:t>d polarity Reed-Muller expression</w:t>
      </w:r>
      <w:r w:rsidR="001336F6" w:rsidRPr="00490937">
        <w:rPr>
          <w:rFonts w:ascii="Times New Roman" w:eastAsiaTheme="minorHAnsi" w:hAnsi="Times New Roman"/>
          <w:sz w:val="24"/>
          <w:szCs w:val="28"/>
        </w:rPr>
        <w:t>.</w:t>
      </w:r>
    </w:p>
    <w:p w14:paraId="331D6432" w14:textId="77777777" w:rsidR="00B706F6" w:rsidRPr="00490937" w:rsidRDefault="00B706F6" w:rsidP="00490937">
      <w:pPr>
        <w:pStyle w:val="ListParagraph"/>
        <w:numPr>
          <w:ilvl w:val="3"/>
          <w:numId w:val="1"/>
        </w:numPr>
        <w:tabs>
          <w:tab w:val="left" w:pos="630"/>
        </w:tabs>
        <w:autoSpaceDE w:val="0"/>
        <w:autoSpaceDN w:val="0"/>
        <w:adjustRightInd w:val="0"/>
        <w:spacing w:before="240" w:after="120" w:line="360" w:lineRule="auto"/>
        <w:jc w:val="both"/>
        <w:rPr>
          <w:rFonts w:ascii="Times New Roman" w:eastAsiaTheme="minorHAnsi" w:hAnsi="Times New Roman"/>
          <w:b/>
          <w:sz w:val="24"/>
          <w:szCs w:val="28"/>
        </w:rPr>
      </w:pPr>
      <w:r w:rsidRPr="00490937">
        <w:rPr>
          <w:rFonts w:ascii="Times New Roman" w:eastAsiaTheme="minorHAnsi" w:hAnsi="Times New Roman"/>
          <w:b/>
          <w:sz w:val="24"/>
          <w:szCs w:val="28"/>
        </w:rPr>
        <w:t>Fixed Polarity Dual Reed-Muller (FPDRM) based Decomposition</w:t>
      </w:r>
    </w:p>
    <w:p w14:paraId="0999A184" w14:textId="77777777" w:rsidR="00B706F6" w:rsidRPr="00490937" w:rsidRDefault="00B706F6" w:rsidP="00490937">
      <w:pPr>
        <w:tabs>
          <w:tab w:val="left" w:pos="630"/>
        </w:tabs>
        <w:autoSpaceDE w:val="0"/>
        <w:autoSpaceDN w:val="0"/>
        <w:adjustRightInd w:val="0"/>
        <w:spacing w:before="240" w:after="120" w:line="360" w:lineRule="auto"/>
        <w:jc w:val="both"/>
        <w:rPr>
          <w:rFonts w:ascii="Times New Roman" w:eastAsiaTheme="minorHAnsi" w:hAnsi="Times New Roman"/>
          <w:sz w:val="24"/>
          <w:szCs w:val="28"/>
        </w:rPr>
      </w:pPr>
      <w:r w:rsidRPr="00490937">
        <w:rPr>
          <w:rFonts w:ascii="Times New Roman" w:eastAsiaTheme="minorHAnsi" w:hAnsi="Times New Roman"/>
          <w:b/>
          <w:sz w:val="24"/>
          <w:szCs w:val="28"/>
        </w:rPr>
        <w:tab/>
      </w:r>
      <w:r w:rsidRPr="00490937">
        <w:rPr>
          <w:rFonts w:ascii="Times New Roman" w:eastAsiaTheme="minorHAnsi" w:hAnsi="Times New Roman"/>
          <w:sz w:val="24"/>
          <w:szCs w:val="28"/>
        </w:rPr>
        <w:t>In FPDRM form, the input variables of a Boolean network</w:t>
      </w:r>
      <w:r w:rsidR="00E07BA5" w:rsidRPr="00490937">
        <w:rPr>
          <w:rFonts w:ascii="Times New Roman" w:eastAsiaTheme="minorHAnsi" w:hAnsi="Times New Roman"/>
          <w:sz w:val="24"/>
          <w:szCs w:val="28"/>
        </w:rPr>
        <w:t>s</w:t>
      </w:r>
      <w:r w:rsidR="00B51587" w:rsidRPr="00490937">
        <w:rPr>
          <w:rFonts w:ascii="Times New Roman" w:eastAsiaTheme="minorHAnsi" w:hAnsi="Times New Roman"/>
          <w:sz w:val="24"/>
          <w:szCs w:val="28"/>
        </w:rPr>
        <w:t xml:space="preserve"> </w:t>
      </w:r>
      <w:r w:rsidR="00E07BA5" w:rsidRPr="00490937">
        <w:rPr>
          <w:rFonts w:ascii="Times New Roman" w:eastAsiaTheme="minorHAnsi" w:hAnsi="Times New Roman"/>
          <w:sz w:val="24"/>
          <w:szCs w:val="28"/>
        </w:rPr>
        <w:t>are</w:t>
      </w:r>
      <w:r w:rsidRPr="00490937">
        <w:rPr>
          <w:rFonts w:ascii="Times New Roman" w:eastAsiaTheme="minorHAnsi" w:hAnsi="Times New Roman"/>
          <w:sz w:val="24"/>
          <w:szCs w:val="28"/>
        </w:rPr>
        <w:t xml:space="preserve"> encoded into either positive or negative polarity. The network is decomposed based on OR-XNOR based function in order to get area, power and thermal-aware </w:t>
      </w:r>
      <w:r w:rsidR="00935820" w:rsidRPr="00490937">
        <w:rPr>
          <w:rFonts w:ascii="Times New Roman" w:eastAsiaTheme="minorHAnsi" w:hAnsi="Times New Roman"/>
          <w:sz w:val="24"/>
          <w:szCs w:val="28"/>
        </w:rPr>
        <w:t>optimized fi</w:t>
      </w:r>
      <w:r w:rsidRPr="00490937">
        <w:rPr>
          <w:rFonts w:ascii="Times New Roman" w:eastAsiaTheme="minorHAnsi" w:hAnsi="Times New Roman"/>
          <w:sz w:val="24"/>
          <w:szCs w:val="28"/>
        </w:rPr>
        <w:t>xed polarity Reed-Muller expansion.</w:t>
      </w:r>
      <w:r w:rsidR="00935820" w:rsidRPr="00490937">
        <w:rPr>
          <w:rFonts w:ascii="Times New Roman" w:eastAsiaTheme="minorHAnsi" w:hAnsi="Times New Roman"/>
          <w:sz w:val="24"/>
          <w:szCs w:val="28"/>
        </w:rPr>
        <w:t xml:space="preserve"> A </w:t>
      </w:r>
      <w:proofErr w:type="spellStart"/>
      <w:r w:rsidR="00935820" w:rsidRPr="00490937">
        <w:rPr>
          <w:rFonts w:ascii="Times New Roman" w:eastAsiaTheme="minorHAnsi" w:hAnsi="Times New Roman"/>
          <w:sz w:val="24"/>
          <w:szCs w:val="28"/>
        </w:rPr>
        <w:t>parallele</w:t>
      </w:r>
      <w:proofErr w:type="spellEnd"/>
      <w:r w:rsidR="00935820" w:rsidRPr="00490937">
        <w:rPr>
          <w:rFonts w:ascii="Times New Roman" w:eastAsiaTheme="minorHAnsi" w:hAnsi="Times New Roman"/>
          <w:sz w:val="24"/>
          <w:szCs w:val="28"/>
        </w:rPr>
        <w:t xml:space="preserve"> tabular technique is developed for polarity decomposition (Chapter 5).</w:t>
      </w:r>
    </w:p>
    <w:p w14:paraId="65D60624" w14:textId="77777777" w:rsidR="00A42192" w:rsidRPr="00490937" w:rsidRDefault="00A42192" w:rsidP="00490937">
      <w:pPr>
        <w:tabs>
          <w:tab w:val="left" w:pos="630"/>
        </w:tabs>
        <w:autoSpaceDE w:val="0"/>
        <w:autoSpaceDN w:val="0"/>
        <w:adjustRightInd w:val="0"/>
        <w:spacing w:before="240" w:after="120" w:line="360" w:lineRule="auto"/>
        <w:jc w:val="both"/>
        <w:rPr>
          <w:rFonts w:ascii="Times New Roman" w:eastAsiaTheme="minorHAnsi" w:hAnsi="Times New Roman"/>
          <w:sz w:val="24"/>
          <w:szCs w:val="28"/>
        </w:rPr>
      </w:pPr>
    </w:p>
    <w:p w14:paraId="5EB66DF7" w14:textId="77777777" w:rsidR="00A42192" w:rsidRPr="00490937" w:rsidRDefault="00A42192" w:rsidP="00490937">
      <w:pPr>
        <w:tabs>
          <w:tab w:val="left" w:pos="630"/>
        </w:tabs>
        <w:autoSpaceDE w:val="0"/>
        <w:autoSpaceDN w:val="0"/>
        <w:adjustRightInd w:val="0"/>
        <w:spacing w:before="240" w:after="120" w:line="360" w:lineRule="auto"/>
        <w:jc w:val="both"/>
        <w:rPr>
          <w:rFonts w:ascii="Times New Roman" w:eastAsiaTheme="minorHAnsi" w:hAnsi="Times New Roman"/>
          <w:sz w:val="24"/>
          <w:szCs w:val="28"/>
        </w:rPr>
      </w:pPr>
    </w:p>
    <w:p w14:paraId="17A5833C" w14:textId="77777777" w:rsidR="0055722D" w:rsidRPr="00490937" w:rsidRDefault="0055722D" w:rsidP="00490937">
      <w:pPr>
        <w:pStyle w:val="ListParagraph"/>
        <w:numPr>
          <w:ilvl w:val="2"/>
          <w:numId w:val="1"/>
        </w:numPr>
        <w:tabs>
          <w:tab w:val="left" w:pos="630"/>
        </w:tabs>
        <w:autoSpaceDE w:val="0"/>
        <w:autoSpaceDN w:val="0"/>
        <w:adjustRightInd w:val="0"/>
        <w:spacing w:before="240" w:after="120" w:line="360" w:lineRule="auto"/>
        <w:jc w:val="both"/>
        <w:rPr>
          <w:rFonts w:ascii="Times New Roman" w:eastAsiaTheme="minorHAnsi" w:hAnsi="Times New Roman"/>
          <w:b/>
          <w:sz w:val="28"/>
          <w:szCs w:val="28"/>
          <w:lang w:val="en-IN"/>
        </w:rPr>
      </w:pPr>
      <w:r w:rsidRPr="00490937">
        <w:rPr>
          <w:rFonts w:ascii="Times New Roman" w:eastAsiaTheme="minorHAnsi" w:hAnsi="Times New Roman"/>
          <w:b/>
          <w:sz w:val="28"/>
          <w:szCs w:val="28"/>
        </w:rPr>
        <w:lastRenderedPageBreak/>
        <w:t>Mixed Pola</w:t>
      </w:r>
      <w:r w:rsidR="00A42192" w:rsidRPr="00490937">
        <w:rPr>
          <w:rFonts w:ascii="Times New Roman" w:eastAsiaTheme="minorHAnsi" w:hAnsi="Times New Roman"/>
          <w:b/>
          <w:sz w:val="28"/>
          <w:szCs w:val="28"/>
        </w:rPr>
        <w:t>rity AND-XOR and OR-XNOR based D</w:t>
      </w:r>
      <w:r w:rsidRPr="00490937">
        <w:rPr>
          <w:rFonts w:ascii="Times New Roman" w:eastAsiaTheme="minorHAnsi" w:hAnsi="Times New Roman"/>
          <w:b/>
          <w:sz w:val="28"/>
          <w:szCs w:val="28"/>
        </w:rPr>
        <w:t>ecomposition</w:t>
      </w:r>
    </w:p>
    <w:p w14:paraId="43A85ADB" w14:textId="77777777" w:rsidR="0055722D" w:rsidRPr="00490937" w:rsidRDefault="008D1E65" w:rsidP="00490937">
      <w:pPr>
        <w:tabs>
          <w:tab w:val="left" w:pos="630"/>
        </w:tabs>
        <w:autoSpaceDE w:val="0"/>
        <w:autoSpaceDN w:val="0"/>
        <w:adjustRightInd w:val="0"/>
        <w:spacing w:before="240" w:after="120" w:line="360" w:lineRule="auto"/>
        <w:jc w:val="both"/>
        <w:rPr>
          <w:rFonts w:ascii="Times New Roman" w:eastAsiaTheme="minorHAnsi" w:hAnsi="Times New Roman"/>
          <w:sz w:val="24"/>
          <w:szCs w:val="28"/>
        </w:rPr>
      </w:pPr>
      <w:r w:rsidRPr="00490937">
        <w:rPr>
          <w:rFonts w:ascii="Times New Roman" w:eastAsiaTheme="minorHAnsi" w:hAnsi="Times New Roman"/>
          <w:sz w:val="24"/>
          <w:szCs w:val="28"/>
        </w:rPr>
        <w:tab/>
      </w:r>
      <w:r w:rsidR="00C6752C" w:rsidRPr="00490937">
        <w:rPr>
          <w:rFonts w:ascii="Times New Roman" w:hAnsi="Times New Roman"/>
          <w:sz w:val="24"/>
          <w:szCs w:val="28"/>
          <w:lang w:val="cs-CZ"/>
        </w:rPr>
        <w:t>A Boolean function represented in R</w:t>
      </w:r>
      <w:r w:rsidR="00C6752C" w:rsidRPr="00490937">
        <w:rPr>
          <w:rFonts w:ascii="Times New Roman" w:eastAsiaTheme="minorHAnsi" w:hAnsi="Times New Roman"/>
          <w:sz w:val="24"/>
          <w:szCs w:val="28"/>
          <w:lang w:val="cs-CZ"/>
        </w:rPr>
        <w:t>eed-</w:t>
      </w:r>
      <w:r w:rsidR="00C6752C" w:rsidRPr="00490937">
        <w:rPr>
          <w:rFonts w:ascii="Times New Roman" w:hAnsi="Times New Roman"/>
          <w:sz w:val="24"/>
          <w:szCs w:val="28"/>
          <w:lang w:val="cs-CZ"/>
        </w:rPr>
        <w:t>M</w:t>
      </w:r>
      <w:r w:rsidR="00C6752C" w:rsidRPr="00490937">
        <w:rPr>
          <w:rFonts w:ascii="Times New Roman" w:eastAsiaTheme="minorHAnsi" w:hAnsi="Times New Roman"/>
          <w:sz w:val="24"/>
          <w:szCs w:val="28"/>
          <w:lang w:val="cs-CZ"/>
        </w:rPr>
        <w:t>uller</w:t>
      </w:r>
      <w:r w:rsidR="00B51587" w:rsidRPr="00490937">
        <w:rPr>
          <w:rFonts w:ascii="Times New Roman" w:eastAsiaTheme="minorHAnsi" w:hAnsi="Times New Roman"/>
          <w:sz w:val="24"/>
          <w:szCs w:val="28"/>
          <w:lang w:val="cs-CZ"/>
        </w:rPr>
        <w:t xml:space="preserve"> </w:t>
      </w:r>
      <w:r w:rsidR="000070AA" w:rsidRPr="00490937">
        <w:rPr>
          <w:rFonts w:ascii="Times New Roman" w:hAnsi="Times New Roman"/>
          <w:sz w:val="24"/>
          <w:szCs w:val="28"/>
          <w:lang w:val="cs-CZ"/>
        </w:rPr>
        <w:t xml:space="preserve">(RM) </w:t>
      </w:r>
      <w:r w:rsidR="003B1CC4" w:rsidRPr="00490937">
        <w:rPr>
          <w:rFonts w:ascii="Times New Roman" w:hAnsi="Times New Roman"/>
          <w:sz w:val="24"/>
          <w:szCs w:val="28"/>
          <w:lang w:val="cs-CZ"/>
        </w:rPr>
        <w:t>form</w:t>
      </w:r>
      <w:r w:rsidR="00C6752C" w:rsidRPr="00490937">
        <w:rPr>
          <w:rFonts w:ascii="Times New Roman" w:hAnsi="Times New Roman"/>
          <w:sz w:val="24"/>
          <w:szCs w:val="28"/>
          <w:lang w:val="cs-CZ"/>
        </w:rPr>
        <w:t xml:space="preserve"> is unique and canonical in nature, as well as it is in readily testable form [8]. Depending on application</w:t>
      </w:r>
      <w:r w:rsidR="003B1CC4" w:rsidRPr="00490937">
        <w:rPr>
          <w:rFonts w:ascii="Times New Roman" w:hAnsi="Times New Roman"/>
          <w:sz w:val="24"/>
          <w:szCs w:val="28"/>
          <w:lang w:val="cs-CZ"/>
        </w:rPr>
        <w:t>, RM circuits are expanded</w:t>
      </w:r>
      <w:r w:rsidR="00C6752C" w:rsidRPr="00490937">
        <w:rPr>
          <w:rFonts w:ascii="Times New Roman" w:hAnsi="Times New Roman"/>
          <w:sz w:val="24"/>
          <w:szCs w:val="28"/>
          <w:lang w:val="cs-CZ"/>
        </w:rPr>
        <w:t xml:space="preserve"> into Fixed Polarity Reed-Muller (FPRM) and Mixed Polarity Reed-Muller (MPRM) expansions. A</w:t>
      </w:r>
      <w:r w:rsidR="003B1CC4" w:rsidRPr="00490937">
        <w:rPr>
          <w:rFonts w:ascii="Times New Roman" w:hAnsi="Times New Roman"/>
          <w:sz w:val="24"/>
          <w:szCs w:val="28"/>
          <w:lang w:val="cs-CZ"/>
        </w:rPr>
        <w:t>fter a</w:t>
      </w:r>
      <w:r w:rsidR="00C6752C" w:rsidRPr="00490937">
        <w:rPr>
          <w:rFonts w:ascii="Times New Roman" w:hAnsi="Times New Roman"/>
          <w:sz w:val="24"/>
          <w:szCs w:val="28"/>
          <w:lang w:val="cs-CZ"/>
        </w:rPr>
        <w:t xml:space="preserve"> thor</w:t>
      </w:r>
      <w:r w:rsidR="003B1CC4" w:rsidRPr="00490937">
        <w:rPr>
          <w:rFonts w:ascii="Times New Roman" w:hAnsi="Times New Roman"/>
          <w:sz w:val="24"/>
          <w:szCs w:val="28"/>
          <w:lang w:val="cs-CZ"/>
        </w:rPr>
        <w:t>ough search i</w:t>
      </w:r>
      <w:r w:rsidR="00C6752C" w:rsidRPr="00490937">
        <w:rPr>
          <w:rFonts w:ascii="Times New Roman" w:hAnsi="Times New Roman"/>
          <w:sz w:val="24"/>
          <w:szCs w:val="28"/>
          <w:lang w:val="cs-CZ"/>
        </w:rPr>
        <w:t>n</w:t>
      </w:r>
      <w:r w:rsidR="003B1CC4" w:rsidRPr="00490937">
        <w:rPr>
          <w:rFonts w:ascii="Times New Roman" w:hAnsi="Times New Roman"/>
          <w:sz w:val="24"/>
          <w:szCs w:val="28"/>
          <w:lang w:val="cs-CZ"/>
        </w:rPr>
        <w:t xml:space="preserve"> the</w:t>
      </w:r>
      <w:r w:rsidR="00C6752C" w:rsidRPr="00490937">
        <w:rPr>
          <w:rFonts w:ascii="Times New Roman" w:hAnsi="Times New Roman"/>
          <w:sz w:val="24"/>
          <w:szCs w:val="28"/>
          <w:lang w:val="cs-CZ"/>
        </w:rPr>
        <w:t xml:space="preserve"> literature</w:t>
      </w:r>
      <w:r w:rsidR="00CF6A4C" w:rsidRPr="00490937">
        <w:rPr>
          <w:rFonts w:ascii="Times New Roman" w:hAnsi="Times New Roman"/>
          <w:sz w:val="24"/>
          <w:szCs w:val="28"/>
          <w:lang w:val="cs-CZ"/>
        </w:rPr>
        <w:t>,</w:t>
      </w:r>
      <w:r w:rsidR="00C6752C" w:rsidRPr="00490937">
        <w:rPr>
          <w:rFonts w:ascii="Times New Roman" w:hAnsi="Times New Roman"/>
          <w:sz w:val="24"/>
          <w:szCs w:val="28"/>
          <w:lang w:val="cs-CZ"/>
        </w:rPr>
        <w:t xml:space="preserve"> </w:t>
      </w:r>
      <w:r w:rsidR="00CF6A4C" w:rsidRPr="00490937">
        <w:rPr>
          <w:rFonts w:ascii="Times New Roman" w:hAnsi="Times New Roman"/>
          <w:sz w:val="24"/>
          <w:szCs w:val="28"/>
          <w:lang w:val="cs-CZ"/>
        </w:rPr>
        <w:t>it is seen</w:t>
      </w:r>
      <w:r w:rsidR="00C6752C" w:rsidRPr="00490937">
        <w:rPr>
          <w:rFonts w:ascii="Times New Roman" w:hAnsi="Times New Roman"/>
          <w:sz w:val="24"/>
          <w:szCs w:val="28"/>
          <w:lang w:val="cs-CZ"/>
        </w:rPr>
        <w:t xml:space="preserve"> that optimization of MPRM is superior over the FPRM expansions on circuit performance </w:t>
      </w:r>
      <w:r w:rsidR="000070AA" w:rsidRPr="00490937">
        <w:rPr>
          <w:rFonts w:ascii="Times New Roman" w:hAnsi="Times New Roman"/>
          <w:sz w:val="24"/>
          <w:szCs w:val="28"/>
          <w:lang w:val="cs-CZ"/>
        </w:rPr>
        <w:t>with respect to</w:t>
      </w:r>
      <w:r w:rsidR="00C6752C" w:rsidRPr="00490937">
        <w:rPr>
          <w:rFonts w:ascii="Times New Roman" w:hAnsi="Times New Roman"/>
          <w:sz w:val="24"/>
          <w:szCs w:val="28"/>
          <w:lang w:val="cs-CZ"/>
        </w:rPr>
        <w:t xml:space="preserve"> the area, switching activity (</w:t>
      </w:r>
      <w:r w:rsidR="00C6752C" w:rsidRPr="00490937">
        <w:rPr>
          <w:rFonts w:ascii="Times New Roman" w:eastAsiaTheme="minorHAnsi" w:hAnsi="Times New Roman"/>
          <w:sz w:val="24"/>
          <w:szCs w:val="28"/>
          <w:lang w:val="cs-CZ"/>
        </w:rPr>
        <w:t>dynamic power) and/or delay [</w:t>
      </w:r>
      <w:r w:rsidR="007877E5" w:rsidRPr="00490937">
        <w:rPr>
          <w:rFonts w:ascii="Times New Roman" w:hAnsi="Times New Roman"/>
          <w:iCs/>
          <w:sz w:val="24"/>
          <w:szCs w:val="24"/>
        </w:rPr>
        <w:t>Chaudhury and Chattopadhyay 2008; Wang et. al. 2012</w:t>
      </w:r>
      <w:r w:rsidR="00C6752C" w:rsidRPr="00490937">
        <w:rPr>
          <w:rFonts w:ascii="Times New Roman" w:hAnsi="Times New Roman"/>
          <w:sz w:val="24"/>
          <w:szCs w:val="28"/>
          <w:lang w:val="cs-CZ"/>
        </w:rPr>
        <w:t xml:space="preserve">]. But none of the articles has </w:t>
      </w:r>
      <w:r w:rsidR="009170F6" w:rsidRPr="00490937">
        <w:rPr>
          <w:rFonts w:ascii="Times New Roman" w:hAnsi="Times New Roman"/>
          <w:sz w:val="24"/>
          <w:szCs w:val="28"/>
          <w:lang w:val="cs-CZ"/>
        </w:rPr>
        <w:t>addressed the temperature effect during RM form of circuit synthesis</w:t>
      </w:r>
      <w:r w:rsidR="00C6752C" w:rsidRPr="00490937">
        <w:rPr>
          <w:rFonts w:ascii="Times New Roman" w:hAnsi="Times New Roman"/>
          <w:sz w:val="24"/>
          <w:szCs w:val="28"/>
          <w:lang w:val="cs-CZ"/>
        </w:rPr>
        <w:t>.</w:t>
      </w:r>
      <w:r w:rsidR="00B51587" w:rsidRPr="00490937">
        <w:rPr>
          <w:rFonts w:ascii="Times New Roman" w:hAnsi="Times New Roman"/>
          <w:sz w:val="24"/>
          <w:szCs w:val="28"/>
          <w:lang w:val="cs-CZ"/>
        </w:rPr>
        <w:t xml:space="preserve"> </w:t>
      </w:r>
      <w:r w:rsidR="00687501" w:rsidRPr="00490937">
        <w:rPr>
          <w:rFonts w:ascii="Times New Roman" w:eastAsiaTheme="minorHAnsi" w:hAnsi="Times New Roman"/>
          <w:sz w:val="24"/>
          <w:szCs w:val="28"/>
        </w:rPr>
        <w:t>The work carried out in</w:t>
      </w:r>
      <w:r w:rsidR="00B51587" w:rsidRPr="00490937">
        <w:rPr>
          <w:rFonts w:ascii="Times New Roman" w:eastAsiaTheme="minorHAnsi" w:hAnsi="Times New Roman"/>
          <w:sz w:val="24"/>
          <w:szCs w:val="28"/>
        </w:rPr>
        <w:t xml:space="preserve"> </w:t>
      </w:r>
      <w:r w:rsidR="00687501" w:rsidRPr="00490937">
        <w:rPr>
          <w:rFonts w:ascii="Times New Roman" w:eastAsiaTheme="minorHAnsi" w:hAnsi="Times New Roman"/>
          <w:sz w:val="24"/>
          <w:szCs w:val="28"/>
        </w:rPr>
        <w:t>this thesis addressed</w:t>
      </w:r>
      <w:r w:rsidR="006E2D55" w:rsidRPr="00490937">
        <w:rPr>
          <w:rFonts w:ascii="Times New Roman" w:eastAsiaTheme="minorHAnsi" w:hAnsi="Times New Roman"/>
          <w:sz w:val="24"/>
          <w:szCs w:val="28"/>
        </w:rPr>
        <w:t xml:space="preserve"> m</w:t>
      </w:r>
      <w:r w:rsidR="0055722D" w:rsidRPr="00490937">
        <w:rPr>
          <w:rFonts w:ascii="Times New Roman" w:eastAsiaTheme="minorHAnsi" w:hAnsi="Times New Roman"/>
          <w:sz w:val="24"/>
          <w:szCs w:val="28"/>
        </w:rPr>
        <w:t xml:space="preserve">ixed </w:t>
      </w:r>
      <w:proofErr w:type="gramStart"/>
      <w:r w:rsidR="0055722D" w:rsidRPr="00490937">
        <w:rPr>
          <w:rFonts w:ascii="Times New Roman" w:eastAsiaTheme="minorHAnsi" w:hAnsi="Times New Roman"/>
          <w:sz w:val="24"/>
          <w:szCs w:val="28"/>
        </w:rPr>
        <w:t>polarity based</w:t>
      </w:r>
      <w:proofErr w:type="gramEnd"/>
      <w:r w:rsidR="0055722D" w:rsidRPr="00490937">
        <w:rPr>
          <w:rFonts w:ascii="Times New Roman" w:eastAsiaTheme="minorHAnsi" w:hAnsi="Times New Roman"/>
          <w:sz w:val="24"/>
          <w:szCs w:val="28"/>
        </w:rPr>
        <w:t xml:space="preserve"> decomposition</w:t>
      </w:r>
      <w:r w:rsidR="008B64DB" w:rsidRPr="00490937">
        <w:rPr>
          <w:rFonts w:ascii="Times New Roman" w:eastAsiaTheme="minorHAnsi" w:hAnsi="Times New Roman"/>
          <w:sz w:val="24"/>
          <w:szCs w:val="28"/>
        </w:rPr>
        <w:t xml:space="preserve">s </w:t>
      </w:r>
      <w:r w:rsidR="006E2D55" w:rsidRPr="00490937">
        <w:rPr>
          <w:rFonts w:ascii="Times New Roman" w:eastAsiaTheme="minorHAnsi" w:hAnsi="Times New Roman"/>
          <w:sz w:val="24"/>
          <w:szCs w:val="28"/>
        </w:rPr>
        <w:t xml:space="preserve">for its area, power and thermal-aware realization using GA and NSGA-II based </w:t>
      </w:r>
      <w:r w:rsidR="008B64DB" w:rsidRPr="00490937">
        <w:rPr>
          <w:rFonts w:ascii="Times New Roman" w:eastAsiaTheme="minorHAnsi" w:hAnsi="Times New Roman"/>
          <w:sz w:val="24"/>
          <w:szCs w:val="28"/>
        </w:rPr>
        <w:t>synthesis</w:t>
      </w:r>
      <w:r w:rsidR="0055722D" w:rsidRPr="00490937">
        <w:rPr>
          <w:rFonts w:ascii="Times New Roman" w:eastAsiaTheme="minorHAnsi" w:hAnsi="Times New Roman"/>
          <w:sz w:val="24"/>
          <w:szCs w:val="28"/>
        </w:rPr>
        <w:t>.</w:t>
      </w:r>
    </w:p>
    <w:p w14:paraId="2CB25708" w14:textId="77777777" w:rsidR="0055722D" w:rsidRPr="00490937" w:rsidRDefault="00D62633" w:rsidP="00490937">
      <w:pPr>
        <w:pStyle w:val="ListParagraph"/>
        <w:numPr>
          <w:ilvl w:val="3"/>
          <w:numId w:val="1"/>
        </w:numPr>
        <w:tabs>
          <w:tab w:val="left" w:pos="630"/>
        </w:tabs>
        <w:autoSpaceDE w:val="0"/>
        <w:autoSpaceDN w:val="0"/>
        <w:adjustRightInd w:val="0"/>
        <w:spacing w:before="240" w:after="120" w:line="360" w:lineRule="auto"/>
        <w:jc w:val="both"/>
        <w:rPr>
          <w:rFonts w:ascii="Times New Roman" w:eastAsiaTheme="minorHAnsi" w:hAnsi="Times New Roman"/>
          <w:b/>
          <w:sz w:val="24"/>
          <w:szCs w:val="28"/>
        </w:rPr>
      </w:pPr>
      <w:r w:rsidRPr="00490937">
        <w:rPr>
          <w:rFonts w:ascii="Times New Roman" w:eastAsiaTheme="minorHAnsi" w:hAnsi="Times New Roman"/>
          <w:b/>
          <w:sz w:val="24"/>
          <w:szCs w:val="28"/>
        </w:rPr>
        <w:t>Mixed</w:t>
      </w:r>
      <w:r w:rsidR="0055722D" w:rsidRPr="00490937">
        <w:rPr>
          <w:rFonts w:ascii="Times New Roman" w:eastAsiaTheme="minorHAnsi" w:hAnsi="Times New Roman"/>
          <w:b/>
          <w:sz w:val="24"/>
          <w:szCs w:val="28"/>
        </w:rPr>
        <w:t xml:space="preserve"> Polarity Reed-Muller </w:t>
      </w:r>
      <w:r w:rsidRPr="00490937">
        <w:rPr>
          <w:rFonts w:ascii="Times New Roman" w:eastAsiaTheme="minorHAnsi" w:hAnsi="Times New Roman"/>
          <w:b/>
          <w:sz w:val="24"/>
          <w:szCs w:val="28"/>
        </w:rPr>
        <w:t>(M</w:t>
      </w:r>
      <w:r w:rsidR="0055722D" w:rsidRPr="00490937">
        <w:rPr>
          <w:rFonts w:ascii="Times New Roman" w:eastAsiaTheme="minorHAnsi" w:hAnsi="Times New Roman"/>
          <w:b/>
          <w:sz w:val="24"/>
          <w:szCs w:val="28"/>
        </w:rPr>
        <w:t>PRM) based Decomposition</w:t>
      </w:r>
    </w:p>
    <w:p w14:paraId="50C18EB8" w14:textId="77777777" w:rsidR="0055722D" w:rsidRPr="00490937" w:rsidRDefault="0055722D" w:rsidP="00490937">
      <w:pPr>
        <w:tabs>
          <w:tab w:val="left" w:pos="630"/>
        </w:tabs>
        <w:autoSpaceDE w:val="0"/>
        <w:autoSpaceDN w:val="0"/>
        <w:adjustRightInd w:val="0"/>
        <w:spacing w:before="240" w:after="120" w:line="360" w:lineRule="auto"/>
        <w:jc w:val="both"/>
        <w:rPr>
          <w:rFonts w:ascii="Times New Roman" w:eastAsiaTheme="minorHAnsi" w:hAnsi="Times New Roman"/>
          <w:sz w:val="24"/>
          <w:szCs w:val="28"/>
        </w:rPr>
      </w:pPr>
      <w:r w:rsidRPr="00490937">
        <w:rPr>
          <w:rFonts w:ascii="Times New Roman" w:eastAsiaTheme="minorHAnsi" w:hAnsi="Times New Roman"/>
          <w:sz w:val="24"/>
          <w:szCs w:val="28"/>
        </w:rPr>
        <w:tab/>
      </w:r>
      <w:r w:rsidR="00E07BA5" w:rsidRPr="00490937">
        <w:rPr>
          <w:rFonts w:ascii="Times New Roman" w:eastAsiaTheme="minorHAnsi" w:hAnsi="Times New Roman"/>
          <w:sz w:val="24"/>
          <w:szCs w:val="28"/>
        </w:rPr>
        <w:t>In M</w:t>
      </w:r>
      <w:r w:rsidRPr="00490937">
        <w:rPr>
          <w:rFonts w:ascii="Times New Roman" w:eastAsiaTheme="minorHAnsi" w:hAnsi="Times New Roman"/>
          <w:sz w:val="24"/>
          <w:szCs w:val="28"/>
        </w:rPr>
        <w:t xml:space="preserve">PRM form, the input variables </w:t>
      </w:r>
      <w:r w:rsidR="00E07BA5" w:rsidRPr="00490937">
        <w:rPr>
          <w:rFonts w:ascii="Times New Roman" w:eastAsiaTheme="minorHAnsi" w:hAnsi="Times New Roman"/>
          <w:sz w:val="24"/>
          <w:szCs w:val="28"/>
        </w:rPr>
        <w:t>of the</w:t>
      </w:r>
      <w:r w:rsidRPr="00490937">
        <w:rPr>
          <w:rFonts w:ascii="Times New Roman" w:eastAsiaTheme="minorHAnsi" w:hAnsi="Times New Roman"/>
          <w:sz w:val="24"/>
          <w:szCs w:val="28"/>
        </w:rPr>
        <w:t xml:space="preserve"> Boolean network</w:t>
      </w:r>
      <w:r w:rsidR="00E07BA5" w:rsidRPr="00490937">
        <w:rPr>
          <w:rFonts w:ascii="Times New Roman" w:eastAsiaTheme="minorHAnsi" w:hAnsi="Times New Roman"/>
          <w:sz w:val="24"/>
          <w:szCs w:val="28"/>
        </w:rPr>
        <w:t>s</w:t>
      </w:r>
      <w:r w:rsidR="00B51587" w:rsidRPr="00490937">
        <w:rPr>
          <w:rFonts w:ascii="Times New Roman" w:eastAsiaTheme="minorHAnsi" w:hAnsi="Times New Roman"/>
          <w:sz w:val="24"/>
          <w:szCs w:val="28"/>
        </w:rPr>
        <w:t xml:space="preserve"> </w:t>
      </w:r>
      <w:r w:rsidR="00E07BA5" w:rsidRPr="00490937">
        <w:rPr>
          <w:rFonts w:ascii="Times New Roman" w:eastAsiaTheme="minorHAnsi" w:hAnsi="Times New Roman"/>
          <w:sz w:val="24"/>
          <w:szCs w:val="28"/>
        </w:rPr>
        <w:t>are assigned with</w:t>
      </w:r>
      <w:r w:rsidRPr="00490937">
        <w:rPr>
          <w:rFonts w:ascii="Times New Roman" w:eastAsiaTheme="minorHAnsi" w:hAnsi="Times New Roman"/>
          <w:sz w:val="24"/>
          <w:szCs w:val="28"/>
        </w:rPr>
        <w:t xml:space="preserve"> positive </w:t>
      </w:r>
      <w:r w:rsidR="00E07BA5" w:rsidRPr="00490937">
        <w:rPr>
          <w:rFonts w:ascii="Times New Roman" w:eastAsiaTheme="minorHAnsi" w:hAnsi="Times New Roman"/>
          <w:sz w:val="24"/>
          <w:szCs w:val="28"/>
        </w:rPr>
        <w:t>and/</w:t>
      </w:r>
      <w:r w:rsidRPr="00490937">
        <w:rPr>
          <w:rFonts w:ascii="Times New Roman" w:eastAsiaTheme="minorHAnsi" w:hAnsi="Times New Roman"/>
          <w:sz w:val="24"/>
          <w:szCs w:val="28"/>
        </w:rPr>
        <w:t>or negative polarity</w:t>
      </w:r>
      <w:r w:rsidR="00E07BA5" w:rsidRPr="00490937">
        <w:rPr>
          <w:rFonts w:ascii="Times New Roman" w:eastAsiaTheme="minorHAnsi" w:hAnsi="Times New Roman"/>
          <w:sz w:val="24"/>
          <w:szCs w:val="28"/>
        </w:rPr>
        <w:t xml:space="preserve"> at the same time in a given expression</w:t>
      </w:r>
      <w:r w:rsidRPr="00490937">
        <w:rPr>
          <w:rFonts w:ascii="Times New Roman" w:eastAsiaTheme="minorHAnsi" w:hAnsi="Times New Roman"/>
          <w:sz w:val="24"/>
          <w:szCs w:val="28"/>
        </w:rPr>
        <w:t xml:space="preserve">. The network is decomposed based on AND-XOR based </w:t>
      </w:r>
      <w:proofErr w:type="spellStart"/>
      <w:r w:rsidRPr="00490937">
        <w:rPr>
          <w:rFonts w:ascii="Times New Roman" w:eastAsiaTheme="minorHAnsi" w:hAnsi="Times New Roman"/>
          <w:sz w:val="24"/>
          <w:szCs w:val="28"/>
        </w:rPr>
        <w:t>Davio</w:t>
      </w:r>
      <w:proofErr w:type="spellEnd"/>
      <w:r w:rsidRPr="00490937">
        <w:rPr>
          <w:rFonts w:ascii="Times New Roman" w:eastAsiaTheme="minorHAnsi" w:hAnsi="Times New Roman"/>
          <w:sz w:val="24"/>
          <w:szCs w:val="28"/>
        </w:rPr>
        <w:t xml:space="preserve"> function in order to get area, power and thermal-aware </w:t>
      </w:r>
      <w:r w:rsidR="00E07BA5" w:rsidRPr="00490937">
        <w:rPr>
          <w:rFonts w:ascii="Times New Roman" w:eastAsiaTheme="minorHAnsi" w:hAnsi="Times New Roman"/>
          <w:sz w:val="24"/>
          <w:szCs w:val="28"/>
        </w:rPr>
        <w:t>optimized m</w:t>
      </w:r>
      <w:r w:rsidRPr="00490937">
        <w:rPr>
          <w:rFonts w:ascii="Times New Roman" w:eastAsiaTheme="minorHAnsi" w:hAnsi="Times New Roman"/>
          <w:sz w:val="24"/>
          <w:szCs w:val="28"/>
        </w:rPr>
        <w:t>ixed polarity Reed-Muller expansion.</w:t>
      </w:r>
    </w:p>
    <w:p w14:paraId="2C8D0741" w14:textId="77777777" w:rsidR="0055722D" w:rsidRPr="00490937" w:rsidRDefault="00D62633" w:rsidP="00490937">
      <w:pPr>
        <w:pStyle w:val="ListParagraph"/>
        <w:numPr>
          <w:ilvl w:val="3"/>
          <w:numId w:val="1"/>
        </w:numPr>
        <w:tabs>
          <w:tab w:val="left" w:pos="630"/>
        </w:tabs>
        <w:autoSpaceDE w:val="0"/>
        <w:autoSpaceDN w:val="0"/>
        <w:adjustRightInd w:val="0"/>
        <w:spacing w:before="240" w:after="120" w:line="360" w:lineRule="auto"/>
        <w:jc w:val="both"/>
        <w:rPr>
          <w:rFonts w:ascii="Times New Roman" w:eastAsiaTheme="minorHAnsi" w:hAnsi="Times New Roman"/>
          <w:b/>
          <w:sz w:val="24"/>
          <w:szCs w:val="28"/>
        </w:rPr>
      </w:pPr>
      <w:r w:rsidRPr="00490937">
        <w:rPr>
          <w:rFonts w:ascii="Times New Roman" w:eastAsiaTheme="minorHAnsi" w:hAnsi="Times New Roman"/>
          <w:b/>
          <w:sz w:val="24"/>
          <w:szCs w:val="28"/>
        </w:rPr>
        <w:t>M</w:t>
      </w:r>
      <w:r w:rsidR="0055722D" w:rsidRPr="00490937">
        <w:rPr>
          <w:rFonts w:ascii="Times New Roman" w:eastAsiaTheme="minorHAnsi" w:hAnsi="Times New Roman"/>
          <w:b/>
          <w:sz w:val="24"/>
          <w:szCs w:val="28"/>
        </w:rPr>
        <w:t xml:space="preserve">ixed Polarity Dual Reed-Muller </w:t>
      </w:r>
      <w:r w:rsidRPr="00490937">
        <w:rPr>
          <w:rFonts w:ascii="Times New Roman" w:eastAsiaTheme="minorHAnsi" w:hAnsi="Times New Roman"/>
          <w:b/>
          <w:sz w:val="24"/>
          <w:szCs w:val="28"/>
        </w:rPr>
        <w:t>(M</w:t>
      </w:r>
      <w:r w:rsidR="0055722D" w:rsidRPr="00490937">
        <w:rPr>
          <w:rFonts w:ascii="Times New Roman" w:eastAsiaTheme="minorHAnsi" w:hAnsi="Times New Roman"/>
          <w:b/>
          <w:sz w:val="24"/>
          <w:szCs w:val="28"/>
        </w:rPr>
        <w:t>PDRM) based Decomposition</w:t>
      </w:r>
    </w:p>
    <w:p w14:paraId="395C1D5C" w14:textId="77777777" w:rsidR="00935820" w:rsidRPr="00490937" w:rsidRDefault="0055722D" w:rsidP="00490937">
      <w:pPr>
        <w:tabs>
          <w:tab w:val="left" w:pos="630"/>
        </w:tabs>
        <w:autoSpaceDE w:val="0"/>
        <w:autoSpaceDN w:val="0"/>
        <w:adjustRightInd w:val="0"/>
        <w:spacing w:before="240" w:after="120" w:line="360" w:lineRule="auto"/>
        <w:jc w:val="both"/>
        <w:rPr>
          <w:rFonts w:ascii="Times New Roman" w:eastAsiaTheme="minorHAnsi" w:hAnsi="Times New Roman"/>
          <w:b/>
          <w:sz w:val="24"/>
          <w:szCs w:val="28"/>
        </w:rPr>
      </w:pPr>
      <w:r w:rsidRPr="00490937">
        <w:rPr>
          <w:rFonts w:ascii="Times New Roman" w:eastAsiaTheme="minorHAnsi" w:hAnsi="Times New Roman"/>
          <w:b/>
          <w:sz w:val="24"/>
          <w:szCs w:val="28"/>
        </w:rPr>
        <w:tab/>
      </w:r>
      <w:r w:rsidR="00C24C09" w:rsidRPr="00490937">
        <w:rPr>
          <w:rFonts w:ascii="Times New Roman" w:hAnsi="Times New Roman"/>
          <w:sz w:val="24"/>
          <w:szCs w:val="28"/>
        </w:rPr>
        <w:t>In some domain, the circuit realized with OR-XNOR provides a better solution than AND-XOR based realization.</w:t>
      </w:r>
      <w:r w:rsidR="00591E47" w:rsidRPr="00490937">
        <w:rPr>
          <w:rFonts w:ascii="Times New Roman" w:eastAsiaTheme="minorHAnsi" w:hAnsi="Times New Roman"/>
          <w:sz w:val="24"/>
          <w:szCs w:val="28"/>
        </w:rPr>
        <w:t xml:space="preserve"> An attempt is made to realize a Boolean network to encode into M</w:t>
      </w:r>
      <w:r w:rsidRPr="00490937">
        <w:rPr>
          <w:rFonts w:ascii="Times New Roman" w:eastAsiaTheme="minorHAnsi" w:hAnsi="Times New Roman"/>
          <w:sz w:val="24"/>
          <w:szCs w:val="28"/>
        </w:rPr>
        <w:t xml:space="preserve">PDRM form, </w:t>
      </w:r>
      <w:r w:rsidR="00591E47" w:rsidRPr="00490937">
        <w:rPr>
          <w:rFonts w:ascii="Times New Roman" w:eastAsiaTheme="minorHAnsi" w:hAnsi="Times New Roman"/>
          <w:sz w:val="24"/>
          <w:szCs w:val="28"/>
        </w:rPr>
        <w:t>where input variables</w:t>
      </w:r>
      <w:r w:rsidR="00B51587" w:rsidRPr="00490937">
        <w:rPr>
          <w:rFonts w:ascii="Times New Roman" w:eastAsiaTheme="minorHAnsi" w:hAnsi="Times New Roman"/>
          <w:sz w:val="24"/>
          <w:szCs w:val="28"/>
        </w:rPr>
        <w:t xml:space="preserve"> </w:t>
      </w:r>
      <w:r w:rsidR="00591E47" w:rsidRPr="00490937">
        <w:rPr>
          <w:rFonts w:ascii="Times New Roman" w:eastAsiaTheme="minorHAnsi" w:hAnsi="Times New Roman"/>
          <w:sz w:val="24"/>
          <w:szCs w:val="28"/>
        </w:rPr>
        <w:t>are</w:t>
      </w:r>
      <w:r w:rsidRPr="00490937">
        <w:rPr>
          <w:rFonts w:ascii="Times New Roman" w:eastAsiaTheme="minorHAnsi" w:hAnsi="Times New Roman"/>
          <w:sz w:val="24"/>
          <w:szCs w:val="28"/>
        </w:rPr>
        <w:t xml:space="preserve"> encoded into positive </w:t>
      </w:r>
      <w:r w:rsidR="00591E47" w:rsidRPr="00490937">
        <w:rPr>
          <w:rFonts w:ascii="Times New Roman" w:eastAsiaTheme="minorHAnsi" w:hAnsi="Times New Roman"/>
          <w:sz w:val="24"/>
          <w:szCs w:val="28"/>
        </w:rPr>
        <w:t>and/</w:t>
      </w:r>
      <w:r w:rsidRPr="00490937">
        <w:rPr>
          <w:rFonts w:ascii="Times New Roman" w:eastAsiaTheme="minorHAnsi" w:hAnsi="Times New Roman"/>
          <w:sz w:val="24"/>
          <w:szCs w:val="28"/>
        </w:rPr>
        <w:t>or negative polarity. The network</w:t>
      </w:r>
      <w:r w:rsidR="00591E47" w:rsidRPr="00490937">
        <w:rPr>
          <w:rFonts w:ascii="Times New Roman" w:eastAsiaTheme="minorHAnsi" w:hAnsi="Times New Roman"/>
          <w:sz w:val="24"/>
          <w:szCs w:val="28"/>
        </w:rPr>
        <w:t>s</w:t>
      </w:r>
      <w:r w:rsidR="00B51587" w:rsidRPr="00490937">
        <w:rPr>
          <w:rFonts w:ascii="Times New Roman" w:eastAsiaTheme="minorHAnsi" w:hAnsi="Times New Roman"/>
          <w:sz w:val="24"/>
          <w:szCs w:val="28"/>
        </w:rPr>
        <w:t xml:space="preserve"> </w:t>
      </w:r>
      <w:r w:rsidR="00591E47" w:rsidRPr="00490937">
        <w:rPr>
          <w:rFonts w:ascii="Times New Roman" w:eastAsiaTheme="minorHAnsi" w:hAnsi="Times New Roman"/>
          <w:sz w:val="24"/>
          <w:szCs w:val="28"/>
        </w:rPr>
        <w:t>are</w:t>
      </w:r>
      <w:r w:rsidRPr="00490937">
        <w:rPr>
          <w:rFonts w:ascii="Times New Roman" w:eastAsiaTheme="minorHAnsi" w:hAnsi="Times New Roman"/>
          <w:sz w:val="24"/>
          <w:szCs w:val="28"/>
        </w:rPr>
        <w:t xml:space="preserve"> decomposed based on OR-XNOR based function in order to get area, power and thermal-aware optimized fixed polarity Reed-Muller expansion. </w:t>
      </w:r>
    </w:p>
    <w:p w14:paraId="1DDF169C" w14:textId="77777777" w:rsidR="00B706F6" w:rsidRPr="00490937" w:rsidRDefault="00BB1B73" w:rsidP="00490937">
      <w:pPr>
        <w:pStyle w:val="ListParagraph"/>
        <w:numPr>
          <w:ilvl w:val="2"/>
          <w:numId w:val="1"/>
        </w:numPr>
        <w:tabs>
          <w:tab w:val="left" w:pos="630"/>
        </w:tabs>
        <w:autoSpaceDE w:val="0"/>
        <w:autoSpaceDN w:val="0"/>
        <w:adjustRightInd w:val="0"/>
        <w:spacing w:before="240" w:after="120" w:line="360" w:lineRule="auto"/>
        <w:jc w:val="both"/>
        <w:rPr>
          <w:rFonts w:ascii="Times New Roman" w:eastAsiaTheme="minorHAnsi" w:hAnsi="Times New Roman"/>
          <w:b/>
          <w:sz w:val="28"/>
          <w:szCs w:val="28"/>
        </w:rPr>
      </w:pPr>
      <w:r w:rsidRPr="00490937">
        <w:rPr>
          <w:rFonts w:ascii="Times New Roman" w:eastAsiaTheme="minorHAnsi" w:hAnsi="Times New Roman"/>
          <w:b/>
          <w:sz w:val="28"/>
          <w:szCs w:val="28"/>
        </w:rPr>
        <w:t xml:space="preserve">Reduced Ordered Binary Decision Diagram </w:t>
      </w:r>
      <w:r w:rsidR="00B51587" w:rsidRPr="00490937">
        <w:rPr>
          <w:rFonts w:ascii="Times New Roman" w:eastAsiaTheme="minorHAnsi" w:hAnsi="Times New Roman"/>
          <w:b/>
          <w:sz w:val="28"/>
          <w:szCs w:val="28"/>
        </w:rPr>
        <w:t>(</w:t>
      </w:r>
      <w:r w:rsidR="00894C97" w:rsidRPr="00490937">
        <w:rPr>
          <w:rFonts w:ascii="Times New Roman" w:eastAsiaTheme="minorHAnsi" w:hAnsi="Times New Roman"/>
          <w:b/>
          <w:sz w:val="28"/>
          <w:szCs w:val="28"/>
        </w:rPr>
        <w:t xml:space="preserve">ROBDD) </w:t>
      </w:r>
      <w:r w:rsidR="00A42192" w:rsidRPr="00490937">
        <w:rPr>
          <w:rFonts w:ascii="Times New Roman" w:eastAsiaTheme="minorHAnsi" w:hAnsi="Times New Roman"/>
          <w:b/>
          <w:sz w:val="28"/>
          <w:szCs w:val="28"/>
        </w:rPr>
        <w:t>based S</w:t>
      </w:r>
      <w:r w:rsidRPr="00490937">
        <w:rPr>
          <w:rFonts w:ascii="Times New Roman" w:eastAsiaTheme="minorHAnsi" w:hAnsi="Times New Roman"/>
          <w:b/>
          <w:sz w:val="28"/>
          <w:szCs w:val="28"/>
        </w:rPr>
        <w:t>ynthesis</w:t>
      </w:r>
    </w:p>
    <w:p w14:paraId="12731D64" w14:textId="73A917A3" w:rsidR="00877F0C" w:rsidRPr="00490937" w:rsidRDefault="00894C97" w:rsidP="00490937">
      <w:pPr>
        <w:tabs>
          <w:tab w:val="left" w:pos="630"/>
        </w:tabs>
        <w:autoSpaceDE w:val="0"/>
        <w:autoSpaceDN w:val="0"/>
        <w:adjustRightInd w:val="0"/>
        <w:spacing w:before="240" w:after="120" w:line="360" w:lineRule="auto"/>
        <w:jc w:val="both"/>
        <w:rPr>
          <w:rFonts w:ascii="Times New Roman" w:hAnsi="Times New Roman"/>
          <w:color w:val="000000"/>
          <w:sz w:val="24"/>
          <w:szCs w:val="24"/>
        </w:rPr>
      </w:pPr>
      <w:r w:rsidRPr="00490937">
        <w:rPr>
          <w:rFonts w:ascii="TimesNewRomanPSMT" w:hAnsi="TimesNewRomanPSMT"/>
          <w:color w:val="000000"/>
          <w:sz w:val="24"/>
          <w:szCs w:val="24"/>
        </w:rPr>
        <w:tab/>
      </w:r>
      <w:r w:rsidRPr="00490937">
        <w:rPr>
          <w:rFonts w:ascii="Times New Roman" w:hAnsi="Times New Roman"/>
          <w:color w:val="000000"/>
          <w:sz w:val="24"/>
          <w:szCs w:val="24"/>
        </w:rPr>
        <w:t xml:space="preserve">After addressing the input variable and output </w:t>
      </w:r>
      <w:r w:rsidR="007B0B9D" w:rsidRPr="00490937">
        <w:rPr>
          <w:rFonts w:ascii="Times New Roman" w:hAnsi="Times New Roman"/>
          <w:color w:val="000000"/>
          <w:sz w:val="24"/>
          <w:szCs w:val="24"/>
        </w:rPr>
        <w:t xml:space="preserve">sub-functions </w:t>
      </w:r>
      <w:r w:rsidRPr="00490937">
        <w:rPr>
          <w:rFonts w:ascii="Times New Roman" w:hAnsi="Times New Roman"/>
          <w:color w:val="000000"/>
          <w:sz w:val="24"/>
          <w:szCs w:val="24"/>
        </w:rPr>
        <w:t xml:space="preserve">polarity encoding techniques for thermal-aware issues along with area-power trade-offs in the domains of </w:t>
      </w:r>
      <w:r w:rsidRPr="00490937">
        <w:rPr>
          <w:rFonts w:ascii="Times New Roman" w:hAnsi="Times New Roman"/>
          <w:color w:val="000000"/>
          <w:sz w:val="24"/>
          <w:szCs w:val="24"/>
        </w:rPr>
        <w:lastRenderedPageBreak/>
        <w:t xml:space="preserve">two-level and multi-level circuit synthesis, next, </w:t>
      </w:r>
      <w:r w:rsidR="002B32D1" w:rsidRPr="00490937">
        <w:rPr>
          <w:rFonts w:ascii="Times New Roman" w:hAnsi="Times New Roman"/>
          <w:color w:val="000000"/>
          <w:sz w:val="24"/>
          <w:szCs w:val="24"/>
        </w:rPr>
        <w:t>experimentation is done</w:t>
      </w:r>
      <w:r w:rsidRPr="00490937">
        <w:rPr>
          <w:rFonts w:ascii="Times New Roman" w:hAnsi="Times New Roman"/>
          <w:color w:val="000000"/>
          <w:sz w:val="24"/>
          <w:szCs w:val="24"/>
        </w:rPr>
        <w:t xml:space="preserve"> with input variab</w:t>
      </w:r>
      <w:r w:rsidR="005B1BD3" w:rsidRPr="00490937">
        <w:rPr>
          <w:rFonts w:ascii="Times New Roman" w:hAnsi="Times New Roman"/>
          <w:color w:val="000000"/>
          <w:sz w:val="24"/>
          <w:szCs w:val="24"/>
        </w:rPr>
        <w:t>le ordering during the</w:t>
      </w:r>
      <w:r w:rsidRPr="00490937">
        <w:rPr>
          <w:rFonts w:ascii="Times New Roman" w:hAnsi="Times New Roman"/>
          <w:color w:val="000000"/>
          <w:sz w:val="24"/>
          <w:szCs w:val="24"/>
        </w:rPr>
        <w:t xml:space="preserve"> multilevel circuit synthesis</w:t>
      </w:r>
      <w:r w:rsidR="007B0B9D" w:rsidRPr="00490937">
        <w:rPr>
          <w:rFonts w:ascii="Times New Roman" w:hAnsi="Times New Roman"/>
          <w:color w:val="000000"/>
          <w:sz w:val="24"/>
          <w:szCs w:val="24"/>
        </w:rPr>
        <w:t xml:space="preserve"> using binary decision diagram (BDD)</w:t>
      </w:r>
      <w:r w:rsidRPr="00490937">
        <w:rPr>
          <w:rFonts w:ascii="Times New Roman" w:hAnsi="Times New Roman"/>
          <w:color w:val="000000"/>
          <w:sz w:val="24"/>
          <w:szCs w:val="24"/>
        </w:rPr>
        <w:t xml:space="preserve">. </w:t>
      </w:r>
      <w:r w:rsidR="00866DF6" w:rsidRPr="00490937">
        <w:rPr>
          <w:rFonts w:ascii="Times New Roman" w:hAnsi="Times New Roman"/>
          <w:color w:val="000000"/>
          <w:sz w:val="24"/>
          <w:szCs w:val="24"/>
        </w:rPr>
        <w:t xml:space="preserve">In the proposed work, the BDD in the form of reduced order binary decision diagram (ROBDD) is considered for the maximum sharing of the logic nodes. </w:t>
      </w:r>
      <w:r w:rsidRPr="00490937">
        <w:rPr>
          <w:rFonts w:ascii="Times New Roman" w:eastAsia="Times New Roman" w:hAnsi="Times New Roman"/>
          <w:sz w:val="24"/>
          <w:szCs w:val="24"/>
        </w:rPr>
        <w:t xml:space="preserve">GA and NSGA-II are used to select the proper variable ordering of SROBDD structure for optimum realization of logic circuit in terms of area, power and </w:t>
      </w:r>
      <w:proofErr w:type="spellStart"/>
      <w:r w:rsidRPr="00490937">
        <w:rPr>
          <w:rFonts w:ascii="Times New Roman" w:eastAsia="Times New Roman" w:hAnsi="Times New Roman"/>
          <w:sz w:val="24"/>
          <w:szCs w:val="24"/>
        </w:rPr>
        <w:t>temperture</w:t>
      </w:r>
      <w:proofErr w:type="spellEnd"/>
      <w:r w:rsidRPr="00490937">
        <w:rPr>
          <w:rFonts w:ascii="Times New Roman" w:eastAsia="Times New Roman" w:hAnsi="Times New Roman"/>
          <w:sz w:val="24"/>
          <w:szCs w:val="24"/>
        </w:rPr>
        <w:t>.</w:t>
      </w:r>
    </w:p>
    <w:p w14:paraId="653B3A13" w14:textId="77777777" w:rsidR="00373926" w:rsidRPr="00490937" w:rsidRDefault="007861AB" w:rsidP="00490937">
      <w:pPr>
        <w:pStyle w:val="ListParagraph"/>
        <w:numPr>
          <w:ilvl w:val="1"/>
          <w:numId w:val="1"/>
        </w:numPr>
        <w:tabs>
          <w:tab w:val="left" w:pos="720"/>
        </w:tabs>
        <w:spacing w:before="240" w:after="120" w:line="360" w:lineRule="auto"/>
        <w:ind w:left="590" w:hanging="446"/>
        <w:contextualSpacing w:val="0"/>
        <w:jc w:val="both"/>
        <w:rPr>
          <w:rFonts w:ascii="Times New Roman" w:hAnsi="Times New Roman"/>
          <w:b/>
          <w:iCs/>
          <w:sz w:val="32"/>
          <w:szCs w:val="32"/>
        </w:rPr>
      </w:pPr>
      <w:r w:rsidRPr="00490937">
        <w:rPr>
          <w:rFonts w:ascii="Times New Roman" w:hAnsi="Times New Roman"/>
          <w:b/>
          <w:iCs/>
          <w:sz w:val="32"/>
          <w:szCs w:val="32"/>
        </w:rPr>
        <w:t>Structure</w:t>
      </w:r>
      <w:r w:rsidR="00877F0C" w:rsidRPr="00490937">
        <w:rPr>
          <w:rFonts w:ascii="Times New Roman" w:hAnsi="Times New Roman"/>
          <w:b/>
          <w:iCs/>
          <w:sz w:val="32"/>
          <w:szCs w:val="32"/>
        </w:rPr>
        <w:t xml:space="preserve"> of the Thesis</w:t>
      </w:r>
    </w:p>
    <w:p w14:paraId="2C2FE650" w14:textId="77777777" w:rsidR="006A2304" w:rsidRPr="00490937" w:rsidRDefault="00F400F4" w:rsidP="00490937">
      <w:pPr>
        <w:pStyle w:val="IETParagraph"/>
        <w:rPr>
          <w:lang w:val="en-US"/>
        </w:rPr>
      </w:pPr>
      <w:r w:rsidRPr="00490937">
        <w:tab/>
      </w:r>
      <w:r w:rsidR="00E76BD0" w:rsidRPr="00490937">
        <w:rPr>
          <w:lang w:val="en-US"/>
        </w:rPr>
        <w:t xml:space="preserve">The </w:t>
      </w:r>
      <w:r w:rsidR="00205FA0" w:rsidRPr="00490937">
        <w:rPr>
          <w:lang w:val="en-US"/>
        </w:rPr>
        <w:t xml:space="preserve">presented work </w:t>
      </w:r>
      <w:r w:rsidR="00E76BD0" w:rsidRPr="00490937">
        <w:rPr>
          <w:lang w:val="en-US"/>
        </w:rPr>
        <w:t xml:space="preserve">of this thesis </w:t>
      </w:r>
      <w:r w:rsidR="00621965" w:rsidRPr="00490937">
        <w:rPr>
          <w:lang w:val="en-US"/>
        </w:rPr>
        <w:t>are organized</w:t>
      </w:r>
      <w:r w:rsidR="00E76BD0" w:rsidRPr="00490937">
        <w:rPr>
          <w:lang w:val="en-US"/>
        </w:rPr>
        <w:t xml:space="preserve"> into 4 categories: (</w:t>
      </w:r>
      <w:proofErr w:type="spellStart"/>
      <w:r w:rsidR="00E76BD0" w:rsidRPr="00490937">
        <w:rPr>
          <w:lang w:val="en-US"/>
        </w:rPr>
        <w:t>i</w:t>
      </w:r>
      <w:proofErr w:type="spellEnd"/>
      <w:r w:rsidR="00E76BD0" w:rsidRPr="00490937">
        <w:rPr>
          <w:lang w:val="en-US"/>
        </w:rPr>
        <w:t>) analysis o</w:t>
      </w:r>
      <w:r w:rsidR="009F4444" w:rsidRPr="00490937">
        <w:rPr>
          <w:lang w:val="en-US"/>
        </w:rPr>
        <w:t xml:space="preserve">f the state-of-the-art </w:t>
      </w:r>
      <w:r w:rsidR="00055FA6" w:rsidRPr="00490937">
        <w:rPr>
          <w:lang w:val="en-US"/>
        </w:rPr>
        <w:t xml:space="preserve">work </w:t>
      </w:r>
      <w:r w:rsidR="009F4444" w:rsidRPr="00490937">
        <w:rPr>
          <w:lang w:val="en-US"/>
        </w:rPr>
        <w:t xml:space="preserve">in </w:t>
      </w:r>
      <w:r w:rsidR="00055FA6" w:rsidRPr="00490937">
        <w:rPr>
          <w:lang w:val="en-US"/>
        </w:rPr>
        <w:t>the field of power and thermal aware design</w:t>
      </w:r>
      <w:r w:rsidR="00E76BD0" w:rsidRPr="00490937">
        <w:rPr>
          <w:lang w:val="en-US"/>
        </w:rPr>
        <w:t xml:space="preserve">, (ii) study of the </w:t>
      </w:r>
      <w:r w:rsidR="009F4444" w:rsidRPr="00490937">
        <w:rPr>
          <w:lang w:val="en-US"/>
        </w:rPr>
        <w:t xml:space="preserve">area, power and </w:t>
      </w:r>
      <w:r w:rsidR="003534BF" w:rsidRPr="00490937">
        <w:rPr>
          <w:lang w:val="en-US"/>
        </w:rPr>
        <w:t>temperature</w:t>
      </w:r>
      <w:r w:rsidR="00E76BD0" w:rsidRPr="00490937">
        <w:rPr>
          <w:lang w:val="en-US"/>
        </w:rPr>
        <w:t xml:space="preserve"> trade-offs </w:t>
      </w:r>
      <w:r w:rsidR="009F4444" w:rsidRPr="00490937">
        <w:rPr>
          <w:lang w:val="en-US"/>
        </w:rPr>
        <w:t>at logic level</w:t>
      </w:r>
      <w:r w:rsidR="00071B61" w:rsidRPr="00490937">
        <w:rPr>
          <w:lang w:val="en-US"/>
        </w:rPr>
        <w:t xml:space="preserve"> during thermal aware synthesis</w:t>
      </w:r>
      <w:r w:rsidR="00326ABF" w:rsidRPr="00490937">
        <w:rPr>
          <w:lang w:val="en-US"/>
        </w:rPr>
        <w:t xml:space="preserve"> using Genetic Algorithm</w:t>
      </w:r>
      <w:r w:rsidR="00E76BD0" w:rsidRPr="00490937">
        <w:rPr>
          <w:lang w:val="en-US"/>
        </w:rPr>
        <w:t xml:space="preserve">, (iii) </w:t>
      </w:r>
      <w:r w:rsidR="009F4444" w:rsidRPr="00490937">
        <w:rPr>
          <w:lang w:val="en-US"/>
        </w:rPr>
        <w:t>NSGA-II based optimization for area</w:t>
      </w:r>
      <w:r w:rsidR="00E76BD0" w:rsidRPr="00490937">
        <w:rPr>
          <w:lang w:val="en-US"/>
        </w:rPr>
        <w:t>,</w:t>
      </w:r>
      <w:r w:rsidR="009F4444" w:rsidRPr="00490937">
        <w:rPr>
          <w:lang w:val="en-US"/>
        </w:rPr>
        <w:t xml:space="preserve"> power and thermal-aware realization</w:t>
      </w:r>
      <w:r w:rsidR="000A0C09" w:rsidRPr="00490937">
        <w:rPr>
          <w:lang w:val="en-US"/>
        </w:rPr>
        <w:t xml:space="preserve"> and (iv) </w:t>
      </w:r>
      <w:r w:rsidR="009F4444" w:rsidRPr="00490937">
        <w:rPr>
          <w:lang w:val="en-US"/>
        </w:rPr>
        <w:t xml:space="preserve">physical </w:t>
      </w:r>
      <w:r w:rsidR="000A0C09" w:rsidRPr="00490937">
        <w:rPr>
          <w:lang w:val="en-US"/>
        </w:rPr>
        <w:t>level realization of optimized circuit using CAD tool to get an estimation of absolute area (in µm</w:t>
      </w:r>
      <w:r w:rsidR="00965C6D" w:rsidRPr="00490937">
        <w:rPr>
          <w:vertAlign w:val="superscript"/>
          <w:lang w:val="en-US"/>
        </w:rPr>
        <w:t>2</w:t>
      </w:r>
      <w:r w:rsidR="000A0C09" w:rsidRPr="00490937">
        <w:rPr>
          <w:lang w:val="en-US"/>
        </w:rPr>
        <w:t xml:space="preserve">), </w:t>
      </w:r>
      <w:r w:rsidR="00965C6D" w:rsidRPr="00490937">
        <w:rPr>
          <w:lang w:val="en-US"/>
        </w:rPr>
        <w:t xml:space="preserve">power dissipation (in </w:t>
      </w:r>
      <w:proofErr w:type="spellStart"/>
      <w:r w:rsidR="00965C6D" w:rsidRPr="00490937">
        <w:rPr>
          <w:lang w:val="en-US"/>
        </w:rPr>
        <w:t>nW</w:t>
      </w:r>
      <w:proofErr w:type="spellEnd"/>
      <w:r w:rsidR="00965C6D" w:rsidRPr="00490937">
        <w:rPr>
          <w:lang w:val="en-US"/>
        </w:rPr>
        <w:t xml:space="preserve">), and temperature (in °C) for integrated circuit implementation. </w:t>
      </w:r>
      <w:r w:rsidR="00633F87" w:rsidRPr="00490937">
        <w:rPr>
          <w:lang w:val="en-US"/>
        </w:rPr>
        <w:t>Chapter wise</w:t>
      </w:r>
      <w:r w:rsidR="00A33CFB" w:rsidRPr="00490937">
        <w:rPr>
          <w:lang w:val="en-US"/>
        </w:rPr>
        <w:t xml:space="preserve"> contribut</w:t>
      </w:r>
      <w:r w:rsidR="003534BF" w:rsidRPr="00490937">
        <w:rPr>
          <w:lang w:val="en-US"/>
        </w:rPr>
        <w:t xml:space="preserve">ions of this thesis </w:t>
      </w:r>
      <w:r w:rsidR="00621965" w:rsidRPr="00490937">
        <w:rPr>
          <w:lang w:val="en-US"/>
        </w:rPr>
        <w:t xml:space="preserve">work </w:t>
      </w:r>
      <w:r w:rsidR="003534BF" w:rsidRPr="00490937">
        <w:rPr>
          <w:lang w:val="en-US"/>
        </w:rPr>
        <w:t xml:space="preserve">are </w:t>
      </w:r>
      <w:r w:rsidR="00A33CFB" w:rsidRPr="00490937">
        <w:rPr>
          <w:lang w:val="en-US"/>
        </w:rPr>
        <w:t>as following:</w:t>
      </w:r>
    </w:p>
    <w:p w14:paraId="46919B12" w14:textId="047574F4" w:rsidR="00A625F6" w:rsidRPr="00490937" w:rsidRDefault="00B55E8D" w:rsidP="00490937">
      <w:pPr>
        <w:pStyle w:val="IETParagraph"/>
        <w:spacing w:before="240"/>
        <w:rPr>
          <w:rFonts w:ascii="TimesNewRomanPSMT" w:eastAsia="Calibri" w:hAnsi="TimesNewRomanPSMT"/>
          <w:color w:val="000000"/>
          <w:lang w:val="en-US" w:eastAsia="en-US"/>
        </w:rPr>
      </w:pPr>
      <w:r w:rsidRPr="00490937">
        <w:rPr>
          <w:lang w:val="en-US"/>
        </w:rPr>
        <w:t>S</w:t>
      </w:r>
      <w:r w:rsidR="00EE619E" w:rsidRPr="00490937">
        <w:rPr>
          <w:lang w:val="en-US"/>
        </w:rPr>
        <w:t>urvey</w:t>
      </w:r>
      <w:r w:rsidR="00EC1A5F" w:rsidRPr="00490937">
        <w:rPr>
          <w:lang w:val="en-US"/>
        </w:rPr>
        <w:t xml:space="preserve"> on state-of-the-art </w:t>
      </w:r>
      <w:r w:rsidR="000F43DB" w:rsidRPr="00490937">
        <w:rPr>
          <w:lang w:val="en-US"/>
        </w:rPr>
        <w:t xml:space="preserve">techniques for the reduction and optimization of </w:t>
      </w:r>
      <w:r w:rsidR="004F21B9" w:rsidRPr="00490937">
        <w:rPr>
          <w:lang w:val="en-US"/>
        </w:rPr>
        <w:t>area, power and temperature variations in different VLSI level of abstraction</w:t>
      </w:r>
      <w:r w:rsidRPr="00490937">
        <w:rPr>
          <w:lang w:val="en-US"/>
        </w:rPr>
        <w:t xml:space="preserve"> is explained in chapter 2</w:t>
      </w:r>
      <w:r w:rsidR="00EC1A5F" w:rsidRPr="00490937">
        <w:rPr>
          <w:lang w:val="en-US"/>
        </w:rPr>
        <w:t>.</w:t>
      </w:r>
      <w:r w:rsidR="000A0C09" w:rsidRPr="00490937">
        <w:rPr>
          <w:lang w:val="en-US"/>
        </w:rPr>
        <w:t xml:space="preserve"> </w:t>
      </w:r>
      <w:r w:rsidR="00CD1F88" w:rsidRPr="00490937">
        <w:rPr>
          <w:rFonts w:ascii="TimesNewRomanPSMT" w:eastAsia="Calibri" w:hAnsi="TimesNewRomanPSMT"/>
          <w:color w:val="000000"/>
          <w:lang w:val="en-US" w:eastAsia="en-US"/>
        </w:rPr>
        <w:t>Prior logic synthesis heuristics in two and multi-level have</w:t>
      </w:r>
      <w:r w:rsidR="00EF55CC" w:rsidRPr="00490937">
        <w:rPr>
          <w:rFonts w:ascii="TimesNewRomanPSMT" w:eastAsia="Calibri" w:hAnsi="TimesNewRomanPSMT"/>
          <w:color w:val="000000"/>
          <w:lang w:val="en-US" w:eastAsia="en-US"/>
        </w:rPr>
        <w:t xml:space="preserve"> </w:t>
      </w:r>
      <w:r w:rsidR="00CD1F88" w:rsidRPr="00490937">
        <w:rPr>
          <w:rFonts w:ascii="TimesNewRomanPSMT" w:eastAsia="Calibri" w:hAnsi="TimesNewRomanPSMT"/>
          <w:color w:val="000000"/>
          <w:lang w:val="en-US" w:eastAsia="en-US"/>
        </w:rPr>
        <w:t>been discussed. A detailed survey on each problem statements are also discussed elaborately.</w:t>
      </w:r>
      <w:r w:rsidR="00223579" w:rsidRPr="00490937">
        <w:rPr>
          <w:rFonts w:ascii="TimesNewRomanPSMT" w:eastAsia="Calibri" w:hAnsi="TimesNewRomanPSMT"/>
          <w:color w:val="000000"/>
          <w:lang w:val="en-US" w:eastAsia="en-US"/>
        </w:rPr>
        <w:t xml:space="preserve"> </w:t>
      </w:r>
      <w:r w:rsidRPr="00490937">
        <w:rPr>
          <w:lang w:val="en-US"/>
        </w:rPr>
        <w:t>T</w:t>
      </w:r>
      <w:r w:rsidR="00B31848" w:rsidRPr="00490937">
        <w:rPr>
          <w:lang w:val="en-US"/>
        </w:rPr>
        <w:t xml:space="preserve">wo meta-heuristic evolutionary algorithm, GA and NSGA-II for finding optimal variable polarity or </w:t>
      </w:r>
      <w:r w:rsidRPr="00490937">
        <w:rPr>
          <w:lang w:val="en-US"/>
        </w:rPr>
        <w:t xml:space="preserve">variable </w:t>
      </w:r>
      <w:proofErr w:type="gramStart"/>
      <w:r w:rsidR="00B31848" w:rsidRPr="00490937">
        <w:rPr>
          <w:lang w:val="en-US"/>
        </w:rPr>
        <w:t>ordering</w:t>
      </w:r>
      <w:r w:rsidR="00B51587" w:rsidRPr="00490937">
        <w:rPr>
          <w:lang w:val="en-US"/>
        </w:rPr>
        <w:t xml:space="preserve"> </w:t>
      </w:r>
      <w:r w:rsidR="00B31848" w:rsidRPr="00490937">
        <w:rPr>
          <w:lang w:val="en-US"/>
        </w:rPr>
        <w:t xml:space="preserve"> </w:t>
      </w:r>
      <w:r w:rsidRPr="00490937">
        <w:rPr>
          <w:lang w:val="en-US"/>
        </w:rPr>
        <w:t>are</w:t>
      </w:r>
      <w:proofErr w:type="gramEnd"/>
      <w:r w:rsidRPr="00490937">
        <w:rPr>
          <w:lang w:val="en-US"/>
        </w:rPr>
        <w:t xml:space="preserve"> </w:t>
      </w:r>
      <w:r w:rsidR="00223579" w:rsidRPr="00490937">
        <w:rPr>
          <w:lang w:val="en-US"/>
        </w:rPr>
        <w:t xml:space="preserve">also </w:t>
      </w:r>
      <w:r w:rsidRPr="00490937">
        <w:rPr>
          <w:lang w:val="en-US"/>
        </w:rPr>
        <w:t xml:space="preserve">described in chapter </w:t>
      </w:r>
      <w:r w:rsidR="00223579" w:rsidRPr="00490937">
        <w:rPr>
          <w:lang w:val="en-US"/>
        </w:rPr>
        <w:t>2</w:t>
      </w:r>
      <w:r w:rsidR="00B31848" w:rsidRPr="00490937">
        <w:rPr>
          <w:lang w:val="en-US"/>
        </w:rPr>
        <w:t>.</w:t>
      </w:r>
      <w:r w:rsidR="00276F2E" w:rsidRPr="00490937">
        <w:rPr>
          <w:lang w:val="en-US"/>
        </w:rPr>
        <w:t xml:space="preserve"> GA considera</w:t>
      </w:r>
      <w:r w:rsidR="00295472" w:rsidRPr="00490937">
        <w:rPr>
          <w:lang w:val="en-US"/>
        </w:rPr>
        <w:t>tion and process flow diagram are</w:t>
      </w:r>
      <w:r w:rsidR="00276F2E" w:rsidRPr="00490937">
        <w:rPr>
          <w:lang w:val="en-US"/>
        </w:rPr>
        <w:t xml:space="preserve"> carefully illustrated. The advantages and disadvant</w:t>
      </w:r>
      <w:r w:rsidRPr="00490937">
        <w:rPr>
          <w:lang w:val="en-US"/>
        </w:rPr>
        <w:t>ages of GA based optimization are</w:t>
      </w:r>
      <w:r w:rsidR="00276F2E" w:rsidRPr="00490937">
        <w:rPr>
          <w:lang w:val="en-US"/>
        </w:rPr>
        <w:t xml:space="preserve"> also reported. To overcome the disadvantages of GA, NSGA-II is formulated. Complete process flow diagram is elucidated in chapter </w:t>
      </w:r>
      <w:r w:rsidR="00223579" w:rsidRPr="00490937">
        <w:rPr>
          <w:lang w:val="en-US"/>
        </w:rPr>
        <w:t>2</w:t>
      </w:r>
      <w:r w:rsidR="00276F2E" w:rsidRPr="00490937">
        <w:rPr>
          <w:lang w:val="en-US"/>
        </w:rPr>
        <w:t>. The concept of non-dominated sorting and crowding distance calculation is also explained</w:t>
      </w:r>
      <w:r w:rsidR="006101D2" w:rsidRPr="00490937">
        <w:rPr>
          <w:lang w:val="en-US"/>
        </w:rPr>
        <w:t>.</w:t>
      </w:r>
    </w:p>
    <w:p w14:paraId="5AF6DE26" w14:textId="1115DF9D" w:rsidR="00A61D8D" w:rsidRPr="00490937" w:rsidRDefault="00FE4EFD" w:rsidP="00490937">
      <w:pPr>
        <w:pStyle w:val="IETParagraph"/>
        <w:spacing w:before="240"/>
        <w:rPr>
          <w:bCs/>
          <w:lang w:val="en-US"/>
        </w:rPr>
      </w:pPr>
      <w:r w:rsidRPr="00490937">
        <w:rPr>
          <w:b/>
          <w:i/>
          <w:lang w:val="en-US"/>
        </w:rPr>
        <w:t xml:space="preserve">Chapter </w:t>
      </w:r>
      <w:r w:rsidR="00223579" w:rsidRPr="00490937">
        <w:rPr>
          <w:b/>
          <w:i/>
          <w:lang w:val="en-US"/>
        </w:rPr>
        <w:t>3</w:t>
      </w:r>
      <w:r w:rsidR="00042F69" w:rsidRPr="00490937">
        <w:rPr>
          <w:b/>
          <w:i/>
          <w:lang w:val="en-US"/>
        </w:rPr>
        <w:t xml:space="preserve"> </w:t>
      </w:r>
      <w:r w:rsidR="0015734E" w:rsidRPr="00490937">
        <w:rPr>
          <w:bCs/>
          <w:lang w:val="en-US"/>
        </w:rPr>
        <w:t xml:space="preserve">demonstrates the impact of efficient power </w:t>
      </w:r>
      <w:proofErr w:type="gramStart"/>
      <w:r w:rsidR="0015734E" w:rsidRPr="00490937">
        <w:rPr>
          <w:bCs/>
          <w:lang w:val="en-US"/>
        </w:rPr>
        <w:t>density based</w:t>
      </w:r>
      <w:proofErr w:type="gramEnd"/>
      <w:r w:rsidR="0015734E" w:rsidRPr="00490937">
        <w:rPr>
          <w:bCs/>
          <w:lang w:val="en-US"/>
        </w:rPr>
        <w:t xml:space="preserve"> logic synthesis (in the form of suitable polarity selection of sub-function of Programmable Logic Arrays (PLAs) for its multi-level realization) for the reduction of temperature. Two-level PLA optimization using output polarity selection is considered first and </w:t>
      </w:r>
      <w:r w:rsidR="00092400" w:rsidRPr="00490937">
        <w:rPr>
          <w:bCs/>
          <w:lang w:val="en-US"/>
        </w:rPr>
        <w:t xml:space="preserve">results are </w:t>
      </w:r>
      <w:r w:rsidR="0015734E" w:rsidRPr="00490937">
        <w:rPr>
          <w:bCs/>
          <w:lang w:val="en-US"/>
        </w:rPr>
        <w:t xml:space="preserve">compared </w:t>
      </w:r>
      <w:r w:rsidR="0015734E" w:rsidRPr="00490937">
        <w:rPr>
          <w:bCs/>
          <w:lang w:val="en-US"/>
        </w:rPr>
        <w:lastRenderedPageBreak/>
        <w:t>with other existing techniques and then And-Invert Graphs (AIG</w:t>
      </w:r>
      <w:r w:rsidR="003C24B1" w:rsidRPr="00490937">
        <w:rPr>
          <w:bCs/>
          <w:lang w:val="en-US"/>
        </w:rPr>
        <w:t>s</w:t>
      </w:r>
      <w:r w:rsidR="0015734E" w:rsidRPr="00490937">
        <w:rPr>
          <w:bCs/>
          <w:lang w:val="en-US"/>
        </w:rPr>
        <w:t>) based multi-level realization has been considered to overcome the redundant solution generated in two-level synthesis. AIG</w:t>
      </w:r>
      <w:r w:rsidR="003C24B1" w:rsidRPr="00490937">
        <w:rPr>
          <w:bCs/>
          <w:lang w:val="en-US"/>
        </w:rPr>
        <w:t>s</w:t>
      </w:r>
      <w:r w:rsidR="0015734E" w:rsidRPr="00490937">
        <w:rPr>
          <w:bCs/>
          <w:lang w:val="en-US"/>
        </w:rPr>
        <w:t xml:space="preserve"> nodes and associated power dissipation can be reduced by rewriting, refactoring and balancing technique. Reduction of nodes leads to the reduction of the area but on the contrary increases power and power density of the circuit. </w:t>
      </w:r>
      <w:r w:rsidR="003C24B1" w:rsidRPr="00490937">
        <w:rPr>
          <w:bCs/>
          <w:lang w:val="en-US"/>
        </w:rPr>
        <w:t>G</w:t>
      </w:r>
      <w:r w:rsidR="0015734E" w:rsidRPr="00490937">
        <w:rPr>
          <w:bCs/>
          <w:lang w:val="en-US"/>
        </w:rPr>
        <w:t xml:space="preserve">A </w:t>
      </w:r>
      <w:r w:rsidR="003C24B1" w:rsidRPr="00490937">
        <w:rPr>
          <w:bCs/>
          <w:lang w:val="en-US"/>
        </w:rPr>
        <w:t xml:space="preserve">and NSGA-II based </w:t>
      </w:r>
      <w:r w:rsidR="0015734E" w:rsidRPr="00490937">
        <w:rPr>
          <w:bCs/>
          <w:lang w:val="en-US"/>
        </w:rPr>
        <w:t>meta-heuristic search approach</w:t>
      </w:r>
      <w:r w:rsidR="003C24B1" w:rsidRPr="00490937">
        <w:rPr>
          <w:bCs/>
          <w:lang w:val="en-US"/>
        </w:rPr>
        <w:t>es</w:t>
      </w:r>
      <w:r w:rsidR="00B51587" w:rsidRPr="00490937">
        <w:rPr>
          <w:bCs/>
          <w:lang w:val="en-US"/>
        </w:rPr>
        <w:t xml:space="preserve"> </w:t>
      </w:r>
      <w:r w:rsidR="003C24B1" w:rsidRPr="00490937">
        <w:rPr>
          <w:bCs/>
          <w:lang w:val="en-US"/>
        </w:rPr>
        <w:t>are</w:t>
      </w:r>
      <w:r w:rsidR="0015734E" w:rsidRPr="00490937">
        <w:rPr>
          <w:bCs/>
          <w:lang w:val="en-US"/>
        </w:rPr>
        <w:t xml:space="preserve"> proposed to select the suitable output polarity of PLA sub-functio</w:t>
      </w:r>
      <w:r w:rsidR="00A61D8D" w:rsidRPr="00490937">
        <w:rPr>
          <w:bCs/>
          <w:lang w:val="en-US"/>
        </w:rPr>
        <w:t>ns for its optimal realization.</w:t>
      </w:r>
    </w:p>
    <w:p w14:paraId="4BB54520" w14:textId="4A2D2B52" w:rsidR="00A61D8D" w:rsidRPr="00490937" w:rsidRDefault="00A61D8D" w:rsidP="00490937">
      <w:pPr>
        <w:pStyle w:val="IETParagraph"/>
        <w:spacing w:before="240"/>
        <w:rPr>
          <w:bCs/>
          <w:lang w:val="en-US"/>
        </w:rPr>
      </w:pPr>
      <w:r w:rsidRPr="00490937">
        <w:rPr>
          <w:b/>
          <w:i/>
          <w:lang w:val="en-US"/>
        </w:rPr>
        <w:t xml:space="preserve">Chapter </w:t>
      </w:r>
      <w:r w:rsidR="00223579" w:rsidRPr="00490937">
        <w:rPr>
          <w:b/>
          <w:i/>
          <w:lang w:val="en-US"/>
        </w:rPr>
        <w:t>4</w:t>
      </w:r>
      <w:r w:rsidR="00042F69" w:rsidRPr="00490937">
        <w:rPr>
          <w:b/>
          <w:i/>
          <w:lang w:val="en-US"/>
        </w:rPr>
        <w:t xml:space="preserve"> </w:t>
      </w:r>
      <w:r w:rsidR="00E83814" w:rsidRPr="00490937">
        <w:rPr>
          <w:bCs/>
          <w:lang w:val="en-US"/>
        </w:rPr>
        <w:t>investigates</w:t>
      </w:r>
      <w:r w:rsidRPr="00490937">
        <w:rPr>
          <w:bCs/>
          <w:lang w:val="en-US"/>
        </w:rPr>
        <w:t xml:space="preserve"> the </w:t>
      </w:r>
      <w:r w:rsidR="004627CB" w:rsidRPr="00490937">
        <w:rPr>
          <w:bCs/>
          <w:lang w:val="en-US"/>
        </w:rPr>
        <w:t xml:space="preserve">impact of input variable encoding in </w:t>
      </w:r>
      <w:r w:rsidR="00E83814" w:rsidRPr="00490937">
        <w:rPr>
          <w:bCs/>
          <w:lang w:val="en-US"/>
        </w:rPr>
        <w:t xml:space="preserve">fixed polarity Reed-Muller and Dual Reed-Muller based circuit </w:t>
      </w:r>
      <w:r w:rsidR="004627CB" w:rsidRPr="00490937">
        <w:rPr>
          <w:bCs/>
          <w:lang w:val="en-US"/>
        </w:rPr>
        <w:t>for its thermal-aware realization along with area</w:t>
      </w:r>
      <w:r w:rsidR="00CE743B" w:rsidRPr="00490937">
        <w:rPr>
          <w:bCs/>
          <w:lang w:val="en-US"/>
        </w:rPr>
        <w:t xml:space="preserve"> and power optimization</w:t>
      </w:r>
      <w:r w:rsidRPr="00490937">
        <w:rPr>
          <w:bCs/>
          <w:lang w:val="en-US"/>
        </w:rPr>
        <w:t>.</w:t>
      </w:r>
      <w:r w:rsidR="00CE743B" w:rsidRPr="00490937">
        <w:rPr>
          <w:bCs/>
          <w:lang w:val="en-US"/>
        </w:rPr>
        <w:t xml:space="preserve"> GA and NSGA-II are used to find a suitable</w:t>
      </w:r>
      <w:r w:rsidR="004627CB" w:rsidRPr="00490937">
        <w:rPr>
          <w:bCs/>
          <w:lang w:val="en-US"/>
        </w:rPr>
        <w:t xml:space="preserve"> variable polarity </w:t>
      </w:r>
      <w:r w:rsidR="00CE743B" w:rsidRPr="00490937">
        <w:rPr>
          <w:bCs/>
          <w:lang w:val="en-US"/>
        </w:rPr>
        <w:t>for the enumeration of trade-offs nature</w:t>
      </w:r>
      <w:r w:rsidR="004627CB" w:rsidRPr="00490937">
        <w:rPr>
          <w:bCs/>
          <w:lang w:val="en-US"/>
        </w:rPr>
        <w:t xml:space="preserve"> among the area, power and temperature.</w:t>
      </w:r>
    </w:p>
    <w:p w14:paraId="0429B6FE" w14:textId="5932D1B8" w:rsidR="004627CB" w:rsidRPr="00490937" w:rsidRDefault="0047602A" w:rsidP="00490937">
      <w:pPr>
        <w:pStyle w:val="IETParagraph"/>
        <w:spacing w:before="240"/>
        <w:rPr>
          <w:bCs/>
          <w:lang w:val="en-US"/>
        </w:rPr>
      </w:pPr>
      <w:r w:rsidRPr="00490937">
        <w:rPr>
          <w:lang w:val="en-US"/>
        </w:rPr>
        <w:t>In</w:t>
      </w:r>
      <w:r w:rsidR="00664E00" w:rsidRPr="00490937">
        <w:rPr>
          <w:lang w:val="en-US"/>
        </w:rPr>
        <w:t xml:space="preserve"> </w:t>
      </w:r>
      <w:r w:rsidR="0005555C" w:rsidRPr="00490937">
        <w:rPr>
          <w:b/>
          <w:i/>
          <w:lang w:val="en-US"/>
        </w:rPr>
        <w:t>c</w:t>
      </w:r>
      <w:r w:rsidR="004627CB" w:rsidRPr="00490937">
        <w:rPr>
          <w:b/>
          <w:i/>
          <w:lang w:val="en-US"/>
        </w:rPr>
        <w:t xml:space="preserve">hapter </w:t>
      </w:r>
      <w:r w:rsidR="00223579" w:rsidRPr="00490937">
        <w:rPr>
          <w:b/>
          <w:i/>
          <w:lang w:val="en-US"/>
        </w:rPr>
        <w:t>5</w:t>
      </w:r>
      <w:r w:rsidR="00473DE4" w:rsidRPr="00490937">
        <w:rPr>
          <w:b/>
          <w:i/>
          <w:lang w:val="en-US"/>
        </w:rPr>
        <w:t xml:space="preserve"> </w:t>
      </w:r>
      <w:r w:rsidR="004627CB" w:rsidRPr="00490937">
        <w:rPr>
          <w:bCs/>
          <w:lang w:val="en-US"/>
        </w:rPr>
        <w:t>an</w:t>
      </w:r>
      <w:r w:rsidR="00473DE4" w:rsidRPr="00490937">
        <w:rPr>
          <w:bCs/>
          <w:lang w:val="en-US"/>
        </w:rPr>
        <w:t xml:space="preserve"> </w:t>
      </w:r>
      <w:r w:rsidR="004627CB" w:rsidRPr="00490937">
        <w:rPr>
          <w:bCs/>
          <w:lang w:val="en-US"/>
        </w:rPr>
        <w:t xml:space="preserve">attempt </w:t>
      </w:r>
      <w:r w:rsidR="004316ED" w:rsidRPr="00490937">
        <w:rPr>
          <w:bCs/>
          <w:lang w:val="en-US"/>
        </w:rPr>
        <w:t>is</w:t>
      </w:r>
      <w:r w:rsidR="004627CB" w:rsidRPr="00490937">
        <w:rPr>
          <w:bCs/>
          <w:lang w:val="en-US"/>
        </w:rPr>
        <w:t xml:space="preserve"> made to reduce the effect of </w:t>
      </w:r>
      <w:r w:rsidR="00C53EDD" w:rsidRPr="00490937">
        <w:rPr>
          <w:bCs/>
          <w:lang w:val="en-US"/>
        </w:rPr>
        <w:t>power density</w:t>
      </w:r>
      <w:r w:rsidR="004627CB" w:rsidRPr="00490937">
        <w:rPr>
          <w:bCs/>
          <w:lang w:val="en-US"/>
        </w:rPr>
        <w:t xml:space="preserve"> along with area and power so that AND-XOR </w:t>
      </w:r>
      <w:r w:rsidR="004316ED" w:rsidRPr="00490937">
        <w:rPr>
          <w:bCs/>
          <w:lang w:val="en-US"/>
        </w:rPr>
        <w:t xml:space="preserve">or OR-XNOR </w:t>
      </w:r>
      <w:r w:rsidR="004627CB" w:rsidRPr="00490937">
        <w:rPr>
          <w:bCs/>
          <w:lang w:val="en-US"/>
        </w:rPr>
        <w:t>based circuit is balanced in terms of area, power, and temperature. AND-XOR</w:t>
      </w:r>
      <w:r w:rsidR="004316ED" w:rsidRPr="00490937">
        <w:rPr>
          <w:bCs/>
          <w:lang w:val="en-US"/>
        </w:rPr>
        <w:t xml:space="preserve"> based R</w:t>
      </w:r>
      <w:r w:rsidR="004627CB" w:rsidRPr="00490937">
        <w:rPr>
          <w:bCs/>
          <w:lang w:val="en-US"/>
        </w:rPr>
        <w:t xml:space="preserve">eed-muller mixed polarity </w:t>
      </w:r>
      <w:r w:rsidR="004316ED" w:rsidRPr="00490937">
        <w:rPr>
          <w:bCs/>
          <w:lang w:val="en-US"/>
        </w:rPr>
        <w:t xml:space="preserve">and OR-XNOR based Dual Reed-Muller </w:t>
      </w:r>
      <w:proofErr w:type="spellStart"/>
      <w:r w:rsidR="004316ED" w:rsidRPr="00490937">
        <w:rPr>
          <w:bCs/>
          <w:lang w:val="en-US"/>
        </w:rPr>
        <w:t>mied</w:t>
      </w:r>
      <w:proofErr w:type="spellEnd"/>
      <w:r w:rsidR="004316ED" w:rsidRPr="00490937">
        <w:rPr>
          <w:bCs/>
          <w:lang w:val="en-US"/>
        </w:rPr>
        <w:t xml:space="preserve"> polarity </w:t>
      </w:r>
      <w:r w:rsidR="004627CB" w:rsidRPr="00490937">
        <w:rPr>
          <w:bCs/>
          <w:lang w:val="en-US"/>
        </w:rPr>
        <w:t xml:space="preserve">circuit forms are considered in this work. Polarity conversions are made in such a way that possibility of maximum sharing among the sub-function is increased. </w:t>
      </w:r>
      <w:r w:rsidR="004316ED" w:rsidRPr="00490937">
        <w:rPr>
          <w:bCs/>
          <w:lang w:val="en-US"/>
        </w:rPr>
        <w:t>GA and NSGA-II</w:t>
      </w:r>
      <w:r w:rsidR="00E1751C" w:rsidRPr="00490937">
        <w:rPr>
          <w:bCs/>
          <w:lang w:val="en-US"/>
        </w:rPr>
        <w:t xml:space="preserve"> </w:t>
      </w:r>
      <w:r w:rsidR="004316ED" w:rsidRPr="00490937">
        <w:rPr>
          <w:bCs/>
          <w:lang w:val="en-US"/>
        </w:rPr>
        <w:t xml:space="preserve">are </w:t>
      </w:r>
      <w:r w:rsidR="004627CB" w:rsidRPr="00490937">
        <w:rPr>
          <w:bCs/>
          <w:lang w:val="en-US"/>
        </w:rPr>
        <w:t>used to select the polarity of the input variable for maximum sharing.</w:t>
      </w:r>
      <w:r w:rsidR="004316ED" w:rsidRPr="00490937">
        <w:rPr>
          <w:bCs/>
          <w:lang w:val="en-US"/>
        </w:rPr>
        <w:t xml:space="preserve"> A trade-off is also reported based on MPRM and MPDRM based circuit realization.</w:t>
      </w:r>
    </w:p>
    <w:p w14:paraId="4F5DE3FF" w14:textId="788F5806" w:rsidR="00F64451" w:rsidRPr="00490937" w:rsidRDefault="00F64451" w:rsidP="00490937">
      <w:pPr>
        <w:pStyle w:val="IETParagraph"/>
        <w:spacing w:before="240"/>
        <w:rPr>
          <w:lang w:val="en-GB"/>
        </w:rPr>
      </w:pPr>
      <w:r w:rsidRPr="00490937">
        <w:rPr>
          <w:b/>
          <w:i/>
          <w:lang w:val="en-US"/>
        </w:rPr>
        <w:t xml:space="preserve">Chapter </w:t>
      </w:r>
      <w:r w:rsidR="00223579" w:rsidRPr="00490937">
        <w:rPr>
          <w:b/>
          <w:i/>
          <w:lang w:val="en-US"/>
        </w:rPr>
        <w:t>6</w:t>
      </w:r>
      <w:r w:rsidRPr="00490937">
        <w:rPr>
          <w:lang w:val="en-US"/>
        </w:rPr>
        <w:t xml:space="preserve"> elucidates the idea of adopting GA and NSGA-II based approach </w:t>
      </w:r>
      <w:r w:rsidRPr="00490937">
        <w:rPr>
          <w:iCs/>
          <w:lang w:val="en-US"/>
        </w:rPr>
        <w:t xml:space="preserve">for the thermal-aware realization to trim down the excessive heat by eliminating local hotspots within a densely packed IC by shared reduced ordered binary decision diagram. As the temperature is directly proportional to </w:t>
      </w:r>
      <w:r w:rsidR="00C53EDD" w:rsidRPr="00490937">
        <w:rPr>
          <w:iCs/>
          <w:lang w:val="en-US"/>
        </w:rPr>
        <w:t>power density</w:t>
      </w:r>
      <w:r w:rsidRPr="00490937">
        <w:rPr>
          <w:iCs/>
          <w:lang w:val="en-US"/>
        </w:rPr>
        <w:t xml:space="preserve">, most of the circuits are burnt because of local hotspot generated by excessive heat. So, an attempt is made to reduce the tremendous increase of temperature by limiting the </w:t>
      </w:r>
      <w:r w:rsidR="00C53EDD" w:rsidRPr="00490937">
        <w:rPr>
          <w:iCs/>
          <w:lang w:val="en-US"/>
        </w:rPr>
        <w:t>power density</w:t>
      </w:r>
      <w:r w:rsidRPr="00490937">
        <w:rPr>
          <w:iCs/>
          <w:lang w:val="en-US"/>
        </w:rPr>
        <w:t xml:space="preserve">. In this investigation, GA and NSGA-II based meta-heuristic evolutionary algorithm are used for selecting a suitable input variable ordering to construct BDD for Boolean functions for its reduced order form for maximum sharing among the sub-functions. Cadence Innovus and HotSpot </w:t>
      </w:r>
      <w:r w:rsidRPr="00490937">
        <w:rPr>
          <w:iCs/>
          <w:lang w:val="en-US"/>
        </w:rPr>
        <w:lastRenderedPageBreak/>
        <w:t>tool are used to determine the actual silicon area, power dissipation and peak temperature of algorithmic optimized solutions</w:t>
      </w:r>
      <w:r w:rsidRPr="00490937">
        <w:rPr>
          <w:lang w:val="en-GB"/>
        </w:rPr>
        <w:t>.</w:t>
      </w:r>
    </w:p>
    <w:p w14:paraId="6000908A" w14:textId="21662315" w:rsidR="003069A7" w:rsidRPr="00490937" w:rsidRDefault="003069A7" w:rsidP="00490937">
      <w:pPr>
        <w:pStyle w:val="IETParagraph"/>
        <w:spacing w:before="240"/>
        <w:rPr>
          <w:rFonts w:ascii="TimesNewRomanPSMT" w:eastAsia="Calibri" w:hAnsi="TimesNewRomanPSMT"/>
          <w:color w:val="000000"/>
          <w:lang w:val="en-US" w:eastAsia="en-US"/>
        </w:rPr>
      </w:pPr>
      <w:r w:rsidRPr="00490937">
        <w:rPr>
          <w:b/>
          <w:i/>
          <w:lang w:val="en-US"/>
        </w:rPr>
        <w:t xml:space="preserve">Chapter </w:t>
      </w:r>
      <w:r w:rsidR="00223579" w:rsidRPr="00490937">
        <w:rPr>
          <w:b/>
          <w:i/>
          <w:lang w:val="en-US"/>
        </w:rPr>
        <w:t>7</w:t>
      </w:r>
      <w:r w:rsidR="00CB7B4B" w:rsidRPr="00490937">
        <w:rPr>
          <w:b/>
          <w:i/>
          <w:lang w:val="en-US"/>
        </w:rPr>
        <w:t xml:space="preserve"> </w:t>
      </w:r>
      <w:r w:rsidRPr="00490937">
        <w:rPr>
          <w:rFonts w:ascii="TimesNewRomanPSMT" w:eastAsia="Calibri" w:hAnsi="TimesNewRomanPSMT"/>
          <w:color w:val="000000"/>
          <w:lang w:val="en-US" w:eastAsia="en-US"/>
        </w:rPr>
        <w:t>finally draws the conclusion to the works carried out in this thesis</w:t>
      </w:r>
      <w:r w:rsidR="00E1751C" w:rsidRPr="00490937">
        <w:rPr>
          <w:rFonts w:ascii="TimesNewRomanPSMT" w:eastAsia="Calibri" w:hAnsi="TimesNewRomanPSMT"/>
          <w:color w:val="000000"/>
          <w:lang w:val="en-US" w:eastAsia="en-US"/>
        </w:rPr>
        <w:t xml:space="preserve"> </w:t>
      </w:r>
      <w:r w:rsidRPr="00490937">
        <w:rPr>
          <w:rFonts w:ascii="TimesNewRomanPSMT" w:eastAsia="Calibri" w:hAnsi="TimesNewRomanPSMT"/>
          <w:color w:val="000000"/>
          <w:lang w:val="en-US" w:eastAsia="en-US"/>
        </w:rPr>
        <w:t>and enumerates some possible directions for future work.</w:t>
      </w:r>
    </w:p>
    <w:p w14:paraId="10B5F559" w14:textId="77777777" w:rsidR="00847FDA" w:rsidRPr="00490937" w:rsidRDefault="004E43AB" w:rsidP="00490937">
      <w:pPr>
        <w:pStyle w:val="ListParagraph"/>
        <w:numPr>
          <w:ilvl w:val="1"/>
          <w:numId w:val="1"/>
        </w:numPr>
        <w:tabs>
          <w:tab w:val="left" w:pos="720"/>
        </w:tabs>
        <w:spacing w:before="240" w:after="120" w:line="360" w:lineRule="auto"/>
        <w:ind w:left="590" w:hanging="446"/>
        <w:contextualSpacing w:val="0"/>
        <w:jc w:val="both"/>
        <w:rPr>
          <w:rFonts w:ascii="Times New Roman" w:hAnsi="Times New Roman"/>
          <w:b/>
          <w:iCs/>
          <w:sz w:val="32"/>
          <w:szCs w:val="32"/>
        </w:rPr>
      </w:pPr>
      <w:r w:rsidRPr="00490937">
        <w:rPr>
          <w:rFonts w:ascii="Times New Roman" w:hAnsi="Times New Roman"/>
          <w:b/>
          <w:iCs/>
          <w:sz w:val="32"/>
          <w:szCs w:val="32"/>
        </w:rPr>
        <w:t xml:space="preserve"> </w:t>
      </w:r>
      <w:r w:rsidR="00847FDA" w:rsidRPr="00490937">
        <w:rPr>
          <w:rFonts w:ascii="Times New Roman" w:hAnsi="Times New Roman"/>
          <w:b/>
          <w:iCs/>
          <w:sz w:val="32"/>
          <w:szCs w:val="32"/>
        </w:rPr>
        <w:t>Summary</w:t>
      </w:r>
    </w:p>
    <w:p w14:paraId="2F920A6F" w14:textId="0127A2B1" w:rsidR="003069A7" w:rsidRPr="00490937" w:rsidRDefault="00055E7E" w:rsidP="00490937">
      <w:pPr>
        <w:pStyle w:val="IETParagraph"/>
        <w:spacing w:before="240"/>
        <w:rPr>
          <w:bCs/>
          <w:color w:val="FF0000"/>
          <w:lang w:val="en-US"/>
        </w:rPr>
      </w:pPr>
      <w:r w:rsidRPr="00490937">
        <w:rPr>
          <w:bCs/>
          <w:lang w:val="en-US"/>
        </w:rPr>
        <w:t>In this chapter</w:t>
      </w:r>
      <w:r w:rsidR="00ED7194" w:rsidRPr="00490937">
        <w:rPr>
          <w:bCs/>
          <w:lang w:val="en-US"/>
        </w:rPr>
        <w:t>,</w:t>
      </w:r>
      <w:r w:rsidR="00F87BD3" w:rsidRPr="00490937">
        <w:rPr>
          <w:bCs/>
          <w:lang w:val="en-US"/>
        </w:rPr>
        <w:t xml:space="preserve"> the importance of thermal-aware design parameter optimization during the synthesis of modern VLSI circuit is illustrated.</w:t>
      </w:r>
      <w:r w:rsidRPr="00490937">
        <w:rPr>
          <w:bCs/>
          <w:lang w:val="en-US"/>
        </w:rPr>
        <w:t xml:space="preserve"> As techn</w:t>
      </w:r>
      <w:r w:rsidR="00000641" w:rsidRPr="00490937">
        <w:rPr>
          <w:bCs/>
          <w:lang w:val="en-US"/>
        </w:rPr>
        <w:t xml:space="preserve">ology scales down, not only the </w:t>
      </w:r>
      <w:r w:rsidRPr="00490937">
        <w:rPr>
          <w:bCs/>
          <w:lang w:val="en-US"/>
        </w:rPr>
        <w:t xml:space="preserve">power, but also the temperature needs to be considered for efficient </w:t>
      </w:r>
      <w:r w:rsidR="00000641" w:rsidRPr="00490937">
        <w:rPr>
          <w:bCs/>
          <w:lang w:val="en-US"/>
        </w:rPr>
        <w:t xml:space="preserve">circuit realization, </w:t>
      </w:r>
      <w:r w:rsidR="002C4F4E" w:rsidRPr="00490937">
        <w:rPr>
          <w:bCs/>
          <w:lang w:val="en-US"/>
        </w:rPr>
        <w:t xml:space="preserve">otherwise circuit </w:t>
      </w:r>
      <w:r w:rsidR="00291E7C" w:rsidRPr="00490937">
        <w:rPr>
          <w:bCs/>
          <w:lang w:val="en-US"/>
        </w:rPr>
        <w:t xml:space="preserve">will </w:t>
      </w:r>
      <w:r w:rsidR="002C4F4E" w:rsidRPr="00490937">
        <w:rPr>
          <w:bCs/>
          <w:lang w:val="en-US"/>
        </w:rPr>
        <w:t xml:space="preserve">get </w:t>
      </w:r>
      <w:r w:rsidR="0026366A" w:rsidRPr="00490937">
        <w:rPr>
          <w:bCs/>
          <w:lang w:val="en-US"/>
        </w:rPr>
        <w:t>burn out due to thermal run-away</w:t>
      </w:r>
      <w:r w:rsidRPr="00490937">
        <w:rPr>
          <w:bCs/>
          <w:lang w:val="en-US"/>
        </w:rPr>
        <w:t xml:space="preserve">. </w:t>
      </w:r>
      <w:r w:rsidR="00F87BD3" w:rsidRPr="00490937">
        <w:rPr>
          <w:bCs/>
          <w:lang w:val="en-US"/>
        </w:rPr>
        <w:t>Here</w:t>
      </w:r>
      <w:r w:rsidRPr="00490937">
        <w:rPr>
          <w:bCs/>
          <w:lang w:val="en-US"/>
        </w:rPr>
        <w:t xml:space="preserve"> </w:t>
      </w:r>
      <w:r w:rsidR="00000641" w:rsidRPr="00490937">
        <w:rPr>
          <w:bCs/>
          <w:lang w:val="en-US"/>
        </w:rPr>
        <w:t xml:space="preserve">the trends on </w:t>
      </w:r>
      <w:r w:rsidR="00291E7C" w:rsidRPr="00490937">
        <w:rPr>
          <w:bCs/>
          <w:lang w:val="en-US"/>
        </w:rPr>
        <w:t>technology scaling, power and temperature</w:t>
      </w:r>
      <w:r w:rsidR="00F87BD3" w:rsidRPr="00490937">
        <w:rPr>
          <w:bCs/>
          <w:lang w:val="en-US"/>
        </w:rPr>
        <w:t xml:space="preserve"> have explained</w:t>
      </w:r>
      <w:r w:rsidRPr="00490937">
        <w:rPr>
          <w:bCs/>
          <w:lang w:val="en-US"/>
        </w:rPr>
        <w:t xml:space="preserve">. </w:t>
      </w:r>
      <w:r w:rsidR="00632F24" w:rsidRPr="00490937">
        <w:rPr>
          <w:bCs/>
          <w:lang w:val="en-US"/>
        </w:rPr>
        <w:t xml:space="preserve">Detail discussion on the problem formulation for thermal aware optimization in the Boolean logic has been presented </w:t>
      </w:r>
      <w:r w:rsidR="00F87BD3" w:rsidRPr="00490937">
        <w:rPr>
          <w:bCs/>
          <w:lang w:val="en-US"/>
        </w:rPr>
        <w:t xml:space="preserve">also </w:t>
      </w:r>
      <w:r w:rsidR="00632F24" w:rsidRPr="00490937">
        <w:rPr>
          <w:bCs/>
          <w:lang w:val="en-US"/>
        </w:rPr>
        <w:t>in this chapter.</w:t>
      </w:r>
      <w:r w:rsidR="002E4872" w:rsidRPr="00490937">
        <w:rPr>
          <w:bCs/>
          <w:lang w:val="en-US"/>
        </w:rPr>
        <w:t xml:space="preserve"> S</w:t>
      </w:r>
      <w:r w:rsidR="00C62044" w:rsidRPr="00490937">
        <w:rPr>
          <w:bCs/>
          <w:lang w:val="en-US"/>
        </w:rPr>
        <w:t xml:space="preserve">tate-of-the-art </w:t>
      </w:r>
      <w:r w:rsidR="00F87BD3" w:rsidRPr="00490937">
        <w:rPr>
          <w:bCs/>
          <w:lang w:val="en-US"/>
        </w:rPr>
        <w:t xml:space="preserve">literature survey </w:t>
      </w:r>
      <w:r w:rsidR="00C62044" w:rsidRPr="00490937">
        <w:rPr>
          <w:bCs/>
          <w:lang w:val="en-US"/>
        </w:rPr>
        <w:t>on the area, power and temperatu</w:t>
      </w:r>
      <w:r w:rsidR="00000641" w:rsidRPr="00490937">
        <w:rPr>
          <w:bCs/>
          <w:lang w:val="en-US"/>
        </w:rPr>
        <w:t xml:space="preserve">re variations in different VLSI </w:t>
      </w:r>
      <w:r w:rsidR="00C62044" w:rsidRPr="00490937">
        <w:rPr>
          <w:bCs/>
          <w:lang w:val="en-US"/>
        </w:rPr>
        <w:t>level of abstraction</w:t>
      </w:r>
      <w:r w:rsidR="002E4872" w:rsidRPr="00490937">
        <w:rPr>
          <w:bCs/>
          <w:lang w:val="en-US"/>
        </w:rPr>
        <w:t xml:space="preserve"> is elaborated in chapter 2</w:t>
      </w:r>
      <w:r w:rsidR="00C62044" w:rsidRPr="00490937">
        <w:rPr>
          <w:bCs/>
          <w:lang w:val="en-US"/>
        </w:rPr>
        <w:t>.</w:t>
      </w:r>
    </w:p>
    <w:p w14:paraId="10A71985" w14:textId="77777777" w:rsidR="00CE337A" w:rsidRPr="00490937" w:rsidRDefault="00EC4F59" w:rsidP="00490937">
      <w:pPr>
        <w:pStyle w:val="ListParagraph"/>
        <w:tabs>
          <w:tab w:val="left" w:pos="720"/>
        </w:tabs>
        <w:spacing w:before="240" w:after="120" w:line="360" w:lineRule="auto"/>
        <w:ind w:left="0"/>
        <w:contextualSpacing w:val="0"/>
        <w:jc w:val="both"/>
        <w:rPr>
          <w:rFonts w:ascii="Times New Roman" w:hAnsi="Times New Roman"/>
          <w:b/>
          <w:sz w:val="32"/>
          <w:szCs w:val="32"/>
        </w:rPr>
      </w:pPr>
      <w:r w:rsidRPr="00490937">
        <w:rPr>
          <w:rFonts w:ascii="Times New Roman" w:hAnsi="Times New Roman"/>
          <w:b/>
          <w:sz w:val="32"/>
          <w:szCs w:val="32"/>
        </w:rPr>
        <w:t>References</w:t>
      </w:r>
    </w:p>
    <w:p w14:paraId="758ACAF2" w14:textId="77777777" w:rsidR="00C7635B" w:rsidRPr="00490937" w:rsidRDefault="00C7635B" w:rsidP="00490937">
      <w:pPr>
        <w:pStyle w:val="ListParagraph"/>
        <w:tabs>
          <w:tab w:val="left" w:pos="720"/>
        </w:tabs>
        <w:spacing w:before="240" w:after="240" w:line="360" w:lineRule="auto"/>
        <w:ind w:left="0"/>
        <w:contextualSpacing w:val="0"/>
        <w:jc w:val="both"/>
        <w:rPr>
          <w:rFonts w:ascii="Times New Roman" w:hAnsi="Times New Roman"/>
          <w:sz w:val="24"/>
          <w:szCs w:val="24"/>
        </w:rPr>
      </w:pPr>
      <w:r w:rsidRPr="00490937">
        <w:rPr>
          <w:rFonts w:ascii="Times New Roman" w:hAnsi="Times New Roman"/>
          <w:sz w:val="24"/>
          <w:szCs w:val="24"/>
        </w:rPr>
        <w:t xml:space="preserve">Gunther, S., </w:t>
      </w:r>
      <w:proofErr w:type="spellStart"/>
      <w:r w:rsidRPr="00490937">
        <w:rPr>
          <w:rFonts w:ascii="Times New Roman" w:hAnsi="Times New Roman"/>
          <w:sz w:val="24"/>
          <w:szCs w:val="24"/>
        </w:rPr>
        <w:t>Binns</w:t>
      </w:r>
      <w:proofErr w:type="spellEnd"/>
      <w:r w:rsidRPr="00490937">
        <w:rPr>
          <w:rFonts w:ascii="Times New Roman" w:hAnsi="Times New Roman"/>
          <w:sz w:val="24"/>
          <w:szCs w:val="24"/>
        </w:rPr>
        <w:t xml:space="preserve">, F., </w:t>
      </w:r>
      <w:proofErr w:type="spellStart"/>
      <w:r w:rsidRPr="00490937">
        <w:rPr>
          <w:rFonts w:ascii="Times New Roman" w:hAnsi="Times New Roman"/>
          <w:sz w:val="24"/>
          <w:szCs w:val="24"/>
        </w:rPr>
        <w:t>Carmean</w:t>
      </w:r>
      <w:proofErr w:type="spellEnd"/>
      <w:r w:rsidRPr="00490937">
        <w:rPr>
          <w:rFonts w:ascii="Times New Roman" w:hAnsi="Times New Roman"/>
          <w:sz w:val="24"/>
          <w:szCs w:val="24"/>
        </w:rPr>
        <w:t>, D. M. and Hall, J. C., (2001), “Managing the impact of increasing microprocessor power consumption”, </w:t>
      </w:r>
      <w:r w:rsidRPr="00490937">
        <w:rPr>
          <w:rFonts w:ascii="Times New Roman" w:hAnsi="Times New Roman"/>
          <w:i/>
          <w:sz w:val="24"/>
          <w:szCs w:val="24"/>
        </w:rPr>
        <w:t>Intel Technology Journal</w:t>
      </w:r>
      <w:r w:rsidRPr="00490937">
        <w:rPr>
          <w:rFonts w:ascii="Times New Roman" w:hAnsi="Times New Roman"/>
          <w:sz w:val="24"/>
          <w:szCs w:val="24"/>
        </w:rPr>
        <w:t>, Vol. 5, no. 1, pp. 1-9.</w:t>
      </w:r>
    </w:p>
    <w:p w14:paraId="689898A1" w14:textId="77777777" w:rsidR="00DC715D" w:rsidRPr="00490937" w:rsidRDefault="00DC715D" w:rsidP="00490937">
      <w:pPr>
        <w:pStyle w:val="ListParagraph"/>
        <w:tabs>
          <w:tab w:val="left" w:pos="720"/>
        </w:tabs>
        <w:spacing w:before="240" w:after="240" w:line="360" w:lineRule="auto"/>
        <w:ind w:left="0"/>
        <w:contextualSpacing w:val="0"/>
        <w:jc w:val="both"/>
        <w:rPr>
          <w:rFonts w:ascii="Times New Roman" w:hAnsi="Times New Roman"/>
          <w:sz w:val="24"/>
          <w:szCs w:val="24"/>
        </w:rPr>
      </w:pPr>
      <w:proofErr w:type="spellStart"/>
      <w:r w:rsidRPr="00490937">
        <w:rPr>
          <w:rFonts w:ascii="Times New Roman" w:hAnsi="Times New Roman"/>
          <w:sz w:val="24"/>
          <w:szCs w:val="24"/>
        </w:rPr>
        <w:t>Pedram</w:t>
      </w:r>
      <w:proofErr w:type="spellEnd"/>
      <w:r w:rsidRPr="00490937">
        <w:rPr>
          <w:rFonts w:ascii="Times New Roman" w:hAnsi="Times New Roman"/>
          <w:sz w:val="24"/>
          <w:szCs w:val="24"/>
        </w:rPr>
        <w:t>, M., and Nazarian, S., (2006), “Thermal modeling, analysis, and management in VLSI circuits: Principles and methods”, </w:t>
      </w:r>
      <w:r w:rsidRPr="00490937">
        <w:rPr>
          <w:rFonts w:ascii="Times New Roman" w:hAnsi="Times New Roman"/>
          <w:i/>
          <w:iCs/>
          <w:sz w:val="24"/>
          <w:szCs w:val="24"/>
        </w:rPr>
        <w:t>Proceedings of the IEEE</w:t>
      </w:r>
      <w:r w:rsidRPr="00490937">
        <w:rPr>
          <w:rFonts w:ascii="Times New Roman" w:hAnsi="Times New Roman"/>
          <w:sz w:val="24"/>
          <w:szCs w:val="24"/>
        </w:rPr>
        <w:t xml:space="preserve">, vol. </w:t>
      </w:r>
      <w:r w:rsidRPr="00490937">
        <w:rPr>
          <w:rFonts w:ascii="Times New Roman" w:hAnsi="Times New Roman"/>
          <w:iCs/>
          <w:sz w:val="24"/>
          <w:szCs w:val="24"/>
        </w:rPr>
        <w:t>94</w:t>
      </w:r>
      <w:r w:rsidRPr="00490937">
        <w:rPr>
          <w:rFonts w:ascii="Times New Roman" w:hAnsi="Times New Roman"/>
          <w:sz w:val="24"/>
          <w:szCs w:val="24"/>
        </w:rPr>
        <w:t>, no. 8, pp. 1487-1501.</w:t>
      </w:r>
    </w:p>
    <w:p w14:paraId="412435ED" w14:textId="77777777" w:rsidR="007540D4" w:rsidRPr="00490937" w:rsidRDefault="007540D4" w:rsidP="00490937">
      <w:pPr>
        <w:pStyle w:val="ListParagraph"/>
        <w:tabs>
          <w:tab w:val="left" w:pos="720"/>
        </w:tabs>
        <w:spacing w:before="240" w:after="240" w:line="360" w:lineRule="auto"/>
        <w:ind w:left="0"/>
        <w:contextualSpacing w:val="0"/>
        <w:jc w:val="both"/>
        <w:rPr>
          <w:rFonts w:ascii="Times New Roman" w:hAnsi="Times New Roman"/>
          <w:sz w:val="24"/>
          <w:szCs w:val="24"/>
        </w:rPr>
      </w:pPr>
      <w:r w:rsidRPr="00490937">
        <w:rPr>
          <w:rFonts w:ascii="Times New Roman" w:hAnsi="Times New Roman"/>
          <w:sz w:val="24"/>
          <w:szCs w:val="24"/>
        </w:rPr>
        <w:t xml:space="preserve">Shang, L., </w:t>
      </w:r>
      <w:proofErr w:type="spellStart"/>
      <w:r w:rsidRPr="00490937">
        <w:rPr>
          <w:rFonts w:ascii="Times New Roman" w:hAnsi="Times New Roman"/>
          <w:sz w:val="24"/>
          <w:szCs w:val="24"/>
        </w:rPr>
        <w:t>Peh</w:t>
      </w:r>
      <w:proofErr w:type="spellEnd"/>
      <w:r w:rsidRPr="00490937">
        <w:rPr>
          <w:rFonts w:ascii="Times New Roman" w:hAnsi="Times New Roman"/>
          <w:sz w:val="24"/>
          <w:szCs w:val="24"/>
        </w:rPr>
        <w:t>, L. S., Kumar, A., and Jha, N. K., (2004, December), “Thermal modeling, characterization and management of on-chip networks”, In </w:t>
      </w:r>
      <w:r w:rsidRPr="00490937">
        <w:rPr>
          <w:rFonts w:ascii="Times New Roman" w:hAnsi="Times New Roman"/>
          <w:i/>
          <w:iCs/>
          <w:sz w:val="24"/>
          <w:szCs w:val="24"/>
        </w:rPr>
        <w:t>Proceedings of the 37th annual IEEE/ACM International Symposium on Microarchitecture</w:t>
      </w:r>
      <w:r w:rsidRPr="00490937">
        <w:rPr>
          <w:rFonts w:ascii="Times New Roman" w:hAnsi="Times New Roman"/>
          <w:iCs/>
          <w:sz w:val="24"/>
          <w:szCs w:val="24"/>
        </w:rPr>
        <w:t>,</w:t>
      </w:r>
      <w:r w:rsidRPr="00490937">
        <w:rPr>
          <w:rFonts w:ascii="Times New Roman" w:hAnsi="Times New Roman"/>
          <w:sz w:val="24"/>
          <w:szCs w:val="24"/>
        </w:rPr>
        <w:t xml:space="preserve"> IEEE Computer Society, pp. 67-78.</w:t>
      </w:r>
    </w:p>
    <w:p w14:paraId="25358BFB" w14:textId="77777777" w:rsidR="00C45C73" w:rsidRPr="00490937" w:rsidRDefault="00C45C73" w:rsidP="00490937">
      <w:pPr>
        <w:pStyle w:val="ListParagraph"/>
        <w:tabs>
          <w:tab w:val="left" w:pos="720"/>
        </w:tabs>
        <w:spacing w:before="240" w:after="240" w:line="360" w:lineRule="auto"/>
        <w:ind w:left="0"/>
        <w:contextualSpacing w:val="0"/>
        <w:jc w:val="both"/>
        <w:rPr>
          <w:rFonts w:ascii="Times New Roman" w:hAnsi="Times New Roman"/>
          <w:sz w:val="24"/>
          <w:szCs w:val="24"/>
        </w:rPr>
      </w:pPr>
      <w:r w:rsidRPr="00490937">
        <w:rPr>
          <w:rFonts w:ascii="Times New Roman" w:hAnsi="Times New Roman"/>
          <w:sz w:val="24"/>
          <w:szCs w:val="24"/>
        </w:rPr>
        <w:t xml:space="preserve">Hassoun, S., and </w:t>
      </w:r>
      <w:proofErr w:type="spellStart"/>
      <w:r w:rsidRPr="00490937">
        <w:rPr>
          <w:rFonts w:ascii="Times New Roman" w:hAnsi="Times New Roman"/>
          <w:sz w:val="24"/>
          <w:szCs w:val="24"/>
        </w:rPr>
        <w:t>Sasao</w:t>
      </w:r>
      <w:proofErr w:type="spellEnd"/>
      <w:r w:rsidRPr="00490937">
        <w:rPr>
          <w:rFonts w:ascii="Times New Roman" w:hAnsi="Times New Roman"/>
          <w:sz w:val="24"/>
          <w:szCs w:val="24"/>
        </w:rPr>
        <w:t xml:space="preserve">, T. (2012), </w:t>
      </w:r>
      <w:r w:rsidRPr="00490937">
        <w:rPr>
          <w:rFonts w:ascii="Times New Roman" w:hAnsi="Times New Roman"/>
          <w:i/>
          <w:iCs/>
          <w:sz w:val="24"/>
          <w:szCs w:val="24"/>
        </w:rPr>
        <w:t>Logic synthesis and verification</w:t>
      </w:r>
      <w:r w:rsidRPr="00490937">
        <w:rPr>
          <w:rFonts w:ascii="Times New Roman" w:hAnsi="Times New Roman"/>
          <w:sz w:val="24"/>
          <w:szCs w:val="24"/>
        </w:rPr>
        <w:t>. Vol. 654. Springer Science &amp; Business Media.</w:t>
      </w:r>
    </w:p>
    <w:p w14:paraId="1247EF95" w14:textId="77777777" w:rsidR="00F91348" w:rsidRPr="00490937" w:rsidRDefault="00F91348" w:rsidP="00490937">
      <w:pPr>
        <w:pStyle w:val="ListParagraph"/>
        <w:tabs>
          <w:tab w:val="left" w:pos="720"/>
        </w:tabs>
        <w:spacing w:before="240" w:after="240" w:line="360" w:lineRule="auto"/>
        <w:ind w:left="0"/>
        <w:contextualSpacing w:val="0"/>
        <w:jc w:val="both"/>
        <w:rPr>
          <w:rFonts w:ascii="Times New Roman" w:hAnsi="Times New Roman"/>
          <w:sz w:val="24"/>
          <w:szCs w:val="24"/>
        </w:rPr>
      </w:pPr>
      <w:proofErr w:type="spellStart"/>
      <w:r w:rsidRPr="00490937">
        <w:rPr>
          <w:rFonts w:ascii="Times New Roman" w:hAnsi="Times New Roman"/>
          <w:sz w:val="24"/>
          <w:szCs w:val="24"/>
        </w:rPr>
        <w:lastRenderedPageBreak/>
        <w:t>Hachtel</w:t>
      </w:r>
      <w:proofErr w:type="spellEnd"/>
      <w:r w:rsidRPr="00490937">
        <w:rPr>
          <w:rFonts w:ascii="Times New Roman" w:hAnsi="Times New Roman"/>
          <w:sz w:val="24"/>
          <w:szCs w:val="24"/>
        </w:rPr>
        <w:t xml:space="preserve">, G.D. and </w:t>
      </w:r>
      <w:proofErr w:type="spellStart"/>
      <w:r w:rsidRPr="00490937">
        <w:rPr>
          <w:rFonts w:ascii="Times New Roman" w:hAnsi="Times New Roman"/>
          <w:sz w:val="24"/>
          <w:szCs w:val="24"/>
        </w:rPr>
        <w:t>Somenzi</w:t>
      </w:r>
      <w:proofErr w:type="spellEnd"/>
      <w:r w:rsidRPr="00490937">
        <w:rPr>
          <w:rFonts w:ascii="Times New Roman" w:hAnsi="Times New Roman"/>
          <w:sz w:val="24"/>
          <w:szCs w:val="24"/>
        </w:rPr>
        <w:t>, F., (2006), </w:t>
      </w:r>
      <w:r w:rsidRPr="00490937">
        <w:rPr>
          <w:rFonts w:ascii="Times New Roman" w:hAnsi="Times New Roman"/>
          <w:i/>
          <w:iCs/>
          <w:sz w:val="24"/>
          <w:szCs w:val="24"/>
        </w:rPr>
        <w:t>Logic synthesis and verification algorithms</w:t>
      </w:r>
      <w:r w:rsidRPr="00490937">
        <w:rPr>
          <w:rFonts w:ascii="Times New Roman" w:hAnsi="Times New Roman"/>
          <w:sz w:val="24"/>
          <w:szCs w:val="24"/>
        </w:rPr>
        <w:t>. Springer Science &amp; Business Media.</w:t>
      </w:r>
    </w:p>
    <w:p w14:paraId="6CBEE0F9" w14:textId="77777777" w:rsidR="00F264DA" w:rsidRPr="00490937" w:rsidRDefault="00F264DA" w:rsidP="00490937">
      <w:pPr>
        <w:pStyle w:val="ListParagraph"/>
        <w:tabs>
          <w:tab w:val="left" w:pos="720"/>
        </w:tabs>
        <w:spacing w:before="240" w:after="240" w:line="360" w:lineRule="auto"/>
        <w:ind w:left="0"/>
        <w:contextualSpacing w:val="0"/>
        <w:jc w:val="both"/>
        <w:rPr>
          <w:rFonts w:ascii="Times New Roman" w:hAnsi="Times New Roman"/>
          <w:sz w:val="24"/>
          <w:szCs w:val="24"/>
        </w:rPr>
      </w:pPr>
      <w:r w:rsidRPr="00490937">
        <w:rPr>
          <w:rFonts w:ascii="Times New Roman" w:hAnsi="Times New Roman"/>
          <w:sz w:val="24"/>
          <w:szCs w:val="24"/>
        </w:rPr>
        <w:t>Mohanty, B. K., and Patel, S. K. (2014), “Area–delay–power efficient carry-select adder”, </w:t>
      </w:r>
      <w:r w:rsidRPr="00490937">
        <w:rPr>
          <w:rFonts w:ascii="Times New Roman" w:hAnsi="Times New Roman"/>
          <w:i/>
          <w:iCs/>
          <w:sz w:val="24"/>
          <w:szCs w:val="24"/>
        </w:rPr>
        <w:t>IEEE transactions on circuits and systems II: express briefs</w:t>
      </w:r>
      <w:r w:rsidRPr="00490937">
        <w:rPr>
          <w:rFonts w:ascii="Times New Roman" w:hAnsi="Times New Roman"/>
          <w:sz w:val="24"/>
          <w:szCs w:val="24"/>
        </w:rPr>
        <w:t xml:space="preserve">, vol. </w:t>
      </w:r>
      <w:r w:rsidRPr="00490937">
        <w:rPr>
          <w:rFonts w:ascii="Times New Roman" w:hAnsi="Times New Roman"/>
          <w:iCs/>
          <w:sz w:val="24"/>
          <w:szCs w:val="24"/>
        </w:rPr>
        <w:t>61</w:t>
      </w:r>
      <w:r w:rsidRPr="00490937">
        <w:rPr>
          <w:rFonts w:ascii="Times New Roman" w:hAnsi="Times New Roman"/>
          <w:sz w:val="24"/>
          <w:szCs w:val="24"/>
        </w:rPr>
        <w:t>, no. 6, pp. 418-422.</w:t>
      </w:r>
    </w:p>
    <w:p w14:paraId="71C992FC" w14:textId="77777777" w:rsidR="00F73E48" w:rsidRPr="00490937" w:rsidRDefault="00F73E48" w:rsidP="00490937">
      <w:pPr>
        <w:pStyle w:val="ListParagraph"/>
        <w:tabs>
          <w:tab w:val="left" w:pos="720"/>
        </w:tabs>
        <w:spacing w:before="240" w:after="240" w:line="360" w:lineRule="auto"/>
        <w:ind w:left="0"/>
        <w:contextualSpacing w:val="0"/>
        <w:jc w:val="both"/>
        <w:rPr>
          <w:rFonts w:ascii="Times New Roman" w:hAnsi="Times New Roman"/>
          <w:sz w:val="24"/>
          <w:szCs w:val="24"/>
        </w:rPr>
      </w:pPr>
      <w:proofErr w:type="spellStart"/>
      <w:proofErr w:type="gramStart"/>
      <w:r w:rsidRPr="00490937">
        <w:rPr>
          <w:rFonts w:ascii="Times New Roman" w:hAnsi="Times New Roman"/>
          <w:sz w:val="24"/>
          <w:szCs w:val="24"/>
        </w:rPr>
        <w:t>Moore,G</w:t>
      </w:r>
      <w:proofErr w:type="spellEnd"/>
      <w:r w:rsidRPr="00490937">
        <w:rPr>
          <w:rFonts w:ascii="Times New Roman" w:hAnsi="Times New Roman"/>
          <w:sz w:val="24"/>
          <w:szCs w:val="24"/>
        </w:rPr>
        <w:t>.</w:t>
      </w:r>
      <w:proofErr w:type="gramEnd"/>
      <w:r w:rsidRPr="00490937">
        <w:rPr>
          <w:rFonts w:ascii="Times New Roman" w:hAnsi="Times New Roman"/>
          <w:sz w:val="24"/>
          <w:szCs w:val="24"/>
        </w:rPr>
        <w:t xml:space="preserve"> E., (1965), “Cramming more components onto integrated circuits,” </w:t>
      </w:r>
      <w:r w:rsidRPr="00490937">
        <w:rPr>
          <w:rFonts w:ascii="Times New Roman" w:hAnsi="Times New Roman"/>
          <w:i/>
          <w:iCs/>
          <w:sz w:val="24"/>
          <w:szCs w:val="24"/>
        </w:rPr>
        <w:t>Electronics</w:t>
      </w:r>
      <w:r w:rsidRPr="00490937">
        <w:rPr>
          <w:rFonts w:ascii="Times New Roman" w:hAnsi="Times New Roman"/>
          <w:sz w:val="24"/>
          <w:szCs w:val="24"/>
        </w:rPr>
        <w:t xml:space="preserve">, </w:t>
      </w:r>
      <w:r w:rsidR="00130572" w:rsidRPr="00490937">
        <w:rPr>
          <w:rFonts w:ascii="Times New Roman" w:hAnsi="Times New Roman"/>
          <w:sz w:val="24"/>
          <w:szCs w:val="24"/>
        </w:rPr>
        <w:t>v</w:t>
      </w:r>
      <w:r w:rsidRPr="00490937">
        <w:rPr>
          <w:rFonts w:ascii="Times New Roman" w:hAnsi="Times New Roman"/>
          <w:sz w:val="24"/>
          <w:szCs w:val="24"/>
        </w:rPr>
        <w:t xml:space="preserve">. 38, </w:t>
      </w:r>
      <w:r w:rsidR="00130572" w:rsidRPr="00490937">
        <w:rPr>
          <w:rFonts w:ascii="Times New Roman" w:hAnsi="Times New Roman"/>
          <w:sz w:val="24"/>
          <w:szCs w:val="24"/>
        </w:rPr>
        <w:t>n</w:t>
      </w:r>
      <w:r w:rsidRPr="00490937">
        <w:rPr>
          <w:rFonts w:ascii="Times New Roman" w:hAnsi="Times New Roman"/>
          <w:sz w:val="24"/>
          <w:szCs w:val="24"/>
        </w:rPr>
        <w:t xml:space="preserve">. 8, </w:t>
      </w:r>
      <w:r w:rsidR="00130572" w:rsidRPr="00490937">
        <w:rPr>
          <w:rFonts w:ascii="Times New Roman" w:hAnsi="Times New Roman"/>
          <w:sz w:val="24"/>
          <w:szCs w:val="24"/>
        </w:rPr>
        <w:t xml:space="preserve">pp. </w:t>
      </w:r>
      <w:r w:rsidRPr="00490937">
        <w:rPr>
          <w:rFonts w:ascii="Times New Roman" w:hAnsi="Times New Roman"/>
          <w:sz w:val="24"/>
          <w:szCs w:val="24"/>
        </w:rPr>
        <w:t>114-117.</w:t>
      </w:r>
    </w:p>
    <w:p w14:paraId="5D18C85A" w14:textId="77777777" w:rsidR="00E600AB" w:rsidRPr="00490937" w:rsidRDefault="00E600AB" w:rsidP="00490937">
      <w:pPr>
        <w:pStyle w:val="ListParagraph"/>
        <w:tabs>
          <w:tab w:val="left" w:pos="720"/>
        </w:tabs>
        <w:spacing w:before="240" w:after="240" w:line="360" w:lineRule="auto"/>
        <w:ind w:left="0"/>
        <w:contextualSpacing w:val="0"/>
        <w:jc w:val="both"/>
        <w:rPr>
          <w:rFonts w:ascii="Times New Roman" w:hAnsi="Times New Roman"/>
          <w:sz w:val="24"/>
          <w:szCs w:val="24"/>
        </w:rPr>
      </w:pPr>
      <w:r w:rsidRPr="00490937">
        <w:rPr>
          <w:rFonts w:ascii="Times New Roman" w:hAnsi="Times New Roman"/>
          <w:sz w:val="24"/>
          <w:szCs w:val="24"/>
        </w:rPr>
        <w:t xml:space="preserve">Moore, G. E., (1975), “Progress in Digital Integrated Electronics”, IEDM Tech. Digest, </w:t>
      </w:r>
      <w:r w:rsidRPr="00490937">
        <w:rPr>
          <w:rFonts w:ascii="Times New Roman" w:hAnsi="Times New Roman"/>
          <w:i/>
          <w:sz w:val="24"/>
          <w:szCs w:val="24"/>
        </w:rPr>
        <w:t>IEEE press</w:t>
      </w:r>
      <w:r w:rsidRPr="00490937">
        <w:rPr>
          <w:rFonts w:ascii="Times New Roman" w:hAnsi="Times New Roman"/>
          <w:sz w:val="24"/>
          <w:szCs w:val="24"/>
        </w:rPr>
        <w:t>, pp. 11-13.</w:t>
      </w:r>
    </w:p>
    <w:p w14:paraId="1ACB19D0" w14:textId="5268BED9" w:rsidR="00664722" w:rsidRPr="00490937" w:rsidRDefault="00664722" w:rsidP="00490937">
      <w:pPr>
        <w:pStyle w:val="ListParagraph"/>
        <w:tabs>
          <w:tab w:val="left" w:pos="720"/>
        </w:tabs>
        <w:spacing w:before="240" w:after="240" w:line="360" w:lineRule="auto"/>
        <w:ind w:left="0"/>
        <w:contextualSpacing w:val="0"/>
        <w:jc w:val="both"/>
        <w:rPr>
          <w:rFonts w:ascii="Times New Roman" w:hAnsi="Times New Roman"/>
          <w:sz w:val="24"/>
          <w:szCs w:val="24"/>
        </w:rPr>
      </w:pPr>
      <w:proofErr w:type="spellStart"/>
      <w:r w:rsidRPr="00490937">
        <w:rPr>
          <w:rFonts w:ascii="Times New Roman" w:hAnsi="Times New Roman"/>
          <w:sz w:val="24"/>
          <w:szCs w:val="24"/>
        </w:rPr>
        <w:t>Vassighi</w:t>
      </w:r>
      <w:proofErr w:type="spellEnd"/>
      <w:r w:rsidRPr="00490937">
        <w:rPr>
          <w:rFonts w:ascii="Times New Roman" w:hAnsi="Times New Roman"/>
          <w:sz w:val="24"/>
          <w:szCs w:val="24"/>
        </w:rPr>
        <w:t>, A., and Sachdev, M., (2006). </w:t>
      </w:r>
      <w:r w:rsidRPr="00490937">
        <w:rPr>
          <w:rFonts w:ascii="Times New Roman" w:hAnsi="Times New Roman"/>
          <w:i/>
          <w:iCs/>
          <w:sz w:val="24"/>
          <w:szCs w:val="24"/>
        </w:rPr>
        <w:t>Thermal and power management of integrated circuits</w:t>
      </w:r>
      <w:r w:rsidRPr="00490937">
        <w:rPr>
          <w:rFonts w:ascii="Times New Roman" w:hAnsi="Times New Roman"/>
          <w:sz w:val="24"/>
          <w:szCs w:val="24"/>
        </w:rPr>
        <w:t>. Springer Science &amp; Business Media.</w:t>
      </w:r>
    </w:p>
    <w:p w14:paraId="176E73F6" w14:textId="205F112F" w:rsidR="00D07BED" w:rsidRPr="00490937" w:rsidRDefault="00D07BED" w:rsidP="00490937">
      <w:pPr>
        <w:pStyle w:val="ListParagraph"/>
        <w:tabs>
          <w:tab w:val="left" w:pos="720"/>
        </w:tabs>
        <w:spacing w:before="240" w:after="240" w:line="360" w:lineRule="auto"/>
        <w:ind w:left="0"/>
        <w:contextualSpacing w:val="0"/>
        <w:jc w:val="both"/>
        <w:rPr>
          <w:rFonts w:ascii="Times New Roman" w:hAnsi="Times New Roman"/>
          <w:sz w:val="24"/>
          <w:szCs w:val="24"/>
        </w:rPr>
      </w:pPr>
      <w:proofErr w:type="spellStart"/>
      <w:r w:rsidRPr="00490937">
        <w:rPr>
          <w:rFonts w:ascii="Times New Roman" w:hAnsi="Times New Roman"/>
          <w:sz w:val="24"/>
          <w:szCs w:val="24"/>
        </w:rPr>
        <w:t>Cringely</w:t>
      </w:r>
      <w:proofErr w:type="spellEnd"/>
      <w:r w:rsidRPr="00490937">
        <w:rPr>
          <w:rFonts w:ascii="Times New Roman" w:hAnsi="Times New Roman"/>
          <w:sz w:val="24"/>
          <w:szCs w:val="24"/>
        </w:rPr>
        <w:t xml:space="preserve">, R. X. (2013), </w:t>
      </w:r>
      <w:r w:rsidRPr="00490937">
        <w:rPr>
          <w:rFonts w:ascii="Times New Roman" w:hAnsi="Times New Roman"/>
          <w:i/>
          <w:iCs/>
          <w:sz w:val="24"/>
          <w:szCs w:val="24"/>
        </w:rPr>
        <w:t>Breaking Moore’s Law</w:t>
      </w:r>
      <w:r w:rsidR="003138D9" w:rsidRPr="00490937">
        <w:rPr>
          <w:rFonts w:ascii="Times New Roman" w:hAnsi="Times New Roman"/>
          <w:sz w:val="24"/>
          <w:szCs w:val="24"/>
        </w:rPr>
        <w:t>,</w:t>
      </w:r>
      <w:r w:rsidRPr="00490937">
        <w:rPr>
          <w:rFonts w:ascii="Times New Roman" w:hAnsi="Times New Roman"/>
          <w:sz w:val="24"/>
          <w:szCs w:val="24"/>
        </w:rPr>
        <w:t xml:space="preserve"> Computing, </w:t>
      </w:r>
      <w:proofErr w:type="spellStart"/>
      <w:r w:rsidRPr="00490937">
        <w:rPr>
          <w:rFonts w:ascii="Times New Roman" w:hAnsi="Times New Roman"/>
          <w:sz w:val="24"/>
          <w:szCs w:val="24"/>
        </w:rPr>
        <w:t>Cringely's</w:t>
      </w:r>
      <w:proofErr w:type="spellEnd"/>
      <w:r w:rsidRPr="00490937">
        <w:rPr>
          <w:rFonts w:ascii="Times New Roman" w:hAnsi="Times New Roman"/>
          <w:sz w:val="24"/>
          <w:szCs w:val="24"/>
        </w:rPr>
        <w:t xml:space="preserve"> Rules, history.</w:t>
      </w:r>
    </w:p>
    <w:p w14:paraId="1E771BA5" w14:textId="77777777" w:rsidR="00546A8A" w:rsidRPr="00490937" w:rsidRDefault="00546A8A" w:rsidP="00490937">
      <w:pPr>
        <w:spacing w:after="0" w:line="240" w:lineRule="auto"/>
        <w:jc w:val="both"/>
        <w:rPr>
          <w:rFonts w:ascii="Times New Roman" w:hAnsi="Times New Roman"/>
          <w:sz w:val="24"/>
          <w:szCs w:val="24"/>
        </w:rPr>
      </w:pPr>
      <w:r w:rsidRPr="00490937">
        <w:rPr>
          <w:rFonts w:ascii="Times New Roman" w:hAnsi="Times New Roman"/>
          <w:sz w:val="24"/>
          <w:szCs w:val="24"/>
        </w:rPr>
        <w:t xml:space="preserve">P. K. Chu, (2010), </w:t>
      </w:r>
      <w:r w:rsidRPr="00490937">
        <w:rPr>
          <w:rFonts w:ascii="Times New Roman" w:hAnsi="Times New Roman"/>
          <w:i/>
          <w:sz w:val="24"/>
          <w:szCs w:val="24"/>
        </w:rPr>
        <w:t>Advances in Solid State Circuit Technologies</w:t>
      </w:r>
      <w:r w:rsidRPr="00490937">
        <w:rPr>
          <w:rFonts w:ascii="Times New Roman" w:hAnsi="Times New Roman"/>
          <w:sz w:val="24"/>
          <w:szCs w:val="24"/>
        </w:rPr>
        <w:t>, Intech.</w:t>
      </w:r>
    </w:p>
    <w:p w14:paraId="5A6C4628" w14:textId="77777777" w:rsidR="00C51664" w:rsidRPr="00490937" w:rsidRDefault="00416C3B" w:rsidP="00490937">
      <w:pPr>
        <w:spacing w:before="240" w:after="0" w:line="240" w:lineRule="auto"/>
        <w:jc w:val="both"/>
        <w:rPr>
          <w:rFonts w:ascii="Times New Roman" w:hAnsi="Times New Roman"/>
          <w:sz w:val="24"/>
          <w:szCs w:val="24"/>
        </w:rPr>
      </w:pPr>
      <w:r w:rsidRPr="00490937">
        <w:rPr>
          <w:rFonts w:ascii="Times New Roman" w:hAnsi="Times New Roman"/>
          <w:sz w:val="24"/>
          <w:szCs w:val="24"/>
        </w:rPr>
        <w:t xml:space="preserve">Intel, (2014 update), </w:t>
      </w:r>
      <w:r w:rsidR="00C51664" w:rsidRPr="00490937">
        <w:rPr>
          <w:rFonts w:ascii="Times New Roman" w:hAnsi="Times New Roman"/>
          <w:sz w:val="24"/>
          <w:szCs w:val="24"/>
        </w:rPr>
        <w:t>[online]: Available: https://ark.intel.com/</w:t>
      </w:r>
    </w:p>
    <w:p w14:paraId="06CC55BC" w14:textId="77777777" w:rsidR="00C51664" w:rsidRPr="00490937" w:rsidRDefault="00665196" w:rsidP="00490937">
      <w:pPr>
        <w:spacing w:before="240" w:after="0" w:line="240" w:lineRule="auto"/>
        <w:jc w:val="both"/>
        <w:rPr>
          <w:rFonts w:ascii="Times New Roman" w:hAnsi="Times New Roman"/>
          <w:sz w:val="24"/>
          <w:szCs w:val="24"/>
        </w:rPr>
      </w:pPr>
      <w:r w:rsidRPr="00490937">
        <w:rPr>
          <w:rFonts w:ascii="Times New Roman" w:hAnsi="Times New Roman"/>
          <w:sz w:val="24"/>
          <w:szCs w:val="24"/>
        </w:rPr>
        <w:t>International Technology Roadmap for Semiconductors</w:t>
      </w:r>
      <w:r w:rsidR="00EB428C" w:rsidRPr="00490937">
        <w:rPr>
          <w:rFonts w:ascii="Times New Roman" w:hAnsi="Times New Roman"/>
          <w:sz w:val="24"/>
          <w:szCs w:val="24"/>
        </w:rPr>
        <w:t>,</w:t>
      </w:r>
      <w:r w:rsidRPr="00490937">
        <w:rPr>
          <w:rFonts w:ascii="Times New Roman" w:hAnsi="Times New Roman"/>
          <w:sz w:val="24"/>
          <w:szCs w:val="24"/>
        </w:rPr>
        <w:t xml:space="preserve"> 2010 </w:t>
      </w:r>
      <w:proofErr w:type="gramStart"/>
      <w:r w:rsidRPr="00490937">
        <w:rPr>
          <w:rFonts w:ascii="Times New Roman" w:hAnsi="Times New Roman"/>
          <w:sz w:val="24"/>
          <w:szCs w:val="24"/>
        </w:rPr>
        <w:t>Update.[</w:t>
      </w:r>
      <w:proofErr w:type="gramEnd"/>
      <w:r w:rsidRPr="00490937">
        <w:rPr>
          <w:rFonts w:ascii="Times New Roman" w:hAnsi="Times New Roman"/>
          <w:sz w:val="24"/>
          <w:szCs w:val="24"/>
        </w:rPr>
        <w:t xml:space="preserve">Online]. Available: </w:t>
      </w:r>
      <w:r w:rsidR="00E04B2D" w:rsidRPr="00490937">
        <w:rPr>
          <w:rFonts w:ascii="Times New Roman" w:hAnsi="Times New Roman"/>
          <w:sz w:val="24"/>
          <w:szCs w:val="24"/>
        </w:rPr>
        <w:t>http://www.itrs2.net/</w:t>
      </w:r>
    </w:p>
    <w:p w14:paraId="6801C1AB" w14:textId="77777777" w:rsidR="00E04B2D" w:rsidRPr="00490937" w:rsidRDefault="00E04B2D" w:rsidP="00490937">
      <w:pPr>
        <w:spacing w:before="240" w:after="0" w:line="240" w:lineRule="auto"/>
        <w:jc w:val="both"/>
        <w:rPr>
          <w:rFonts w:ascii="Times New Roman" w:hAnsi="Times New Roman"/>
          <w:sz w:val="24"/>
          <w:szCs w:val="24"/>
        </w:rPr>
      </w:pPr>
      <w:r w:rsidRPr="00490937">
        <w:rPr>
          <w:rFonts w:ascii="Times New Roman" w:hAnsi="Times New Roman"/>
          <w:sz w:val="24"/>
          <w:szCs w:val="24"/>
        </w:rPr>
        <w:t>Lu, Y., and Agrawal, V. D., (2006), “CMOS leakage and glitch minimization for power-performance tradeoff”, </w:t>
      </w:r>
      <w:r w:rsidRPr="00490937">
        <w:rPr>
          <w:rFonts w:ascii="Times New Roman" w:hAnsi="Times New Roman"/>
          <w:i/>
          <w:iCs/>
          <w:sz w:val="24"/>
          <w:szCs w:val="24"/>
        </w:rPr>
        <w:t>Journal of Low Power Electronics</w:t>
      </w:r>
      <w:r w:rsidRPr="00490937">
        <w:rPr>
          <w:rFonts w:ascii="Times New Roman" w:hAnsi="Times New Roman"/>
          <w:sz w:val="24"/>
          <w:szCs w:val="24"/>
        </w:rPr>
        <w:t xml:space="preserve">, vol. </w:t>
      </w:r>
      <w:r w:rsidRPr="00490937">
        <w:rPr>
          <w:rFonts w:ascii="Times New Roman" w:hAnsi="Times New Roman"/>
          <w:iCs/>
          <w:sz w:val="24"/>
          <w:szCs w:val="24"/>
        </w:rPr>
        <w:t>2</w:t>
      </w:r>
      <w:r w:rsidRPr="00490937">
        <w:rPr>
          <w:rFonts w:ascii="Times New Roman" w:hAnsi="Times New Roman"/>
          <w:sz w:val="24"/>
          <w:szCs w:val="24"/>
        </w:rPr>
        <w:t>, no. 3, pp. 378-387.</w:t>
      </w:r>
    </w:p>
    <w:p w14:paraId="266FBC0D" w14:textId="77777777" w:rsidR="00546A8A" w:rsidRPr="00490937" w:rsidRDefault="00F3169B" w:rsidP="00490937">
      <w:pPr>
        <w:pStyle w:val="ListParagraph"/>
        <w:tabs>
          <w:tab w:val="left" w:pos="720"/>
        </w:tabs>
        <w:spacing w:before="240" w:after="240" w:line="360" w:lineRule="auto"/>
        <w:ind w:left="0"/>
        <w:contextualSpacing w:val="0"/>
        <w:jc w:val="both"/>
        <w:rPr>
          <w:rFonts w:ascii="Times New Roman" w:hAnsi="Times New Roman"/>
          <w:sz w:val="24"/>
          <w:szCs w:val="24"/>
        </w:rPr>
      </w:pPr>
      <w:proofErr w:type="spellStart"/>
      <w:r w:rsidRPr="00490937">
        <w:rPr>
          <w:rFonts w:ascii="Times New Roman" w:hAnsi="Times New Roman"/>
          <w:sz w:val="24"/>
          <w:szCs w:val="24"/>
        </w:rPr>
        <w:t>Bellaouar</w:t>
      </w:r>
      <w:proofErr w:type="spellEnd"/>
      <w:r w:rsidRPr="00490937">
        <w:rPr>
          <w:rFonts w:ascii="Times New Roman" w:hAnsi="Times New Roman"/>
          <w:sz w:val="24"/>
          <w:szCs w:val="24"/>
        </w:rPr>
        <w:t xml:space="preserve">, A., and </w:t>
      </w:r>
      <w:proofErr w:type="spellStart"/>
      <w:r w:rsidRPr="00490937">
        <w:rPr>
          <w:rFonts w:ascii="Times New Roman" w:hAnsi="Times New Roman"/>
          <w:sz w:val="24"/>
          <w:szCs w:val="24"/>
        </w:rPr>
        <w:t>Elmasry</w:t>
      </w:r>
      <w:proofErr w:type="spellEnd"/>
      <w:r w:rsidRPr="00490937">
        <w:rPr>
          <w:rFonts w:ascii="Times New Roman" w:hAnsi="Times New Roman"/>
          <w:sz w:val="24"/>
          <w:szCs w:val="24"/>
        </w:rPr>
        <w:t>, M., (2012), </w:t>
      </w:r>
      <w:r w:rsidRPr="00490937">
        <w:rPr>
          <w:rFonts w:ascii="Times New Roman" w:hAnsi="Times New Roman"/>
          <w:i/>
          <w:iCs/>
          <w:sz w:val="24"/>
          <w:szCs w:val="24"/>
        </w:rPr>
        <w:t>Low-power digital VLSI design: circuits and systems</w:t>
      </w:r>
      <w:r w:rsidRPr="00490937">
        <w:rPr>
          <w:rFonts w:ascii="Times New Roman" w:hAnsi="Times New Roman"/>
          <w:sz w:val="24"/>
          <w:szCs w:val="24"/>
        </w:rPr>
        <w:t>. Springer Science &amp; Business Media.</w:t>
      </w:r>
    </w:p>
    <w:p w14:paraId="278E0D06" w14:textId="77777777" w:rsidR="00A005D0" w:rsidRPr="00490937" w:rsidRDefault="00DF6E2A" w:rsidP="00490937">
      <w:pPr>
        <w:pStyle w:val="ListParagraph"/>
        <w:tabs>
          <w:tab w:val="left" w:pos="720"/>
        </w:tabs>
        <w:spacing w:before="240" w:after="240" w:line="360" w:lineRule="auto"/>
        <w:ind w:left="0"/>
        <w:contextualSpacing w:val="0"/>
        <w:jc w:val="both"/>
        <w:rPr>
          <w:rFonts w:ascii="Times New Roman" w:hAnsi="Times New Roman"/>
          <w:sz w:val="24"/>
          <w:szCs w:val="24"/>
        </w:rPr>
      </w:pPr>
      <w:r w:rsidRPr="00490937">
        <w:rPr>
          <w:rFonts w:ascii="Times New Roman" w:hAnsi="Times New Roman"/>
          <w:sz w:val="24"/>
          <w:szCs w:val="24"/>
        </w:rPr>
        <w:t>Pradhan, S. N., and</w:t>
      </w:r>
      <w:r w:rsidR="00A005D0" w:rsidRPr="00490937">
        <w:rPr>
          <w:rFonts w:ascii="Times New Roman" w:hAnsi="Times New Roman"/>
          <w:sz w:val="24"/>
          <w:szCs w:val="24"/>
        </w:rPr>
        <w:t xml:space="preserve"> Chattopadhyay, S.</w:t>
      </w:r>
      <w:r w:rsidRPr="00490937">
        <w:rPr>
          <w:rFonts w:ascii="Times New Roman" w:hAnsi="Times New Roman"/>
          <w:sz w:val="24"/>
          <w:szCs w:val="24"/>
        </w:rPr>
        <w:t>, (2012</w:t>
      </w:r>
      <w:proofErr w:type="gramStart"/>
      <w:r w:rsidRPr="00490937">
        <w:rPr>
          <w:rFonts w:ascii="Times New Roman" w:hAnsi="Times New Roman"/>
          <w:sz w:val="24"/>
          <w:szCs w:val="24"/>
        </w:rPr>
        <w:t>),“</w:t>
      </w:r>
      <w:proofErr w:type="gramEnd"/>
      <w:r w:rsidR="00A005D0" w:rsidRPr="00490937">
        <w:rPr>
          <w:rFonts w:ascii="Times New Roman" w:hAnsi="Times New Roman"/>
          <w:sz w:val="24"/>
          <w:szCs w:val="24"/>
        </w:rPr>
        <w:t>Multiplexer-based multi-level circuit synthesis with area-power trade-off</w:t>
      </w:r>
      <w:r w:rsidRPr="00490937">
        <w:rPr>
          <w:rFonts w:ascii="Times New Roman" w:hAnsi="Times New Roman"/>
          <w:sz w:val="24"/>
          <w:szCs w:val="24"/>
        </w:rPr>
        <w:t>”,</w:t>
      </w:r>
      <w:r w:rsidR="00A005D0" w:rsidRPr="00490937">
        <w:rPr>
          <w:rFonts w:ascii="Times New Roman" w:hAnsi="Times New Roman"/>
          <w:sz w:val="24"/>
          <w:szCs w:val="24"/>
        </w:rPr>
        <w:t>. </w:t>
      </w:r>
      <w:r w:rsidR="00A005D0" w:rsidRPr="00490937">
        <w:rPr>
          <w:rFonts w:ascii="Times New Roman" w:hAnsi="Times New Roman"/>
          <w:i/>
          <w:iCs/>
          <w:sz w:val="24"/>
          <w:szCs w:val="24"/>
        </w:rPr>
        <w:t>Journal of Circuits, Systems, and Computers</w:t>
      </w:r>
      <w:r w:rsidR="00A005D0" w:rsidRPr="00490937">
        <w:rPr>
          <w:rFonts w:ascii="Times New Roman" w:hAnsi="Times New Roman"/>
          <w:sz w:val="24"/>
          <w:szCs w:val="24"/>
        </w:rPr>
        <w:t>, </w:t>
      </w:r>
      <w:r w:rsidRPr="00490937">
        <w:rPr>
          <w:rFonts w:ascii="Times New Roman" w:hAnsi="Times New Roman"/>
          <w:sz w:val="24"/>
          <w:szCs w:val="24"/>
        </w:rPr>
        <w:t xml:space="preserve">vol. </w:t>
      </w:r>
      <w:r w:rsidR="00A005D0" w:rsidRPr="00490937">
        <w:rPr>
          <w:rFonts w:ascii="Times New Roman" w:hAnsi="Times New Roman"/>
          <w:sz w:val="24"/>
          <w:szCs w:val="24"/>
        </w:rPr>
        <w:t>21</w:t>
      </w:r>
      <w:r w:rsidRPr="00490937">
        <w:rPr>
          <w:rFonts w:ascii="Times New Roman" w:hAnsi="Times New Roman"/>
          <w:sz w:val="24"/>
          <w:szCs w:val="24"/>
        </w:rPr>
        <w:t>, no. 05</w:t>
      </w:r>
      <w:r w:rsidR="00A005D0" w:rsidRPr="00490937">
        <w:rPr>
          <w:rFonts w:ascii="Times New Roman" w:hAnsi="Times New Roman"/>
          <w:sz w:val="24"/>
          <w:szCs w:val="24"/>
        </w:rPr>
        <w:t xml:space="preserve">, </w:t>
      </w:r>
      <w:r w:rsidRPr="00490937">
        <w:rPr>
          <w:rFonts w:ascii="Times New Roman" w:hAnsi="Times New Roman"/>
          <w:sz w:val="24"/>
          <w:szCs w:val="24"/>
        </w:rPr>
        <w:t xml:space="preserve">pp. </w:t>
      </w:r>
      <w:r w:rsidR="00A005D0" w:rsidRPr="00490937">
        <w:rPr>
          <w:rFonts w:ascii="Times New Roman" w:hAnsi="Times New Roman"/>
          <w:sz w:val="24"/>
          <w:szCs w:val="24"/>
        </w:rPr>
        <w:t>1250037.</w:t>
      </w:r>
    </w:p>
    <w:p w14:paraId="0F9671E7" w14:textId="77777777" w:rsidR="00DF6E2A" w:rsidRPr="00490937" w:rsidRDefault="00B67D86" w:rsidP="00490937">
      <w:pPr>
        <w:pStyle w:val="ListParagraph"/>
        <w:tabs>
          <w:tab w:val="left" w:pos="720"/>
        </w:tabs>
        <w:spacing w:before="240" w:after="240" w:line="360" w:lineRule="auto"/>
        <w:ind w:left="0"/>
        <w:contextualSpacing w:val="0"/>
        <w:jc w:val="both"/>
        <w:rPr>
          <w:rFonts w:ascii="Times New Roman" w:hAnsi="Times New Roman"/>
          <w:sz w:val="24"/>
          <w:szCs w:val="24"/>
        </w:rPr>
      </w:pPr>
      <w:r w:rsidRPr="00490937">
        <w:rPr>
          <w:rFonts w:ascii="Times New Roman" w:hAnsi="Times New Roman"/>
          <w:sz w:val="24"/>
          <w:szCs w:val="24"/>
        </w:rPr>
        <w:t xml:space="preserve">Kim, N.S., Austin, T., </w:t>
      </w:r>
      <w:proofErr w:type="spellStart"/>
      <w:r w:rsidRPr="00490937">
        <w:rPr>
          <w:rFonts w:ascii="Times New Roman" w:hAnsi="Times New Roman"/>
          <w:sz w:val="24"/>
          <w:szCs w:val="24"/>
        </w:rPr>
        <w:t>Baauw</w:t>
      </w:r>
      <w:proofErr w:type="spellEnd"/>
      <w:r w:rsidRPr="00490937">
        <w:rPr>
          <w:rFonts w:ascii="Times New Roman" w:hAnsi="Times New Roman"/>
          <w:sz w:val="24"/>
          <w:szCs w:val="24"/>
        </w:rPr>
        <w:t xml:space="preserve">, D., </w:t>
      </w:r>
      <w:proofErr w:type="spellStart"/>
      <w:r w:rsidRPr="00490937">
        <w:rPr>
          <w:rFonts w:ascii="Times New Roman" w:hAnsi="Times New Roman"/>
          <w:sz w:val="24"/>
          <w:szCs w:val="24"/>
        </w:rPr>
        <w:t>Mudge</w:t>
      </w:r>
      <w:proofErr w:type="spellEnd"/>
      <w:r w:rsidRPr="00490937">
        <w:rPr>
          <w:rFonts w:ascii="Times New Roman" w:hAnsi="Times New Roman"/>
          <w:sz w:val="24"/>
          <w:szCs w:val="24"/>
        </w:rPr>
        <w:t xml:space="preserve">, T., </w:t>
      </w:r>
      <w:proofErr w:type="spellStart"/>
      <w:r w:rsidRPr="00490937">
        <w:rPr>
          <w:rFonts w:ascii="Times New Roman" w:hAnsi="Times New Roman"/>
          <w:sz w:val="24"/>
          <w:szCs w:val="24"/>
        </w:rPr>
        <w:t>Flautner</w:t>
      </w:r>
      <w:proofErr w:type="spellEnd"/>
      <w:r w:rsidRPr="00490937">
        <w:rPr>
          <w:rFonts w:ascii="Times New Roman" w:hAnsi="Times New Roman"/>
          <w:sz w:val="24"/>
          <w:szCs w:val="24"/>
        </w:rPr>
        <w:t xml:space="preserve">, K., Hu, J.S., Irwin, M.J., </w:t>
      </w:r>
      <w:proofErr w:type="spellStart"/>
      <w:r w:rsidRPr="00490937">
        <w:rPr>
          <w:rFonts w:ascii="Times New Roman" w:hAnsi="Times New Roman"/>
          <w:sz w:val="24"/>
          <w:szCs w:val="24"/>
        </w:rPr>
        <w:t>Kandemir</w:t>
      </w:r>
      <w:proofErr w:type="spellEnd"/>
      <w:r w:rsidRPr="00490937">
        <w:rPr>
          <w:rFonts w:ascii="Times New Roman" w:hAnsi="Times New Roman"/>
          <w:sz w:val="24"/>
          <w:szCs w:val="24"/>
        </w:rPr>
        <w:t>, M. and Narayanan, V., (2003), “Leakage current: Moore's law meets static power”, </w:t>
      </w:r>
      <w:r w:rsidRPr="00490937">
        <w:rPr>
          <w:rFonts w:ascii="Times New Roman" w:hAnsi="Times New Roman"/>
          <w:i/>
          <w:sz w:val="24"/>
          <w:szCs w:val="24"/>
        </w:rPr>
        <w:t>computer</w:t>
      </w:r>
      <w:r w:rsidRPr="00490937">
        <w:rPr>
          <w:rFonts w:ascii="Times New Roman" w:hAnsi="Times New Roman"/>
          <w:sz w:val="24"/>
          <w:szCs w:val="24"/>
        </w:rPr>
        <w:t>, vol. 36, no. 12, pp.68-75.</w:t>
      </w:r>
    </w:p>
    <w:p w14:paraId="199C72C7" w14:textId="77777777" w:rsidR="009249F8" w:rsidRPr="00490937" w:rsidRDefault="00C22944" w:rsidP="00490937">
      <w:pPr>
        <w:pStyle w:val="ListParagraph"/>
        <w:tabs>
          <w:tab w:val="left" w:pos="720"/>
        </w:tabs>
        <w:spacing w:before="240" w:after="240" w:line="360" w:lineRule="auto"/>
        <w:ind w:left="0"/>
        <w:contextualSpacing w:val="0"/>
        <w:jc w:val="both"/>
        <w:rPr>
          <w:rFonts w:ascii="Times New Roman" w:hAnsi="Times New Roman"/>
          <w:sz w:val="24"/>
          <w:szCs w:val="24"/>
        </w:rPr>
      </w:pPr>
      <w:proofErr w:type="spellStart"/>
      <w:r w:rsidRPr="00490937">
        <w:rPr>
          <w:rFonts w:ascii="Times New Roman" w:hAnsi="Times New Roman"/>
          <w:sz w:val="24"/>
          <w:szCs w:val="24"/>
        </w:rPr>
        <w:lastRenderedPageBreak/>
        <w:t>Ekekwe</w:t>
      </w:r>
      <w:proofErr w:type="spellEnd"/>
      <w:r w:rsidRPr="00490937">
        <w:rPr>
          <w:rFonts w:ascii="Times New Roman" w:hAnsi="Times New Roman"/>
          <w:sz w:val="24"/>
          <w:szCs w:val="24"/>
        </w:rPr>
        <w:t>, N., (2010), “Power dissipation and interconnect noise challenges in nanometer CMOS technologies”, </w:t>
      </w:r>
      <w:r w:rsidRPr="00490937">
        <w:rPr>
          <w:rFonts w:ascii="Times New Roman" w:hAnsi="Times New Roman"/>
          <w:i/>
          <w:iCs/>
          <w:sz w:val="24"/>
          <w:szCs w:val="24"/>
        </w:rPr>
        <w:t>IEEE potentials</w:t>
      </w:r>
      <w:r w:rsidRPr="00490937">
        <w:rPr>
          <w:rFonts w:ascii="Times New Roman" w:hAnsi="Times New Roman"/>
          <w:sz w:val="24"/>
          <w:szCs w:val="24"/>
        </w:rPr>
        <w:t xml:space="preserve">, vol. </w:t>
      </w:r>
      <w:r w:rsidRPr="00490937">
        <w:rPr>
          <w:rFonts w:ascii="Times New Roman" w:hAnsi="Times New Roman"/>
          <w:iCs/>
          <w:sz w:val="24"/>
          <w:szCs w:val="24"/>
        </w:rPr>
        <w:t>29</w:t>
      </w:r>
      <w:r w:rsidRPr="00490937">
        <w:rPr>
          <w:rFonts w:ascii="Times New Roman" w:hAnsi="Times New Roman"/>
          <w:sz w:val="24"/>
          <w:szCs w:val="24"/>
        </w:rPr>
        <w:t>, no. 3, pp. 26-31.</w:t>
      </w:r>
    </w:p>
    <w:p w14:paraId="21EBF730" w14:textId="07547026" w:rsidR="00103F48" w:rsidRPr="00490937" w:rsidRDefault="00103F48" w:rsidP="00490937">
      <w:pPr>
        <w:pStyle w:val="ListParagraph"/>
        <w:tabs>
          <w:tab w:val="left" w:pos="720"/>
        </w:tabs>
        <w:spacing w:before="240" w:after="240" w:line="360" w:lineRule="auto"/>
        <w:ind w:left="0"/>
        <w:contextualSpacing w:val="0"/>
        <w:jc w:val="both"/>
        <w:rPr>
          <w:rFonts w:ascii="Times New Roman" w:hAnsi="Times New Roman"/>
          <w:sz w:val="24"/>
          <w:szCs w:val="24"/>
          <w:lang w:val="en-GB"/>
        </w:rPr>
      </w:pPr>
      <w:r w:rsidRPr="00490937">
        <w:rPr>
          <w:rFonts w:ascii="Times New Roman" w:hAnsi="Times New Roman"/>
          <w:sz w:val="24"/>
          <w:szCs w:val="24"/>
          <w:lang w:val="en-GB"/>
        </w:rPr>
        <w:t xml:space="preserve">The Temperature Ratings of Electronic Parts, Electronics </w:t>
      </w:r>
      <w:proofErr w:type="gramStart"/>
      <w:r w:rsidRPr="00490937">
        <w:rPr>
          <w:rFonts w:ascii="Times New Roman" w:hAnsi="Times New Roman"/>
          <w:sz w:val="24"/>
          <w:szCs w:val="24"/>
          <w:lang w:val="en-GB"/>
        </w:rPr>
        <w:t>COOLING,  2004</w:t>
      </w:r>
      <w:proofErr w:type="gramEnd"/>
      <w:r w:rsidRPr="00490937">
        <w:rPr>
          <w:rFonts w:ascii="Times New Roman" w:hAnsi="Times New Roman"/>
          <w:sz w:val="24"/>
          <w:szCs w:val="24"/>
          <w:lang w:val="en-GB"/>
        </w:rPr>
        <w:t xml:space="preserve">, [online]. Available at: </w:t>
      </w:r>
      <w:r w:rsidR="00475EB9" w:rsidRPr="00490937">
        <w:rPr>
          <w:rFonts w:ascii="Times New Roman" w:hAnsi="Times New Roman"/>
          <w:sz w:val="24"/>
          <w:szCs w:val="24"/>
          <w:lang w:val="en-GB"/>
        </w:rPr>
        <w:t>http://www.electronics-cooling.com/2004/02/the-temperature-ratings-of-electronic-parts/</w:t>
      </w:r>
      <w:r w:rsidRPr="00490937">
        <w:rPr>
          <w:rFonts w:ascii="Times New Roman" w:hAnsi="Times New Roman"/>
          <w:sz w:val="24"/>
          <w:szCs w:val="24"/>
          <w:lang w:val="en-GB"/>
        </w:rPr>
        <w:t>.</w:t>
      </w:r>
    </w:p>
    <w:p w14:paraId="56E92679" w14:textId="1DCC1DB7" w:rsidR="00475EB9" w:rsidRPr="00490937" w:rsidRDefault="00475EB9" w:rsidP="00490937">
      <w:pPr>
        <w:pStyle w:val="ListParagraph"/>
        <w:tabs>
          <w:tab w:val="left" w:pos="720"/>
        </w:tabs>
        <w:spacing w:before="240" w:after="240" w:line="360" w:lineRule="auto"/>
        <w:ind w:left="0"/>
        <w:contextualSpacing w:val="0"/>
        <w:jc w:val="both"/>
        <w:rPr>
          <w:rFonts w:ascii="Times New Roman" w:hAnsi="Times New Roman"/>
          <w:sz w:val="24"/>
          <w:szCs w:val="24"/>
          <w:lang w:val="en-GB"/>
        </w:rPr>
      </w:pPr>
      <w:r w:rsidRPr="00490937">
        <w:rPr>
          <w:rFonts w:ascii="Times New Roman" w:hAnsi="Times New Roman"/>
          <w:sz w:val="24"/>
          <w:szCs w:val="24"/>
          <w:lang w:val="en-GB"/>
        </w:rPr>
        <w:t xml:space="preserve">Fox, A., (2018), </w:t>
      </w:r>
      <w:r w:rsidRPr="00490937">
        <w:rPr>
          <w:rFonts w:ascii="Times New Roman" w:hAnsi="Times New Roman"/>
          <w:i/>
          <w:iCs/>
          <w:sz w:val="24"/>
          <w:szCs w:val="24"/>
          <w:lang w:val="en-GB"/>
        </w:rPr>
        <w:t>Why CPU Clock Speed Isn’t Increasing</w:t>
      </w:r>
      <w:r w:rsidR="003D6890" w:rsidRPr="00490937">
        <w:rPr>
          <w:rFonts w:ascii="Times New Roman" w:hAnsi="Times New Roman"/>
          <w:sz w:val="24"/>
          <w:szCs w:val="24"/>
          <w:lang w:val="en-GB"/>
        </w:rPr>
        <w:t>, Hardware Guides.</w:t>
      </w:r>
    </w:p>
    <w:p w14:paraId="0A4E32BB" w14:textId="77777777" w:rsidR="00555325" w:rsidRPr="00490937" w:rsidRDefault="00555325" w:rsidP="00490937">
      <w:pPr>
        <w:pStyle w:val="ListParagraph"/>
        <w:tabs>
          <w:tab w:val="left" w:pos="720"/>
        </w:tabs>
        <w:spacing w:before="240" w:after="240" w:line="360" w:lineRule="auto"/>
        <w:ind w:left="0"/>
        <w:contextualSpacing w:val="0"/>
        <w:jc w:val="both"/>
        <w:rPr>
          <w:rFonts w:ascii="Times New Roman" w:hAnsi="Times New Roman"/>
          <w:sz w:val="24"/>
          <w:szCs w:val="24"/>
        </w:rPr>
      </w:pPr>
      <w:proofErr w:type="spellStart"/>
      <w:r w:rsidRPr="00490937">
        <w:rPr>
          <w:rFonts w:ascii="Times New Roman" w:hAnsi="Times New Roman"/>
          <w:sz w:val="24"/>
          <w:szCs w:val="24"/>
        </w:rPr>
        <w:t>Murgai</w:t>
      </w:r>
      <w:proofErr w:type="spellEnd"/>
      <w:r w:rsidRPr="00490937">
        <w:rPr>
          <w:rFonts w:ascii="Times New Roman" w:hAnsi="Times New Roman"/>
          <w:sz w:val="24"/>
          <w:szCs w:val="24"/>
        </w:rPr>
        <w:t xml:space="preserve">, R., Jain, J., and Fujita, M., (1999, January), “Efficient scheduling techniques for ROBDD construction”, </w:t>
      </w:r>
      <w:r w:rsidRPr="00490937">
        <w:rPr>
          <w:rFonts w:ascii="Times New Roman" w:hAnsi="Times New Roman"/>
          <w:i/>
          <w:iCs/>
          <w:sz w:val="24"/>
          <w:szCs w:val="24"/>
        </w:rPr>
        <w:t xml:space="preserve">Proceedings of IEEE Twelfth International Conference </w:t>
      </w:r>
      <w:proofErr w:type="gramStart"/>
      <w:r w:rsidRPr="00490937">
        <w:rPr>
          <w:rFonts w:ascii="Times New Roman" w:hAnsi="Times New Roman"/>
          <w:i/>
          <w:iCs/>
          <w:sz w:val="24"/>
          <w:szCs w:val="24"/>
        </w:rPr>
        <w:t>On</w:t>
      </w:r>
      <w:proofErr w:type="gramEnd"/>
      <w:r w:rsidRPr="00490937">
        <w:rPr>
          <w:rFonts w:ascii="Times New Roman" w:hAnsi="Times New Roman"/>
          <w:i/>
          <w:iCs/>
          <w:sz w:val="24"/>
          <w:szCs w:val="24"/>
        </w:rPr>
        <w:t xml:space="preserve"> VLSI Design, 1999.</w:t>
      </w:r>
      <w:r w:rsidRPr="00490937">
        <w:rPr>
          <w:rFonts w:ascii="Times New Roman" w:hAnsi="Times New Roman"/>
          <w:iCs/>
          <w:sz w:val="24"/>
          <w:szCs w:val="24"/>
        </w:rPr>
        <w:t>,</w:t>
      </w:r>
      <w:r w:rsidRPr="00490937">
        <w:rPr>
          <w:rFonts w:ascii="Times New Roman" w:hAnsi="Times New Roman"/>
          <w:sz w:val="24"/>
          <w:szCs w:val="24"/>
        </w:rPr>
        <w:t> pp. 394-401.</w:t>
      </w:r>
    </w:p>
    <w:p w14:paraId="74FCD685" w14:textId="77777777" w:rsidR="00555325" w:rsidRPr="00490937" w:rsidRDefault="00555325" w:rsidP="00490937">
      <w:pPr>
        <w:pStyle w:val="ListParagraph"/>
        <w:tabs>
          <w:tab w:val="left" w:pos="720"/>
        </w:tabs>
        <w:spacing w:before="240" w:after="240" w:line="360" w:lineRule="auto"/>
        <w:ind w:left="0"/>
        <w:contextualSpacing w:val="0"/>
        <w:jc w:val="both"/>
        <w:rPr>
          <w:rFonts w:ascii="Times New Roman" w:hAnsi="Times New Roman"/>
          <w:sz w:val="24"/>
          <w:szCs w:val="24"/>
        </w:rPr>
      </w:pPr>
      <w:r w:rsidRPr="00490937">
        <w:rPr>
          <w:rFonts w:ascii="Times New Roman" w:hAnsi="Times New Roman"/>
          <w:sz w:val="24"/>
          <w:szCs w:val="24"/>
        </w:rPr>
        <w:t xml:space="preserve">Huang, W., Ghosh, S., </w:t>
      </w:r>
      <w:proofErr w:type="spellStart"/>
      <w:r w:rsidRPr="00490937">
        <w:rPr>
          <w:rFonts w:ascii="Times New Roman" w:hAnsi="Times New Roman"/>
          <w:sz w:val="24"/>
          <w:szCs w:val="24"/>
        </w:rPr>
        <w:t>Velusamy</w:t>
      </w:r>
      <w:proofErr w:type="spellEnd"/>
      <w:r w:rsidRPr="00490937">
        <w:rPr>
          <w:rFonts w:ascii="Times New Roman" w:hAnsi="Times New Roman"/>
          <w:sz w:val="24"/>
          <w:szCs w:val="24"/>
        </w:rPr>
        <w:t xml:space="preserve">, S., </w:t>
      </w:r>
      <w:proofErr w:type="spellStart"/>
      <w:r w:rsidRPr="00490937">
        <w:rPr>
          <w:rFonts w:ascii="Times New Roman" w:hAnsi="Times New Roman"/>
          <w:sz w:val="24"/>
          <w:szCs w:val="24"/>
        </w:rPr>
        <w:t>Sankaranarayanan</w:t>
      </w:r>
      <w:proofErr w:type="spellEnd"/>
      <w:r w:rsidRPr="00490937">
        <w:rPr>
          <w:rFonts w:ascii="Times New Roman" w:hAnsi="Times New Roman"/>
          <w:sz w:val="24"/>
          <w:szCs w:val="24"/>
        </w:rPr>
        <w:t xml:space="preserve">, K., </w:t>
      </w:r>
      <w:proofErr w:type="spellStart"/>
      <w:r w:rsidRPr="00490937">
        <w:rPr>
          <w:rFonts w:ascii="Times New Roman" w:hAnsi="Times New Roman"/>
          <w:sz w:val="24"/>
          <w:szCs w:val="24"/>
        </w:rPr>
        <w:t>Skadron</w:t>
      </w:r>
      <w:proofErr w:type="spellEnd"/>
      <w:r w:rsidRPr="00490937">
        <w:rPr>
          <w:rFonts w:ascii="Times New Roman" w:hAnsi="Times New Roman"/>
          <w:sz w:val="24"/>
          <w:szCs w:val="24"/>
        </w:rPr>
        <w:t xml:space="preserve">, K., and Stan, M. R. (2006), “HotSpot: A compact thermal modeling methodology for early-stage VLSI design”, </w:t>
      </w:r>
      <w:r w:rsidRPr="00490937">
        <w:rPr>
          <w:rFonts w:ascii="Times New Roman" w:hAnsi="Times New Roman"/>
          <w:i/>
          <w:iCs/>
          <w:sz w:val="24"/>
          <w:szCs w:val="24"/>
        </w:rPr>
        <w:t xml:space="preserve">IEEE Transactions on Very </w:t>
      </w:r>
      <w:proofErr w:type="gramStart"/>
      <w:r w:rsidRPr="00490937">
        <w:rPr>
          <w:rFonts w:ascii="Times New Roman" w:hAnsi="Times New Roman"/>
          <w:i/>
          <w:iCs/>
          <w:sz w:val="24"/>
          <w:szCs w:val="24"/>
        </w:rPr>
        <w:t>Large Scale</w:t>
      </w:r>
      <w:proofErr w:type="gramEnd"/>
      <w:r w:rsidRPr="00490937">
        <w:rPr>
          <w:rFonts w:ascii="Times New Roman" w:hAnsi="Times New Roman"/>
          <w:i/>
          <w:iCs/>
          <w:sz w:val="24"/>
          <w:szCs w:val="24"/>
        </w:rPr>
        <w:t xml:space="preserve"> Integration (VLSI) Systems</w:t>
      </w:r>
      <w:r w:rsidRPr="00490937">
        <w:rPr>
          <w:rFonts w:ascii="Times New Roman" w:hAnsi="Times New Roman"/>
          <w:sz w:val="24"/>
          <w:szCs w:val="24"/>
        </w:rPr>
        <w:t xml:space="preserve">, Vol. </w:t>
      </w:r>
      <w:r w:rsidRPr="00490937">
        <w:rPr>
          <w:rFonts w:ascii="Times New Roman" w:hAnsi="Times New Roman"/>
          <w:iCs/>
          <w:sz w:val="24"/>
          <w:szCs w:val="24"/>
        </w:rPr>
        <w:t>14</w:t>
      </w:r>
      <w:r w:rsidRPr="00490937">
        <w:rPr>
          <w:rFonts w:ascii="Times New Roman" w:hAnsi="Times New Roman"/>
          <w:sz w:val="24"/>
          <w:szCs w:val="24"/>
        </w:rPr>
        <w:t>, no. 5, pp. 501-513.</w:t>
      </w:r>
    </w:p>
    <w:p w14:paraId="22BE9B10" w14:textId="77777777" w:rsidR="00B171CA" w:rsidRPr="00490937" w:rsidRDefault="00B171CA" w:rsidP="00490937">
      <w:pPr>
        <w:tabs>
          <w:tab w:val="left" w:pos="720"/>
        </w:tabs>
        <w:spacing w:before="240" w:after="240" w:line="360" w:lineRule="auto"/>
        <w:rPr>
          <w:rFonts w:ascii="Times New Roman" w:hAnsi="Times New Roman"/>
          <w:iCs/>
          <w:sz w:val="24"/>
          <w:szCs w:val="24"/>
        </w:rPr>
      </w:pPr>
      <w:r w:rsidRPr="00490937">
        <w:rPr>
          <w:rFonts w:ascii="Times New Roman" w:hAnsi="Times New Roman"/>
          <w:sz w:val="24"/>
          <w:szCs w:val="24"/>
          <w:lang w:val="en-AU"/>
        </w:rPr>
        <w:t xml:space="preserve">Pradhan, S.N. and Chattopadhyay, S., (2008, January), “Sub-function Polarity Selection of PLAs with Area-Power Trade-off”, </w:t>
      </w:r>
      <w:r w:rsidRPr="00490937">
        <w:rPr>
          <w:rFonts w:ascii="Times New Roman" w:hAnsi="Times New Roman"/>
          <w:i/>
          <w:iCs/>
          <w:sz w:val="24"/>
          <w:szCs w:val="24"/>
        </w:rPr>
        <w:t xml:space="preserve">Proceedings of </w:t>
      </w:r>
      <w:proofErr w:type="gramStart"/>
      <w:r w:rsidRPr="00490937">
        <w:rPr>
          <w:rFonts w:ascii="Times New Roman" w:hAnsi="Times New Roman"/>
          <w:i/>
          <w:iCs/>
          <w:sz w:val="24"/>
          <w:szCs w:val="24"/>
        </w:rPr>
        <w:t>International  Conference</w:t>
      </w:r>
      <w:proofErr w:type="gramEnd"/>
      <w:r w:rsidRPr="00490937">
        <w:rPr>
          <w:rFonts w:ascii="Times New Roman" w:hAnsi="Times New Roman"/>
          <w:i/>
          <w:iCs/>
          <w:sz w:val="24"/>
          <w:szCs w:val="24"/>
        </w:rPr>
        <w:t xml:space="preserve">  on Systemics Cybernetics and </w:t>
      </w:r>
      <w:proofErr w:type="spellStart"/>
      <w:r w:rsidRPr="00490937">
        <w:rPr>
          <w:rFonts w:ascii="Times New Roman" w:hAnsi="Times New Roman"/>
          <w:i/>
          <w:iCs/>
          <w:sz w:val="24"/>
          <w:szCs w:val="24"/>
        </w:rPr>
        <w:t>Informations</w:t>
      </w:r>
      <w:proofErr w:type="spellEnd"/>
      <w:r w:rsidRPr="00490937">
        <w:rPr>
          <w:rFonts w:ascii="Times New Roman" w:hAnsi="Times New Roman"/>
          <w:i/>
          <w:iCs/>
          <w:sz w:val="24"/>
          <w:szCs w:val="24"/>
        </w:rPr>
        <w:t>.</w:t>
      </w:r>
    </w:p>
    <w:p w14:paraId="054F7A46" w14:textId="77777777" w:rsidR="00766208" w:rsidRPr="00490937" w:rsidRDefault="00766208" w:rsidP="00490937">
      <w:pPr>
        <w:tabs>
          <w:tab w:val="left" w:pos="720"/>
        </w:tabs>
        <w:spacing w:before="240" w:after="240" w:line="360" w:lineRule="auto"/>
        <w:jc w:val="both"/>
        <w:rPr>
          <w:rFonts w:ascii="Times New Roman" w:hAnsi="Times New Roman"/>
          <w:iCs/>
          <w:sz w:val="24"/>
          <w:szCs w:val="24"/>
          <w:lang w:val="en-AU"/>
        </w:rPr>
      </w:pPr>
      <w:r w:rsidRPr="00490937">
        <w:rPr>
          <w:rFonts w:ascii="Times New Roman" w:hAnsi="Times New Roman"/>
          <w:iCs/>
          <w:sz w:val="24"/>
          <w:szCs w:val="24"/>
          <w:lang w:val="en-AU"/>
        </w:rPr>
        <w:t>Chaudhury, S. and Chattopadhyay, S., (2006), “Output phase assignment for area and power minimization in PLAs”, </w:t>
      </w:r>
      <w:r w:rsidRPr="00490937">
        <w:rPr>
          <w:rFonts w:ascii="Times New Roman" w:hAnsi="Times New Roman"/>
          <w:i/>
          <w:iCs/>
          <w:sz w:val="24"/>
          <w:szCs w:val="24"/>
          <w:lang w:val="en-AU"/>
        </w:rPr>
        <w:t>Journal of Indian Inst. Sci.</w:t>
      </w:r>
      <w:r w:rsidRPr="00490937">
        <w:rPr>
          <w:rFonts w:ascii="Times New Roman" w:hAnsi="Times New Roman"/>
          <w:iCs/>
          <w:sz w:val="24"/>
          <w:szCs w:val="24"/>
          <w:lang w:val="en-AU"/>
        </w:rPr>
        <w:t>, Vol. 86, pp. 33-43.</w:t>
      </w:r>
    </w:p>
    <w:p w14:paraId="55129184" w14:textId="77777777" w:rsidR="005C502D" w:rsidRPr="00490937" w:rsidRDefault="005C502D" w:rsidP="00490937">
      <w:pPr>
        <w:tabs>
          <w:tab w:val="left" w:pos="720"/>
        </w:tabs>
        <w:spacing w:before="240" w:after="240" w:line="360" w:lineRule="auto"/>
        <w:jc w:val="both"/>
        <w:rPr>
          <w:rFonts w:ascii="Times New Roman" w:hAnsi="Times New Roman"/>
          <w:iCs/>
          <w:sz w:val="24"/>
          <w:szCs w:val="24"/>
        </w:rPr>
      </w:pPr>
      <w:r w:rsidRPr="00490937">
        <w:rPr>
          <w:rFonts w:ascii="Times New Roman" w:hAnsi="Times New Roman"/>
          <w:iCs/>
          <w:sz w:val="24"/>
          <w:szCs w:val="24"/>
        </w:rPr>
        <w:t>Wang, Z. H., Wang, P. J., Yu, H. Z., and Zhang, H. H., (2012), “Delay and area optimization for FPRM circuits based on PSO algorithm”, </w:t>
      </w:r>
      <w:r w:rsidRPr="00490937">
        <w:rPr>
          <w:rFonts w:ascii="Times New Roman" w:hAnsi="Times New Roman"/>
          <w:i/>
          <w:iCs/>
          <w:sz w:val="24"/>
          <w:szCs w:val="24"/>
        </w:rPr>
        <w:t>Journal of Circuits and Systems</w:t>
      </w:r>
      <w:r w:rsidRPr="00490937">
        <w:rPr>
          <w:rFonts w:ascii="Times New Roman" w:hAnsi="Times New Roman"/>
          <w:iCs/>
          <w:sz w:val="24"/>
          <w:szCs w:val="24"/>
        </w:rPr>
        <w:t>, Vol. 17, no. 5, pp. 75-80.</w:t>
      </w:r>
    </w:p>
    <w:p w14:paraId="446556BC" w14:textId="0C70A386" w:rsidR="00555325" w:rsidRDefault="007D4A48" w:rsidP="00490937">
      <w:pPr>
        <w:tabs>
          <w:tab w:val="left" w:pos="720"/>
        </w:tabs>
        <w:spacing w:before="240" w:after="240" w:line="360" w:lineRule="auto"/>
        <w:jc w:val="both"/>
        <w:rPr>
          <w:rFonts w:ascii="Times New Roman" w:hAnsi="Times New Roman"/>
          <w:iCs/>
          <w:sz w:val="24"/>
          <w:szCs w:val="24"/>
        </w:rPr>
      </w:pPr>
      <w:r w:rsidRPr="00490937">
        <w:rPr>
          <w:rFonts w:ascii="Times New Roman" w:hAnsi="Times New Roman"/>
          <w:iCs/>
          <w:sz w:val="24"/>
          <w:szCs w:val="24"/>
        </w:rPr>
        <w:t>Chaudhury, S., and Chattopadhyay, S., (2008), “Fixed polarity Reed-Muller network synthesis and its application in AND-OR/XOR-based circuit realization with area-power trade-off”, </w:t>
      </w:r>
      <w:r w:rsidRPr="00490937">
        <w:rPr>
          <w:rFonts w:ascii="Times New Roman" w:hAnsi="Times New Roman"/>
          <w:i/>
          <w:iCs/>
          <w:sz w:val="24"/>
          <w:szCs w:val="24"/>
        </w:rPr>
        <w:t>IETE Journal of Research</w:t>
      </w:r>
      <w:r w:rsidRPr="00490937">
        <w:rPr>
          <w:rFonts w:ascii="Times New Roman" w:hAnsi="Times New Roman"/>
          <w:iCs/>
          <w:sz w:val="24"/>
          <w:szCs w:val="24"/>
        </w:rPr>
        <w:t>, Vol. 54, no. 5, pp. 353-363.</w:t>
      </w:r>
    </w:p>
    <w:p w14:paraId="3106C444" w14:textId="77777777" w:rsidR="00974DFA" w:rsidRPr="00103F48" w:rsidRDefault="00974DFA" w:rsidP="00490937">
      <w:pPr>
        <w:tabs>
          <w:tab w:val="left" w:pos="720"/>
        </w:tabs>
        <w:spacing w:before="240" w:after="240" w:line="360" w:lineRule="auto"/>
        <w:jc w:val="both"/>
        <w:rPr>
          <w:rFonts w:ascii="Times New Roman" w:hAnsi="Times New Roman"/>
          <w:sz w:val="24"/>
          <w:szCs w:val="24"/>
        </w:rPr>
      </w:pPr>
      <w:bookmarkStart w:id="0" w:name="_GoBack"/>
      <w:bookmarkEnd w:id="0"/>
    </w:p>
    <w:sectPr w:rsidR="00974DFA" w:rsidRPr="00103F48" w:rsidSect="00CD587F">
      <w:headerReference w:type="even" r:id="rId25"/>
      <w:headerReference w:type="default" r:id="rId26"/>
      <w:footerReference w:type="even" r:id="rId27"/>
      <w:footerReference w:type="default" r:id="rId28"/>
      <w:headerReference w:type="first" r:id="rId29"/>
      <w:footerReference w:type="first" r:id="rId30"/>
      <w:pgSz w:w="12240" w:h="15840"/>
      <w:pgMar w:top="1440" w:right="1411" w:bottom="1440" w:left="2160" w:header="432" w:footer="432" w:gutter="0"/>
      <w:cols w:space="28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9FCCC8" w14:textId="77777777" w:rsidR="0071455D" w:rsidRDefault="0071455D" w:rsidP="00B12693">
      <w:pPr>
        <w:spacing w:after="0" w:line="240" w:lineRule="auto"/>
      </w:pPr>
      <w:r>
        <w:separator/>
      </w:r>
    </w:p>
  </w:endnote>
  <w:endnote w:type="continuationSeparator" w:id="0">
    <w:p w14:paraId="722F4152" w14:textId="77777777" w:rsidR="0071455D" w:rsidRDefault="0071455D" w:rsidP="00B12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DejaVu LGC Sans">
    <w:altName w:val="Times New Roman"/>
    <w:charset w:val="00"/>
    <w:family w:val="auto"/>
    <w:pitch w:val="variable"/>
  </w:font>
  <w:font w:name="URWPalladioL-Roma">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9D1788" w14:textId="77777777" w:rsidR="006A0B5A" w:rsidRDefault="0071455D">
    <w:pPr>
      <w:pStyle w:val="Footer"/>
    </w:pPr>
    <w:r>
      <w:rPr>
        <w:noProof/>
        <w:lang w:eastAsia="zh-TW"/>
      </w:rPr>
      <w:pict w14:anchorId="24E7416B">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2058" type="#_x0000_t185" style="position:absolute;margin-left:0;margin-top:0;width:44.45pt;height:18.8pt;z-index:251667456;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style="mso-next-textbox:#_x0000_s2058" inset=",0,,0">
            <w:txbxContent>
              <w:p w14:paraId="212EE562" w14:textId="77777777" w:rsidR="006A0B5A" w:rsidRDefault="0012257F">
                <w:pPr>
                  <w:jc w:val="center"/>
                </w:pPr>
                <w:r>
                  <w:rPr>
                    <w:noProof/>
                  </w:rPr>
                  <w:fldChar w:fldCharType="begin"/>
                </w:r>
                <w:r w:rsidR="00DF75A7">
                  <w:rPr>
                    <w:noProof/>
                  </w:rPr>
                  <w:instrText xml:space="preserve"> PAGE    \* MERGEFORMAT </w:instrText>
                </w:r>
                <w:r>
                  <w:rPr>
                    <w:noProof/>
                  </w:rPr>
                  <w:fldChar w:fldCharType="separate"/>
                </w:r>
                <w:r w:rsidR="0053394A">
                  <w:rPr>
                    <w:noProof/>
                  </w:rPr>
                  <w:t>2</w:t>
                </w:r>
                <w:r>
                  <w:rPr>
                    <w:noProof/>
                  </w:rPr>
                  <w:fldChar w:fldCharType="end"/>
                </w:r>
              </w:p>
            </w:txbxContent>
          </v:textbox>
          <w10:wrap anchorx="margin" anchory="page"/>
        </v:shape>
      </w:pict>
    </w:r>
    <w:r>
      <w:rPr>
        <w:noProof/>
        <w:lang w:eastAsia="zh-TW"/>
      </w:rPr>
      <w:pict w14:anchorId="56C57D50">
        <v:shapetype id="_x0000_t32" coordsize="21600,21600" o:spt="32" o:oned="t" path="m,l21600,21600e" filled="f">
          <v:path arrowok="t" fillok="f" o:connecttype="none"/>
          <o:lock v:ext="edit" shapetype="t"/>
        </v:shapetype>
        <v:shape id="_x0000_s2057" type="#_x0000_t32" style="position:absolute;margin-left:0;margin-top:0;width:434.5pt;height:0;z-index:251666432;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5B8596" w14:textId="77777777" w:rsidR="006A0B5A" w:rsidRDefault="0071455D">
    <w:pPr>
      <w:pStyle w:val="Footer"/>
    </w:pPr>
    <w:r>
      <w:rPr>
        <w:noProof/>
        <w:lang w:eastAsia="zh-TW"/>
      </w:rPr>
      <w:pict w14:anchorId="71653EED">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2054" type="#_x0000_t185" style="position:absolute;margin-left:0;margin-top:0;width:44.45pt;height:18.8pt;z-index:25166131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style="mso-next-textbox:#_x0000_s2054" inset=",0,,0">
            <w:txbxContent>
              <w:p w14:paraId="103AEB0A" w14:textId="77777777" w:rsidR="006A0B5A" w:rsidRDefault="0012257F">
                <w:pPr>
                  <w:jc w:val="center"/>
                </w:pPr>
                <w:r>
                  <w:rPr>
                    <w:noProof/>
                  </w:rPr>
                  <w:fldChar w:fldCharType="begin"/>
                </w:r>
                <w:r w:rsidR="00DF75A7">
                  <w:rPr>
                    <w:noProof/>
                  </w:rPr>
                  <w:instrText xml:space="preserve"> PAGE    \* MERGEFORMAT </w:instrText>
                </w:r>
                <w:r>
                  <w:rPr>
                    <w:noProof/>
                  </w:rPr>
                  <w:fldChar w:fldCharType="separate"/>
                </w:r>
                <w:r w:rsidR="0053394A">
                  <w:rPr>
                    <w:noProof/>
                  </w:rPr>
                  <w:t>21</w:t>
                </w:r>
                <w:r>
                  <w:rPr>
                    <w:noProof/>
                  </w:rPr>
                  <w:fldChar w:fldCharType="end"/>
                </w:r>
              </w:p>
            </w:txbxContent>
          </v:textbox>
          <w10:wrap anchorx="margin" anchory="page"/>
        </v:shape>
      </w:pict>
    </w:r>
    <w:r>
      <w:rPr>
        <w:noProof/>
        <w:lang w:eastAsia="zh-TW"/>
      </w:rPr>
      <w:pict w14:anchorId="542BF445">
        <v:shapetype id="_x0000_t32" coordsize="21600,21600" o:spt="32" o:oned="t" path="m,l21600,21600e" filled="f">
          <v:path arrowok="t" fillok="f" o:connecttype="none"/>
          <o:lock v:ext="edit" shapetype="t"/>
        </v:shapetype>
        <v:shape id="_x0000_s2053" type="#_x0000_t32" style="position:absolute;margin-left:0;margin-top:0;width:434.5pt;height:0;z-index:25166028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A27EAA" w14:textId="77777777" w:rsidR="006A0B5A" w:rsidRDefault="0071455D">
    <w:pPr>
      <w:pStyle w:val="Footer"/>
    </w:pPr>
    <w:r>
      <w:rPr>
        <w:noProof/>
        <w:lang w:eastAsia="zh-TW"/>
      </w:rPr>
      <w:pict w14:anchorId="3546E3BE">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2056" type="#_x0000_t185" style="position:absolute;margin-left:0;margin-top:0;width:44.45pt;height:18.8pt;z-index:251664384;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style="mso-next-textbox:#_x0000_s2056" inset=",0,,0">
            <w:txbxContent>
              <w:p w14:paraId="1E9B41B0" w14:textId="77777777" w:rsidR="006A0B5A" w:rsidRPr="0053394A" w:rsidRDefault="0012257F">
                <w:pPr>
                  <w:jc w:val="center"/>
                  <w:rPr>
                    <w:rFonts w:ascii="Times New Roman" w:hAnsi="Times New Roman"/>
                  </w:rPr>
                </w:pPr>
                <w:r w:rsidRPr="0053394A">
                  <w:rPr>
                    <w:rFonts w:ascii="Times New Roman" w:hAnsi="Times New Roman"/>
                    <w:noProof/>
                  </w:rPr>
                  <w:fldChar w:fldCharType="begin"/>
                </w:r>
                <w:r w:rsidR="00DF75A7" w:rsidRPr="0053394A">
                  <w:rPr>
                    <w:rFonts w:ascii="Times New Roman" w:hAnsi="Times New Roman"/>
                    <w:noProof/>
                  </w:rPr>
                  <w:instrText xml:space="preserve"> PAGE    \* MERGEFORMAT </w:instrText>
                </w:r>
                <w:r w:rsidRPr="0053394A">
                  <w:rPr>
                    <w:rFonts w:ascii="Times New Roman" w:hAnsi="Times New Roman"/>
                    <w:noProof/>
                  </w:rPr>
                  <w:fldChar w:fldCharType="separate"/>
                </w:r>
                <w:r w:rsidR="0053394A">
                  <w:rPr>
                    <w:rFonts w:ascii="Times New Roman" w:hAnsi="Times New Roman"/>
                    <w:noProof/>
                  </w:rPr>
                  <w:t>1</w:t>
                </w:r>
                <w:r w:rsidRPr="0053394A">
                  <w:rPr>
                    <w:rFonts w:ascii="Times New Roman" w:hAnsi="Times New Roman"/>
                    <w:noProof/>
                  </w:rPr>
                  <w:fldChar w:fldCharType="end"/>
                </w:r>
              </w:p>
            </w:txbxContent>
          </v:textbox>
          <w10:wrap anchorx="margin" anchory="page"/>
        </v:shape>
      </w:pict>
    </w:r>
    <w:r>
      <w:rPr>
        <w:noProof/>
        <w:lang w:eastAsia="zh-TW"/>
      </w:rPr>
      <w:pict w14:anchorId="7B9BC058">
        <v:shapetype id="_x0000_t32" coordsize="21600,21600" o:spt="32" o:oned="t" path="m,l21600,21600e" filled="f">
          <v:path arrowok="t" fillok="f" o:connecttype="none"/>
          <o:lock v:ext="edit" shapetype="t"/>
        </v:shapetype>
        <v:shape id="_x0000_s2055" type="#_x0000_t32" style="position:absolute;margin-left:0;margin-top:0;width:434.5pt;height:0;z-index:251663360;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1BC41D" w14:textId="77777777" w:rsidR="0071455D" w:rsidRDefault="0071455D" w:rsidP="00B12693">
      <w:pPr>
        <w:spacing w:after="0" w:line="240" w:lineRule="auto"/>
      </w:pPr>
      <w:r>
        <w:separator/>
      </w:r>
    </w:p>
  </w:footnote>
  <w:footnote w:type="continuationSeparator" w:id="0">
    <w:p w14:paraId="5413B062" w14:textId="77777777" w:rsidR="0071455D" w:rsidRDefault="0071455D" w:rsidP="00B12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AC5CF6" w14:textId="77777777" w:rsidR="006A0B5A" w:rsidRDefault="006A0B5A" w:rsidP="008A2D37">
    <w:pPr>
      <w:pStyle w:val="Header"/>
      <w:rPr>
        <w:rFonts w:ascii="Times New Roman" w:hAnsi="Times New Roman"/>
        <w:sz w:val="24"/>
        <w:szCs w:val="24"/>
      </w:rPr>
    </w:pPr>
  </w:p>
  <w:p w14:paraId="5576FC64" w14:textId="77777777" w:rsidR="006A0B5A" w:rsidRPr="008A2D37" w:rsidRDefault="0071455D" w:rsidP="008A2D37">
    <w:pPr>
      <w:pStyle w:val="Header"/>
      <w:rPr>
        <w:rFonts w:ascii="Times New Roman" w:hAnsi="Times New Roman"/>
        <w:sz w:val="24"/>
        <w:szCs w:val="24"/>
      </w:rPr>
    </w:pPr>
    <w:r>
      <w:rPr>
        <w:rFonts w:ascii="Times New Roman" w:hAnsi="Times New Roman"/>
        <w:noProof/>
        <w:sz w:val="24"/>
        <w:szCs w:val="24"/>
        <w:lang w:val="en-IN" w:eastAsia="en-IN"/>
      </w:rPr>
      <w:pict w14:anchorId="393A7182">
        <v:shapetype id="_x0000_t32" coordsize="21600,21600" o:spt="32" o:oned="t" path="m,l21600,21600e" filled="f">
          <v:path arrowok="t" fillok="f" o:connecttype="none"/>
          <o:lock v:ext="edit" shapetype="t"/>
        </v:shapetype>
        <v:shape id="_x0000_s2062" type="#_x0000_t32" style="position:absolute;margin-left:-.4pt;margin-top:20.4pt;width:434.5pt;height:0;z-index:251668480" o:connectortype="straight"/>
      </w:pict>
    </w:r>
    <w:r w:rsidR="006A0B5A">
      <w:rPr>
        <w:rFonts w:ascii="Times New Roman" w:hAnsi="Times New Roman"/>
        <w:sz w:val="24"/>
        <w:szCs w:val="24"/>
      </w:rPr>
      <w:t>Chapter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6E0F20" w14:textId="77777777" w:rsidR="006A0B5A" w:rsidRDefault="006A0B5A" w:rsidP="008A2D37">
    <w:pPr>
      <w:pStyle w:val="Header"/>
      <w:jc w:val="right"/>
      <w:rPr>
        <w:rFonts w:ascii="Times New Roman" w:hAnsi="Times New Roman"/>
        <w:sz w:val="24"/>
        <w:szCs w:val="24"/>
      </w:rPr>
    </w:pPr>
  </w:p>
  <w:p w14:paraId="69470A9A" w14:textId="77777777" w:rsidR="006A0B5A" w:rsidRPr="008A2D37" w:rsidRDefault="0071455D" w:rsidP="008A2D37">
    <w:pPr>
      <w:pStyle w:val="Header"/>
      <w:jc w:val="right"/>
      <w:rPr>
        <w:rFonts w:ascii="Times New Roman" w:hAnsi="Times New Roman"/>
        <w:sz w:val="24"/>
        <w:szCs w:val="24"/>
      </w:rPr>
    </w:pPr>
    <w:r>
      <w:rPr>
        <w:rFonts w:ascii="Times New Roman" w:hAnsi="Times New Roman"/>
        <w:noProof/>
        <w:sz w:val="24"/>
        <w:szCs w:val="24"/>
        <w:lang w:val="en-IN" w:eastAsia="en-IN"/>
      </w:rPr>
      <w:pict w14:anchorId="12215C86">
        <v:shapetype id="_x0000_t32" coordsize="21600,21600" o:spt="32" o:oned="t" path="m,l21600,21600e" filled="f">
          <v:path arrowok="t" fillok="f" o:connecttype="none"/>
          <o:lock v:ext="edit" shapetype="t"/>
        </v:shapetype>
        <v:shape id="_x0000_s2063" type="#_x0000_t32" style="position:absolute;left:0;text-align:left;margin-left:-5.75pt;margin-top:20.4pt;width:439.8pt;height:0;flip:x;z-index:251669504" o:connectortype="straight"/>
      </w:pict>
    </w:r>
    <w:r w:rsidR="006A0B5A">
      <w:rPr>
        <w:rFonts w:ascii="Times New Roman" w:hAnsi="Times New Roman"/>
        <w:sz w:val="24"/>
        <w:szCs w:val="24"/>
      </w:rPr>
      <w:t>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793F4B" w14:textId="77777777" w:rsidR="006A0B5A" w:rsidRPr="00652B5F" w:rsidRDefault="006A0B5A" w:rsidP="00652B5F">
    <w:pPr>
      <w:pStyle w:val="Header"/>
      <w:tabs>
        <w:tab w:val="clear" w:pos="4513"/>
        <w:tab w:val="clear" w:pos="9026"/>
        <w:tab w:val="left" w:pos="5235"/>
      </w:tabs>
      <w:jc w:val="right"/>
      <w:rPr>
        <w:rFonts w:ascii="Times New Roman" w:hAnsi="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1"/>
    <w:lvl w:ilvl="0">
      <w:start w:val="1"/>
      <w:numFmt w:val="decimal"/>
      <w:lvlText w:val="%1."/>
      <w:lvlJc w:val="left"/>
      <w:pPr>
        <w:tabs>
          <w:tab w:val="num" w:pos="720"/>
        </w:tabs>
        <w:ind w:left="720" w:hanging="360"/>
      </w:pPr>
    </w:lvl>
  </w:abstractNum>
  <w:abstractNum w:abstractNumId="1" w15:restartNumberingAfterBreak="0">
    <w:nsid w:val="00000004"/>
    <w:multiLevelType w:val="multilevel"/>
    <w:tmpl w:val="00000004"/>
    <w:name w:val="WW8Num5"/>
    <w:lvl w:ilvl="0">
      <w:numFmt w:val="decimal"/>
      <w:lvlText w:val="%1"/>
      <w:lvlJc w:val="left"/>
      <w:pPr>
        <w:tabs>
          <w:tab w:val="num" w:pos="360"/>
        </w:tabs>
        <w:ind w:left="360" w:hanging="360"/>
      </w:pPr>
    </w:lvl>
    <w:lvl w:ilvl="1">
      <w:start w:val="1"/>
      <w:numFmt w:val="decimal"/>
      <w:lvlText w:val="%1.%2"/>
      <w:lvlJc w:val="left"/>
      <w:pPr>
        <w:tabs>
          <w:tab w:val="num" w:pos="390"/>
        </w:tabs>
        <w:ind w:left="390" w:hanging="360"/>
      </w:pPr>
    </w:lvl>
    <w:lvl w:ilvl="2">
      <w:start w:val="1"/>
      <w:numFmt w:val="decimal"/>
      <w:lvlText w:val="%1.%2.%3"/>
      <w:lvlJc w:val="left"/>
      <w:pPr>
        <w:tabs>
          <w:tab w:val="num" w:pos="780"/>
        </w:tabs>
        <w:ind w:left="780" w:hanging="720"/>
      </w:pPr>
    </w:lvl>
    <w:lvl w:ilvl="3">
      <w:start w:val="1"/>
      <w:numFmt w:val="decimal"/>
      <w:lvlText w:val="%1.%2.%3.%4"/>
      <w:lvlJc w:val="left"/>
      <w:pPr>
        <w:tabs>
          <w:tab w:val="num" w:pos="810"/>
        </w:tabs>
        <w:ind w:left="810" w:hanging="720"/>
      </w:pPr>
    </w:lvl>
    <w:lvl w:ilvl="4">
      <w:start w:val="1"/>
      <w:numFmt w:val="decimal"/>
      <w:lvlText w:val="%1.%2.%3.%4.%5"/>
      <w:lvlJc w:val="left"/>
      <w:pPr>
        <w:tabs>
          <w:tab w:val="num" w:pos="840"/>
        </w:tabs>
        <w:ind w:left="840" w:hanging="720"/>
      </w:pPr>
    </w:lvl>
    <w:lvl w:ilvl="5">
      <w:start w:val="1"/>
      <w:numFmt w:val="decimal"/>
      <w:lvlText w:val="%1.%2.%3.%4.%5.%6"/>
      <w:lvlJc w:val="left"/>
      <w:pPr>
        <w:tabs>
          <w:tab w:val="num" w:pos="1230"/>
        </w:tabs>
        <w:ind w:left="1230" w:hanging="1080"/>
      </w:pPr>
    </w:lvl>
    <w:lvl w:ilvl="6">
      <w:start w:val="1"/>
      <w:numFmt w:val="decimal"/>
      <w:lvlText w:val="%1.%2.%3.%4.%5.%6.%7"/>
      <w:lvlJc w:val="left"/>
      <w:pPr>
        <w:tabs>
          <w:tab w:val="num" w:pos="1260"/>
        </w:tabs>
        <w:ind w:left="1260" w:hanging="1080"/>
      </w:pPr>
    </w:lvl>
    <w:lvl w:ilvl="7">
      <w:start w:val="1"/>
      <w:numFmt w:val="decimal"/>
      <w:lvlText w:val="%1.%2.%3.%4.%5.%6.%7.%8"/>
      <w:lvlJc w:val="left"/>
      <w:pPr>
        <w:tabs>
          <w:tab w:val="num" w:pos="1650"/>
        </w:tabs>
        <w:ind w:left="1650" w:hanging="1440"/>
      </w:pPr>
    </w:lvl>
    <w:lvl w:ilvl="8">
      <w:start w:val="1"/>
      <w:numFmt w:val="decimal"/>
      <w:lvlText w:val="%1.%2.%3.%4.%5.%6.%7.%8.%9"/>
      <w:lvlJc w:val="left"/>
      <w:pPr>
        <w:tabs>
          <w:tab w:val="num" w:pos="1680"/>
        </w:tabs>
        <w:ind w:left="1680" w:hanging="1440"/>
      </w:pPr>
    </w:lvl>
  </w:abstractNum>
  <w:abstractNum w:abstractNumId="2" w15:restartNumberingAfterBreak="0">
    <w:nsid w:val="03B7212A"/>
    <w:multiLevelType w:val="multilevel"/>
    <w:tmpl w:val="0EBE0BAA"/>
    <w:lvl w:ilvl="0">
      <w:start w:val="1"/>
      <w:numFmt w:val="decimal"/>
      <w:lvlText w:val="%1"/>
      <w:lvlJc w:val="left"/>
      <w:pPr>
        <w:ind w:left="375" w:hanging="375"/>
      </w:pPr>
      <w:rPr>
        <w:rFonts w:hint="default"/>
      </w:rPr>
    </w:lvl>
    <w:lvl w:ilvl="1">
      <w:start w:val="7"/>
      <w:numFmt w:val="decimal"/>
      <w:lvlText w:val="%1.%2"/>
      <w:lvlJc w:val="left"/>
      <w:pPr>
        <w:ind w:left="967" w:hanging="375"/>
      </w:pPr>
      <w:rPr>
        <w:rFonts w:hint="default"/>
      </w:rPr>
    </w:lvl>
    <w:lvl w:ilvl="2">
      <w:start w:val="1"/>
      <w:numFmt w:val="decimal"/>
      <w:lvlText w:val="%1.%2.%3"/>
      <w:lvlJc w:val="left"/>
      <w:pPr>
        <w:ind w:left="1904" w:hanging="720"/>
      </w:pPr>
      <w:rPr>
        <w:rFonts w:hint="default"/>
      </w:rPr>
    </w:lvl>
    <w:lvl w:ilvl="3">
      <w:start w:val="1"/>
      <w:numFmt w:val="decimal"/>
      <w:lvlText w:val="%1.%2.%3.%4"/>
      <w:lvlJc w:val="left"/>
      <w:pPr>
        <w:ind w:left="2856" w:hanging="1080"/>
      </w:pPr>
      <w:rPr>
        <w:rFonts w:hint="default"/>
      </w:rPr>
    </w:lvl>
    <w:lvl w:ilvl="4">
      <w:start w:val="1"/>
      <w:numFmt w:val="decimal"/>
      <w:lvlText w:val="%1.%2.%3.%4.%5"/>
      <w:lvlJc w:val="left"/>
      <w:pPr>
        <w:ind w:left="3448" w:hanging="1080"/>
      </w:pPr>
      <w:rPr>
        <w:rFonts w:hint="default"/>
      </w:rPr>
    </w:lvl>
    <w:lvl w:ilvl="5">
      <w:start w:val="1"/>
      <w:numFmt w:val="decimal"/>
      <w:lvlText w:val="%1.%2.%3.%4.%5.%6"/>
      <w:lvlJc w:val="left"/>
      <w:pPr>
        <w:ind w:left="4400" w:hanging="1440"/>
      </w:pPr>
      <w:rPr>
        <w:rFonts w:hint="default"/>
      </w:rPr>
    </w:lvl>
    <w:lvl w:ilvl="6">
      <w:start w:val="1"/>
      <w:numFmt w:val="decimal"/>
      <w:lvlText w:val="%1.%2.%3.%4.%5.%6.%7"/>
      <w:lvlJc w:val="left"/>
      <w:pPr>
        <w:ind w:left="4992" w:hanging="1440"/>
      </w:pPr>
      <w:rPr>
        <w:rFonts w:hint="default"/>
      </w:rPr>
    </w:lvl>
    <w:lvl w:ilvl="7">
      <w:start w:val="1"/>
      <w:numFmt w:val="decimal"/>
      <w:lvlText w:val="%1.%2.%3.%4.%5.%6.%7.%8"/>
      <w:lvlJc w:val="left"/>
      <w:pPr>
        <w:ind w:left="5944" w:hanging="1800"/>
      </w:pPr>
      <w:rPr>
        <w:rFonts w:hint="default"/>
      </w:rPr>
    </w:lvl>
    <w:lvl w:ilvl="8">
      <w:start w:val="1"/>
      <w:numFmt w:val="decimal"/>
      <w:lvlText w:val="%1.%2.%3.%4.%5.%6.%7.%8.%9"/>
      <w:lvlJc w:val="left"/>
      <w:pPr>
        <w:ind w:left="6896" w:hanging="2160"/>
      </w:pPr>
      <w:rPr>
        <w:rFonts w:hint="default"/>
      </w:rPr>
    </w:lvl>
  </w:abstractNum>
  <w:abstractNum w:abstractNumId="3" w15:restartNumberingAfterBreak="0">
    <w:nsid w:val="0AD250FB"/>
    <w:multiLevelType w:val="multilevel"/>
    <w:tmpl w:val="1886270E"/>
    <w:lvl w:ilvl="0">
      <w:start w:val="1"/>
      <w:numFmt w:val="decimal"/>
      <w:lvlText w:val="%1"/>
      <w:lvlJc w:val="left"/>
      <w:pPr>
        <w:ind w:left="450" w:hanging="450"/>
      </w:pPr>
      <w:rPr>
        <w:rFonts w:hint="default"/>
      </w:rPr>
    </w:lvl>
    <w:lvl w:ilvl="1">
      <w:start w:val="1"/>
      <w:numFmt w:val="decimal"/>
      <w:lvlText w:val="%1.%2"/>
      <w:lvlJc w:val="left"/>
      <w:pPr>
        <w:ind w:left="592"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EB25516"/>
    <w:multiLevelType w:val="hybridMultilevel"/>
    <w:tmpl w:val="A0A0AD46"/>
    <w:lvl w:ilvl="0" w:tplc="ACAE344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C40826"/>
    <w:multiLevelType w:val="multilevel"/>
    <w:tmpl w:val="8E84EF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466D5C"/>
    <w:multiLevelType w:val="hybridMultilevel"/>
    <w:tmpl w:val="80D4D55C"/>
    <w:lvl w:ilvl="0" w:tplc="37DA1CA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A772DC1"/>
    <w:multiLevelType w:val="hybridMultilevel"/>
    <w:tmpl w:val="F8661D60"/>
    <w:lvl w:ilvl="0" w:tplc="FFFFFFFF">
      <w:start w:val="1"/>
      <w:numFmt w:val="decimal"/>
      <w:pStyle w:val="IETHeading2"/>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B36165"/>
    <w:multiLevelType w:val="multilevel"/>
    <w:tmpl w:val="3684AF30"/>
    <w:lvl w:ilvl="0">
      <w:start w:val="7"/>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48E31C2"/>
    <w:multiLevelType w:val="multilevel"/>
    <w:tmpl w:val="3CE6B5F6"/>
    <w:lvl w:ilvl="0">
      <w:start w:val="1"/>
      <w:numFmt w:val="decimal"/>
      <w:lvlText w:val="%1"/>
      <w:lvlJc w:val="left"/>
      <w:pPr>
        <w:ind w:left="375" w:hanging="375"/>
      </w:pPr>
      <w:rPr>
        <w:rFonts w:hint="default"/>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9C113F7"/>
    <w:multiLevelType w:val="multilevel"/>
    <w:tmpl w:val="796EFCC4"/>
    <w:lvl w:ilvl="0">
      <w:start w:val="1"/>
      <w:numFmt w:val="decimal"/>
      <w:lvlText w:val="[%1]"/>
      <w:lvlJc w:val="left"/>
      <w:pPr>
        <w:ind w:left="360" w:hanging="360"/>
      </w:pPr>
      <w:rPr>
        <w:rFonts w:hint="default"/>
        <w:b w:val="0"/>
        <w:i w:val="0"/>
        <w:sz w:val="16"/>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5F0349DC"/>
    <w:multiLevelType w:val="hybridMultilevel"/>
    <w:tmpl w:val="792AA7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F23B97"/>
    <w:multiLevelType w:val="hybridMultilevel"/>
    <w:tmpl w:val="8800F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7D6706"/>
    <w:multiLevelType w:val="hybridMultilevel"/>
    <w:tmpl w:val="2AFC5D48"/>
    <w:lvl w:ilvl="0" w:tplc="D1FC67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2241928"/>
    <w:multiLevelType w:val="multilevel"/>
    <w:tmpl w:val="79A8A220"/>
    <w:lvl w:ilvl="0">
      <w:start w:val="1"/>
      <w:numFmt w:val="decimal"/>
      <w:lvlText w:val="%1"/>
      <w:lvlJc w:val="left"/>
      <w:pPr>
        <w:ind w:left="405" w:hanging="405"/>
      </w:pPr>
      <w:rPr>
        <w:rFonts w:hint="default"/>
      </w:rPr>
    </w:lvl>
    <w:lvl w:ilvl="1">
      <w:start w:val="4"/>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15" w15:restartNumberingAfterBreak="0">
    <w:nsid w:val="773A48EA"/>
    <w:multiLevelType w:val="multilevel"/>
    <w:tmpl w:val="F8E88404"/>
    <w:lvl w:ilvl="0">
      <w:start w:val="1"/>
      <w:numFmt w:val="decimal"/>
      <w:lvlText w:val="%1"/>
      <w:lvlJc w:val="left"/>
      <w:pPr>
        <w:ind w:left="600" w:hanging="600"/>
      </w:pPr>
      <w:rPr>
        <w:rFonts w:hint="default"/>
        <w:b w:val="0"/>
      </w:rPr>
    </w:lvl>
    <w:lvl w:ilvl="1">
      <w:start w:val="2"/>
      <w:numFmt w:val="decimal"/>
      <w:lvlText w:val="%1.%2"/>
      <w:lvlJc w:val="left"/>
      <w:pPr>
        <w:ind w:left="600" w:hanging="60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6" w15:restartNumberingAfterBreak="0">
    <w:nsid w:val="7759538A"/>
    <w:multiLevelType w:val="multilevel"/>
    <w:tmpl w:val="F230D606"/>
    <w:lvl w:ilvl="0">
      <w:start w:val="1"/>
      <w:numFmt w:val="decimal"/>
      <w:lvlText w:val="%1"/>
      <w:lvlJc w:val="left"/>
      <w:pPr>
        <w:ind w:left="450" w:hanging="450"/>
      </w:pPr>
      <w:rPr>
        <w:rFonts w:hint="default"/>
      </w:rPr>
    </w:lvl>
    <w:lvl w:ilvl="1">
      <w:start w:val="1"/>
      <w:numFmt w:val="decimal"/>
      <w:lvlText w:val="%1.%2"/>
      <w:lvlJc w:val="left"/>
      <w:pPr>
        <w:ind w:left="592"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6"/>
  </w:num>
  <w:num w:numId="2">
    <w:abstractNumId w:val="12"/>
  </w:num>
  <w:num w:numId="3">
    <w:abstractNumId w:val="0"/>
  </w:num>
  <w:num w:numId="4">
    <w:abstractNumId w:val="1"/>
  </w:num>
  <w:num w:numId="5">
    <w:abstractNumId w:val="2"/>
  </w:num>
  <w:num w:numId="6">
    <w:abstractNumId w:val="9"/>
  </w:num>
  <w:num w:numId="7">
    <w:abstractNumId w:val="5"/>
  </w:num>
  <w:num w:numId="8">
    <w:abstractNumId w:val="3"/>
  </w:num>
  <w:num w:numId="9">
    <w:abstractNumId w:val="15"/>
  </w:num>
  <w:num w:numId="10">
    <w:abstractNumId w:val="14"/>
  </w:num>
  <w:num w:numId="11">
    <w:abstractNumId w:val="8"/>
  </w:num>
  <w:num w:numId="12">
    <w:abstractNumId w:val="11"/>
  </w:num>
  <w:num w:numId="13">
    <w:abstractNumId w:val="7"/>
  </w:num>
  <w:num w:numId="14">
    <w:abstractNumId w:val="13"/>
  </w:num>
  <w:num w:numId="15">
    <w:abstractNumId w:val="10"/>
  </w:num>
  <w:num w:numId="16">
    <w:abstractNumId w:val="4"/>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hideSpellingErrors/>
  <w:hideGrammaticalErrors/>
  <w:proofState w:spelling="clean" w:grammar="clean"/>
  <w:defaultTabStop w:val="720"/>
  <w:evenAndOddHeaders/>
  <w:drawingGridHorizontalSpacing w:val="110"/>
  <w:displayHorizontalDrawingGridEvery w:val="2"/>
  <w:characterSpacingControl w:val="doNotCompress"/>
  <w:hdrShapeDefaults>
    <o:shapedefaults v:ext="edit" spidmax="2064"/>
    <o:shapelayout v:ext="edit">
      <o:idmap v:ext="edit" data="2"/>
      <o:rules v:ext="edit">
        <o:r id="V:Rule1" type="connector" idref="#_x0000_s2062"/>
        <o:r id="V:Rule2" type="connector" idref="#_x0000_s2055"/>
        <o:r id="V:Rule3" type="connector" idref="#_x0000_s2053"/>
        <o:r id="V:Rule4" type="connector" idref="#_x0000_s2063"/>
        <o:r id="V:Rule5" type="connector" idref="#_x0000_s205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0D67"/>
    <w:rsid w:val="0000024E"/>
    <w:rsid w:val="00000400"/>
    <w:rsid w:val="00000641"/>
    <w:rsid w:val="00000CFB"/>
    <w:rsid w:val="00000D73"/>
    <w:rsid w:val="00000F4B"/>
    <w:rsid w:val="000011B4"/>
    <w:rsid w:val="00001414"/>
    <w:rsid w:val="000023D9"/>
    <w:rsid w:val="00002A68"/>
    <w:rsid w:val="00002F7B"/>
    <w:rsid w:val="000030FD"/>
    <w:rsid w:val="000039E8"/>
    <w:rsid w:val="000049E3"/>
    <w:rsid w:val="00005DD9"/>
    <w:rsid w:val="000068CF"/>
    <w:rsid w:val="000070AA"/>
    <w:rsid w:val="000071F1"/>
    <w:rsid w:val="00007982"/>
    <w:rsid w:val="000079AC"/>
    <w:rsid w:val="00007D8A"/>
    <w:rsid w:val="0001019C"/>
    <w:rsid w:val="000102F9"/>
    <w:rsid w:val="0001150B"/>
    <w:rsid w:val="00012FCD"/>
    <w:rsid w:val="000137A5"/>
    <w:rsid w:val="00013C47"/>
    <w:rsid w:val="00014040"/>
    <w:rsid w:val="0001434D"/>
    <w:rsid w:val="000143C6"/>
    <w:rsid w:val="00014BD1"/>
    <w:rsid w:val="00014D5C"/>
    <w:rsid w:val="000153FB"/>
    <w:rsid w:val="000155A9"/>
    <w:rsid w:val="0001605C"/>
    <w:rsid w:val="00016097"/>
    <w:rsid w:val="000161A7"/>
    <w:rsid w:val="00016C7B"/>
    <w:rsid w:val="00016E4F"/>
    <w:rsid w:val="0001791E"/>
    <w:rsid w:val="00020155"/>
    <w:rsid w:val="00021208"/>
    <w:rsid w:val="0002138D"/>
    <w:rsid w:val="000219D3"/>
    <w:rsid w:val="0002220B"/>
    <w:rsid w:val="00022433"/>
    <w:rsid w:val="00022CCF"/>
    <w:rsid w:val="00022DE0"/>
    <w:rsid w:val="0002424B"/>
    <w:rsid w:val="00024DB9"/>
    <w:rsid w:val="000258A5"/>
    <w:rsid w:val="00026B7D"/>
    <w:rsid w:val="0002722B"/>
    <w:rsid w:val="000301F1"/>
    <w:rsid w:val="000304DD"/>
    <w:rsid w:val="0003065F"/>
    <w:rsid w:val="00031F3D"/>
    <w:rsid w:val="0003270F"/>
    <w:rsid w:val="00032FF7"/>
    <w:rsid w:val="000336FF"/>
    <w:rsid w:val="000341F8"/>
    <w:rsid w:val="0003486D"/>
    <w:rsid w:val="00036DC3"/>
    <w:rsid w:val="00037128"/>
    <w:rsid w:val="00037FA0"/>
    <w:rsid w:val="000405B5"/>
    <w:rsid w:val="00040A10"/>
    <w:rsid w:val="00040B1A"/>
    <w:rsid w:val="00041796"/>
    <w:rsid w:val="000421AD"/>
    <w:rsid w:val="00042BEF"/>
    <w:rsid w:val="00042F69"/>
    <w:rsid w:val="00043953"/>
    <w:rsid w:val="00043A6C"/>
    <w:rsid w:val="00043FB8"/>
    <w:rsid w:val="000442D1"/>
    <w:rsid w:val="000443B9"/>
    <w:rsid w:val="00044C17"/>
    <w:rsid w:val="000452B0"/>
    <w:rsid w:val="00045573"/>
    <w:rsid w:val="000456B6"/>
    <w:rsid w:val="00045D8F"/>
    <w:rsid w:val="000462B1"/>
    <w:rsid w:val="000465F5"/>
    <w:rsid w:val="00046CD4"/>
    <w:rsid w:val="000473F9"/>
    <w:rsid w:val="000477E7"/>
    <w:rsid w:val="00050AE8"/>
    <w:rsid w:val="00050B80"/>
    <w:rsid w:val="00051BD3"/>
    <w:rsid w:val="000521F3"/>
    <w:rsid w:val="000523CB"/>
    <w:rsid w:val="000533C3"/>
    <w:rsid w:val="00053B4C"/>
    <w:rsid w:val="00054066"/>
    <w:rsid w:val="00054410"/>
    <w:rsid w:val="00054B76"/>
    <w:rsid w:val="00055145"/>
    <w:rsid w:val="00055359"/>
    <w:rsid w:val="0005555C"/>
    <w:rsid w:val="00055C84"/>
    <w:rsid w:val="00055E3F"/>
    <w:rsid w:val="00055E6F"/>
    <w:rsid w:val="00055E7E"/>
    <w:rsid w:val="00055FA6"/>
    <w:rsid w:val="0005765C"/>
    <w:rsid w:val="00057BA2"/>
    <w:rsid w:val="00057E08"/>
    <w:rsid w:val="00057E6A"/>
    <w:rsid w:val="00060046"/>
    <w:rsid w:val="00060251"/>
    <w:rsid w:val="00060B8A"/>
    <w:rsid w:val="000610AA"/>
    <w:rsid w:val="000610C4"/>
    <w:rsid w:val="000610E9"/>
    <w:rsid w:val="000612CC"/>
    <w:rsid w:val="0006139D"/>
    <w:rsid w:val="00061516"/>
    <w:rsid w:val="00061E31"/>
    <w:rsid w:val="00062655"/>
    <w:rsid w:val="000630A1"/>
    <w:rsid w:val="000633A2"/>
    <w:rsid w:val="0006370D"/>
    <w:rsid w:val="00064318"/>
    <w:rsid w:val="00064813"/>
    <w:rsid w:val="00064900"/>
    <w:rsid w:val="00064D4C"/>
    <w:rsid w:val="00065083"/>
    <w:rsid w:val="0006520F"/>
    <w:rsid w:val="000654DE"/>
    <w:rsid w:val="00065838"/>
    <w:rsid w:val="000660A2"/>
    <w:rsid w:val="0006634E"/>
    <w:rsid w:val="00066CEF"/>
    <w:rsid w:val="00066E14"/>
    <w:rsid w:val="00066F46"/>
    <w:rsid w:val="0006728B"/>
    <w:rsid w:val="0006778E"/>
    <w:rsid w:val="0007022B"/>
    <w:rsid w:val="000704F6"/>
    <w:rsid w:val="0007087F"/>
    <w:rsid w:val="00070A21"/>
    <w:rsid w:val="00070C2F"/>
    <w:rsid w:val="000711FC"/>
    <w:rsid w:val="000713BD"/>
    <w:rsid w:val="00071A73"/>
    <w:rsid w:val="00071B61"/>
    <w:rsid w:val="00071DC4"/>
    <w:rsid w:val="000730A4"/>
    <w:rsid w:val="0007486C"/>
    <w:rsid w:val="00074BE1"/>
    <w:rsid w:val="00075425"/>
    <w:rsid w:val="000758C9"/>
    <w:rsid w:val="0007703C"/>
    <w:rsid w:val="000806AD"/>
    <w:rsid w:val="0008143B"/>
    <w:rsid w:val="00083930"/>
    <w:rsid w:val="00084F71"/>
    <w:rsid w:val="00085B14"/>
    <w:rsid w:val="0008696E"/>
    <w:rsid w:val="00087907"/>
    <w:rsid w:val="00090AC5"/>
    <w:rsid w:val="00091A92"/>
    <w:rsid w:val="00092400"/>
    <w:rsid w:val="000928CD"/>
    <w:rsid w:val="00093077"/>
    <w:rsid w:val="00093273"/>
    <w:rsid w:val="000932A6"/>
    <w:rsid w:val="00093521"/>
    <w:rsid w:val="000946C0"/>
    <w:rsid w:val="000949D3"/>
    <w:rsid w:val="000951B3"/>
    <w:rsid w:val="000959AB"/>
    <w:rsid w:val="0009675A"/>
    <w:rsid w:val="00097163"/>
    <w:rsid w:val="00097530"/>
    <w:rsid w:val="000A06E7"/>
    <w:rsid w:val="000A076B"/>
    <w:rsid w:val="000A0799"/>
    <w:rsid w:val="000A0A81"/>
    <w:rsid w:val="000A0B77"/>
    <w:rsid w:val="000A0C09"/>
    <w:rsid w:val="000A0E9F"/>
    <w:rsid w:val="000A131A"/>
    <w:rsid w:val="000A1D8C"/>
    <w:rsid w:val="000A1DEF"/>
    <w:rsid w:val="000A35CC"/>
    <w:rsid w:val="000A37DE"/>
    <w:rsid w:val="000A4691"/>
    <w:rsid w:val="000A5049"/>
    <w:rsid w:val="000A5A33"/>
    <w:rsid w:val="000A6084"/>
    <w:rsid w:val="000A6410"/>
    <w:rsid w:val="000A6E1A"/>
    <w:rsid w:val="000A6FDB"/>
    <w:rsid w:val="000A7B5C"/>
    <w:rsid w:val="000A7D3B"/>
    <w:rsid w:val="000A7DC9"/>
    <w:rsid w:val="000B1764"/>
    <w:rsid w:val="000B1D65"/>
    <w:rsid w:val="000B1D91"/>
    <w:rsid w:val="000B2DD5"/>
    <w:rsid w:val="000B3A51"/>
    <w:rsid w:val="000B42F9"/>
    <w:rsid w:val="000B435B"/>
    <w:rsid w:val="000B4545"/>
    <w:rsid w:val="000B4937"/>
    <w:rsid w:val="000B4983"/>
    <w:rsid w:val="000B573C"/>
    <w:rsid w:val="000B57AF"/>
    <w:rsid w:val="000B68C4"/>
    <w:rsid w:val="000B7018"/>
    <w:rsid w:val="000B752E"/>
    <w:rsid w:val="000C027F"/>
    <w:rsid w:val="000C099E"/>
    <w:rsid w:val="000C1252"/>
    <w:rsid w:val="000C133F"/>
    <w:rsid w:val="000C1FFA"/>
    <w:rsid w:val="000C2A10"/>
    <w:rsid w:val="000C332C"/>
    <w:rsid w:val="000C3894"/>
    <w:rsid w:val="000C3B1F"/>
    <w:rsid w:val="000C3C30"/>
    <w:rsid w:val="000C43C3"/>
    <w:rsid w:val="000C4851"/>
    <w:rsid w:val="000C4980"/>
    <w:rsid w:val="000C4DFB"/>
    <w:rsid w:val="000C7C35"/>
    <w:rsid w:val="000D1D3C"/>
    <w:rsid w:val="000D375C"/>
    <w:rsid w:val="000D414E"/>
    <w:rsid w:val="000D4388"/>
    <w:rsid w:val="000D441F"/>
    <w:rsid w:val="000D443E"/>
    <w:rsid w:val="000D4DBF"/>
    <w:rsid w:val="000D5347"/>
    <w:rsid w:val="000D5A82"/>
    <w:rsid w:val="000D5CC0"/>
    <w:rsid w:val="000D6F6A"/>
    <w:rsid w:val="000D7696"/>
    <w:rsid w:val="000D7828"/>
    <w:rsid w:val="000E047C"/>
    <w:rsid w:val="000E08EF"/>
    <w:rsid w:val="000E0FAF"/>
    <w:rsid w:val="000E1518"/>
    <w:rsid w:val="000E2507"/>
    <w:rsid w:val="000E2A15"/>
    <w:rsid w:val="000E2BC1"/>
    <w:rsid w:val="000E3220"/>
    <w:rsid w:val="000E3F8F"/>
    <w:rsid w:val="000E4949"/>
    <w:rsid w:val="000E4E39"/>
    <w:rsid w:val="000E6ED7"/>
    <w:rsid w:val="000E74AC"/>
    <w:rsid w:val="000E7EB3"/>
    <w:rsid w:val="000F00AC"/>
    <w:rsid w:val="000F09C1"/>
    <w:rsid w:val="000F12A3"/>
    <w:rsid w:val="000F1A92"/>
    <w:rsid w:val="000F1F72"/>
    <w:rsid w:val="000F2ABA"/>
    <w:rsid w:val="000F3603"/>
    <w:rsid w:val="000F36E0"/>
    <w:rsid w:val="000F37B8"/>
    <w:rsid w:val="000F3827"/>
    <w:rsid w:val="000F40C3"/>
    <w:rsid w:val="000F43DB"/>
    <w:rsid w:val="000F4D12"/>
    <w:rsid w:val="000F4E6A"/>
    <w:rsid w:val="000F5E87"/>
    <w:rsid w:val="000F74A0"/>
    <w:rsid w:val="000F772C"/>
    <w:rsid w:val="000F7808"/>
    <w:rsid w:val="001008AA"/>
    <w:rsid w:val="0010113E"/>
    <w:rsid w:val="001011E8"/>
    <w:rsid w:val="00101989"/>
    <w:rsid w:val="00101DB7"/>
    <w:rsid w:val="001022EF"/>
    <w:rsid w:val="00102471"/>
    <w:rsid w:val="0010270B"/>
    <w:rsid w:val="001028BE"/>
    <w:rsid w:val="00103F48"/>
    <w:rsid w:val="00103FEE"/>
    <w:rsid w:val="00104331"/>
    <w:rsid w:val="00104606"/>
    <w:rsid w:val="00104739"/>
    <w:rsid w:val="001050F1"/>
    <w:rsid w:val="0010530A"/>
    <w:rsid w:val="001075FE"/>
    <w:rsid w:val="00110254"/>
    <w:rsid w:val="0011052A"/>
    <w:rsid w:val="00110F9B"/>
    <w:rsid w:val="00113C8A"/>
    <w:rsid w:val="00114752"/>
    <w:rsid w:val="0011564E"/>
    <w:rsid w:val="001172DB"/>
    <w:rsid w:val="001172E8"/>
    <w:rsid w:val="00117360"/>
    <w:rsid w:val="00117606"/>
    <w:rsid w:val="0012257F"/>
    <w:rsid w:val="00122582"/>
    <w:rsid w:val="0012289D"/>
    <w:rsid w:val="00122924"/>
    <w:rsid w:val="00124129"/>
    <w:rsid w:val="00124223"/>
    <w:rsid w:val="00124324"/>
    <w:rsid w:val="00125CD8"/>
    <w:rsid w:val="00126701"/>
    <w:rsid w:val="00126A5D"/>
    <w:rsid w:val="00126A93"/>
    <w:rsid w:val="00127110"/>
    <w:rsid w:val="00127436"/>
    <w:rsid w:val="00130572"/>
    <w:rsid w:val="0013073F"/>
    <w:rsid w:val="00130939"/>
    <w:rsid w:val="00132054"/>
    <w:rsid w:val="0013237F"/>
    <w:rsid w:val="00133140"/>
    <w:rsid w:val="00133172"/>
    <w:rsid w:val="001336F6"/>
    <w:rsid w:val="00133F4D"/>
    <w:rsid w:val="0013405F"/>
    <w:rsid w:val="00134673"/>
    <w:rsid w:val="00134E4B"/>
    <w:rsid w:val="00134F11"/>
    <w:rsid w:val="00135133"/>
    <w:rsid w:val="0013659F"/>
    <w:rsid w:val="00136602"/>
    <w:rsid w:val="00136BA3"/>
    <w:rsid w:val="001407E4"/>
    <w:rsid w:val="00140D75"/>
    <w:rsid w:val="00140E4B"/>
    <w:rsid w:val="00140F08"/>
    <w:rsid w:val="001413DB"/>
    <w:rsid w:val="00141522"/>
    <w:rsid w:val="00141860"/>
    <w:rsid w:val="00141AF9"/>
    <w:rsid w:val="00141E52"/>
    <w:rsid w:val="00141FB9"/>
    <w:rsid w:val="00142274"/>
    <w:rsid w:val="00144002"/>
    <w:rsid w:val="0014428D"/>
    <w:rsid w:val="001442EE"/>
    <w:rsid w:val="0014458B"/>
    <w:rsid w:val="00145FFC"/>
    <w:rsid w:val="0014610E"/>
    <w:rsid w:val="00147060"/>
    <w:rsid w:val="00147217"/>
    <w:rsid w:val="00147483"/>
    <w:rsid w:val="00147F3F"/>
    <w:rsid w:val="001500FB"/>
    <w:rsid w:val="00150190"/>
    <w:rsid w:val="00150EA9"/>
    <w:rsid w:val="00151324"/>
    <w:rsid w:val="00151630"/>
    <w:rsid w:val="00151A83"/>
    <w:rsid w:val="00151B00"/>
    <w:rsid w:val="00151C84"/>
    <w:rsid w:val="001521C1"/>
    <w:rsid w:val="001522B0"/>
    <w:rsid w:val="00152411"/>
    <w:rsid w:val="001528E3"/>
    <w:rsid w:val="00152AB5"/>
    <w:rsid w:val="0015386C"/>
    <w:rsid w:val="00154073"/>
    <w:rsid w:val="001546CA"/>
    <w:rsid w:val="0015481F"/>
    <w:rsid w:val="00154ABF"/>
    <w:rsid w:val="00154B81"/>
    <w:rsid w:val="00154CA5"/>
    <w:rsid w:val="001551AB"/>
    <w:rsid w:val="0015570C"/>
    <w:rsid w:val="00156773"/>
    <w:rsid w:val="0015692D"/>
    <w:rsid w:val="00156C33"/>
    <w:rsid w:val="0015734E"/>
    <w:rsid w:val="00157CCB"/>
    <w:rsid w:val="0016039E"/>
    <w:rsid w:val="0016078E"/>
    <w:rsid w:val="00160886"/>
    <w:rsid w:val="00160C97"/>
    <w:rsid w:val="00160F21"/>
    <w:rsid w:val="0016126D"/>
    <w:rsid w:val="0016165B"/>
    <w:rsid w:val="00161F12"/>
    <w:rsid w:val="00162239"/>
    <w:rsid w:val="00162FEF"/>
    <w:rsid w:val="00163799"/>
    <w:rsid w:val="00163B17"/>
    <w:rsid w:val="00163D85"/>
    <w:rsid w:val="00163E54"/>
    <w:rsid w:val="00164137"/>
    <w:rsid w:val="00164C5D"/>
    <w:rsid w:val="00165358"/>
    <w:rsid w:val="001654A3"/>
    <w:rsid w:val="00165BE3"/>
    <w:rsid w:val="00166A81"/>
    <w:rsid w:val="00166FC1"/>
    <w:rsid w:val="001679B0"/>
    <w:rsid w:val="00167B82"/>
    <w:rsid w:val="001703C5"/>
    <w:rsid w:val="00170D49"/>
    <w:rsid w:val="00171690"/>
    <w:rsid w:val="00171C5B"/>
    <w:rsid w:val="00172177"/>
    <w:rsid w:val="001728B0"/>
    <w:rsid w:val="00172BF0"/>
    <w:rsid w:val="0017403A"/>
    <w:rsid w:val="0017414B"/>
    <w:rsid w:val="001743AD"/>
    <w:rsid w:val="00175463"/>
    <w:rsid w:val="00175A79"/>
    <w:rsid w:val="00175CF5"/>
    <w:rsid w:val="0017618A"/>
    <w:rsid w:val="001766AC"/>
    <w:rsid w:val="0018041D"/>
    <w:rsid w:val="001806A1"/>
    <w:rsid w:val="00180CB0"/>
    <w:rsid w:val="00180CB3"/>
    <w:rsid w:val="00181F53"/>
    <w:rsid w:val="001825C4"/>
    <w:rsid w:val="00182849"/>
    <w:rsid w:val="00182F97"/>
    <w:rsid w:val="00183303"/>
    <w:rsid w:val="00183C19"/>
    <w:rsid w:val="00183FA7"/>
    <w:rsid w:val="00185949"/>
    <w:rsid w:val="00185C80"/>
    <w:rsid w:val="001863E0"/>
    <w:rsid w:val="00186CF2"/>
    <w:rsid w:val="00186D6B"/>
    <w:rsid w:val="00186F30"/>
    <w:rsid w:val="00187C3E"/>
    <w:rsid w:val="00190637"/>
    <w:rsid w:val="00190A3B"/>
    <w:rsid w:val="00190C4A"/>
    <w:rsid w:val="00190C91"/>
    <w:rsid w:val="001918EA"/>
    <w:rsid w:val="001925BD"/>
    <w:rsid w:val="0019262C"/>
    <w:rsid w:val="00193015"/>
    <w:rsid w:val="00193869"/>
    <w:rsid w:val="00193DE6"/>
    <w:rsid w:val="0019588F"/>
    <w:rsid w:val="00195B3F"/>
    <w:rsid w:val="00196073"/>
    <w:rsid w:val="0019663C"/>
    <w:rsid w:val="0019671A"/>
    <w:rsid w:val="00196AEC"/>
    <w:rsid w:val="00196CDD"/>
    <w:rsid w:val="001976C6"/>
    <w:rsid w:val="00197B92"/>
    <w:rsid w:val="001A14A5"/>
    <w:rsid w:val="001A1752"/>
    <w:rsid w:val="001A1CBC"/>
    <w:rsid w:val="001A314B"/>
    <w:rsid w:val="001A4661"/>
    <w:rsid w:val="001A4B51"/>
    <w:rsid w:val="001A5AC1"/>
    <w:rsid w:val="001A609B"/>
    <w:rsid w:val="001A654D"/>
    <w:rsid w:val="001A756A"/>
    <w:rsid w:val="001A7E4D"/>
    <w:rsid w:val="001B0D18"/>
    <w:rsid w:val="001B17A3"/>
    <w:rsid w:val="001B18EF"/>
    <w:rsid w:val="001B1CC2"/>
    <w:rsid w:val="001B1D2A"/>
    <w:rsid w:val="001B1E24"/>
    <w:rsid w:val="001B1F88"/>
    <w:rsid w:val="001B2F28"/>
    <w:rsid w:val="001B308B"/>
    <w:rsid w:val="001B3409"/>
    <w:rsid w:val="001B45C4"/>
    <w:rsid w:val="001B45D5"/>
    <w:rsid w:val="001B5F3D"/>
    <w:rsid w:val="001B69DF"/>
    <w:rsid w:val="001B73C1"/>
    <w:rsid w:val="001B74BC"/>
    <w:rsid w:val="001B7D2C"/>
    <w:rsid w:val="001B7F17"/>
    <w:rsid w:val="001C0C29"/>
    <w:rsid w:val="001C0E08"/>
    <w:rsid w:val="001C126E"/>
    <w:rsid w:val="001C12EB"/>
    <w:rsid w:val="001C1CA0"/>
    <w:rsid w:val="001C1DF7"/>
    <w:rsid w:val="001C26B7"/>
    <w:rsid w:val="001C317A"/>
    <w:rsid w:val="001C3DB7"/>
    <w:rsid w:val="001C3E08"/>
    <w:rsid w:val="001C3F66"/>
    <w:rsid w:val="001C41AD"/>
    <w:rsid w:val="001C435C"/>
    <w:rsid w:val="001C4606"/>
    <w:rsid w:val="001C4D1A"/>
    <w:rsid w:val="001C59EF"/>
    <w:rsid w:val="001C60B3"/>
    <w:rsid w:val="001C648E"/>
    <w:rsid w:val="001C66D9"/>
    <w:rsid w:val="001C7FBB"/>
    <w:rsid w:val="001D0D99"/>
    <w:rsid w:val="001D0EDE"/>
    <w:rsid w:val="001D30DF"/>
    <w:rsid w:val="001D4465"/>
    <w:rsid w:val="001D494D"/>
    <w:rsid w:val="001D5E10"/>
    <w:rsid w:val="001E005F"/>
    <w:rsid w:val="001E0797"/>
    <w:rsid w:val="001E086B"/>
    <w:rsid w:val="001E0945"/>
    <w:rsid w:val="001E1782"/>
    <w:rsid w:val="001E2C96"/>
    <w:rsid w:val="001E3164"/>
    <w:rsid w:val="001E36F5"/>
    <w:rsid w:val="001E41A1"/>
    <w:rsid w:val="001E4742"/>
    <w:rsid w:val="001E49F2"/>
    <w:rsid w:val="001E5103"/>
    <w:rsid w:val="001E54DD"/>
    <w:rsid w:val="001E61FF"/>
    <w:rsid w:val="001E67A4"/>
    <w:rsid w:val="001F0552"/>
    <w:rsid w:val="001F060E"/>
    <w:rsid w:val="001F0615"/>
    <w:rsid w:val="001F097F"/>
    <w:rsid w:val="001F0DBA"/>
    <w:rsid w:val="001F2F48"/>
    <w:rsid w:val="001F300B"/>
    <w:rsid w:val="001F3902"/>
    <w:rsid w:val="001F3E00"/>
    <w:rsid w:val="001F3EC6"/>
    <w:rsid w:val="001F4174"/>
    <w:rsid w:val="001F499B"/>
    <w:rsid w:val="001F49A8"/>
    <w:rsid w:val="001F5DF1"/>
    <w:rsid w:val="001F671F"/>
    <w:rsid w:val="001F73AB"/>
    <w:rsid w:val="00201871"/>
    <w:rsid w:val="00202C75"/>
    <w:rsid w:val="0020328F"/>
    <w:rsid w:val="00203439"/>
    <w:rsid w:val="00203A37"/>
    <w:rsid w:val="002049EA"/>
    <w:rsid w:val="00205E53"/>
    <w:rsid w:val="00205FA0"/>
    <w:rsid w:val="00205FF2"/>
    <w:rsid w:val="002072F3"/>
    <w:rsid w:val="00207EE7"/>
    <w:rsid w:val="00210240"/>
    <w:rsid w:val="00210D26"/>
    <w:rsid w:val="002111AA"/>
    <w:rsid w:val="002114FD"/>
    <w:rsid w:val="00211D55"/>
    <w:rsid w:val="00211FE3"/>
    <w:rsid w:val="00213335"/>
    <w:rsid w:val="00213FD5"/>
    <w:rsid w:val="00215F02"/>
    <w:rsid w:val="00216071"/>
    <w:rsid w:val="00216A08"/>
    <w:rsid w:val="00217739"/>
    <w:rsid w:val="00220352"/>
    <w:rsid w:val="002203B4"/>
    <w:rsid w:val="00220B9C"/>
    <w:rsid w:val="00221A23"/>
    <w:rsid w:val="00222220"/>
    <w:rsid w:val="00223579"/>
    <w:rsid w:val="00223659"/>
    <w:rsid w:val="00223FC4"/>
    <w:rsid w:val="00224011"/>
    <w:rsid w:val="0022434E"/>
    <w:rsid w:val="00224357"/>
    <w:rsid w:val="00224DAD"/>
    <w:rsid w:val="00224DB8"/>
    <w:rsid w:val="00225162"/>
    <w:rsid w:val="00226C29"/>
    <w:rsid w:val="00227381"/>
    <w:rsid w:val="002276C2"/>
    <w:rsid w:val="00230A1D"/>
    <w:rsid w:val="00231C46"/>
    <w:rsid w:val="00231E1C"/>
    <w:rsid w:val="0023241F"/>
    <w:rsid w:val="00232760"/>
    <w:rsid w:val="00232A78"/>
    <w:rsid w:val="00232BE9"/>
    <w:rsid w:val="00233283"/>
    <w:rsid w:val="0023370B"/>
    <w:rsid w:val="00233DBE"/>
    <w:rsid w:val="00233EED"/>
    <w:rsid w:val="00234296"/>
    <w:rsid w:val="00234DC4"/>
    <w:rsid w:val="00235EFA"/>
    <w:rsid w:val="002362BC"/>
    <w:rsid w:val="002363A5"/>
    <w:rsid w:val="00236DD2"/>
    <w:rsid w:val="0024018B"/>
    <w:rsid w:val="002415A5"/>
    <w:rsid w:val="00241919"/>
    <w:rsid w:val="002422E9"/>
    <w:rsid w:val="00242790"/>
    <w:rsid w:val="00242AE4"/>
    <w:rsid w:val="002431DA"/>
    <w:rsid w:val="00243E7A"/>
    <w:rsid w:val="00244278"/>
    <w:rsid w:val="00245341"/>
    <w:rsid w:val="002453FF"/>
    <w:rsid w:val="002476D2"/>
    <w:rsid w:val="00247C92"/>
    <w:rsid w:val="00250786"/>
    <w:rsid w:val="00250ACE"/>
    <w:rsid w:val="00250F93"/>
    <w:rsid w:val="00250FC0"/>
    <w:rsid w:val="00251300"/>
    <w:rsid w:val="0025195D"/>
    <w:rsid w:val="002524E6"/>
    <w:rsid w:val="0025328F"/>
    <w:rsid w:val="002547DA"/>
    <w:rsid w:val="00254B96"/>
    <w:rsid w:val="00255AEA"/>
    <w:rsid w:val="00255F3E"/>
    <w:rsid w:val="00256038"/>
    <w:rsid w:val="00256922"/>
    <w:rsid w:val="00256986"/>
    <w:rsid w:val="00256C28"/>
    <w:rsid w:val="00256E3D"/>
    <w:rsid w:val="002579F9"/>
    <w:rsid w:val="00257AFF"/>
    <w:rsid w:val="00260186"/>
    <w:rsid w:val="0026048B"/>
    <w:rsid w:val="00260656"/>
    <w:rsid w:val="00262105"/>
    <w:rsid w:val="002632F9"/>
    <w:rsid w:val="0026366A"/>
    <w:rsid w:val="002638F6"/>
    <w:rsid w:val="00263C81"/>
    <w:rsid w:val="00263EC1"/>
    <w:rsid w:val="00265386"/>
    <w:rsid w:val="00265925"/>
    <w:rsid w:val="00265FAF"/>
    <w:rsid w:val="00267F91"/>
    <w:rsid w:val="00270553"/>
    <w:rsid w:val="0027162A"/>
    <w:rsid w:val="00271A7A"/>
    <w:rsid w:val="002726FB"/>
    <w:rsid w:val="00272963"/>
    <w:rsid w:val="00272EA4"/>
    <w:rsid w:val="002733CA"/>
    <w:rsid w:val="00273941"/>
    <w:rsid w:val="00273AA6"/>
    <w:rsid w:val="00274C97"/>
    <w:rsid w:val="00275346"/>
    <w:rsid w:val="00275A55"/>
    <w:rsid w:val="00276496"/>
    <w:rsid w:val="002769B0"/>
    <w:rsid w:val="00276F2E"/>
    <w:rsid w:val="002772E3"/>
    <w:rsid w:val="00277BAF"/>
    <w:rsid w:val="00280450"/>
    <w:rsid w:val="00282A5E"/>
    <w:rsid w:val="00282D9C"/>
    <w:rsid w:val="00283238"/>
    <w:rsid w:val="002842F4"/>
    <w:rsid w:val="002844B5"/>
    <w:rsid w:val="00285BAD"/>
    <w:rsid w:val="0028691B"/>
    <w:rsid w:val="002871E1"/>
    <w:rsid w:val="002903A1"/>
    <w:rsid w:val="00290942"/>
    <w:rsid w:val="00290CB3"/>
    <w:rsid w:val="0029108A"/>
    <w:rsid w:val="00291237"/>
    <w:rsid w:val="00291546"/>
    <w:rsid w:val="00291DEB"/>
    <w:rsid w:val="00291E7C"/>
    <w:rsid w:val="00292397"/>
    <w:rsid w:val="002925A1"/>
    <w:rsid w:val="00292ECE"/>
    <w:rsid w:val="00293D2F"/>
    <w:rsid w:val="00293E09"/>
    <w:rsid w:val="002953CE"/>
    <w:rsid w:val="00295472"/>
    <w:rsid w:val="002960D1"/>
    <w:rsid w:val="00296184"/>
    <w:rsid w:val="002A0375"/>
    <w:rsid w:val="002A07E5"/>
    <w:rsid w:val="002A0AE2"/>
    <w:rsid w:val="002A124D"/>
    <w:rsid w:val="002A1A30"/>
    <w:rsid w:val="002A36EA"/>
    <w:rsid w:val="002A3FD3"/>
    <w:rsid w:val="002A47DE"/>
    <w:rsid w:val="002A534D"/>
    <w:rsid w:val="002A59D7"/>
    <w:rsid w:val="002A6115"/>
    <w:rsid w:val="002A6B2F"/>
    <w:rsid w:val="002A7693"/>
    <w:rsid w:val="002A7752"/>
    <w:rsid w:val="002A7C16"/>
    <w:rsid w:val="002B00F8"/>
    <w:rsid w:val="002B3102"/>
    <w:rsid w:val="002B32D1"/>
    <w:rsid w:val="002B3C75"/>
    <w:rsid w:val="002B3FC0"/>
    <w:rsid w:val="002B546B"/>
    <w:rsid w:val="002B585D"/>
    <w:rsid w:val="002B5E04"/>
    <w:rsid w:val="002B5ECD"/>
    <w:rsid w:val="002B6326"/>
    <w:rsid w:val="002B648E"/>
    <w:rsid w:val="002B6BDA"/>
    <w:rsid w:val="002B6C9D"/>
    <w:rsid w:val="002B7DF3"/>
    <w:rsid w:val="002B7FDE"/>
    <w:rsid w:val="002C0800"/>
    <w:rsid w:val="002C17F5"/>
    <w:rsid w:val="002C188D"/>
    <w:rsid w:val="002C1F5B"/>
    <w:rsid w:val="002C2949"/>
    <w:rsid w:val="002C300E"/>
    <w:rsid w:val="002C31B9"/>
    <w:rsid w:val="002C33F9"/>
    <w:rsid w:val="002C35A5"/>
    <w:rsid w:val="002C44CE"/>
    <w:rsid w:val="002C489D"/>
    <w:rsid w:val="002C4B04"/>
    <w:rsid w:val="002C4D0D"/>
    <w:rsid w:val="002C4F4E"/>
    <w:rsid w:val="002D0BF8"/>
    <w:rsid w:val="002D166A"/>
    <w:rsid w:val="002D1F84"/>
    <w:rsid w:val="002D26C6"/>
    <w:rsid w:val="002D3E03"/>
    <w:rsid w:val="002D4D22"/>
    <w:rsid w:val="002D4E85"/>
    <w:rsid w:val="002D553D"/>
    <w:rsid w:val="002D55F5"/>
    <w:rsid w:val="002D5778"/>
    <w:rsid w:val="002D58EC"/>
    <w:rsid w:val="002D6301"/>
    <w:rsid w:val="002D6314"/>
    <w:rsid w:val="002D7CA9"/>
    <w:rsid w:val="002E0507"/>
    <w:rsid w:val="002E1476"/>
    <w:rsid w:val="002E1BA8"/>
    <w:rsid w:val="002E224A"/>
    <w:rsid w:val="002E26C5"/>
    <w:rsid w:val="002E26E6"/>
    <w:rsid w:val="002E2CFD"/>
    <w:rsid w:val="002E4872"/>
    <w:rsid w:val="002E4EDC"/>
    <w:rsid w:val="002E6743"/>
    <w:rsid w:val="002E78FE"/>
    <w:rsid w:val="002E79ED"/>
    <w:rsid w:val="002E7B2E"/>
    <w:rsid w:val="002F0399"/>
    <w:rsid w:val="002F044B"/>
    <w:rsid w:val="002F063F"/>
    <w:rsid w:val="002F0B8D"/>
    <w:rsid w:val="002F1642"/>
    <w:rsid w:val="002F18FE"/>
    <w:rsid w:val="002F1E05"/>
    <w:rsid w:val="002F2086"/>
    <w:rsid w:val="002F2536"/>
    <w:rsid w:val="002F325A"/>
    <w:rsid w:val="002F440B"/>
    <w:rsid w:val="002F56DD"/>
    <w:rsid w:val="002F66D1"/>
    <w:rsid w:val="002F69C0"/>
    <w:rsid w:val="002F6C91"/>
    <w:rsid w:val="002F7088"/>
    <w:rsid w:val="002F7979"/>
    <w:rsid w:val="003016D0"/>
    <w:rsid w:val="00302202"/>
    <w:rsid w:val="00303000"/>
    <w:rsid w:val="00303B82"/>
    <w:rsid w:val="00303DB3"/>
    <w:rsid w:val="00304134"/>
    <w:rsid w:val="003043A4"/>
    <w:rsid w:val="003043F7"/>
    <w:rsid w:val="0030468E"/>
    <w:rsid w:val="0030475A"/>
    <w:rsid w:val="00304A8A"/>
    <w:rsid w:val="00305B4E"/>
    <w:rsid w:val="003063EA"/>
    <w:rsid w:val="003069A7"/>
    <w:rsid w:val="003071FD"/>
    <w:rsid w:val="00307DE1"/>
    <w:rsid w:val="0031004E"/>
    <w:rsid w:val="0031029A"/>
    <w:rsid w:val="003108F0"/>
    <w:rsid w:val="00311744"/>
    <w:rsid w:val="00311794"/>
    <w:rsid w:val="003117CA"/>
    <w:rsid w:val="00311A06"/>
    <w:rsid w:val="00313489"/>
    <w:rsid w:val="003138D9"/>
    <w:rsid w:val="00313DC4"/>
    <w:rsid w:val="003159DD"/>
    <w:rsid w:val="00315B8D"/>
    <w:rsid w:val="00315DD8"/>
    <w:rsid w:val="0031658F"/>
    <w:rsid w:val="00316D60"/>
    <w:rsid w:val="00316EF1"/>
    <w:rsid w:val="003170C6"/>
    <w:rsid w:val="003174B4"/>
    <w:rsid w:val="003178A8"/>
    <w:rsid w:val="003214A6"/>
    <w:rsid w:val="003216A1"/>
    <w:rsid w:val="00321D35"/>
    <w:rsid w:val="00322120"/>
    <w:rsid w:val="00322402"/>
    <w:rsid w:val="00322ED2"/>
    <w:rsid w:val="00322EF2"/>
    <w:rsid w:val="0032355F"/>
    <w:rsid w:val="003237E1"/>
    <w:rsid w:val="00323A1A"/>
    <w:rsid w:val="00323B8F"/>
    <w:rsid w:val="00323E69"/>
    <w:rsid w:val="003245F8"/>
    <w:rsid w:val="00325817"/>
    <w:rsid w:val="003265DE"/>
    <w:rsid w:val="00326ABF"/>
    <w:rsid w:val="00327241"/>
    <w:rsid w:val="003278AC"/>
    <w:rsid w:val="003301A0"/>
    <w:rsid w:val="00330889"/>
    <w:rsid w:val="00330A63"/>
    <w:rsid w:val="003314AE"/>
    <w:rsid w:val="00331AEA"/>
    <w:rsid w:val="00331F2B"/>
    <w:rsid w:val="0033226E"/>
    <w:rsid w:val="003328B1"/>
    <w:rsid w:val="00332C07"/>
    <w:rsid w:val="00332DAE"/>
    <w:rsid w:val="003334E1"/>
    <w:rsid w:val="00333619"/>
    <w:rsid w:val="0033375F"/>
    <w:rsid w:val="00334074"/>
    <w:rsid w:val="00335F77"/>
    <w:rsid w:val="0033686E"/>
    <w:rsid w:val="00336E73"/>
    <w:rsid w:val="0033710A"/>
    <w:rsid w:val="00337409"/>
    <w:rsid w:val="00341064"/>
    <w:rsid w:val="0034187C"/>
    <w:rsid w:val="00341970"/>
    <w:rsid w:val="00342216"/>
    <w:rsid w:val="0034273E"/>
    <w:rsid w:val="0034380B"/>
    <w:rsid w:val="00343B93"/>
    <w:rsid w:val="00343EA2"/>
    <w:rsid w:val="00343FA1"/>
    <w:rsid w:val="00344C1D"/>
    <w:rsid w:val="00344D30"/>
    <w:rsid w:val="00345575"/>
    <w:rsid w:val="00345BE9"/>
    <w:rsid w:val="0034613A"/>
    <w:rsid w:val="00346359"/>
    <w:rsid w:val="00346570"/>
    <w:rsid w:val="003465A7"/>
    <w:rsid w:val="0034668B"/>
    <w:rsid w:val="00346F1E"/>
    <w:rsid w:val="00346F89"/>
    <w:rsid w:val="00347518"/>
    <w:rsid w:val="00347550"/>
    <w:rsid w:val="00350DBE"/>
    <w:rsid w:val="00350FFD"/>
    <w:rsid w:val="00352731"/>
    <w:rsid w:val="003534BF"/>
    <w:rsid w:val="00354461"/>
    <w:rsid w:val="00354A29"/>
    <w:rsid w:val="003550D3"/>
    <w:rsid w:val="003553C8"/>
    <w:rsid w:val="003559D1"/>
    <w:rsid w:val="00355B41"/>
    <w:rsid w:val="00355BBA"/>
    <w:rsid w:val="00356745"/>
    <w:rsid w:val="00356A97"/>
    <w:rsid w:val="00356B2B"/>
    <w:rsid w:val="00356E96"/>
    <w:rsid w:val="003575D6"/>
    <w:rsid w:val="0035761E"/>
    <w:rsid w:val="0035767C"/>
    <w:rsid w:val="00360208"/>
    <w:rsid w:val="00360482"/>
    <w:rsid w:val="0036108D"/>
    <w:rsid w:val="00361267"/>
    <w:rsid w:val="00362464"/>
    <w:rsid w:val="003624C9"/>
    <w:rsid w:val="003636E3"/>
    <w:rsid w:val="003636E4"/>
    <w:rsid w:val="00365608"/>
    <w:rsid w:val="00365CDE"/>
    <w:rsid w:val="003675A7"/>
    <w:rsid w:val="003707CC"/>
    <w:rsid w:val="00370B59"/>
    <w:rsid w:val="00370ECF"/>
    <w:rsid w:val="003719F7"/>
    <w:rsid w:val="00371DD1"/>
    <w:rsid w:val="00372A1C"/>
    <w:rsid w:val="00372A90"/>
    <w:rsid w:val="00372F35"/>
    <w:rsid w:val="00373926"/>
    <w:rsid w:val="00373EC4"/>
    <w:rsid w:val="00374141"/>
    <w:rsid w:val="003741E8"/>
    <w:rsid w:val="00374C80"/>
    <w:rsid w:val="00374D14"/>
    <w:rsid w:val="00374F29"/>
    <w:rsid w:val="003759E4"/>
    <w:rsid w:val="003760DB"/>
    <w:rsid w:val="0037734E"/>
    <w:rsid w:val="00377E4B"/>
    <w:rsid w:val="00380885"/>
    <w:rsid w:val="00380C17"/>
    <w:rsid w:val="00381F5A"/>
    <w:rsid w:val="003823FD"/>
    <w:rsid w:val="00382E61"/>
    <w:rsid w:val="00383FC8"/>
    <w:rsid w:val="003840D7"/>
    <w:rsid w:val="00384E8A"/>
    <w:rsid w:val="00386297"/>
    <w:rsid w:val="003870C3"/>
    <w:rsid w:val="00387724"/>
    <w:rsid w:val="003900E2"/>
    <w:rsid w:val="0039287B"/>
    <w:rsid w:val="00392E88"/>
    <w:rsid w:val="00392F72"/>
    <w:rsid w:val="003932C5"/>
    <w:rsid w:val="00393F6E"/>
    <w:rsid w:val="003940F0"/>
    <w:rsid w:val="003944F7"/>
    <w:rsid w:val="00395C52"/>
    <w:rsid w:val="00396237"/>
    <w:rsid w:val="0039684B"/>
    <w:rsid w:val="00397419"/>
    <w:rsid w:val="00397C61"/>
    <w:rsid w:val="00397FE3"/>
    <w:rsid w:val="003A0ACF"/>
    <w:rsid w:val="003A1AA3"/>
    <w:rsid w:val="003A222C"/>
    <w:rsid w:val="003A3C22"/>
    <w:rsid w:val="003A3C88"/>
    <w:rsid w:val="003A3FE3"/>
    <w:rsid w:val="003A5934"/>
    <w:rsid w:val="003A67A0"/>
    <w:rsid w:val="003A6A6F"/>
    <w:rsid w:val="003A715B"/>
    <w:rsid w:val="003A7DC2"/>
    <w:rsid w:val="003B0051"/>
    <w:rsid w:val="003B03FC"/>
    <w:rsid w:val="003B0721"/>
    <w:rsid w:val="003B0848"/>
    <w:rsid w:val="003B0D20"/>
    <w:rsid w:val="003B0DCC"/>
    <w:rsid w:val="003B13B2"/>
    <w:rsid w:val="003B17C4"/>
    <w:rsid w:val="003B1CC4"/>
    <w:rsid w:val="003B2688"/>
    <w:rsid w:val="003B29E1"/>
    <w:rsid w:val="003B3C26"/>
    <w:rsid w:val="003B5246"/>
    <w:rsid w:val="003B582C"/>
    <w:rsid w:val="003B5A23"/>
    <w:rsid w:val="003B5AE6"/>
    <w:rsid w:val="003B78B5"/>
    <w:rsid w:val="003B7927"/>
    <w:rsid w:val="003C070F"/>
    <w:rsid w:val="003C07B8"/>
    <w:rsid w:val="003C12F4"/>
    <w:rsid w:val="003C165B"/>
    <w:rsid w:val="003C1C76"/>
    <w:rsid w:val="003C1D4D"/>
    <w:rsid w:val="003C21AC"/>
    <w:rsid w:val="003C2445"/>
    <w:rsid w:val="003C24B1"/>
    <w:rsid w:val="003C3931"/>
    <w:rsid w:val="003C3C4B"/>
    <w:rsid w:val="003C476B"/>
    <w:rsid w:val="003C6932"/>
    <w:rsid w:val="003C71FD"/>
    <w:rsid w:val="003D092B"/>
    <w:rsid w:val="003D0D0E"/>
    <w:rsid w:val="003D0F7C"/>
    <w:rsid w:val="003D18D1"/>
    <w:rsid w:val="003D1B27"/>
    <w:rsid w:val="003D32D0"/>
    <w:rsid w:val="003D4088"/>
    <w:rsid w:val="003D471C"/>
    <w:rsid w:val="003D5114"/>
    <w:rsid w:val="003D53DB"/>
    <w:rsid w:val="003D60AC"/>
    <w:rsid w:val="003D6170"/>
    <w:rsid w:val="003D634B"/>
    <w:rsid w:val="003D6890"/>
    <w:rsid w:val="003D6E43"/>
    <w:rsid w:val="003D6F88"/>
    <w:rsid w:val="003D70D7"/>
    <w:rsid w:val="003D72BC"/>
    <w:rsid w:val="003E1860"/>
    <w:rsid w:val="003E1EF3"/>
    <w:rsid w:val="003E237B"/>
    <w:rsid w:val="003E31CF"/>
    <w:rsid w:val="003E3F2F"/>
    <w:rsid w:val="003E4C07"/>
    <w:rsid w:val="003E4F6C"/>
    <w:rsid w:val="003E60C4"/>
    <w:rsid w:val="003E6211"/>
    <w:rsid w:val="003E64C8"/>
    <w:rsid w:val="003E6C89"/>
    <w:rsid w:val="003E7940"/>
    <w:rsid w:val="003E7A2E"/>
    <w:rsid w:val="003E7C6D"/>
    <w:rsid w:val="003F14D5"/>
    <w:rsid w:val="003F1963"/>
    <w:rsid w:val="003F1A85"/>
    <w:rsid w:val="003F214D"/>
    <w:rsid w:val="003F2BCF"/>
    <w:rsid w:val="003F3009"/>
    <w:rsid w:val="003F329B"/>
    <w:rsid w:val="003F4A6B"/>
    <w:rsid w:val="003F56AE"/>
    <w:rsid w:val="003F5FA2"/>
    <w:rsid w:val="003F7C47"/>
    <w:rsid w:val="00400384"/>
    <w:rsid w:val="00400567"/>
    <w:rsid w:val="00400927"/>
    <w:rsid w:val="00401A25"/>
    <w:rsid w:val="00401C34"/>
    <w:rsid w:val="00401DC4"/>
    <w:rsid w:val="00402D94"/>
    <w:rsid w:val="00403883"/>
    <w:rsid w:val="00403FE2"/>
    <w:rsid w:val="00404459"/>
    <w:rsid w:val="00404F63"/>
    <w:rsid w:val="004055D0"/>
    <w:rsid w:val="004057E4"/>
    <w:rsid w:val="0040616D"/>
    <w:rsid w:val="004108B1"/>
    <w:rsid w:val="00411801"/>
    <w:rsid w:val="00411A99"/>
    <w:rsid w:val="004121C5"/>
    <w:rsid w:val="004129A6"/>
    <w:rsid w:val="00412D84"/>
    <w:rsid w:val="00413B64"/>
    <w:rsid w:val="0041444E"/>
    <w:rsid w:val="00414C45"/>
    <w:rsid w:val="00414FD7"/>
    <w:rsid w:val="00415000"/>
    <w:rsid w:val="0041504D"/>
    <w:rsid w:val="0041558B"/>
    <w:rsid w:val="0041644F"/>
    <w:rsid w:val="00416C3B"/>
    <w:rsid w:val="00417151"/>
    <w:rsid w:val="00417697"/>
    <w:rsid w:val="00420504"/>
    <w:rsid w:val="00420800"/>
    <w:rsid w:val="00421B44"/>
    <w:rsid w:val="00422098"/>
    <w:rsid w:val="004229F1"/>
    <w:rsid w:val="00422C1B"/>
    <w:rsid w:val="00422C7D"/>
    <w:rsid w:val="00423261"/>
    <w:rsid w:val="00423935"/>
    <w:rsid w:val="00423B4E"/>
    <w:rsid w:val="00423F0E"/>
    <w:rsid w:val="00424424"/>
    <w:rsid w:val="004248BB"/>
    <w:rsid w:val="00424B94"/>
    <w:rsid w:val="00424C2E"/>
    <w:rsid w:val="00424EDB"/>
    <w:rsid w:val="004250C6"/>
    <w:rsid w:val="00425BA6"/>
    <w:rsid w:val="00425D4F"/>
    <w:rsid w:val="004267B1"/>
    <w:rsid w:val="0042782F"/>
    <w:rsid w:val="00427A92"/>
    <w:rsid w:val="004309A4"/>
    <w:rsid w:val="00430D6B"/>
    <w:rsid w:val="00430FDD"/>
    <w:rsid w:val="004316ED"/>
    <w:rsid w:val="00431FE9"/>
    <w:rsid w:val="0043206C"/>
    <w:rsid w:val="004325AA"/>
    <w:rsid w:val="0043295D"/>
    <w:rsid w:val="00432EEB"/>
    <w:rsid w:val="004347FC"/>
    <w:rsid w:val="0043489A"/>
    <w:rsid w:val="00434A6E"/>
    <w:rsid w:val="00434EEA"/>
    <w:rsid w:val="00435619"/>
    <w:rsid w:val="00435AE6"/>
    <w:rsid w:val="00435CD8"/>
    <w:rsid w:val="00437AC1"/>
    <w:rsid w:val="00437B04"/>
    <w:rsid w:val="00437BBB"/>
    <w:rsid w:val="0044069F"/>
    <w:rsid w:val="00440A65"/>
    <w:rsid w:val="00441052"/>
    <w:rsid w:val="00441562"/>
    <w:rsid w:val="004417F6"/>
    <w:rsid w:val="004419F5"/>
    <w:rsid w:val="0044229D"/>
    <w:rsid w:val="00442993"/>
    <w:rsid w:val="00442F92"/>
    <w:rsid w:val="00443493"/>
    <w:rsid w:val="004443E3"/>
    <w:rsid w:val="00444810"/>
    <w:rsid w:val="00445428"/>
    <w:rsid w:val="00445801"/>
    <w:rsid w:val="00445BB2"/>
    <w:rsid w:val="00447811"/>
    <w:rsid w:val="00447E8C"/>
    <w:rsid w:val="0045091F"/>
    <w:rsid w:val="0045122D"/>
    <w:rsid w:val="004516F4"/>
    <w:rsid w:val="004521F5"/>
    <w:rsid w:val="0045255A"/>
    <w:rsid w:val="004539FE"/>
    <w:rsid w:val="00453A1E"/>
    <w:rsid w:val="00453EDB"/>
    <w:rsid w:val="004551B4"/>
    <w:rsid w:val="0045582E"/>
    <w:rsid w:val="00455E17"/>
    <w:rsid w:val="004566E5"/>
    <w:rsid w:val="00457615"/>
    <w:rsid w:val="00457680"/>
    <w:rsid w:val="00457B5B"/>
    <w:rsid w:val="00457E45"/>
    <w:rsid w:val="004618FC"/>
    <w:rsid w:val="00461E82"/>
    <w:rsid w:val="004627CB"/>
    <w:rsid w:val="004629E3"/>
    <w:rsid w:val="004634B1"/>
    <w:rsid w:val="0046370E"/>
    <w:rsid w:val="00463BEE"/>
    <w:rsid w:val="0046419E"/>
    <w:rsid w:val="0046452B"/>
    <w:rsid w:val="00465185"/>
    <w:rsid w:val="00465560"/>
    <w:rsid w:val="00466AF7"/>
    <w:rsid w:val="00466B42"/>
    <w:rsid w:val="00466EAC"/>
    <w:rsid w:val="004708AB"/>
    <w:rsid w:val="004709F8"/>
    <w:rsid w:val="00471B5F"/>
    <w:rsid w:val="00472866"/>
    <w:rsid w:val="004737B6"/>
    <w:rsid w:val="00473D00"/>
    <w:rsid w:val="00473DE4"/>
    <w:rsid w:val="00474B29"/>
    <w:rsid w:val="0047556E"/>
    <w:rsid w:val="004756C7"/>
    <w:rsid w:val="0047579C"/>
    <w:rsid w:val="00475826"/>
    <w:rsid w:val="00475D0C"/>
    <w:rsid w:val="00475D92"/>
    <w:rsid w:val="00475EB9"/>
    <w:rsid w:val="0047601D"/>
    <w:rsid w:val="0047602A"/>
    <w:rsid w:val="004767CA"/>
    <w:rsid w:val="00476B67"/>
    <w:rsid w:val="004771D8"/>
    <w:rsid w:val="004774B3"/>
    <w:rsid w:val="0047763F"/>
    <w:rsid w:val="00477DAF"/>
    <w:rsid w:val="004815D6"/>
    <w:rsid w:val="004821B1"/>
    <w:rsid w:val="004824CA"/>
    <w:rsid w:val="00482DEC"/>
    <w:rsid w:val="004837C5"/>
    <w:rsid w:val="0048564C"/>
    <w:rsid w:val="00486671"/>
    <w:rsid w:val="0048797E"/>
    <w:rsid w:val="00487A5C"/>
    <w:rsid w:val="00487B0A"/>
    <w:rsid w:val="00487B49"/>
    <w:rsid w:val="00487DCE"/>
    <w:rsid w:val="00487ECE"/>
    <w:rsid w:val="004908AD"/>
    <w:rsid w:val="00490937"/>
    <w:rsid w:val="00490FF4"/>
    <w:rsid w:val="00491026"/>
    <w:rsid w:val="00491BDE"/>
    <w:rsid w:val="00492482"/>
    <w:rsid w:val="0049252A"/>
    <w:rsid w:val="00492C48"/>
    <w:rsid w:val="00492CAF"/>
    <w:rsid w:val="00493509"/>
    <w:rsid w:val="0049366C"/>
    <w:rsid w:val="004939A4"/>
    <w:rsid w:val="00494518"/>
    <w:rsid w:val="004947EE"/>
    <w:rsid w:val="0049571C"/>
    <w:rsid w:val="00495868"/>
    <w:rsid w:val="004958AD"/>
    <w:rsid w:val="004958BF"/>
    <w:rsid w:val="004959BB"/>
    <w:rsid w:val="00496A1F"/>
    <w:rsid w:val="00496DD4"/>
    <w:rsid w:val="004A05AA"/>
    <w:rsid w:val="004A07E7"/>
    <w:rsid w:val="004A1243"/>
    <w:rsid w:val="004A1388"/>
    <w:rsid w:val="004A188E"/>
    <w:rsid w:val="004A1FC6"/>
    <w:rsid w:val="004A2516"/>
    <w:rsid w:val="004A2C09"/>
    <w:rsid w:val="004A31E0"/>
    <w:rsid w:val="004A3342"/>
    <w:rsid w:val="004A3469"/>
    <w:rsid w:val="004A3709"/>
    <w:rsid w:val="004A3C30"/>
    <w:rsid w:val="004A3EBF"/>
    <w:rsid w:val="004A40F6"/>
    <w:rsid w:val="004A45F8"/>
    <w:rsid w:val="004A4E87"/>
    <w:rsid w:val="004A5915"/>
    <w:rsid w:val="004A5CA2"/>
    <w:rsid w:val="004A7209"/>
    <w:rsid w:val="004A7E79"/>
    <w:rsid w:val="004B058A"/>
    <w:rsid w:val="004B133F"/>
    <w:rsid w:val="004B15A7"/>
    <w:rsid w:val="004B1A55"/>
    <w:rsid w:val="004B1A6F"/>
    <w:rsid w:val="004B2435"/>
    <w:rsid w:val="004B2BA9"/>
    <w:rsid w:val="004B3217"/>
    <w:rsid w:val="004B324E"/>
    <w:rsid w:val="004B333E"/>
    <w:rsid w:val="004B351F"/>
    <w:rsid w:val="004B3A7F"/>
    <w:rsid w:val="004B3D68"/>
    <w:rsid w:val="004B445B"/>
    <w:rsid w:val="004B4CDA"/>
    <w:rsid w:val="004B5F77"/>
    <w:rsid w:val="004B6020"/>
    <w:rsid w:val="004B6D9F"/>
    <w:rsid w:val="004B7BDE"/>
    <w:rsid w:val="004B7C0E"/>
    <w:rsid w:val="004B7C8B"/>
    <w:rsid w:val="004B7D9B"/>
    <w:rsid w:val="004C0E2B"/>
    <w:rsid w:val="004C1215"/>
    <w:rsid w:val="004C19A9"/>
    <w:rsid w:val="004C2201"/>
    <w:rsid w:val="004C22DE"/>
    <w:rsid w:val="004C26F0"/>
    <w:rsid w:val="004C30CC"/>
    <w:rsid w:val="004C3467"/>
    <w:rsid w:val="004C3A49"/>
    <w:rsid w:val="004C47EE"/>
    <w:rsid w:val="004C4E5A"/>
    <w:rsid w:val="004C57EA"/>
    <w:rsid w:val="004C6288"/>
    <w:rsid w:val="004C6450"/>
    <w:rsid w:val="004C6F15"/>
    <w:rsid w:val="004C6FAD"/>
    <w:rsid w:val="004D0360"/>
    <w:rsid w:val="004D13D8"/>
    <w:rsid w:val="004D1402"/>
    <w:rsid w:val="004D2088"/>
    <w:rsid w:val="004D277B"/>
    <w:rsid w:val="004D3813"/>
    <w:rsid w:val="004D38B4"/>
    <w:rsid w:val="004D39D0"/>
    <w:rsid w:val="004D40E1"/>
    <w:rsid w:val="004D4738"/>
    <w:rsid w:val="004D54F8"/>
    <w:rsid w:val="004D5A64"/>
    <w:rsid w:val="004D5BB7"/>
    <w:rsid w:val="004D6701"/>
    <w:rsid w:val="004D7780"/>
    <w:rsid w:val="004D7AE1"/>
    <w:rsid w:val="004D7C4B"/>
    <w:rsid w:val="004E19AA"/>
    <w:rsid w:val="004E26EB"/>
    <w:rsid w:val="004E29C0"/>
    <w:rsid w:val="004E2A40"/>
    <w:rsid w:val="004E392F"/>
    <w:rsid w:val="004E43AB"/>
    <w:rsid w:val="004E4EB4"/>
    <w:rsid w:val="004E6A65"/>
    <w:rsid w:val="004E70A0"/>
    <w:rsid w:val="004E7360"/>
    <w:rsid w:val="004E7421"/>
    <w:rsid w:val="004E7ADD"/>
    <w:rsid w:val="004F1900"/>
    <w:rsid w:val="004F21B9"/>
    <w:rsid w:val="004F230D"/>
    <w:rsid w:val="004F23A0"/>
    <w:rsid w:val="004F2978"/>
    <w:rsid w:val="004F3015"/>
    <w:rsid w:val="004F32FE"/>
    <w:rsid w:val="004F3A2C"/>
    <w:rsid w:val="004F5955"/>
    <w:rsid w:val="004F61A7"/>
    <w:rsid w:val="004F61B9"/>
    <w:rsid w:val="004F74AB"/>
    <w:rsid w:val="004F7938"/>
    <w:rsid w:val="004F79D4"/>
    <w:rsid w:val="0050003B"/>
    <w:rsid w:val="00500805"/>
    <w:rsid w:val="00500F77"/>
    <w:rsid w:val="00502E96"/>
    <w:rsid w:val="00503286"/>
    <w:rsid w:val="00503404"/>
    <w:rsid w:val="0050350D"/>
    <w:rsid w:val="00503EFB"/>
    <w:rsid w:val="00504204"/>
    <w:rsid w:val="005048F2"/>
    <w:rsid w:val="00505CC4"/>
    <w:rsid w:val="0050612D"/>
    <w:rsid w:val="0050659E"/>
    <w:rsid w:val="00506BDD"/>
    <w:rsid w:val="005071BA"/>
    <w:rsid w:val="00507932"/>
    <w:rsid w:val="00510F0A"/>
    <w:rsid w:val="005118E6"/>
    <w:rsid w:val="0051192D"/>
    <w:rsid w:val="00511E81"/>
    <w:rsid w:val="005124DA"/>
    <w:rsid w:val="00512B4C"/>
    <w:rsid w:val="005137A8"/>
    <w:rsid w:val="005147C2"/>
    <w:rsid w:val="00514CD0"/>
    <w:rsid w:val="00514D1B"/>
    <w:rsid w:val="005156B0"/>
    <w:rsid w:val="00515F44"/>
    <w:rsid w:val="005160B4"/>
    <w:rsid w:val="00516307"/>
    <w:rsid w:val="00516964"/>
    <w:rsid w:val="005169EE"/>
    <w:rsid w:val="00516C73"/>
    <w:rsid w:val="0052062B"/>
    <w:rsid w:val="005206FA"/>
    <w:rsid w:val="00520AE4"/>
    <w:rsid w:val="0052112B"/>
    <w:rsid w:val="00521673"/>
    <w:rsid w:val="005216CB"/>
    <w:rsid w:val="005216E6"/>
    <w:rsid w:val="00523D9D"/>
    <w:rsid w:val="0052484B"/>
    <w:rsid w:val="00524C21"/>
    <w:rsid w:val="00524C8C"/>
    <w:rsid w:val="00524D33"/>
    <w:rsid w:val="00524FEB"/>
    <w:rsid w:val="0052508A"/>
    <w:rsid w:val="00525D07"/>
    <w:rsid w:val="00526090"/>
    <w:rsid w:val="00526257"/>
    <w:rsid w:val="005269A6"/>
    <w:rsid w:val="00526E08"/>
    <w:rsid w:val="005277B3"/>
    <w:rsid w:val="00527AA8"/>
    <w:rsid w:val="00530AD5"/>
    <w:rsid w:val="00530F6A"/>
    <w:rsid w:val="00530FFF"/>
    <w:rsid w:val="005310EC"/>
    <w:rsid w:val="0053182A"/>
    <w:rsid w:val="00531A4B"/>
    <w:rsid w:val="00531BB1"/>
    <w:rsid w:val="00531EFE"/>
    <w:rsid w:val="00532541"/>
    <w:rsid w:val="00532DA7"/>
    <w:rsid w:val="005334A2"/>
    <w:rsid w:val="00533715"/>
    <w:rsid w:val="0053394A"/>
    <w:rsid w:val="005347A0"/>
    <w:rsid w:val="00534BF1"/>
    <w:rsid w:val="005364B1"/>
    <w:rsid w:val="005365EE"/>
    <w:rsid w:val="00537505"/>
    <w:rsid w:val="00537B6B"/>
    <w:rsid w:val="00537C57"/>
    <w:rsid w:val="00537C76"/>
    <w:rsid w:val="00537FDD"/>
    <w:rsid w:val="00540112"/>
    <w:rsid w:val="00540991"/>
    <w:rsid w:val="00540AEF"/>
    <w:rsid w:val="005415EF"/>
    <w:rsid w:val="005416CB"/>
    <w:rsid w:val="00541B5E"/>
    <w:rsid w:val="00541C78"/>
    <w:rsid w:val="00541D97"/>
    <w:rsid w:val="00543A90"/>
    <w:rsid w:val="00543C80"/>
    <w:rsid w:val="00543DB4"/>
    <w:rsid w:val="00543EE7"/>
    <w:rsid w:val="0054571D"/>
    <w:rsid w:val="00546580"/>
    <w:rsid w:val="00546A8A"/>
    <w:rsid w:val="00546E5F"/>
    <w:rsid w:val="00546E71"/>
    <w:rsid w:val="00546F6D"/>
    <w:rsid w:val="00547000"/>
    <w:rsid w:val="005470B2"/>
    <w:rsid w:val="00550030"/>
    <w:rsid w:val="0055017F"/>
    <w:rsid w:val="0055184B"/>
    <w:rsid w:val="00552437"/>
    <w:rsid w:val="00552B77"/>
    <w:rsid w:val="00552C42"/>
    <w:rsid w:val="00553141"/>
    <w:rsid w:val="0055367F"/>
    <w:rsid w:val="00553A22"/>
    <w:rsid w:val="00554635"/>
    <w:rsid w:val="00555325"/>
    <w:rsid w:val="005562FE"/>
    <w:rsid w:val="0055697D"/>
    <w:rsid w:val="00556E68"/>
    <w:rsid w:val="0055701E"/>
    <w:rsid w:val="0055722D"/>
    <w:rsid w:val="0055737F"/>
    <w:rsid w:val="00557A0D"/>
    <w:rsid w:val="00557D06"/>
    <w:rsid w:val="00560F30"/>
    <w:rsid w:val="0056179D"/>
    <w:rsid w:val="00561EE5"/>
    <w:rsid w:val="0056224B"/>
    <w:rsid w:val="00562325"/>
    <w:rsid w:val="005623C9"/>
    <w:rsid w:val="005629E1"/>
    <w:rsid w:val="00563425"/>
    <w:rsid w:val="005648FE"/>
    <w:rsid w:val="00564BA4"/>
    <w:rsid w:val="00564C9E"/>
    <w:rsid w:val="00566B8B"/>
    <w:rsid w:val="00567474"/>
    <w:rsid w:val="00567A0C"/>
    <w:rsid w:val="00567E74"/>
    <w:rsid w:val="005700E6"/>
    <w:rsid w:val="00570563"/>
    <w:rsid w:val="00570C84"/>
    <w:rsid w:val="00570C90"/>
    <w:rsid w:val="00571397"/>
    <w:rsid w:val="005719F7"/>
    <w:rsid w:val="005725FC"/>
    <w:rsid w:val="00572AE7"/>
    <w:rsid w:val="00573486"/>
    <w:rsid w:val="00573A39"/>
    <w:rsid w:val="00573C25"/>
    <w:rsid w:val="005740EB"/>
    <w:rsid w:val="005746B0"/>
    <w:rsid w:val="00574E83"/>
    <w:rsid w:val="00576CE4"/>
    <w:rsid w:val="00577A57"/>
    <w:rsid w:val="00577D2A"/>
    <w:rsid w:val="005805C3"/>
    <w:rsid w:val="00582E10"/>
    <w:rsid w:val="00582FD8"/>
    <w:rsid w:val="005830C8"/>
    <w:rsid w:val="00583747"/>
    <w:rsid w:val="00583789"/>
    <w:rsid w:val="00583B23"/>
    <w:rsid w:val="00583F84"/>
    <w:rsid w:val="0058401F"/>
    <w:rsid w:val="005847E3"/>
    <w:rsid w:val="00584AF9"/>
    <w:rsid w:val="00584B5A"/>
    <w:rsid w:val="00584CE9"/>
    <w:rsid w:val="00585476"/>
    <w:rsid w:val="005856AD"/>
    <w:rsid w:val="00585746"/>
    <w:rsid w:val="00587401"/>
    <w:rsid w:val="00587B7E"/>
    <w:rsid w:val="00587FEA"/>
    <w:rsid w:val="00590404"/>
    <w:rsid w:val="00590EFF"/>
    <w:rsid w:val="00590FCD"/>
    <w:rsid w:val="00591149"/>
    <w:rsid w:val="00591470"/>
    <w:rsid w:val="00591717"/>
    <w:rsid w:val="00591E47"/>
    <w:rsid w:val="005924C9"/>
    <w:rsid w:val="0059285C"/>
    <w:rsid w:val="005929C3"/>
    <w:rsid w:val="00592BF8"/>
    <w:rsid w:val="0059326D"/>
    <w:rsid w:val="0059428B"/>
    <w:rsid w:val="00594F3C"/>
    <w:rsid w:val="00595055"/>
    <w:rsid w:val="005957C5"/>
    <w:rsid w:val="00595ADD"/>
    <w:rsid w:val="00595F24"/>
    <w:rsid w:val="005962A9"/>
    <w:rsid w:val="0059632A"/>
    <w:rsid w:val="00596877"/>
    <w:rsid w:val="00596931"/>
    <w:rsid w:val="005969DA"/>
    <w:rsid w:val="00596BE6"/>
    <w:rsid w:val="005972B4"/>
    <w:rsid w:val="00597A2F"/>
    <w:rsid w:val="005A0593"/>
    <w:rsid w:val="005A2D77"/>
    <w:rsid w:val="005A3863"/>
    <w:rsid w:val="005A3C47"/>
    <w:rsid w:val="005A3E86"/>
    <w:rsid w:val="005A5916"/>
    <w:rsid w:val="005A5A04"/>
    <w:rsid w:val="005A65BB"/>
    <w:rsid w:val="005A685B"/>
    <w:rsid w:val="005A6A8B"/>
    <w:rsid w:val="005A6B81"/>
    <w:rsid w:val="005A70C2"/>
    <w:rsid w:val="005A7237"/>
    <w:rsid w:val="005A740A"/>
    <w:rsid w:val="005A7423"/>
    <w:rsid w:val="005A7AD8"/>
    <w:rsid w:val="005A7BA1"/>
    <w:rsid w:val="005B0819"/>
    <w:rsid w:val="005B1BD3"/>
    <w:rsid w:val="005B1C70"/>
    <w:rsid w:val="005B22ED"/>
    <w:rsid w:val="005B2418"/>
    <w:rsid w:val="005B27C8"/>
    <w:rsid w:val="005B3899"/>
    <w:rsid w:val="005B41BA"/>
    <w:rsid w:val="005B42C9"/>
    <w:rsid w:val="005B58E5"/>
    <w:rsid w:val="005B5ECD"/>
    <w:rsid w:val="005B5EFA"/>
    <w:rsid w:val="005B6475"/>
    <w:rsid w:val="005B65FA"/>
    <w:rsid w:val="005B690B"/>
    <w:rsid w:val="005B6911"/>
    <w:rsid w:val="005B7725"/>
    <w:rsid w:val="005C036B"/>
    <w:rsid w:val="005C0B33"/>
    <w:rsid w:val="005C128E"/>
    <w:rsid w:val="005C1526"/>
    <w:rsid w:val="005C3DE2"/>
    <w:rsid w:val="005C3ECD"/>
    <w:rsid w:val="005C500D"/>
    <w:rsid w:val="005C502D"/>
    <w:rsid w:val="005C5B40"/>
    <w:rsid w:val="005C6087"/>
    <w:rsid w:val="005C68BE"/>
    <w:rsid w:val="005C6C4A"/>
    <w:rsid w:val="005C6EB2"/>
    <w:rsid w:val="005C7902"/>
    <w:rsid w:val="005C7DED"/>
    <w:rsid w:val="005C7EDB"/>
    <w:rsid w:val="005D049F"/>
    <w:rsid w:val="005D0844"/>
    <w:rsid w:val="005D0E92"/>
    <w:rsid w:val="005D136A"/>
    <w:rsid w:val="005D1A3A"/>
    <w:rsid w:val="005D2013"/>
    <w:rsid w:val="005D204D"/>
    <w:rsid w:val="005D251C"/>
    <w:rsid w:val="005D255D"/>
    <w:rsid w:val="005D35CB"/>
    <w:rsid w:val="005D6165"/>
    <w:rsid w:val="005D6FD8"/>
    <w:rsid w:val="005D7714"/>
    <w:rsid w:val="005D7CA2"/>
    <w:rsid w:val="005E0568"/>
    <w:rsid w:val="005E05D0"/>
    <w:rsid w:val="005E08A7"/>
    <w:rsid w:val="005E0A3A"/>
    <w:rsid w:val="005E0C92"/>
    <w:rsid w:val="005E1A4B"/>
    <w:rsid w:val="005E1B3A"/>
    <w:rsid w:val="005E29BF"/>
    <w:rsid w:val="005E2DCF"/>
    <w:rsid w:val="005E2DD6"/>
    <w:rsid w:val="005E35A6"/>
    <w:rsid w:val="005E403C"/>
    <w:rsid w:val="005E4339"/>
    <w:rsid w:val="005E496A"/>
    <w:rsid w:val="005E4999"/>
    <w:rsid w:val="005E4AFC"/>
    <w:rsid w:val="005E5CD8"/>
    <w:rsid w:val="005E5FC3"/>
    <w:rsid w:val="005E684A"/>
    <w:rsid w:val="005E6FA0"/>
    <w:rsid w:val="005E77F2"/>
    <w:rsid w:val="005F1613"/>
    <w:rsid w:val="005F261A"/>
    <w:rsid w:val="005F3253"/>
    <w:rsid w:val="005F3EB3"/>
    <w:rsid w:val="005F3F01"/>
    <w:rsid w:val="005F4511"/>
    <w:rsid w:val="005F457C"/>
    <w:rsid w:val="005F5AEC"/>
    <w:rsid w:val="005F5E3D"/>
    <w:rsid w:val="005F6EF1"/>
    <w:rsid w:val="005F71A4"/>
    <w:rsid w:val="00600B93"/>
    <w:rsid w:val="00600C22"/>
    <w:rsid w:val="00600DDA"/>
    <w:rsid w:val="006019C5"/>
    <w:rsid w:val="00601C47"/>
    <w:rsid w:val="00601C7D"/>
    <w:rsid w:val="00601E0B"/>
    <w:rsid w:val="00602F8B"/>
    <w:rsid w:val="00603038"/>
    <w:rsid w:val="00603751"/>
    <w:rsid w:val="00603B68"/>
    <w:rsid w:val="00603D21"/>
    <w:rsid w:val="00603D81"/>
    <w:rsid w:val="00604604"/>
    <w:rsid w:val="0060486B"/>
    <w:rsid w:val="00605D06"/>
    <w:rsid w:val="0060692D"/>
    <w:rsid w:val="006069E0"/>
    <w:rsid w:val="00606DDE"/>
    <w:rsid w:val="006101D2"/>
    <w:rsid w:val="00611A1D"/>
    <w:rsid w:val="00611ABF"/>
    <w:rsid w:val="00612174"/>
    <w:rsid w:val="00612F69"/>
    <w:rsid w:val="00613304"/>
    <w:rsid w:val="0061383F"/>
    <w:rsid w:val="00613BDD"/>
    <w:rsid w:val="006143DF"/>
    <w:rsid w:val="00614591"/>
    <w:rsid w:val="00614B9F"/>
    <w:rsid w:val="006158CA"/>
    <w:rsid w:val="006166E1"/>
    <w:rsid w:val="00616A2D"/>
    <w:rsid w:val="006174DC"/>
    <w:rsid w:val="0061755F"/>
    <w:rsid w:val="006205B0"/>
    <w:rsid w:val="0062069A"/>
    <w:rsid w:val="00620714"/>
    <w:rsid w:val="00621965"/>
    <w:rsid w:val="00621FB0"/>
    <w:rsid w:val="00622E75"/>
    <w:rsid w:val="00623D05"/>
    <w:rsid w:val="00623D22"/>
    <w:rsid w:val="00624001"/>
    <w:rsid w:val="006242E3"/>
    <w:rsid w:val="00624D28"/>
    <w:rsid w:val="0062541B"/>
    <w:rsid w:val="006256A5"/>
    <w:rsid w:val="00625B3D"/>
    <w:rsid w:val="0062684A"/>
    <w:rsid w:val="006268F9"/>
    <w:rsid w:val="00626A72"/>
    <w:rsid w:val="00627F29"/>
    <w:rsid w:val="00627FEC"/>
    <w:rsid w:val="00630580"/>
    <w:rsid w:val="0063090B"/>
    <w:rsid w:val="00630F37"/>
    <w:rsid w:val="006310B0"/>
    <w:rsid w:val="006314DA"/>
    <w:rsid w:val="0063201E"/>
    <w:rsid w:val="0063238F"/>
    <w:rsid w:val="00632F24"/>
    <w:rsid w:val="0063323D"/>
    <w:rsid w:val="006337CB"/>
    <w:rsid w:val="00633E35"/>
    <w:rsid w:val="00633F87"/>
    <w:rsid w:val="00634408"/>
    <w:rsid w:val="006345B5"/>
    <w:rsid w:val="00634682"/>
    <w:rsid w:val="00634A55"/>
    <w:rsid w:val="00634B44"/>
    <w:rsid w:val="00634E95"/>
    <w:rsid w:val="00634F6F"/>
    <w:rsid w:val="00635675"/>
    <w:rsid w:val="006359EC"/>
    <w:rsid w:val="0063653C"/>
    <w:rsid w:val="00637BA1"/>
    <w:rsid w:val="00641028"/>
    <w:rsid w:val="00641054"/>
    <w:rsid w:val="00641AAE"/>
    <w:rsid w:val="0064209F"/>
    <w:rsid w:val="00642449"/>
    <w:rsid w:val="00642BFC"/>
    <w:rsid w:val="00642ECB"/>
    <w:rsid w:val="00643695"/>
    <w:rsid w:val="006437B1"/>
    <w:rsid w:val="00643DE5"/>
    <w:rsid w:val="0064419F"/>
    <w:rsid w:val="00645275"/>
    <w:rsid w:val="006455BE"/>
    <w:rsid w:val="00645E3B"/>
    <w:rsid w:val="00646161"/>
    <w:rsid w:val="0064642D"/>
    <w:rsid w:val="0064645F"/>
    <w:rsid w:val="006471D8"/>
    <w:rsid w:val="00647ADC"/>
    <w:rsid w:val="00647FFB"/>
    <w:rsid w:val="00651691"/>
    <w:rsid w:val="00651695"/>
    <w:rsid w:val="00651D41"/>
    <w:rsid w:val="00651F22"/>
    <w:rsid w:val="006520FF"/>
    <w:rsid w:val="00652792"/>
    <w:rsid w:val="0065290E"/>
    <w:rsid w:val="00652B5F"/>
    <w:rsid w:val="00652F20"/>
    <w:rsid w:val="00654226"/>
    <w:rsid w:val="00654367"/>
    <w:rsid w:val="00654D29"/>
    <w:rsid w:val="00654E06"/>
    <w:rsid w:val="006551F6"/>
    <w:rsid w:val="006552CA"/>
    <w:rsid w:val="0066007D"/>
    <w:rsid w:val="00660202"/>
    <w:rsid w:val="006609E4"/>
    <w:rsid w:val="00660F3C"/>
    <w:rsid w:val="0066112D"/>
    <w:rsid w:val="00661462"/>
    <w:rsid w:val="00662DF4"/>
    <w:rsid w:val="00662F0D"/>
    <w:rsid w:val="00663A16"/>
    <w:rsid w:val="00664722"/>
    <w:rsid w:val="00664AD0"/>
    <w:rsid w:val="00664E00"/>
    <w:rsid w:val="00665196"/>
    <w:rsid w:val="00665FC2"/>
    <w:rsid w:val="0066733D"/>
    <w:rsid w:val="00667A83"/>
    <w:rsid w:val="00667FEC"/>
    <w:rsid w:val="00673C1A"/>
    <w:rsid w:val="006742BC"/>
    <w:rsid w:val="0067539D"/>
    <w:rsid w:val="00675996"/>
    <w:rsid w:val="00676B2E"/>
    <w:rsid w:val="00677138"/>
    <w:rsid w:val="0067719B"/>
    <w:rsid w:val="00677527"/>
    <w:rsid w:val="006775A8"/>
    <w:rsid w:val="00677B3A"/>
    <w:rsid w:val="00680B4F"/>
    <w:rsid w:val="00680BC1"/>
    <w:rsid w:val="00680C41"/>
    <w:rsid w:val="00680FC2"/>
    <w:rsid w:val="00681775"/>
    <w:rsid w:val="00681AE6"/>
    <w:rsid w:val="00681B95"/>
    <w:rsid w:val="00681DEA"/>
    <w:rsid w:val="00681F04"/>
    <w:rsid w:val="006826DD"/>
    <w:rsid w:val="00682DC1"/>
    <w:rsid w:val="00683E53"/>
    <w:rsid w:val="00684712"/>
    <w:rsid w:val="0068481E"/>
    <w:rsid w:val="00684D0D"/>
    <w:rsid w:val="006855E3"/>
    <w:rsid w:val="00685A47"/>
    <w:rsid w:val="00685D42"/>
    <w:rsid w:val="00685DD2"/>
    <w:rsid w:val="0068629F"/>
    <w:rsid w:val="00686EE2"/>
    <w:rsid w:val="00687501"/>
    <w:rsid w:val="0069006D"/>
    <w:rsid w:val="006909A8"/>
    <w:rsid w:val="00690C05"/>
    <w:rsid w:val="00690F34"/>
    <w:rsid w:val="00691E4E"/>
    <w:rsid w:val="00692102"/>
    <w:rsid w:val="0069331B"/>
    <w:rsid w:val="006944EC"/>
    <w:rsid w:val="006950C0"/>
    <w:rsid w:val="00696C68"/>
    <w:rsid w:val="006970F1"/>
    <w:rsid w:val="00697F98"/>
    <w:rsid w:val="006A00F4"/>
    <w:rsid w:val="006A097E"/>
    <w:rsid w:val="006A0B5A"/>
    <w:rsid w:val="006A0BCE"/>
    <w:rsid w:val="006A16CD"/>
    <w:rsid w:val="006A1BE0"/>
    <w:rsid w:val="006A1D2E"/>
    <w:rsid w:val="006A2304"/>
    <w:rsid w:val="006A27F4"/>
    <w:rsid w:val="006A2FFD"/>
    <w:rsid w:val="006A308A"/>
    <w:rsid w:val="006A3851"/>
    <w:rsid w:val="006A3945"/>
    <w:rsid w:val="006A3C45"/>
    <w:rsid w:val="006A3EE1"/>
    <w:rsid w:val="006A46D8"/>
    <w:rsid w:val="006A4846"/>
    <w:rsid w:val="006A4AD3"/>
    <w:rsid w:val="006A4E20"/>
    <w:rsid w:val="006A54F1"/>
    <w:rsid w:val="006A592B"/>
    <w:rsid w:val="006A5A00"/>
    <w:rsid w:val="006A62DA"/>
    <w:rsid w:val="006A662E"/>
    <w:rsid w:val="006B0ECB"/>
    <w:rsid w:val="006B177A"/>
    <w:rsid w:val="006B2C6C"/>
    <w:rsid w:val="006B3C59"/>
    <w:rsid w:val="006B5390"/>
    <w:rsid w:val="006B57B2"/>
    <w:rsid w:val="006B64AE"/>
    <w:rsid w:val="006B725D"/>
    <w:rsid w:val="006B73AE"/>
    <w:rsid w:val="006C1336"/>
    <w:rsid w:val="006C1685"/>
    <w:rsid w:val="006C2661"/>
    <w:rsid w:val="006C3143"/>
    <w:rsid w:val="006C3263"/>
    <w:rsid w:val="006C3289"/>
    <w:rsid w:val="006C32DB"/>
    <w:rsid w:val="006C4439"/>
    <w:rsid w:val="006C4480"/>
    <w:rsid w:val="006C5825"/>
    <w:rsid w:val="006C58E2"/>
    <w:rsid w:val="006C5D27"/>
    <w:rsid w:val="006C5D4C"/>
    <w:rsid w:val="006C64DA"/>
    <w:rsid w:val="006C68A4"/>
    <w:rsid w:val="006C68B8"/>
    <w:rsid w:val="006C6A95"/>
    <w:rsid w:val="006C7101"/>
    <w:rsid w:val="006C71DD"/>
    <w:rsid w:val="006D0356"/>
    <w:rsid w:val="006D12CA"/>
    <w:rsid w:val="006D1371"/>
    <w:rsid w:val="006D1D7F"/>
    <w:rsid w:val="006D1F2C"/>
    <w:rsid w:val="006D21D0"/>
    <w:rsid w:val="006D2530"/>
    <w:rsid w:val="006D281C"/>
    <w:rsid w:val="006D28EE"/>
    <w:rsid w:val="006D2E3B"/>
    <w:rsid w:val="006D2ED8"/>
    <w:rsid w:val="006D319C"/>
    <w:rsid w:val="006D3A3F"/>
    <w:rsid w:val="006D3E43"/>
    <w:rsid w:val="006D46DB"/>
    <w:rsid w:val="006D5DC9"/>
    <w:rsid w:val="006D5F24"/>
    <w:rsid w:val="006D60FE"/>
    <w:rsid w:val="006D6942"/>
    <w:rsid w:val="006D7B1F"/>
    <w:rsid w:val="006E082B"/>
    <w:rsid w:val="006E0F11"/>
    <w:rsid w:val="006E0F13"/>
    <w:rsid w:val="006E115B"/>
    <w:rsid w:val="006E1545"/>
    <w:rsid w:val="006E1766"/>
    <w:rsid w:val="006E17CF"/>
    <w:rsid w:val="006E24A2"/>
    <w:rsid w:val="006E2D55"/>
    <w:rsid w:val="006E320E"/>
    <w:rsid w:val="006E38C5"/>
    <w:rsid w:val="006E3D0E"/>
    <w:rsid w:val="006E3D3F"/>
    <w:rsid w:val="006E42A0"/>
    <w:rsid w:val="006E43B5"/>
    <w:rsid w:val="006E4915"/>
    <w:rsid w:val="006E4DEE"/>
    <w:rsid w:val="006E68EF"/>
    <w:rsid w:val="006E6E7E"/>
    <w:rsid w:val="006E6EE7"/>
    <w:rsid w:val="006F0D89"/>
    <w:rsid w:val="006F0F17"/>
    <w:rsid w:val="006F23DF"/>
    <w:rsid w:val="006F2872"/>
    <w:rsid w:val="006F32AD"/>
    <w:rsid w:val="006F3356"/>
    <w:rsid w:val="006F4327"/>
    <w:rsid w:val="006F47B8"/>
    <w:rsid w:val="006F508A"/>
    <w:rsid w:val="006F59D3"/>
    <w:rsid w:val="006F7306"/>
    <w:rsid w:val="006F7EDF"/>
    <w:rsid w:val="00700476"/>
    <w:rsid w:val="00700DB9"/>
    <w:rsid w:val="007016F4"/>
    <w:rsid w:val="00701BBC"/>
    <w:rsid w:val="00701D2B"/>
    <w:rsid w:val="0070335A"/>
    <w:rsid w:val="0070396F"/>
    <w:rsid w:val="00703CF1"/>
    <w:rsid w:val="00704CD4"/>
    <w:rsid w:val="00705783"/>
    <w:rsid w:val="00705CBE"/>
    <w:rsid w:val="00706D17"/>
    <w:rsid w:val="007071BA"/>
    <w:rsid w:val="00707419"/>
    <w:rsid w:val="00707553"/>
    <w:rsid w:val="00707E3F"/>
    <w:rsid w:val="00707FBC"/>
    <w:rsid w:val="00710749"/>
    <w:rsid w:val="00710AAA"/>
    <w:rsid w:val="00710E64"/>
    <w:rsid w:val="00711A31"/>
    <w:rsid w:val="0071268A"/>
    <w:rsid w:val="007126C5"/>
    <w:rsid w:val="0071279A"/>
    <w:rsid w:val="00712CDE"/>
    <w:rsid w:val="00713267"/>
    <w:rsid w:val="0071377E"/>
    <w:rsid w:val="0071379C"/>
    <w:rsid w:val="007141B6"/>
    <w:rsid w:val="0071455D"/>
    <w:rsid w:val="0071475C"/>
    <w:rsid w:val="00715C5B"/>
    <w:rsid w:val="00716025"/>
    <w:rsid w:val="00716E9A"/>
    <w:rsid w:val="007200F4"/>
    <w:rsid w:val="00720CDA"/>
    <w:rsid w:val="00721B2B"/>
    <w:rsid w:val="00721B75"/>
    <w:rsid w:val="00721C66"/>
    <w:rsid w:val="00722BBC"/>
    <w:rsid w:val="00723F08"/>
    <w:rsid w:val="00724EBA"/>
    <w:rsid w:val="0072502A"/>
    <w:rsid w:val="00725841"/>
    <w:rsid w:val="00725CA8"/>
    <w:rsid w:val="00727745"/>
    <w:rsid w:val="00727A18"/>
    <w:rsid w:val="00727A30"/>
    <w:rsid w:val="007300A5"/>
    <w:rsid w:val="0073045E"/>
    <w:rsid w:val="00730464"/>
    <w:rsid w:val="0073119B"/>
    <w:rsid w:val="00731518"/>
    <w:rsid w:val="007325C4"/>
    <w:rsid w:val="00732925"/>
    <w:rsid w:val="00732F52"/>
    <w:rsid w:val="007340AC"/>
    <w:rsid w:val="00734130"/>
    <w:rsid w:val="007353F1"/>
    <w:rsid w:val="007365FE"/>
    <w:rsid w:val="00736C73"/>
    <w:rsid w:val="007373B2"/>
    <w:rsid w:val="0073747B"/>
    <w:rsid w:val="00737C6E"/>
    <w:rsid w:val="00737FD6"/>
    <w:rsid w:val="00740002"/>
    <w:rsid w:val="007400AF"/>
    <w:rsid w:val="00740FBE"/>
    <w:rsid w:val="00741065"/>
    <w:rsid w:val="0074117E"/>
    <w:rsid w:val="007412A2"/>
    <w:rsid w:val="00741324"/>
    <w:rsid w:val="007416B5"/>
    <w:rsid w:val="00742DDF"/>
    <w:rsid w:val="00743874"/>
    <w:rsid w:val="00744640"/>
    <w:rsid w:val="0074495D"/>
    <w:rsid w:val="00745225"/>
    <w:rsid w:val="00745439"/>
    <w:rsid w:val="007458DA"/>
    <w:rsid w:val="00745AF3"/>
    <w:rsid w:val="00745F27"/>
    <w:rsid w:val="00747F42"/>
    <w:rsid w:val="007505A7"/>
    <w:rsid w:val="007506CB"/>
    <w:rsid w:val="00750EAA"/>
    <w:rsid w:val="00750F90"/>
    <w:rsid w:val="00751B89"/>
    <w:rsid w:val="00751C61"/>
    <w:rsid w:val="00751EF1"/>
    <w:rsid w:val="00751FF3"/>
    <w:rsid w:val="00752313"/>
    <w:rsid w:val="00752C88"/>
    <w:rsid w:val="00752D22"/>
    <w:rsid w:val="00754084"/>
    <w:rsid w:val="007540D4"/>
    <w:rsid w:val="007544EF"/>
    <w:rsid w:val="00754514"/>
    <w:rsid w:val="007549F7"/>
    <w:rsid w:val="007552BE"/>
    <w:rsid w:val="0075548B"/>
    <w:rsid w:val="00755631"/>
    <w:rsid w:val="00756077"/>
    <w:rsid w:val="00756931"/>
    <w:rsid w:val="00756AA9"/>
    <w:rsid w:val="00757356"/>
    <w:rsid w:val="007577FB"/>
    <w:rsid w:val="00757D89"/>
    <w:rsid w:val="00757F48"/>
    <w:rsid w:val="0076026F"/>
    <w:rsid w:val="0076078A"/>
    <w:rsid w:val="00760854"/>
    <w:rsid w:val="0076099D"/>
    <w:rsid w:val="00760BAF"/>
    <w:rsid w:val="00761BAD"/>
    <w:rsid w:val="0076340B"/>
    <w:rsid w:val="00763ED6"/>
    <w:rsid w:val="007643CC"/>
    <w:rsid w:val="0076514C"/>
    <w:rsid w:val="00765A38"/>
    <w:rsid w:val="00765B31"/>
    <w:rsid w:val="00766208"/>
    <w:rsid w:val="0076695D"/>
    <w:rsid w:val="00766E3D"/>
    <w:rsid w:val="0076794B"/>
    <w:rsid w:val="00767C5F"/>
    <w:rsid w:val="00770644"/>
    <w:rsid w:val="007709C7"/>
    <w:rsid w:val="00771A38"/>
    <w:rsid w:val="0077201C"/>
    <w:rsid w:val="00772235"/>
    <w:rsid w:val="00772A88"/>
    <w:rsid w:val="00772D3C"/>
    <w:rsid w:val="00773439"/>
    <w:rsid w:val="007736DF"/>
    <w:rsid w:val="007739E4"/>
    <w:rsid w:val="00774622"/>
    <w:rsid w:val="00774D5C"/>
    <w:rsid w:val="007751DB"/>
    <w:rsid w:val="007754EE"/>
    <w:rsid w:val="0077550B"/>
    <w:rsid w:val="00775C73"/>
    <w:rsid w:val="00775FA0"/>
    <w:rsid w:val="00776480"/>
    <w:rsid w:val="007800E9"/>
    <w:rsid w:val="0078064F"/>
    <w:rsid w:val="00781224"/>
    <w:rsid w:val="00781664"/>
    <w:rsid w:val="007816ED"/>
    <w:rsid w:val="00782BBA"/>
    <w:rsid w:val="00782E75"/>
    <w:rsid w:val="00783240"/>
    <w:rsid w:val="00783B1C"/>
    <w:rsid w:val="00784C8C"/>
    <w:rsid w:val="00785525"/>
    <w:rsid w:val="00785EE0"/>
    <w:rsid w:val="007860E1"/>
    <w:rsid w:val="007861AB"/>
    <w:rsid w:val="00786350"/>
    <w:rsid w:val="00787283"/>
    <w:rsid w:val="007877E5"/>
    <w:rsid w:val="007905B8"/>
    <w:rsid w:val="00790674"/>
    <w:rsid w:val="007908D4"/>
    <w:rsid w:val="00792F47"/>
    <w:rsid w:val="00793780"/>
    <w:rsid w:val="00793BF8"/>
    <w:rsid w:val="007942BD"/>
    <w:rsid w:val="00794445"/>
    <w:rsid w:val="007945E5"/>
    <w:rsid w:val="007A08A4"/>
    <w:rsid w:val="007A0B03"/>
    <w:rsid w:val="007A0D7D"/>
    <w:rsid w:val="007A18ED"/>
    <w:rsid w:val="007A1CD9"/>
    <w:rsid w:val="007A2736"/>
    <w:rsid w:val="007A2AEC"/>
    <w:rsid w:val="007A2F22"/>
    <w:rsid w:val="007A3049"/>
    <w:rsid w:val="007A3961"/>
    <w:rsid w:val="007A3CB1"/>
    <w:rsid w:val="007A3F1A"/>
    <w:rsid w:val="007A564C"/>
    <w:rsid w:val="007A5932"/>
    <w:rsid w:val="007A5AAD"/>
    <w:rsid w:val="007A6C1D"/>
    <w:rsid w:val="007A73D8"/>
    <w:rsid w:val="007B0B9D"/>
    <w:rsid w:val="007B0E38"/>
    <w:rsid w:val="007B19B5"/>
    <w:rsid w:val="007B23C5"/>
    <w:rsid w:val="007B3570"/>
    <w:rsid w:val="007B38E1"/>
    <w:rsid w:val="007B3C90"/>
    <w:rsid w:val="007B4178"/>
    <w:rsid w:val="007B4F13"/>
    <w:rsid w:val="007B575F"/>
    <w:rsid w:val="007B5DC5"/>
    <w:rsid w:val="007B64A2"/>
    <w:rsid w:val="007B7185"/>
    <w:rsid w:val="007C020F"/>
    <w:rsid w:val="007C19B1"/>
    <w:rsid w:val="007C1B12"/>
    <w:rsid w:val="007C21DA"/>
    <w:rsid w:val="007C2F88"/>
    <w:rsid w:val="007C3811"/>
    <w:rsid w:val="007C3DF6"/>
    <w:rsid w:val="007C4519"/>
    <w:rsid w:val="007C5E29"/>
    <w:rsid w:val="007C5F70"/>
    <w:rsid w:val="007C607D"/>
    <w:rsid w:val="007C679D"/>
    <w:rsid w:val="007C69B8"/>
    <w:rsid w:val="007C702A"/>
    <w:rsid w:val="007C76AB"/>
    <w:rsid w:val="007C77E5"/>
    <w:rsid w:val="007D15CD"/>
    <w:rsid w:val="007D425A"/>
    <w:rsid w:val="007D47F2"/>
    <w:rsid w:val="007D4A48"/>
    <w:rsid w:val="007D5B50"/>
    <w:rsid w:val="007D6369"/>
    <w:rsid w:val="007D7023"/>
    <w:rsid w:val="007D721B"/>
    <w:rsid w:val="007D7585"/>
    <w:rsid w:val="007D7C4C"/>
    <w:rsid w:val="007E0878"/>
    <w:rsid w:val="007E0A56"/>
    <w:rsid w:val="007E0DC1"/>
    <w:rsid w:val="007E0E8A"/>
    <w:rsid w:val="007E1358"/>
    <w:rsid w:val="007E182A"/>
    <w:rsid w:val="007E27EF"/>
    <w:rsid w:val="007E2CE1"/>
    <w:rsid w:val="007E4205"/>
    <w:rsid w:val="007E56F0"/>
    <w:rsid w:val="007E5C81"/>
    <w:rsid w:val="007E66BA"/>
    <w:rsid w:val="007E67EE"/>
    <w:rsid w:val="007E6F19"/>
    <w:rsid w:val="007E761A"/>
    <w:rsid w:val="007F0785"/>
    <w:rsid w:val="007F0CDB"/>
    <w:rsid w:val="007F1DBA"/>
    <w:rsid w:val="007F3652"/>
    <w:rsid w:val="007F3675"/>
    <w:rsid w:val="007F380D"/>
    <w:rsid w:val="007F42D7"/>
    <w:rsid w:val="007F5518"/>
    <w:rsid w:val="007F604C"/>
    <w:rsid w:val="007F6270"/>
    <w:rsid w:val="007F68F3"/>
    <w:rsid w:val="007F69BB"/>
    <w:rsid w:val="007F6FB2"/>
    <w:rsid w:val="00800BD4"/>
    <w:rsid w:val="00800D21"/>
    <w:rsid w:val="008010AD"/>
    <w:rsid w:val="00802392"/>
    <w:rsid w:val="0080276C"/>
    <w:rsid w:val="008032C9"/>
    <w:rsid w:val="008039D8"/>
    <w:rsid w:val="00803FBD"/>
    <w:rsid w:val="008042BE"/>
    <w:rsid w:val="00804D0A"/>
    <w:rsid w:val="00804F2F"/>
    <w:rsid w:val="008056A3"/>
    <w:rsid w:val="00805A2E"/>
    <w:rsid w:val="00806080"/>
    <w:rsid w:val="00807091"/>
    <w:rsid w:val="00811E74"/>
    <w:rsid w:val="0081257D"/>
    <w:rsid w:val="008131AA"/>
    <w:rsid w:val="00813943"/>
    <w:rsid w:val="00813B2E"/>
    <w:rsid w:val="00813BAD"/>
    <w:rsid w:val="00813C6A"/>
    <w:rsid w:val="00814321"/>
    <w:rsid w:val="00814535"/>
    <w:rsid w:val="00814A03"/>
    <w:rsid w:val="00814F34"/>
    <w:rsid w:val="0081531A"/>
    <w:rsid w:val="00815D48"/>
    <w:rsid w:val="00816110"/>
    <w:rsid w:val="00816B19"/>
    <w:rsid w:val="00817142"/>
    <w:rsid w:val="008175D5"/>
    <w:rsid w:val="00820575"/>
    <w:rsid w:val="00821562"/>
    <w:rsid w:val="00821A63"/>
    <w:rsid w:val="00822629"/>
    <w:rsid w:val="0082267B"/>
    <w:rsid w:val="00822C23"/>
    <w:rsid w:val="00822F02"/>
    <w:rsid w:val="008233D7"/>
    <w:rsid w:val="00823F05"/>
    <w:rsid w:val="0082443B"/>
    <w:rsid w:val="008246D0"/>
    <w:rsid w:val="008256CE"/>
    <w:rsid w:val="00825DE7"/>
    <w:rsid w:val="00825F81"/>
    <w:rsid w:val="00826AF1"/>
    <w:rsid w:val="00827D2C"/>
    <w:rsid w:val="00830EBA"/>
    <w:rsid w:val="00831AD9"/>
    <w:rsid w:val="00832032"/>
    <w:rsid w:val="008336DC"/>
    <w:rsid w:val="00834182"/>
    <w:rsid w:val="008347AA"/>
    <w:rsid w:val="00834C6B"/>
    <w:rsid w:val="00834E7E"/>
    <w:rsid w:val="008353D1"/>
    <w:rsid w:val="00835540"/>
    <w:rsid w:val="0083619D"/>
    <w:rsid w:val="00836307"/>
    <w:rsid w:val="008365FB"/>
    <w:rsid w:val="008370FB"/>
    <w:rsid w:val="00837AA2"/>
    <w:rsid w:val="0084070A"/>
    <w:rsid w:val="008408B3"/>
    <w:rsid w:val="00841399"/>
    <w:rsid w:val="008414A3"/>
    <w:rsid w:val="0084348F"/>
    <w:rsid w:val="00843499"/>
    <w:rsid w:val="008446B9"/>
    <w:rsid w:val="0084481D"/>
    <w:rsid w:val="00845364"/>
    <w:rsid w:val="00845497"/>
    <w:rsid w:val="00846633"/>
    <w:rsid w:val="00847C20"/>
    <w:rsid w:val="00847E58"/>
    <w:rsid w:val="00847FDA"/>
    <w:rsid w:val="0085027F"/>
    <w:rsid w:val="00850819"/>
    <w:rsid w:val="008520F9"/>
    <w:rsid w:val="00852742"/>
    <w:rsid w:val="0085444C"/>
    <w:rsid w:val="008550C1"/>
    <w:rsid w:val="0085540D"/>
    <w:rsid w:val="008559B1"/>
    <w:rsid w:val="00855D2E"/>
    <w:rsid w:val="00856CE6"/>
    <w:rsid w:val="00857433"/>
    <w:rsid w:val="008574D5"/>
    <w:rsid w:val="00857788"/>
    <w:rsid w:val="00857BD2"/>
    <w:rsid w:val="008600AE"/>
    <w:rsid w:val="008601C3"/>
    <w:rsid w:val="008606CC"/>
    <w:rsid w:val="0086238E"/>
    <w:rsid w:val="00862661"/>
    <w:rsid w:val="00862703"/>
    <w:rsid w:val="00862A42"/>
    <w:rsid w:val="00862B8D"/>
    <w:rsid w:val="00862F13"/>
    <w:rsid w:val="008637E3"/>
    <w:rsid w:val="00863CD4"/>
    <w:rsid w:val="0086460E"/>
    <w:rsid w:val="00864884"/>
    <w:rsid w:val="00865100"/>
    <w:rsid w:val="008658E9"/>
    <w:rsid w:val="00865F8D"/>
    <w:rsid w:val="00866DF6"/>
    <w:rsid w:val="00871155"/>
    <w:rsid w:val="00871634"/>
    <w:rsid w:val="00871CB1"/>
    <w:rsid w:val="00872628"/>
    <w:rsid w:val="008727DF"/>
    <w:rsid w:val="00872BC7"/>
    <w:rsid w:val="00873D1A"/>
    <w:rsid w:val="008741A8"/>
    <w:rsid w:val="00874205"/>
    <w:rsid w:val="00875045"/>
    <w:rsid w:val="00875568"/>
    <w:rsid w:val="0087590B"/>
    <w:rsid w:val="00876EA0"/>
    <w:rsid w:val="00877748"/>
    <w:rsid w:val="00877F0C"/>
    <w:rsid w:val="00880060"/>
    <w:rsid w:val="00880254"/>
    <w:rsid w:val="008807BB"/>
    <w:rsid w:val="00881057"/>
    <w:rsid w:val="008812DF"/>
    <w:rsid w:val="00881945"/>
    <w:rsid w:val="00884A5B"/>
    <w:rsid w:val="00885619"/>
    <w:rsid w:val="008856BC"/>
    <w:rsid w:val="008863CC"/>
    <w:rsid w:val="00890516"/>
    <w:rsid w:val="0089196D"/>
    <w:rsid w:val="0089290B"/>
    <w:rsid w:val="00892BBB"/>
    <w:rsid w:val="008930EE"/>
    <w:rsid w:val="00893174"/>
    <w:rsid w:val="008932AF"/>
    <w:rsid w:val="00893844"/>
    <w:rsid w:val="00894812"/>
    <w:rsid w:val="00894C97"/>
    <w:rsid w:val="00894FB2"/>
    <w:rsid w:val="00895973"/>
    <w:rsid w:val="00896ECE"/>
    <w:rsid w:val="00897993"/>
    <w:rsid w:val="00897AE2"/>
    <w:rsid w:val="008A04A0"/>
    <w:rsid w:val="008A0BAD"/>
    <w:rsid w:val="008A1266"/>
    <w:rsid w:val="008A1831"/>
    <w:rsid w:val="008A2017"/>
    <w:rsid w:val="008A267A"/>
    <w:rsid w:val="008A2CF3"/>
    <w:rsid w:val="008A2D37"/>
    <w:rsid w:val="008A2F5A"/>
    <w:rsid w:val="008A319A"/>
    <w:rsid w:val="008A3BE6"/>
    <w:rsid w:val="008A4585"/>
    <w:rsid w:val="008A5089"/>
    <w:rsid w:val="008A5246"/>
    <w:rsid w:val="008A6553"/>
    <w:rsid w:val="008A67B6"/>
    <w:rsid w:val="008A6D0B"/>
    <w:rsid w:val="008A769A"/>
    <w:rsid w:val="008A796F"/>
    <w:rsid w:val="008A7E40"/>
    <w:rsid w:val="008B1AD2"/>
    <w:rsid w:val="008B2569"/>
    <w:rsid w:val="008B29D2"/>
    <w:rsid w:val="008B2AF8"/>
    <w:rsid w:val="008B400E"/>
    <w:rsid w:val="008B4C23"/>
    <w:rsid w:val="008B5177"/>
    <w:rsid w:val="008B575B"/>
    <w:rsid w:val="008B64DB"/>
    <w:rsid w:val="008B64EB"/>
    <w:rsid w:val="008B671B"/>
    <w:rsid w:val="008B7FC8"/>
    <w:rsid w:val="008C0895"/>
    <w:rsid w:val="008C1D31"/>
    <w:rsid w:val="008C2DDA"/>
    <w:rsid w:val="008C3051"/>
    <w:rsid w:val="008C342A"/>
    <w:rsid w:val="008C3869"/>
    <w:rsid w:val="008C3872"/>
    <w:rsid w:val="008C45CE"/>
    <w:rsid w:val="008C5200"/>
    <w:rsid w:val="008C52BA"/>
    <w:rsid w:val="008C57DC"/>
    <w:rsid w:val="008C5BEF"/>
    <w:rsid w:val="008C5D09"/>
    <w:rsid w:val="008C69DF"/>
    <w:rsid w:val="008C6DB1"/>
    <w:rsid w:val="008C6F6B"/>
    <w:rsid w:val="008C71BA"/>
    <w:rsid w:val="008C7230"/>
    <w:rsid w:val="008C78E6"/>
    <w:rsid w:val="008D0349"/>
    <w:rsid w:val="008D059E"/>
    <w:rsid w:val="008D0BBD"/>
    <w:rsid w:val="008D0EDE"/>
    <w:rsid w:val="008D12D8"/>
    <w:rsid w:val="008D1E65"/>
    <w:rsid w:val="008D1FAB"/>
    <w:rsid w:val="008D2F9E"/>
    <w:rsid w:val="008D30AB"/>
    <w:rsid w:val="008D4036"/>
    <w:rsid w:val="008D4193"/>
    <w:rsid w:val="008D4D28"/>
    <w:rsid w:val="008D5269"/>
    <w:rsid w:val="008D5A86"/>
    <w:rsid w:val="008D65A6"/>
    <w:rsid w:val="008D76E2"/>
    <w:rsid w:val="008D795E"/>
    <w:rsid w:val="008D7AE9"/>
    <w:rsid w:val="008E0027"/>
    <w:rsid w:val="008E07FA"/>
    <w:rsid w:val="008E19AF"/>
    <w:rsid w:val="008E2105"/>
    <w:rsid w:val="008E2755"/>
    <w:rsid w:val="008E2F56"/>
    <w:rsid w:val="008E33EB"/>
    <w:rsid w:val="008E5992"/>
    <w:rsid w:val="008E5AD0"/>
    <w:rsid w:val="008E5EBE"/>
    <w:rsid w:val="008E6157"/>
    <w:rsid w:val="008E6938"/>
    <w:rsid w:val="008E6957"/>
    <w:rsid w:val="008E6ACD"/>
    <w:rsid w:val="008E6D6F"/>
    <w:rsid w:val="008E79D0"/>
    <w:rsid w:val="008F1201"/>
    <w:rsid w:val="008F132E"/>
    <w:rsid w:val="008F1E05"/>
    <w:rsid w:val="008F215C"/>
    <w:rsid w:val="008F243D"/>
    <w:rsid w:val="008F2531"/>
    <w:rsid w:val="008F299F"/>
    <w:rsid w:val="008F2B7E"/>
    <w:rsid w:val="008F36DE"/>
    <w:rsid w:val="008F3DEA"/>
    <w:rsid w:val="008F4304"/>
    <w:rsid w:val="008F44C0"/>
    <w:rsid w:val="008F5085"/>
    <w:rsid w:val="008F666A"/>
    <w:rsid w:val="008F6A50"/>
    <w:rsid w:val="008F6BE7"/>
    <w:rsid w:val="0090137A"/>
    <w:rsid w:val="009023B5"/>
    <w:rsid w:val="0090343E"/>
    <w:rsid w:val="00904360"/>
    <w:rsid w:val="00905633"/>
    <w:rsid w:val="009059F1"/>
    <w:rsid w:val="009069B3"/>
    <w:rsid w:val="00906FCC"/>
    <w:rsid w:val="0090737C"/>
    <w:rsid w:val="0090791F"/>
    <w:rsid w:val="00907A72"/>
    <w:rsid w:val="00907B43"/>
    <w:rsid w:val="00910B09"/>
    <w:rsid w:val="00910C37"/>
    <w:rsid w:val="0091261D"/>
    <w:rsid w:val="009138B0"/>
    <w:rsid w:val="00913C3E"/>
    <w:rsid w:val="009145D5"/>
    <w:rsid w:val="0091593B"/>
    <w:rsid w:val="009170F6"/>
    <w:rsid w:val="00917314"/>
    <w:rsid w:val="00917721"/>
    <w:rsid w:val="00917DBA"/>
    <w:rsid w:val="009201A1"/>
    <w:rsid w:val="009201F8"/>
    <w:rsid w:val="00920993"/>
    <w:rsid w:val="009213FF"/>
    <w:rsid w:val="00921A89"/>
    <w:rsid w:val="00921EAC"/>
    <w:rsid w:val="0092269A"/>
    <w:rsid w:val="009249F8"/>
    <w:rsid w:val="00925111"/>
    <w:rsid w:val="00926279"/>
    <w:rsid w:val="0092628C"/>
    <w:rsid w:val="009263A5"/>
    <w:rsid w:val="0092712B"/>
    <w:rsid w:val="009271E3"/>
    <w:rsid w:val="009272B3"/>
    <w:rsid w:val="00927934"/>
    <w:rsid w:val="00927952"/>
    <w:rsid w:val="00927EF5"/>
    <w:rsid w:val="00930220"/>
    <w:rsid w:val="0093114F"/>
    <w:rsid w:val="00931E8B"/>
    <w:rsid w:val="00932B89"/>
    <w:rsid w:val="0093303C"/>
    <w:rsid w:val="009335F7"/>
    <w:rsid w:val="00933DD7"/>
    <w:rsid w:val="00934C33"/>
    <w:rsid w:val="0093544B"/>
    <w:rsid w:val="00935820"/>
    <w:rsid w:val="009358D2"/>
    <w:rsid w:val="00937211"/>
    <w:rsid w:val="0093783A"/>
    <w:rsid w:val="00937960"/>
    <w:rsid w:val="0094004D"/>
    <w:rsid w:val="00940099"/>
    <w:rsid w:val="009408F1"/>
    <w:rsid w:val="00940B5B"/>
    <w:rsid w:val="009413E0"/>
    <w:rsid w:val="00941D57"/>
    <w:rsid w:val="00942069"/>
    <w:rsid w:val="00942861"/>
    <w:rsid w:val="00942D8D"/>
    <w:rsid w:val="009432DA"/>
    <w:rsid w:val="00943B22"/>
    <w:rsid w:val="00943E85"/>
    <w:rsid w:val="0094444F"/>
    <w:rsid w:val="0094530B"/>
    <w:rsid w:val="009455EE"/>
    <w:rsid w:val="00945C03"/>
    <w:rsid w:val="00945C2A"/>
    <w:rsid w:val="00945F93"/>
    <w:rsid w:val="00946377"/>
    <w:rsid w:val="009472A8"/>
    <w:rsid w:val="0094775B"/>
    <w:rsid w:val="0095014E"/>
    <w:rsid w:val="0095037D"/>
    <w:rsid w:val="009508B3"/>
    <w:rsid w:val="00950E56"/>
    <w:rsid w:val="00951DA4"/>
    <w:rsid w:val="009526DB"/>
    <w:rsid w:val="00952B7F"/>
    <w:rsid w:val="00952BFA"/>
    <w:rsid w:val="0095359F"/>
    <w:rsid w:val="00953FF5"/>
    <w:rsid w:val="009576B7"/>
    <w:rsid w:val="009578A9"/>
    <w:rsid w:val="00957D1F"/>
    <w:rsid w:val="00957EA0"/>
    <w:rsid w:val="009601A0"/>
    <w:rsid w:val="00960316"/>
    <w:rsid w:val="009607B0"/>
    <w:rsid w:val="0096081B"/>
    <w:rsid w:val="00960EA5"/>
    <w:rsid w:val="0096164C"/>
    <w:rsid w:val="009619AF"/>
    <w:rsid w:val="00963003"/>
    <w:rsid w:val="00963AC1"/>
    <w:rsid w:val="00964641"/>
    <w:rsid w:val="00965C6D"/>
    <w:rsid w:val="009661EA"/>
    <w:rsid w:val="00966777"/>
    <w:rsid w:val="0096698A"/>
    <w:rsid w:val="00966E40"/>
    <w:rsid w:val="00967509"/>
    <w:rsid w:val="009704D1"/>
    <w:rsid w:val="0097141F"/>
    <w:rsid w:val="00971A22"/>
    <w:rsid w:val="00971D15"/>
    <w:rsid w:val="009744DE"/>
    <w:rsid w:val="00974620"/>
    <w:rsid w:val="00974DFA"/>
    <w:rsid w:val="00975645"/>
    <w:rsid w:val="00975D60"/>
    <w:rsid w:val="00976257"/>
    <w:rsid w:val="009765D6"/>
    <w:rsid w:val="009768CF"/>
    <w:rsid w:val="00976A31"/>
    <w:rsid w:val="00976F14"/>
    <w:rsid w:val="00976F41"/>
    <w:rsid w:val="009770E1"/>
    <w:rsid w:val="00977593"/>
    <w:rsid w:val="0098014C"/>
    <w:rsid w:val="00980538"/>
    <w:rsid w:val="0098056F"/>
    <w:rsid w:val="00980658"/>
    <w:rsid w:val="00980C91"/>
    <w:rsid w:val="00981586"/>
    <w:rsid w:val="00981676"/>
    <w:rsid w:val="00981865"/>
    <w:rsid w:val="00981C35"/>
    <w:rsid w:val="00981C43"/>
    <w:rsid w:val="009835E3"/>
    <w:rsid w:val="00983AC8"/>
    <w:rsid w:val="00984121"/>
    <w:rsid w:val="00984260"/>
    <w:rsid w:val="0098518A"/>
    <w:rsid w:val="009858AB"/>
    <w:rsid w:val="00986D95"/>
    <w:rsid w:val="00987EE3"/>
    <w:rsid w:val="009904E8"/>
    <w:rsid w:val="0099099F"/>
    <w:rsid w:val="0099171A"/>
    <w:rsid w:val="00991929"/>
    <w:rsid w:val="00991FBF"/>
    <w:rsid w:val="00993C6C"/>
    <w:rsid w:val="00995694"/>
    <w:rsid w:val="00995696"/>
    <w:rsid w:val="00997BBE"/>
    <w:rsid w:val="00997D21"/>
    <w:rsid w:val="00997DE1"/>
    <w:rsid w:val="009A033F"/>
    <w:rsid w:val="009A0811"/>
    <w:rsid w:val="009A1577"/>
    <w:rsid w:val="009A30BD"/>
    <w:rsid w:val="009A3BF1"/>
    <w:rsid w:val="009A4448"/>
    <w:rsid w:val="009A4B86"/>
    <w:rsid w:val="009A6C98"/>
    <w:rsid w:val="009A729F"/>
    <w:rsid w:val="009A7C15"/>
    <w:rsid w:val="009A7E5E"/>
    <w:rsid w:val="009B0095"/>
    <w:rsid w:val="009B11A4"/>
    <w:rsid w:val="009B1E5E"/>
    <w:rsid w:val="009B1ED2"/>
    <w:rsid w:val="009B20B3"/>
    <w:rsid w:val="009B504C"/>
    <w:rsid w:val="009B64D0"/>
    <w:rsid w:val="009B66A9"/>
    <w:rsid w:val="009B7224"/>
    <w:rsid w:val="009C060C"/>
    <w:rsid w:val="009C1F22"/>
    <w:rsid w:val="009C3228"/>
    <w:rsid w:val="009C36D9"/>
    <w:rsid w:val="009C4807"/>
    <w:rsid w:val="009C50BB"/>
    <w:rsid w:val="009C559E"/>
    <w:rsid w:val="009C7EE4"/>
    <w:rsid w:val="009D0345"/>
    <w:rsid w:val="009D09FA"/>
    <w:rsid w:val="009D1E4F"/>
    <w:rsid w:val="009D3874"/>
    <w:rsid w:val="009D3C6E"/>
    <w:rsid w:val="009D3EBE"/>
    <w:rsid w:val="009D42BD"/>
    <w:rsid w:val="009D4C5B"/>
    <w:rsid w:val="009D4EF8"/>
    <w:rsid w:val="009D514B"/>
    <w:rsid w:val="009D568D"/>
    <w:rsid w:val="009D603E"/>
    <w:rsid w:val="009D66D6"/>
    <w:rsid w:val="009D679E"/>
    <w:rsid w:val="009E10A2"/>
    <w:rsid w:val="009E2B14"/>
    <w:rsid w:val="009E2DAA"/>
    <w:rsid w:val="009E2DC1"/>
    <w:rsid w:val="009E5032"/>
    <w:rsid w:val="009E50E3"/>
    <w:rsid w:val="009E61C1"/>
    <w:rsid w:val="009E633A"/>
    <w:rsid w:val="009E669F"/>
    <w:rsid w:val="009F1803"/>
    <w:rsid w:val="009F1C59"/>
    <w:rsid w:val="009F20A0"/>
    <w:rsid w:val="009F2D2D"/>
    <w:rsid w:val="009F3882"/>
    <w:rsid w:val="009F3889"/>
    <w:rsid w:val="009F3D2F"/>
    <w:rsid w:val="009F4444"/>
    <w:rsid w:val="009F45CA"/>
    <w:rsid w:val="009F5324"/>
    <w:rsid w:val="009F5541"/>
    <w:rsid w:val="009F5E58"/>
    <w:rsid w:val="009F5F24"/>
    <w:rsid w:val="009F5FC0"/>
    <w:rsid w:val="009F7008"/>
    <w:rsid w:val="009F78A6"/>
    <w:rsid w:val="00A00166"/>
    <w:rsid w:val="00A005D0"/>
    <w:rsid w:val="00A013A9"/>
    <w:rsid w:val="00A01745"/>
    <w:rsid w:val="00A04105"/>
    <w:rsid w:val="00A047BB"/>
    <w:rsid w:val="00A04C0B"/>
    <w:rsid w:val="00A07762"/>
    <w:rsid w:val="00A1031A"/>
    <w:rsid w:val="00A10684"/>
    <w:rsid w:val="00A10BF0"/>
    <w:rsid w:val="00A10C09"/>
    <w:rsid w:val="00A11129"/>
    <w:rsid w:val="00A1164A"/>
    <w:rsid w:val="00A11BD0"/>
    <w:rsid w:val="00A13137"/>
    <w:rsid w:val="00A13146"/>
    <w:rsid w:val="00A136F0"/>
    <w:rsid w:val="00A13B82"/>
    <w:rsid w:val="00A13CF0"/>
    <w:rsid w:val="00A13D94"/>
    <w:rsid w:val="00A13EDB"/>
    <w:rsid w:val="00A13F64"/>
    <w:rsid w:val="00A15042"/>
    <w:rsid w:val="00A156E4"/>
    <w:rsid w:val="00A161A8"/>
    <w:rsid w:val="00A17339"/>
    <w:rsid w:val="00A1735F"/>
    <w:rsid w:val="00A1739D"/>
    <w:rsid w:val="00A17591"/>
    <w:rsid w:val="00A17EC7"/>
    <w:rsid w:val="00A209F0"/>
    <w:rsid w:val="00A215BA"/>
    <w:rsid w:val="00A218C3"/>
    <w:rsid w:val="00A21E1E"/>
    <w:rsid w:val="00A21FCB"/>
    <w:rsid w:val="00A22353"/>
    <w:rsid w:val="00A22A15"/>
    <w:rsid w:val="00A22A9E"/>
    <w:rsid w:val="00A23261"/>
    <w:rsid w:val="00A2386B"/>
    <w:rsid w:val="00A24B93"/>
    <w:rsid w:val="00A24EB2"/>
    <w:rsid w:val="00A25584"/>
    <w:rsid w:val="00A25D7B"/>
    <w:rsid w:val="00A27089"/>
    <w:rsid w:val="00A3062B"/>
    <w:rsid w:val="00A30FC4"/>
    <w:rsid w:val="00A30FDF"/>
    <w:rsid w:val="00A316BC"/>
    <w:rsid w:val="00A31BD9"/>
    <w:rsid w:val="00A31F34"/>
    <w:rsid w:val="00A3278C"/>
    <w:rsid w:val="00A327A1"/>
    <w:rsid w:val="00A328D4"/>
    <w:rsid w:val="00A33CFB"/>
    <w:rsid w:val="00A33FF9"/>
    <w:rsid w:val="00A34760"/>
    <w:rsid w:val="00A3489F"/>
    <w:rsid w:val="00A34DE6"/>
    <w:rsid w:val="00A3598A"/>
    <w:rsid w:val="00A35FC2"/>
    <w:rsid w:val="00A360E4"/>
    <w:rsid w:val="00A36699"/>
    <w:rsid w:val="00A4132A"/>
    <w:rsid w:val="00A42192"/>
    <w:rsid w:val="00A42905"/>
    <w:rsid w:val="00A42A44"/>
    <w:rsid w:val="00A42CAC"/>
    <w:rsid w:val="00A434B8"/>
    <w:rsid w:val="00A4357C"/>
    <w:rsid w:val="00A43CFE"/>
    <w:rsid w:val="00A43EDC"/>
    <w:rsid w:val="00A444AD"/>
    <w:rsid w:val="00A44777"/>
    <w:rsid w:val="00A44A57"/>
    <w:rsid w:val="00A45E0A"/>
    <w:rsid w:val="00A461E6"/>
    <w:rsid w:val="00A46DA6"/>
    <w:rsid w:val="00A47EAD"/>
    <w:rsid w:val="00A508ED"/>
    <w:rsid w:val="00A50926"/>
    <w:rsid w:val="00A513E1"/>
    <w:rsid w:val="00A51613"/>
    <w:rsid w:val="00A51CF8"/>
    <w:rsid w:val="00A51E55"/>
    <w:rsid w:val="00A52076"/>
    <w:rsid w:val="00A53053"/>
    <w:rsid w:val="00A53A62"/>
    <w:rsid w:val="00A54103"/>
    <w:rsid w:val="00A545DE"/>
    <w:rsid w:val="00A550BF"/>
    <w:rsid w:val="00A553F0"/>
    <w:rsid w:val="00A558A5"/>
    <w:rsid w:val="00A55AD2"/>
    <w:rsid w:val="00A56242"/>
    <w:rsid w:val="00A5649C"/>
    <w:rsid w:val="00A56980"/>
    <w:rsid w:val="00A56F88"/>
    <w:rsid w:val="00A57ED7"/>
    <w:rsid w:val="00A602D6"/>
    <w:rsid w:val="00A6031E"/>
    <w:rsid w:val="00A60674"/>
    <w:rsid w:val="00A613BD"/>
    <w:rsid w:val="00A61475"/>
    <w:rsid w:val="00A61D8D"/>
    <w:rsid w:val="00A61DFC"/>
    <w:rsid w:val="00A625F6"/>
    <w:rsid w:val="00A6263B"/>
    <w:rsid w:val="00A629A9"/>
    <w:rsid w:val="00A62CA2"/>
    <w:rsid w:val="00A635A8"/>
    <w:rsid w:val="00A643A6"/>
    <w:rsid w:val="00A65299"/>
    <w:rsid w:val="00A656B7"/>
    <w:rsid w:val="00A65CCB"/>
    <w:rsid w:val="00A65E7D"/>
    <w:rsid w:val="00A6624D"/>
    <w:rsid w:val="00A70347"/>
    <w:rsid w:val="00A70948"/>
    <w:rsid w:val="00A71106"/>
    <w:rsid w:val="00A72929"/>
    <w:rsid w:val="00A73599"/>
    <w:rsid w:val="00A737E4"/>
    <w:rsid w:val="00A73817"/>
    <w:rsid w:val="00A73AD2"/>
    <w:rsid w:val="00A740FB"/>
    <w:rsid w:val="00A743A2"/>
    <w:rsid w:val="00A755BE"/>
    <w:rsid w:val="00A779A4"/>
    <w:rsid w:val="00A77AB3"/>
    <w:rsid w:val="00A80D47"/>
    <w:rsid w:val="00A84292"/>
    <w:rsid w:val="00A84835"/>
    <w:rsid w:val="00A8498F"/>
    <w:rsid w:val="00A84B8F"/>
    <w:rsid w:val="00A84C56"/>
    <w:rsid w:val="00A84C5D"/>
    <w:rsid w:val="00A84DA6"/>
    <w:rsid w:val="00A8560D"/>
    <w:rsid w:val="00A8722C"/>
    <w:rsid w:val="00A87A60"/>
    <w:rsid w:val="00A902F2"/>
    <w:rsid w:val="00A9030A"/>
    <w:rsid w:val="00A90DCC"/>
    <w:rsid w:val="00A91928"/>
    <w:rsid w:val="00A91B6A"/>
    <w:rsid w:val="00A92DAC"/>
    <w:rsid w:val="00A92DFE"/>
    <w:rsid w:val="00A92E1C"/>
    <w:rsid w:val="00A93763"/>
    <w:rsid w:val="00A93946"/>
    <w:rsid w:val="00A93BA0"/>
    <w:rsid w:val="00A93E45"/>
    <w:rsid w:val="00A9484B"/>
    <w:rsid w:val="00A94E20"/>
    <w:rsid w:val="00A95237"/>
    <w:rsid w:val="00A95512"/>
    <w:rsid w:val="00A9571D"/>
    <w:rsid w:val="00A96D4A"/>
    <w:rsid w:val="00A97B8F"/>
    <w:rsid w:val="00AA1F2A"/>
    <w:rsid w:val="00AA2EA3"/>
    <w:rsid w:val="00AA32BA"/>
    <w:rsid w:val="00AA3A02"/>
    <w:rsid w:val="00AA3C09"/>
    <w:rsid w:val="00AA3DC7"/>
    <w:rsid w:val="00AA4677"/>
    <w:rsid w:val="00AA5A41"/>
    <w:rsid w:val="00AA6C7D"/>
    <w:rsid w:val="00AB01FC"/>
    <w:rsid w:val="00AB0938"/>
    <w:rsid w:val="00AB1375"/>
    <w:rsid w:val="00AB18B6"/>
    <w:rsid w:val="00AB35F3"/>
    <w:rsid w:val="00AB4518"/>
    <w:rsid w:val="00AB4C7F"/>
    <w:rsid w:val="00AB4CCD"/>
    <w:rsid w:val="00AB5761"/>
    <w:rsid w:val="00AB612D"/>
    <w:rsid w:val="00AB666B"/>
    <w:rsid w:val="00AB76E9"/>
    <w:rsid w:val="00AB7D8C"/>
    <w:rsid w:val="00AC0903"/>
    <w:rsid w:val="00AC0990"/>
    <w:rsid w:val="00AC0B6E"/>
    <w:rsid w:val="00AC0C82"/>
    <w:rsid w:val="00AC1462"/>
    <w:rsid w:val="00AC2931"/>
    <w:rsid w:val="00AC30C2"/>
    <w:rsid w:val="00AC3756"/>
    <w:rsid w:val="00AC406F"/>
    <w:rsid w:val="00AC5D54"/>
    <w:rsid w:val="00AC5F2A"/>
    <w:rsid w:val="00AC668D"/>
    <w:rsid w:val="00AC6E68"/>
    <w:rsid w:val="00AC706B"/>
    <w:rsid w:val="00AD0149"/>
    <w:rsid w:val="00AD03D1"/>
    <w:rsid w:val="00AD0566"/>
    <w:rsid w:val="00AD0B64"/>
    <w:rsid w:val="00AD0F84"/>
    <w:rsid w:val="00AD115E"/>
    <w:rsid w:val="00AD2BB7"/>
    <w:rsid w:val="00AD4140"/>
    <w:rsid w:val="00AD48C1"/>
    <w:rsid w:val="00AD4FE5"/>
    <w:rsid w:val="00AD523A"/>
    <w:rsid w:val="00AD53A3"/>
    <w:rsid w:val="00AD5646"/>
    <w:rsid w:val="00AD587C"/>
    <w:rsid w:val="00AD5C8C"/>
    <w:rsid w:val="00AD5DB7"/>
    <w:rsid w:val="00AD683F"/>
    <w:rsid w:val="00AD6917"/>
    <w:rsid w:val="00AD76CB"/>
    <w:rsid w:val="00AD7829"/>
    <w:rsid w:val="00AD7874"/>
    <w:rsid w:val="00AD7DF6"/>
    <w:rsid w:val="00AE0B64"/>
    <w:rsid w:val="00AE1B96"/>
    <w:rsid w:val="00AE2C51"/>
    <w:rsid w:val="00AE333B"/>
    <w:rsid w:val="00AE39C8"/>
    <w:rsid w:val="00AE4515"/>
    <w:rsid w:val="00AE46F7"/>
    <w:rsid w:val="00AE4BBC"/>
    <w:rsid w:val="00AE5DAC"/>
    <w:rsid w:val="00AE5E5C"/>
    <w:rsid w:val="00AE5E9A"/>
    <w:rsid w:val="00AE6E71"/>
    <w:rsid w:val="00AE6FB9"/>
    <w:rsid w:val="00AE7C78"/>
    <w:rsid w:val="00AF0208"/>
    <w:rsid w:val="00AF0B35"/>
    <w:rsid w:val="00AF110D"/>
    <w:rsid w:val="00AF1B9A"/>
    <w:rsid w:val="00AF1BD9"/>
    <w:rsid w:val="00AF1D82"/>
    <w:rsid w:val="00AF25BA"/>
    <w:rsid w:val="00AF2A8D"/>
    <w:rsid w:val="00AF300F"/>
    <w:rsid w:val="00AF468E"/>
    <w:rsid w:val="00AF56BA"/>
    <w:rsid w:val="00AF5865"/>
    <w:rsid w:val="00AF5A3B"/>
    <w:rsid w:val="00AF62F2"/>
    <w:rsid w:val="00AF7365"/>
    <w:rsid w:val="00AF75D7"/>
    <w:rsid w:val="00AF7A90"/>
    <w:rsid w:val="00AF7C6C"/>
    <w:rsid w:val="00B0095F"/>
    <w:rsid w:val="00B024AC"/>
    <w:rsid w:val="00B02624"/>
    <w:rsid w:val="00B027F9"/>
    <w:rsid w:val="00B02B6E"/>
    <w:rsid w:val="00B03996"/>
    <w:rsid w:val="00B039C6"/>
    <w:rsid w:val="00B0428A"/>
    <w:rsid w:val="00B04454"/>
    <w:rsid w:val="00B0451A"/>
    <w:rsid w:val="00B046D7"/>
    <w:rsid w:val="00B06073"/>
    <w:rsid w:val="00B074A5"/>
    <w:rsid w:val="00B07B76"/>
    <w:rsid w:val="00B11738"/>
    <w:rsid w:val="00B12693"/>
    <w:rsid w:val="00B12AA9"/>
    <w:rsid w:val="00B13955"/>
    <w:rsid w:val="00B13D59"/>
    <w:rsid w:val="00B146B8"/>
    <w:rsid w:val="00B14E77"/>
    <w:rsid w:val="00B1595A"/>
    <w:rsid w:val="00B16A9E"/>
    <w:rsid w:val="00B16F44"/>
    <w:rsid w:val="00B171CA"/>
    <w:rsid w:val="00B17A57"/>
    <w:rsid w:val="00B17F61"/>
    <w:rsid w:val="00B2000C"/>
    <w:rsid w:val="00B20130"/>
    <w:rsid w:val="00B215C2"/>
    <w:rsid w:val="00B22448"/>
    <w:rsid w:val="00B22F62"/>
    <w:rsid w:val="00B234B1"/>
    <w:rsid w:val="00B23897"/>
    <w:rsid w:val="00B24298"/>
    <w:rsid w:val="00B244C5"/>
    <w:rsid w:val="00B247F5"/>
    <w:rsid w:val="00B255E7"/>
    <w:rsid w:val="00B257C5"/>
    <w:rsid w:val="00B25FA6"/>
    <w:rsid w:val="00B2796D"/>
    <w:rsid w:val="00B30645"/>
    <w:rsid w:val="00B309A7"/>
    <w:rsid w:val="00B31368"/>
    <w:rsid w:val="00B313AB"/>
    <w:rsid w:val="00B31848"/>
    <w:rsid w:val="00B3332B"/>
    <w:rsid w:val="00B339C4"/>
    <w:rsid w:val="00B342C7"/>
    <w:rsid w:val="00B34401"/>
    <w:rsid w:val="00B353CE"/>
    <w:rsid w:val="00B3540D"/>
    <w:rsid w:val="00B3660F"/>
    <w:rsid w:val="00B367D7"/>
    <w:rsid w:val="00B3770C"/>
    <w:rsid w:val="00B41FE4"/>
    <w:rsid w:val="00B4215E"/>
    <w:rsid w:val="00B42AC1"/>
    <w:rsid w:val="00B42F2B"/>
    <w:rsid w:val="00B43F26"/>
    <w:rsid w:val="00B44C08"/>
    <w:rsid w:val="00B451F1"/>
    <w:rsid w:val="00B46B15"/>
    <w:rsid w:val="00B46E08"/>
    <w:rsid w:val="00B50312"/>
    <w:rsid w:val="00B50786"/>
    <w:rsid w:val="00B51587"/>
    <w:rsid w:val="00B51DA4"/>
    <w:rsid w:val="00B52C70"/>
    <w:rsid w:val="00B52DA4"/>
    <w:rsid w:val="00B54BD8"/>
    <w:rsid w:val="00B555CF"/>
    <w:rsid w:val="00B55E8D"/>
    <w:rsid w:val="00B5622F"/>
    <w:rsid w:val="00B56B8D"/>
    <w:rsid w:val="00B56C44"/>
    <w:rsid w:val="00B56C97"/>
    <w:rsid w:val="00B56E05"/>
    <w:rsid w:val="00B60160"/>
    <w:rsid w:val="00B60BA5"/>
    <w:rsid w:val="00B615C8"/>
    <w:rsid w:val="00B6230A"/>
    <w:rsid w:val="00B636F8"/>
    <w:rsid w:val="00B6508E"/>
    <w:rsid w:val="00B65601"/>
    <w:rsid w:val="00B65E55"/>
    <w:rsid w:val="00B66792"/>
    <w:rsid w:val="00B6753B"/>
    <w:rsid w:val="00B67D86"/>
    <w:rsid w:val="00B70109"/>
    <w:rsid w:val="00B70325"/>
    <w:rsid w:val="00B704FE"/>
    <w:rsid w:val="00B706F6"/>
    <w:rsid w:val="00B70BF1"/>
    <w:rsid w:val="00B70C75"/>
    <w:rsid w:val="00B71003"/>
    <w:rsid w:val="00B715B0"/>
    <w:rsid w:val="00B72041"/>
    <w:rsid w:val="00B72BE4"/>
    <w:rsid w:val="00B730D2"/>
    <w:rsid w:val="00B73876"/>
    <w:rsid w:val="00B73F11"/>
    <w:rsid w:val="00B740C0"/>
    <w:rsid w:val="00B74899"/>
    <w:rsid w:val="00B75126"/>
    <w:rsid w:val="00B757E2"/>
    <w:rsid w:val="00B7636A"/>
    <w:rsid w:val="00B76E2F"/>
    <w:rsid w:val="00B76FC1"/>
    <w:rsid w:val="00B76FFB"/>
    <w:rsid w:val="00B770EF"/>
    <w:rsid w:val="00B770FB"/>
    <w:rsid w:val="00B779E3"/>
    <w:rsid w:val="00B819C6"/>
    <w:rsid w:val="00B81AA7"/>
    <w:rsid w:val="00B82186"/>
    <w:rsid w:val="00B821B8"/>
    <w:rsid w:val="00B82F58"/>
    <w:rsid w:val="00B831E4"/>
    <w:rsid w:val="00B83289"/>
    <w:rsid w:val="00B836BB"/>
    <w:rsid w:val="00B8388C"/>
    <w:rsid w:val="00B84B1A"/>
    <w:rsid w:val="00B84D9C"/>
    <w:rsid w:val="00B85635"/>
    <w:rsid w:val="00B857CB"/>
    <w:rsid w:val="00B861CE"/>
    <w:rsid w:val="00B86D39"/>
    <w:rsid w:val="00B90763"/>
    <w:rsid w:val="00B9082E"/>
    <w:rsid w:val="00B9147D"/>
    <w:rsid w:val="00B91950"/>
    <w:rsid w:val="00B91B61"/>
    <w:rsid w:val="00B91CD2"/>
    <w:rsid w:val="00B91DE1"/>
    <w:rsid w:val="00B92186"/>
    <w:rsid w:val="00B92BE5"/>
    <w:rsid w:val="00B92C7D"/>
    <w:rsid w:val="00B93B5D"/>
    <w:rsid w:val="00B93C46"/>
    <w:rsid w:val="00B94861"/>
    <w:rsid w:val="00B951A7"/>
    <w:rsid w:val="00B96145"/>
    <w:rsid w:val="00B96264"/>
    <w:rsid w:val="00B96EB6"/>
    <w:rsid w:val="00BA0A3F"/>
    <w:rsid w:val="00BA0FF2"/>
    <w:rsid w:val="00BA126E"/>
    <w:rsid w:val="00BA2438"/>
    <w:rsid w:val="00BA25E2"/>
    <w:rsid w:val="00BA2F6D"/>
    <w:rsid w:val="00BA329E"/>
    <w:rsid w:val="00BA367C"/>
    <w:rsid w:val="00BA4EB4"/>
    <w:rsid w:val="00BA5450"/>
    <w:rsid w:val="00BA5A85"/>
    <w:rsid w:val="00BA5A9B"/>
    <w:rsid w:val="00BA5B5B"/>
    <w:rsid w:val="00BA5C7F"/>
    <w:rsid w:val="00BA77C6"/>
    <w:rsid w:val="00BB0DC5"/>
    <w:rsid w:val="00BB1B73"/>
    <w:rsid w:val="00BB1C87"/>
    <w:rsid w:val="00BB1F2A"/>
    <w:rsid w:val="00BB2EAC"/>
    <w:rsid w:val="00BB34C4"/>
    <w:rsid w:val="00BB3C89"/>
    <w:rsid w:val="00BB3CCB"/>
    <w:rsid w:val="00BB40F6"/>
    <w:rsid w:val="00BB4FC3"/>
    <w:rsid w:val="00BB517F"/>
    <w:rsid w:val="00BB5BD1"/>
    <w:rsid w:val="00BB605D"/>
    <w:rsid w:val="00BB6658"/>
    <w:rsid w:val="00BB739F"/>
    <w:rsid w:val="00BB742D"/>
    <w:rsid w:val="00BC051E"/>
    <w:rsid w:val="00BC1B16"/>
    <w:rsid w:val="00BC1E57"/>
    <w:rsid w:val="00BC2797"/>
    <w:rsid w:val="00BC32E8"/>
    <w:rsid w:val="00BC39CB"/>
    <w:rsid w:val="00BC4C5C"/>
    <w:rsid w:val="00BC587A"/>
    <w:rsid w:val="00BC5BEA"/>
    <w:rsid w:val="00BC60E2"/>
    <w:rsid w:val="00BC693D"/>
    <w:rsid w:val="00BC6951"/>
    <w:rsid w:val="00BC6B60"/>
    <w:rsid w:val="00BC6B96"/>
    <w:rsid w:val="00BD0404"/>
    <w:rsid w:val="00BD06B5"/>
    <w:rsid w:val="00BD43BC"/>
    <w:rsid w:val="00BD4469"/>
    <w:rsid w:val="00BD468E"/>
    <w:rsid w:val="00BD4D2D"/>
    <w:rsid w:val="00BD559F"/>
    <w:rsid w:val="00BD56D5"/>
    <w:rsid w:val="00BD5C2F"/>
    <w:rsid w:val="00BD7315"/>
    <w:rsid w:val="00BD73FA"/>
    <w:rsid w:val="00BD789E"/>
    <w:rsid w:val="00BD79C9"/>
    <w:rsid w:val="00BD7D2B"/>
    <w:rsid w:val="00BE0269"/>
    <w:rsid w:val="00BE0609"/>
    <w:rsid w:val="00BE08AC"/>
    <w:rsid w:val="00BE0D45"/>
    <w:rsid w:val="00BE0E82"/>
    <w:rsid w:val="00BE1C27"/>
    <w:rsid w:val="00BE2107"/>
    <w:rsid w:val="00BE278D"/>
    <w:rsid w:val="00BE2C8A"/>
    <w:rsid w:val="00BE3379"/>
    <w:rsid w:val="00BE35B2"/>
    <w:rsid w:val="00BE495C"/>
    <w:rsid w:val="00BE4F1E"/>
    <w:rsid w:val="00BE592B"/>
    <w:rsid w:val="00BE59AE"/>
    <w:rsid w:val="00BE70DA"/>
    <w:rsid w:val="00BE713B"/>
    <w:rsid w:val="00BE75CC"/>
    <w:rsid w:val="00BE7DCF"/>
    <w:rsid w:val="00BF0148"/>
    <w:rsid w:val="00BF06E1"/>
    <w:rsid w:val="00BF0856"/>
    <w:rsid w:val="00BF0CBE"/>
    <w:rsid w:val="00BF105B"/>
    <w:rsid w:val="00BF27E2"/>
    <w:rsid w:val="00BF38BB"/>
    <w:rsid w:val="00BF3DEE"/>
    <w:rsid w:val="00BF7158"/>
    <w:rsid w:val="00BF7519"/>
    <w:rsid w:val="00BF7ABF"/>
    <w:rsid w:val="00C013F3"/>
    <w:rsid w:val="00C0142E"/>
    <w:rsid w:val="00C02F6B"/>
    <w:rsid w:val="00C035E3"/>
    <w:rsid w:val="00C04202"/>
    <w:rsid w:val="00C04337"/>
    <w:rsid w:val="00C054B9"/>
    <w:rsid w:val="00C05FC8"/>
    <w:rsid w:val="00C07B25"/>
    <w:rsid w:val="00C07BCF"/>
    <w:rsid w:val="00C07E79"/>
    <w:rsid w:val="00C07EEC"/>
    <w:rsid w:val="00C10832"/>
    <w:rsid w:val="00C10EA7"/>
    <w:rsid w:val="00C121B0"/>
    <w:rsid w:val="00C13847"/>
    <w:rsid w:val="00C14DFC"/>
    <w:rsid w:val="00C1539A"/>
    <w:rsid w:val="00C155CE"/>
    <w:rsid w:val="00C15F39"/>
    <w:rsid w:val="00C167B4"/>
    <w:rsid w:val="00C16FE4"/>
    <w:rsid w:val="00C17465"/>
    <w:rsid w:val="00C17521"/>
    <w:rsid w:val="00C17816"/>
    <w:rsid w:val="00C20D58"/>
    <w:rsid w:val="00C22231"/>
    <w:rsid w:val="00C2254B"/>
    <w:rsid w:val="00C22944"/>
    <w:rsid w:val="00C22E3C"/>
    <w:rsid w:val="00C233A8"/>
    <w:rsid w:val="00C236E5"/>
    <w:rsid w:val="00C2451D"/>
    <w:rsid w:val="00C249AF"/>
    <w:rsid w:val="00C24C09"/>
    <w:rsid w:val="00C260EF"/>
    <w:rsid w:val="00C268EF"/>
    <w:rsid w:val="00C2690D"/>
    <w:rsid w:val="00C27A1E"/>
    <w:rsid w:val="00C307D7"/>
    <w:rsid w:val="00C307FF"/>
    <w:rsid w:val="00C32943"/>
    <w:rsid w:val="00C330DD"/>
    <w:rsid w:val="00C33578"/>
    <w:rsid w:val="00C33633"/>
    <w:rsid w:val="00C3453C"/>
    <w:rsid w:val="00C34B85"/>
    <w:rsid w:val="00C34EB9"/>
    <w:rsid w:val="00C34F4F"/>
    <w:rsid w:val="00C3505E"/>
    <w:rsid w:val="00C3569B"/>
    <w:rsid w:val="00C3605D"/>
    <w:rsid w:val="00C36C33"/>
    <w:rsid w:val="00C36F62"/>
    <w:rsid w:val="00C3703A"/>
    <w:rsid w:val="00C3704B"/>
    <w:rsid w:val="00C374AD"/>
    <w:rsid w:val="00C41168"/>
    <w:rsid w:val="00C41A8A"/>
    <w:rsid w:val="00C41B58"/>
    <w:rsid w:val="00C41D5E"/>
    <w:rsid w:val="00C425CD"/>
    <w:rsid w:val="00C42D4C"/>
    <w:rsid w:val="00C43138"/>
    <w:rsid w:val="00C435CF"/>
    <w:rsid w:val="00C43A36"/>
    <w:rsid w:val="00C43E7B"/>
    <w:rsid w:val="00C44269"/>
    <w:rsid w:val="00C44392"/>
    <w:rsid w:val="00C44680"/>
    <w:rsid w:val="00C44BE0"/>
    <w:rsid w:val="00C45A7D"/>
    <w:rsid w:val="00C45C73"/>
    <w:rsid w:val="00C4769C"/>
    <w:rsid w:val="00C5073A"/>
    <w:rsid w:val="00C50925"/>
    <w:rsid w:val="00C50BEA"/>
    <w:rsid w:val="00C51664"/>
    <w:rsid w:val="00C539C7"/>
    <w:rsid w:val="00C53EDD"/>
    <w:rsid w:val="00C54690"/>
    <w:rsid w:val="00C5487C"/>
    <w:rsid w:val="00C55D46"/>
    <w:rsid w:val="00C57020"/>
    <w:rsid w:val="00C57146"/>
    <w:rsid w:val="00C62044"/>
    <w:rsid w:val="00C629B8"/>
    <w:rsid w:val="00C63166"/>
    <w:rsid w:val="00C64CD5"/>
    <w:rsid w:val="00C65058"/>
    <w:rsid w:val="00C651EA"/>
    <w:rsid w:val="00C65664"/>
    <w:rsid w:val="00C66781"/>
    <w:rsid w:val="00C667B6"/>
    <w:rsid w:val="00C66B8B"/>
    <w:rsid w:val="00C6741D"/>
    <w:rsid w:val="00C6752C"/>
    <w:rsid w:val="00C67838"/>
    <w:rsid w:val="00C704EE"/>
    <w:rsid w:val="00C7079E"/>
    <w:rsid w:val="00C708D8"/>
    <w:rsid w:val="00C7153B"/>
    <w:rsid w:val="00C721BD"/>
    <w:rsid w:val="00C7402C"/>
    <w:rsid w:val="00C74B25"/>
    <w:rsid w:val="00C75CC8"/>
    <w:rsid w:val="00C75FD9"/>
    <w:rsid w:val="00C76332"/>
    <w:rsid w:val="00C7635B"/>
    <w:rsid w:val="00C765AE"/>
    <w:rsid w:val="00C7772C"/>
    <w:rsid w:val="00C77CFD"/>
    <w:rsid w:val="00C80136"/>
    <w:rsid w:val="00C807D3"/>
    <w:rsid w:val="00C8162E"/>
    <w:rsid w:val="00C81A34"/>
    <w:rsid w:val="00C821BE"/>
    <w:rsid w:val="00C823CD"/>
    <w:rsid w:val="00C82B81"/>
    <w:rsid w:val="00C83339"/>
    <w:rsid w:val="00C849A9"/>
    <w:rsid w:val="00C85226"/>
    <w:rsid w:val="00C854DA"/>
    <w:rsid w:val="00C858CD"/>
    <w:rsid w:val="00C86237"/>
    <w:rsid w:val="00C870FE"/>
    <w:rsid w:val="00C87420"/>
    <w:rsid w:val="00C9174D"/>
    <w:rsid w:val="00C917D2"/>
    <w:rsid w:val="00C934B2"/>
    <w:rsid w:val="00C954FD"/>
    <w:rsid w:val="00C97E65"/>
    <w:rsid w:val="00CA0716"/>
    <w:rsid w:val="00CA0C4C"/>
    <w:rsid w:val="00CA10F1"/>
    <w:rsid w:val="00CA138C"/>
    <w:rsid w:val="00CA187B"/>
    <w:rsid w:val="00CA2A34"/>
    <w:rsid w:val="00CA2B2B"/>
    <w:rsid w:val="00CA34F3"/>
    <w:rsid w:val="00CA3A3F"/>
    <w:rsid w:val="00CA52E8"/>
    <w:rsid w:val="00CA59DC"/>
    <w:rsid w:val="00CA5A67"/>
    <w:rsid w:val="00CA5F68"/>
    <w:rsid w:val="00CA619A"/>
    <w:rsid w:val="00CA6BC7"/>
    <w:rsid w:val="00CA77EE"/>
    <w:rsid w:val="00CA7FCF"/>
    <w:rsid w:val="00CB02AD"/>
    <w:rsid w:val="00CB2800"/>
    <w:rsid w:val="00CB37F5"/>
    <w:rsid w:val="00CB3D3E"/>
    <w:rsid w:val="00CB43DE"/>
    <w:rsid w:val="00CB48B1"/>
    <w:rsid w:val="00CB4B88"/>
    <w:rsid w:val="00CB5FB3"/>
    <w:rsid w:val="00CB6249"/>
    <w:rsid w:val="00CB6943"/>
    <w:rsid w:val="00CB7423"/>
    <w:rsid w:val="00CB7B4B"/>
    <w:rsid w:val="00CC07DD"/>
    <w:rsid w:val="00CC0896"/>
    <w:rsid w:val="00CC0BD4"/>
    <w:rsid w:val="00CC19B9"/>
    <w:rsid w:val="00CC27DD"/>
    <w:rsid w:val="00CC2AC0"/>
    <w:rsid w:val="00CC2BD6"/>
    <w:rsid w:val="00CC3E92"/>
    <w:rsid w:val="00CC4035"/>
    <w:rsid w:val="00CC446E"/>
    <w:rsid w:val="00CC4594"/>
    <w:rsid w:val="00CC49D4"/>
    <w:rsid w:val="00CC4B3D"/>
    <w:rsid w:val="00CC500F"/>
    <w:rsid w:val="00CC5D87"/>
    <w:rsid w:val="00CC5DEE"/>
    <w:rsid w:val="00CC6901"/>
    <w:rsid w:val="00CC7D9A"/>
    <w:rsid w:val="00CD0256"/>
    <w:rsid w:val="00CD05E3"/>
    <w:rsid w:val="00CD07C5"/>
    <w:rsid w:val="00CD0B37"/>
    <w:rsid w:val="00CD133A"/>
    <w:rsid w:val="00CD1491"/>
    <w:rsid w:val="00CD1F88"/>
    <w:rsid w:val="00CD1FDA"/>
    <w:rsid w:val="00CD3317"/>
    <w:rsid w:val="00CD3429"/>
    <w:rsid w:val="00CD4437"/>
    <w:rsid w:val="00CD44B2"/>
    <w:rsid w:val="00CD55E2"/>
    <w:rsid w:val="00CD587F"/>
    <w:rsid w:val="00CD58AD"/>
    <w:rsid w:val="00CD5A1F"/>
    <w:rsid w:val="00CD614C"/>
    <w:rsid w:val="00CD75EE"/>
    <w:rsid w:val="00CD7AB4"/>
    <w:rsid w:val="00CD7E1E"/>
    <w:rsid w:val="00CE0ACD"/>
    <w:rsid w:val="00CE1A4F"/>
    <w:rsid w:val="00CE1F03"/>
    <w:rsid w:val="00CE23F8"/>
    <w:rsid w:val="00CE337A"/>
    <w:rsid w:val="00CE3DEA"/>
    <w:rsid w:val="00CE524A"/>
    <w:rsid w:val="00CE5491"/>
    <w:rsid w:val="00CE6095"/>
    <w:rsid w:val="00CE60F7"/>
    <w:rsid w:val="00CE616D"/>
    <w:rsid w:val="00CE743B"/>
    <w:rsid w:val="00CF0032"/>
    <w:rsid w:val="00CF0F94"/>
    <w:rsid w:val="00CF0FBA"/>
    <w:rsid w:val="00CF1B20"/>
    <w:rsid w:val="00CF1C77"/>
    <w:rsid w:val="00CF27DF"/>
    <w:rsid w:val="00CF3C0A"/>
    <w:rsid w:val="00CF3EDA"/>
    <w:rsid w:val="00CF4634"/>
    <w:rsid w:val="00CF4770"/>
    <w:rsid w:val="00CF51CD"/>
    <w:rsid w:val="00CF5D90"/>
    <w:rsid w:val="00CF6311"/>
    <w:rsid w:val="00CF693A"/>
    <w:rsid w:val="00CF6A4C"/>
    <w:rsid w:val="00CF6DC5"/>
    <w:rsid w:val="00CF77A7"/>
    <w:rsid w:val="00CF7995"/>
    <w:rsid w:val="00D013B6"/>
    <w:rsid w:val="00D01468"/>
    <w:rsid w:val="00D01771"/>
    <w:rsid w:val="00D01C6F"/>
    <w:rsid w:val="00D02BCC"/>
    <w:rsid w:val="00D02C83"/>
    <w:rsid w:val="00D02F73"/>
    <w:rsid w:val="00D03090"/>
    <w:rsid w:val="00D03270"/>
    <w:rsid w:val="00D03970"/>
    <w:rsid w:val="00D0430C"/>
    <w:rsid w:val="00D04882"/>
    <w:rsid w:val="00D060A1"/>
    <w:rsid w:val="00D07BED"/>
    <w:rsid w:val="00D07F75"/>
    <w:rsid w:val="00D101C7"/>
    <w:rsid w:val="00D10902"/>
    <w:rsid w:val="00D10C7B"/>
    <w:rsid w:val="00D11D3B"/>
    <w:rsid w:val="00D12B93"/>
    <w:rsid w:val="00D12F96"/>
    <w:rsid w:val="00D137F9"/>
    <w:rsid w:val="00D13838"/>
    <w:rsid w:val="00D13A18"/>
    <w:rsid w:val="00D13B03"/>
    <w:rsid w:val="00D13ED4"/>
    <w:rsid w:val="00D152C8"/>
    <w:rsid w:val="00D1564B"/>
    <w:rsid w:val="00D15928"/>
    <w:rsid w:val="00D15D9A"/>
    <w:rsid w:val="00D16306"/>
    <w:rsid w:val="00D172C5"/>
    <w:rsid w:val="00D17E81"/>
    <w:rsid w:val="00D20F3D"/>
    <w:rsid w:val="00D214E7"/>
    <w:rsid w:val="00D2156C"/>
    <w:rsid w:val="00D22540"/>
    <w:rsid w:val="00D226DD"/>
    <w:rsid w:val="00D22A62"/>
    <w:rsid w:val="00D22E84"/>
    <w:rsid w:val="00D24AB2"/>
    <w:rsid w:val="00D24D23"/>
    <w:rsid w:val="00D24E96"/>
    <w:rsid w:val="00D2511A"/>
    <w:rsid w:val="00D2549D"/>
    <w:rsid w:val="00D25504"/>
    <w:rsid w:val="00D2556B"/>
    <w:rsid w:val="00D25FFD"/>
    <w:rsid w:val="00D27288"/>
    <w:rsid w:val="00D300E0"/>
    <w:rsid w:val="00D30840"/>
    <w:rsid w:val="00D30A07"/>
    <w:rsid w:val="00D30D3B"/>
    <w:rsid w:val="00D31BED"/>
    <w:rsid w:val="00D33174"/>
    <w:rsid w:val="00D33332"/>
    <w:rsid w:val="00D33A2E"/>
    <w:rsid w:val="00D33C0C"/>
    <w:rsid w:val="00D33D22"/>
    <w:rsid w:val="00D344D2"/>
    <w:rsid w:val="00D360FA"/>
    <w:rsid w:val="00D37B72"/>
    <w:rsid w:val="00D40908"/>
    <w:rsid w:val="00D43034"/>
    <w:rsid w:val="00D43121"/>
    <w:rsid w:val="00D43DF8"/>
    <w:rsid w:val="00D43E31"/>
    <w:rsid w:val="00D44152"/>
    <w:rsid w:val="00D456FF"/>
    <w:rsid w:val="00D459C7"/>
    <w:rsid w:val="00D45FC2"/>
    <w:rsid w:val="00D4635C"/>
    <w:rsid w:val="00D46727"/>
    <w:rsid w:val="00D470B3"/>
    <w:rsid w:val="00D473DE"/>
    <w:rsid w:val="00D5096D"/>
    <w:rsid w:val="00D50BD5"/>
    <w:rsid w:val="00D50FAD"/>
    <w:rsid w:val="00D5226C"/>
    <w:rsid w:val="00D525D1"/>
    <w:rsid w:val="00D53094"/>
    <w:rsid w:val="00D531C5"/>
    <w:rsid w:val="00D5352B"/>
    <w:rsid w:val="00D536A0"/>
    <w:rsid w:val="00D5375B"/>
    <w:rsid w:val="00D53924"/>
    <w:rsid w:val="00D54141"/>
    <w:rsid w:val="00D549A1"/>
    <w:rsid w:val="00D54B3A"/>
    <w:rsid w:val="00D54C76"/>
    <w:rsid w:val="00D552AE"/>
    <w:rsid w:val="00D55A6E"/>
    <w:rsid w:val="00D56141"/>
    <w:rsid w:val="00D563AE"/>
    <w:rsid w:val="00D569C8"/>
    <w:rsid w:val="00D56AC1"/>
    <w:rsid w:val="00D56B88"/>
    <w:rsid w:val="00D57F2C"/>
    <w:rsid w:val="00D602DF"/>
    <w:rsid w:val="00D606AD"/>
    <w:rsid w:val="00D60EB5"/>
    <w:rsid w:val="00D6138B"/>
    <w:rsid w:val="00D616C3"/>
    <w:rsid w:val="00D625B1"/>
    <w:rsid w:val="00D62633"/>
    <w:rsid w:val="00D62EF8"/>
    <w:rsid w:val="00D63105"/>
    <w:rsid w:val="00D6338E"/>
    <w:rsid w:val="00D64A69"/>
    <w:rsid w:val="00D65602"/>
    <w:rsid w:val="00D65BC9"/>
    <w:rsid w:val="00D667E1"/>
    <w:rsid w:val="00D66D7E"/>
    <w:rsid w:val="00D70303"/>
    <w:rsid w:val="00D72559"/>
    <w:rsid w:val="00D72DBE"/>
    <w:rsid w:val="00D730AE"/>
    <w:rsid w:val="00D734ED"/>
    <w:rsid w:val="00D738BE"/>
    <w:rsid w:val="00D73AA7"/>
    <w:rsid w:val="00D73B4F"/>
    <w:rsid w:val="00D73D51"/>
    <w:rsid w:val="00D73D71"/>
    <w:rsid w:val="00D73EDC"/>
    <w:rsid w:val="00D759AB"/>
    <w:rsid w:val="00D767D2"/>
    <w:rsid w:val="00D76952"/>
    <w:rsid w:val="00D77BEC"/>
    <w:rsid w:val="00D809CA"/>
    <w:rsid w:val="00D8221E"/>
    <w:rsid w:val="00D83AB2"/>
    <w:rsid w:val="00D83F16"/>
    <w:rsid w:val="00D84102"/>
    <w:rsid w:val="00D841D7"/>
    <w:rsid w:val="00D8549A"/>
    <w:rsid w:val="00D87169"/>
    <w:rsid w:val="00D90039"/>
    <w:rsid w:val="00D9060C"/>
    <w:rsid w:val="00D908B8"/>
    <w:rsid w:val="00D90D15"/>
    <w:rsid w:val="00D9133B"/>
    <w:rsid w:val="00D91BC3"/>
    <w:rsid w:val="00D92763"/>
    <w:rsid w:val="00D92994"/>
    <w:rsid w:val="00D937A5"/>
    <w:rsid w:val="00D93D0E"/>
    <w:rsid w:val="00D94077"/>
    <w:rsid w:val="00D94716"/>
    <w:rsid w:val="00D959FF"/>
    <w:rsid w:val="00D95F6B"/>
    <w:rsid w:val="00D95F71"/>
    <w:rsid w:val="00D96014"/>
    <w:rsid w:val="00D9685F"/>
    <w:rsid w:val="00D970EA"/>
    <w:rsid w:val="00DA0270"/>
    <w:rsid w:val="00DA0671"/>
    <w:rsid w:val="00DA0B7D"/>
    <w:rsid w:val="00DA0E13"/>
    <w:rsid w:val="00DA108D"/>
    <w:rsid w:val="00DA2E21"/>
    <w:rsid w:val="00DA36BF"/>
    <w:rsid w:val="00DA469D"/>
    <w:rsid w:val="00DA5664"/>
    <w:rsid w:val="00DA5866"/>
    <w:rsid w:val="00DA6015"/>
    <w:rsid w:val="00DA6114"/>
    <w:rsid w:val="00DA62D8"/>
    <w:rsid w:val="00DA66A8"/>
    <w:rsid w:val="00DA6C2E"/>
    <w:rsid w:val="00DA7380"/>
    <w:rsid w:val="00DA76E0"/>
    <w:rsid w:val="00DA7BFA"/>
    <w:rsid w:val="00DB0F75"/>
    <w:rsid w:val="00DB209F"/>
    <w:rsid w:val="00DB2A48"/>
    <w:rsid w:val="00DB2FC6"/>
    <w:rsid w:val="00DB308A"/>
    <w:rsid w:val="00DB33DF"/>
    <w:rsid w:val="00DB3517"/>
    <w:rsid w:val="00DB3D48"/>
    <w:rsid w:val="00DB4A0D"/>
    <w:rsid w:val="00DB4EDF"/>
    <w:rsid w:val="00DB6451"/>
    <w:rsid w:val="00DB659C"/>
    <w:rsid w:val="00DB6B4F"/>
    <w:rsid w:val="00DB7111"/>
    <w:rsid w:val="00DB73B3"/>
    <w:rsid w:val="00DB7598"/>
    <w:rsid w:val="00DB75FD"/>
    <w:rsid w:val="00DC0384"/>
    <w:rsid w:val="00DC03E8"/>
    <w:rsid w:val="00DC0A72"/>
    <w:rsid w:val="00DC0B3F"/>
    <w:rsid w:val="00DC12E3"/>
    <w:rsid w:val="00DC1936"/>
    <w:rsid w:val="00DC2249"/>
    <w:rsid w:val="00DC25AB"/>
    <w:rsid w:val="00DC27E8"/>
    <w:rsid w:val="00DC2E2B"/>
    <w:rsid w:val="00DC2FC0"/>
    <w:rsid w:val="00DC302F"/>
    <w:rsid w:val="00DC311D"/>
    <w:rsid w:val="00DC4199"/>
    <w:rsid w:val="00DC452D"/>
    <w:rsid w:val="00DC53BD"/>
    <w:rsid w:val="00DC5F7A"/>
    <w:rsid w:val="00DC665F"/>
    <w:rsid w:val="00DC683D"/>
    <w:rsid w:val="00DC715D"/>
    <w:rsid w:val="00DC7AD6"/>
    <w:rsid w:val="00DD01A6"/>
    <w:rsid w:val="00DD01D8"/>
    <w:rsid w:val="00DD0A86"/>
    <w:rsid w:val="00DD1CCF"/>
    <w:rsid w:val="00DD209F"/>
    <w:rsid w:val="00DD2645"/>
    <w:rsid w:val="00DD2AE0"/>
    <w:rsid w:val="00DD2CA3"/>
    <w:rsid w:val="00DD3C12"/>
    <w:rsid w:val="00DD428F"/>
    <w:rsid w:val="00DD44EC"/>
    <w:rsid w:val="00DD4DEB"/>
    <w:rsid w:val="00DD4F2E"/>
    <w:rsid w:val="00DD558D"/>
    <w:rsid w:val="00DD585E"/>
    <w:rsid w:val="00DD597B"/>
    <w:rsid w:val="00DD5BFF"/>
    <w:rsid w:val="00DD608D"/>
    <w:rsid w:val="00DD613A"/>
    <w:rsid w:val="00DD61AB"/>
    <w:rsid w:val="00DD63D6"/>
    <w:rsid w:val="00DD6FDA"/>
    <w:rsid w:val="00DD7978"/>
    <w:rsid w:val="00DD7E78"/>
    <w:rsid w:val="00DE01D7"/>
    <w:rsid w:val="00DE09CC"/>
    <w:rsid w:val="00DE0D86"/>
    <w:rsid w:val="00DE11B9"/>
    <w:rsid w:val="00DE143D"/>
    <w:rsid w:val="00DE38BD"/>
    <w:rsid w:val="00DE7376"/>
    <w:rsid w:val="00DE79F3"/>
    <w:rsid w:val="00DE7E9D"/>
    <w:rsid w:val="00DF01FD"/>
    <w:rsid w:val="00DF035D"/>
    <w:rsid w:val="00DF08ED"/>
    <w:rsid w:val="00DF142B"/>
    <w:rsid w:val="00DF196B"/>
    <w:rsid w:val="00DF1D6F"/>
    <w:rsid w:val="00DF32C5"/>
    <w:rsid w:val="00DF381D"/>
    <w:rsid w:val="00DF3B69"/>
    <w:rsid w:val="00DF4302"/>
    <w:rsid w:val="00DF4947"/>
    <w:rsid w:val="00DF4971"/>
    <w:rsid w:val="00DF52B4"/>
    <w:rsid w:val="00DF5EB7"/>
    <w:rsid w:val="00DF61DA"/>
    <w:rsid w:val="00DF69AC"/>
    <w:rsid w:val="00DF6DDF"/>
    <w:rsid w:val="00DF6E2A"/>
    <w:rsid w:val="00DF705E"/>
    <w:rsid w:val="00DF75A7"/>
    <w:rsid w:val="00DF7F0A"/>
    <w:rsid w:val="00DF7F61"/>
    <w:rsid w:val="00E003B0"/>
    <w:rsid w:val="00E00782"/>
    <w:rsid w:val="00E00B66"/>
    <w:rsid w:val="00E01708"/>
    <w:rsid w:val="00E01D57"/>
    <w:rsid w:val="00E02804"/>
    <w:rsid w:val="00E02869"/>
    <w:rsid w:val="00E036E0"/>
    <w:rsid w:val="00E0403E"/>
    <w:rsid w:val="00E04B2D"/>
    <w:rsid w:val="00E04FCF"/>
    <w:rsid w:val="00E056E2"/>
    <w:rsid w:val="00E0615E"/>
    <w:rsid w:val="00E06B51"/>
    <w:rsid w:val="00E07BA5"/>
    <w:rsid w:val="00E10E9B"/>
    <w:rsid w:val="00E11AFC"/>
    <w:rsid w:val="00E12438"/>
    <w:rsid w:val="00E12B0B"/>
    <w:rsid w:val="00E12E6C"/>
    <w:rsid w:val="00E139E0"/>
    <w:rsid w:val="00E15A92"/>
    <w:rsid w:val="00E1751C"/>
    <w:rsid w:val="00E17D7C"/>
    <w:rsid w:val="00E21145"/>
    <w:rsid w:val="00E21899"/>
    <w:rsid w:val="00E21ADC"/>
    <w:rsid w:val="00E22609"/>
    <w:rsid w:val="00E22A4E"/>
    <w:rsid w:val="00E23163"/>
    <w:rsid w:val="00E23E5D"/>
    <w:rsid w:val="00E247E7"/>
    <w:rsid w:val="00E26445"/>
    <w:rsid w:val="00E274A9"/>
    <w:rsid w:val="00E27770"/>
    <w:rsid w:val="00E30ACC"/>
    <w:rsid w:val="00E31397"/>
    <w:rsid w:val="00E31811"/>
    <w:rsid w:val="00E31A75"/>
    <w:rsid w:val="00E31D62"/>
    <w:rsid w:val="00E33029"/>
    <w:rsid w:val="00E330D5"/>
    <w:rsid w:val="00E33655"/>
    <w:rsid w:val="00E33BAB"/>
    <w:rsid w:val="00E34814"/>
    <w:rsid w:val="00E34C33"/>
    <w:rsid w:val="00E35188"/>
    <w:rsid w:val="00E36736"/>
    <w:rsid w:val="00E3735B"/>
    <w:rsid w:val="00E3743F"/>
    <w:rsid w:val="00E4052F"/>
    <w:rsid w:val="00E407DB"/>
    <w:rsid w:val="00E422D8"/>
    <w:rsid w:val="00E423B4"/>
    <w:rsid w:val="00E43594"/>
    <w:rsid w:val="00E43E3B"/>
    <w:rsid w:val="00E4406B"/>
    <w:rsid w:val="00E4423C"/>
    <w:rsid w:val="00E44643"/>
    <w:rsid w:val="00E446B5"/>
    <w:rsid w:val="00E458CC"/>
    <w:rsid w:val="00E4717F"/>
    <w:rsid w:val="00E47AF2"/>
    <w:rsid w:val="00E47E25"/>
    <w:rsid w:val="00E47E94"/>
    <w:rsid w:val="00E50168"/>
    <w:rsid w:val="00E50DEB"/>
    <w:rsid w:val="00E51405"/>
    <w:rsid w:val="00E51FCF"/>
    <w:rsid w:val="00E523D0"/>
    <w:rsid w:val="00E5265C"/>
    <w:rsid w:val="00E52AEB"/>
    <w:rsid w:val="00E53125"/>
    <w:rsid w:val="00E5354B"/>
    <w:rsid w:val="00E53835"/>
    <w:rsid w:val="00E53F4B"/>
    <w:rsid w:val="00E54615"/>
    <w:rsid w:val="00E54900"/>
    <w:rsid w:val="00E5512D"/>
    <w:rsid w:val="00E555FD"/>
    <w:rsid w:val="00E56002"/>
    <w:rsid w:val="00E565EA"/>
    <w:rsid w:val="00E56CD8"/>
    <w:rsid w:val="00E56CE2"/>
    <w:rsid w:val="00E573F3"/>
    <w:rsid w:val="00E574EE"/>
    <w:rsid w:val="00E57ACF"/>
    <w:rsid w:val="00E57BBE"/>
    <w:rsid w:val="00E60032"/>
    <w:rsid w:val="00E600AB"/>
    <w:rsid w:val="00E609BC"/>
    <w:rsid w:val="00E60C82"/>
    <w:rsid w:val="00E632C0"/>
    <w:rsid w:val="00E65244"/>
    <w:rsid w:val="00E65FD3"/>
    <w:rsid w:val="00E66B34"/>
    <w:rsid w:val="00E6747A"/>
    <w:rsid w:val="00E70980"/>
    <w:rsid w:val="00E71A36"/>
    <w:rsid w:val="00E73E23"/>
    <w:rsid w:val="00E74983"/>
    <w:rsid w:val="00E75A92"/>
    <w:rsid w:val="00E75C50"/>
    <w:rsid w:val="00E75F4F"/>
    <w:rsid w:val="00E76BD0"/>
    <w:rsid w:val="00E772F6"/>
    <w:rsid w:val="00E779AA"/>
    <w:rsid w:val="00E801BE"/>
    <w:rsid w:val="00E81570"/>
    <w:rsid w:val="00E817C4"/>
    <w:rsid w:val="00E817EA"/>
    <w:rsid w:val="00E81BB2"/>
    <w:rsid w:val="00E824CF"/>
    <w:rsid w:val="00E82934"/>
    <w:rsid w:val="00E82CB7"/>
    <w:rsid w:val="00E82FEC"/>
    <w:rsid w:val="00E83222"/>
    <w:rsid w:val="00E83814"/>
    <w:rsid w:val="00E85769"/>
    <w:rsid w:val="00E875BB"/>
    <w:rsid w:val="00E876A4"/>
    <w:rsid w:val="00E8798C"/>
    <w:rsid w:val="00E912A9"/>
    <w:rsid w:val="00E92DE8"/>
    <w:rsid w:val="00E9389C"/>
    <w:rsid w:val="00E93D62"/>
    <w:rsid w:val="00E94E52"/>
    <w:rsid w:val="00E95358"/>
    <w:rsid w:val="00E966BB"/>
    <w:rsid w:val="00E96908"/>
    <w:rsid w:val="00E96BA5"/>
    <w:rsid w:val="00E97490"/>
    <w:rsid w:val="00E97C93"/>
    <w:rsid w:val="00E97D5D"/>
    <w:rsid w:val="00EA056A"/>
    <w:rsid w:val="00EA18D9"/>
    <w:rsid w:val="00EA1917"/>
    <w:rsid w:val="00EA1A83"/>
    <w:rsid w:val="00EA1A91"/>
    <w:rsid w:val="00EA1DB3"/>
    <w:rsid w:val="00EA1DDF"/>
    <w:rsid w:val="00EA1FD9"/>
    <w:rsid w:val="00EA2148"/>
    <w:rsid w:val="00EA2BFD"/>
    <w:rsid w:val="00EA33C1"/>
    <w:rsid w:val="00EA34AC"/>
    <w:rsid w:val="00EA4309"/>
    <w:rsid w:val="00EA4D82"/>
    <w:rsid w:val="00EA5565"/>
    <w:rsid w:val="00EA5897"/>
    <w:rsid w:val="00EA68A2"/>
    <w:rsid w:val="00EA70A3"/>
    <w:rsid w:val="00EA7336"/>
    <w:rsid w:val="00EA7FA5"/>
    <w:rsid w:val="00EB0194"/>
    <w:rsid w:val="00EB16F8"/>
    <w:rsid w:val="00EB41A8"/>
    <w:rsid w:val="00EB428C"/>
    <w:rsid w:val="00EB495D"/>
    <w:rsid w:val="00EB4F40"/>
    <w:rsid w:val="00EB5569"/>
    <w:rsid w:val="00EB55EB"/>
    <w:rsid w:val="00EB588D"/>
    <w:rsid w:val="00EB600D"/>
    <w:rsid w:val="00EB6292"/>
    <w:rsid w:val="00EB6404"/>
    <w:rsid w:val="00EB70FE"/>
    <w:rsid w:val="00EC00C5"/>
    <w:rsid w:val="00EC104A"/>
    <w:rsid w:val="00EC196C"/>
    <w:rsid w:val="00EC1A5F"/>
    <w:rsid w:val="00EC42E5"/>
    <w:rsid w:val="00EC4836"/>
    <w:rsid w:val="00EC4F59"/>
    <w:rsid w:val="00EC58A2"/>
    <w:rsid w:val="00EC6243"/>
    <w:rsid w:val="00EC668C"/>
    <w:rsid w:val="00EC68A7"/>
    <w:rsid w:val="00EC6B99"/>
    <w:rsid w:val="00EC73F2"/>
    <w:rsid w:val="00EC75B4"/>
    <w:rsid w:val="00ED0FFB"/>
    <w:rsid w:val="00ED160D"/>
    <w:rsid w:val="00ED2B1E"/>
    <w:rsid w:val="00ED4210"/>
    <w:rsid w:val="00ED5483"/>
    <w:rsid w:val="00ED5AB0"/>
    <w:rsid w:val="00ED5ABA"/>
    <w:rsid w:val="00ED6F14"/>
    <w:rsid w:val="00ED7194"/>
    <w:rsid w:val="00ED7C7F"/>
    <w:rsid w:val="00EE00F6"/>
    <w:rsid w:val="00EE0201"/>
    <w:rsid w:val="00EE090C"/>
    <w:rsid w:val="00EE0B6C"/>
    <w:rsid w:val="00EE0F26"/>
    <w:rsid w:val="00EE1595"/>
    <w:rsid w:val="00EE29C3"/>
    <w:rsid w:val="00EE3077"/>
    <w:rsid w:val="00EE39F3"/>
    <w:rsid w:val="00EE4FC2"/>
    <w:rsid w:val="00EE5106"/>
    <w:rsid w:val="00EE619E"/>
    <w:rsid w:val="00EE69AB"/>
    <w:rsid w:val="00EE6CFC"/>
    <w:rsid w:val="00EE6EFC"/>
    <w:rsid w:val="00EE7E62"/>
    <w:rsid w:val="00EF0806"/>
    <w:rsid w:val="00EF09BD"/>
    <w:rsid w:val="00EF0F86"/>
    <w:rsid w:val="00EF0FC6"/>
    <w:rsid w:val="00EF110B"/>
    <w:rsid w:val="00EF1146"/>
    <w:rsid w:val="00EF22D8"/>
    <w:rsid w:val="00EF2405"/>
    <w:rsid w:val="00EF27CD"/>
    <w:rsid w:val="00EF412D"/>
    <w:rsid w:val="00EF423A"/>
    <w:rsid w:val="00EF511C"/>
    <w:rsid w:val="00EF55CC"/>
    <w:rsid w:val="00EF5DC7"/>
    <w:rsid w:val="00EF5E7D"/>
    <w:rsid w:val="00EF632B"/>
    <w:rsid w:val="00EF6339"/>
    <w:rsid w:val="00EF6406"/>
    <w:rsid w:val="00EF6BB2"/>
    <w:rsid w:val="00EF6E05"/>
    <w:rsid w:val="00EF70BD"/>
    <w:rsid w:val="00EF73C0"/>
    <w:rsid w:val="00EF78FA"/>
    <w:rsid w:val="00EF7B4E"/>
    <w:rsid w:val="00F0030A"/>
    <w:rsid w:val="00F00527"/>
    <w:rsid w:val="00F00930"/>
    <w:rsid w:val="00F00AB4"/>
    <w:rsid w:val="00F00C14"/>
    <w:rsid w:val="00F01144"/>
    <w:rsid w:val="00F022EB"/>
    <w:rsid w:val="00F0292F"/>
    <w:rsid w:val="00F02B37"/>
    <w:rsid w:val="00F0302E"/>
    <w:rsid w:val="00F035E2"/>
    <w:rsid w:val="00F040B3"/>
    <w:rsid w:val="00F042BE"/>
    <w:rsid w:val="00F049E5"/>
    <w:rsid w:val="00F05372"/>
    <w:rsid w:val="00F05CC5"/>
    <w:rsid w:val="00F05D05"/>
    <w:rsid w:val="00F05EFA"/>
    <w:rsid w:val="00F06C89"/>
    <w:rsid w:val="00F06D4A"/>
    <w:rsid w:val="00F0741F"/>
    <w:rsid w:val="00F07602"/>
    <w:rsid w:val="00F07784"/>
    <w:rsid w:val="00F07955"/>
    <w:rsid w:val="00F07E98"/>
    <w:rsid w:val="00F107E8"/>
    <w:rsid w:val="00F107F8"/>
    <w:rsid w:val="00F10EB3"/>
    <w:rsid w:val="00F1255F"/>
    <w:rsid w:val="00F12929"/>
    <w:rsid w:val="00F12FC1"/>
    <w:rsid w:val="00F1321F"/>
    <w:rsid w:val="00F1352A"/>
    <w:rsid w:val="00F14180"/>
    <w:rsid w:val="00F156A8"/>
    <w:rsid w:val="00F157F2"/>
    <w:rsid w:val="00F15C68"/>
    <w:rsid w:val="00F15F76"/>
    <w:rsid w:val="00F16CBA"/>
    <w:rsid w:val="00F16D09"/>
    <w:rsid w:val="00F16FB9"/>
    <w:rsid w:val="00F2014E"/>
    <w:rsid w:val="00F204A5"/>
    <w:rsid w:val="00F20EFE"/>
    <w:rsid w:val="00F21136"/>
    <w:rsid w:val="00F215B1"/>
    <w:rsid w:val="00F22489"/>
    <w:rsid w:val="00F2250A"/>
    <w:rsid w:val="00F22B05"/>
    <w:rsid w:val="00F23175"/>
    <w:rsid w:val="00F232EB"/>
    <w:rsid w:val="00F23E71"/>
    <w:rsid w:val="00F2559B"/>
    <w:rsid w:val="00F25817"/>
    <w:rsid w:val="00F25A51"/>
    <w:rsid w:val="00F25BAC"/>
    <w:rsid w:val="00F264DA"/>
    <w:rsid w:val="00F26A7B"/>
    <w:rsid w:val="00F26D71"/>
    <w:rsid w:val="00F27033"/>
    <w:rsid w:val="00F27716"/>
    <w:rsid w:val="00F27A07"/>
    <w:rsid w:val="00F30033"/>
    <w:rsid w:val="00F30037"/>
    <w:rsid w:val="00F30467"/>
    <w:rsid w:val="00F306DA"/>
    <w:rsid w:val="00F311E5"/>
    <w:rsid w:val="00F3169B"/>
    <w:rsid w:val="00F31790"/>
    <w:rsid w:val="00F31AF8"/>
    <w:rsid w:val="00F3258C"/>
    <w:rsid w:val="00F3262B"/>
    <w:rsid w:val="00F32821"/>
    <w:rsid w:val="00F33619"/>
    <w:rsid w:val="00F33E54"/>
    <w:rsid w:val="00F35FBC"/>
    <w:rsid w:val="00F36161"/>
    <w:rsid w:val="00F363AB"/>
    <w:rsid w:val="00F36418"/>
    <w:rsid w:val="00F3651C"/>
    <w:rsid w:val="00F36D8F"/>
    <w:rsid w:val="00F37044"/>
    <w:rsid w:val="00F37288"/>
    <w:rsid w:val="00F378E2"/>
    <w:rsid w:val="00F400F4"/>
    <w:rsid w:val="00F4012B"/>
    <w:rsid w:val="00F41A60"/>
    <w:rsid w:val="00F422C4"/>
    <w:rsid w:val="00F42607"/>
    <w:rsid w:val="00F42A8F"/>
    <w:rsid w:val="00F43554"/>
    <w:rsid w:val="00F435B6"/>
    <w:rsid w:val="00F440D8"/>
    <w:rsid w:val="00F44800"/>
    <w:rsid w:val="00F44979"/>
    <w:rsid w:val="00F44B0C"/>
    <w:rsid w:val="00F44CDB"/>
    <w:rsid w:val="00F45010"/>
    <w:rsid w:val="00F451A7"/>
    <w:rsid w:val="00F46A19"/>
    <w:rsid w:val="00F50AC6"/>
    <w:rsid w:val="00F50D67"/>
    <w:rsid w:val="00F50EE6"/>
    <w:rsid w:val="00F51317"/>
    <w:rsid w:val="00F5261C"/>
    <w:rsid w:val="00F53688"/>
    <w:rsid w:val="00F53D6D"/>
    <w:rsid w:val="00F54932"/>
    <w:rsid w:val="00F55461"/>
    <w:rsid w:val="00F55CA5"/>
    <w:rsid w:val="00F55D8F"/>
    <w:rsid w:val="00F55F9C"/>
    <w:rsid w:val="00F56784"/>
    <w:rsid w:val="00F569DB"/>
    <w:rsid w:val="00F571D3"/>
    <w:rsid w:val="00F57556"/>
    <w:rsid w:val="00F6038C"/>
    <w:rsid w:val="00F60518"/>
    <w:rsid w:val="00F60CB5"/>
    <w:rsid w:val="00F60EE9"/>
    <w:rsid w:val="00F621E5"/>
    <w:rsid w:val="00F6223C"/>
    <w:rsid w:val="00F625DD"/>
    <w:rsid w:val="00F62E49"/>
    <w:rsid w:val="00F62EA5"/>
    <w:rsid w:val="00F636AA"/>
    <w:rsid w:val="00F63EEC"/>
    <w:rsid w:val="00F64451"/>
    <w:rsid w:val="00F6456A"/>
    <w:rsid w:val="00F64A71"/>
    <w:rsid w:val="00F658AD"/>
    <w:rsid w:val="00F659C8"/>
    <w:rsid w:val="00F65AC0"/>
    <w:rsid w:val="00F65AFA"/>
    <w:rsid w:val="00F6667F"/>
    <w:rsid w:val="00F66A5D"/>
    <w:rsid w:val="00F671BB"/>
    <w:rsid w:val="00F67F7C"/>
    <w:rsid w:val="00F70160"/>
    <w:rsid w:val="00F7055C"/>
    <w:rsid w:val="00F72629"/>
    <w:rsid w:val="00F73139"/>
    <w:rsid w:val="00F73190"/>
    <w:rsid w:val="00F73E48"/>
    <w:rsid w:val="00F73FCC"/>
    <w:rsid w:val="00F7455D"/>
    <w:rsid w:val="00F747A9"/>
    <w:rsid w:val="00F748D2"/>
    <w:rsid w:val="00F74C0B"/>
    <w:rsid w:val="00F74F54"/>
    <w:rsid w:val="00F75760"/>
    <w:rsid w:val="00F757E2"/>
    <w:rsid w:val="00F77158"/>
    <w:rsid w:val="00F77B2D"/>
    <w:rsid w:val="00F80740"/>
    <w:rsid w:val="00F80B72"/>
    <w:rsid w:val="00F80C60"/>
    <w:rsid w:val="00F81421"/>
    <w:rsid w:val="00F81B43"/>
    <w:rsid w:val="00F82152"/>
    <w:rsid w:val="00F82A3E"/>
    <w:rsid w:val="00F82A7A"/>
    <w:rsid w:val="00F83350"/>
    <w:rsid w:val="00F8359C"/>
    <w:rsid w:val="00F835F6"/>
    <w:rsid w:val="00F843B1"/>
    <w:rsid w:val="00F848FE"/>
    <w:rsid w:val="00F859DF"/>
    <w:rsid w:val="00F85AD7"/>
    <w:rsid w:val="00F862CF"/>
    <w:rsid w:val="00F86D42"/>
    <w:rsid w:val="00F86F61"/>
    <w:rsid w:val="00F8742C"/>
    <w:rsid w:val="00F87891"/>
    <w:rsid w:val="00F87BD3"/>
    <w:rsid w:val="00F91348"/>
    <w:rsid w:val="00F914C4"/>
    <w:rsid w:val="00F91C90"/>
    <w:rsid w:val="00F91F6C"/>
    <w:rsid w:val="00F938F6"/>
    <w:rsid w:val="00F94FBD"/>
    <w:rsid w:val="00F957D9"/>
    <w:rsid w:val="00F96228"/>
    <w:rsid w:val="00F96E34"/>
    <w:rsid w:val="00F96E79"/>
    <w:rsid w:val="00F96F24"/>
    <w:rsid w:val="00F97EC3"/>
    <w:rsid w:val="00FA2496"/>
    <w:rsid w:val="00FA27F8"/>
    <w:rsid w:val="00FA3037"/>
    <w:rsid w:val="00FA4082"/>
    <w:rsid w:val="00FA41A6"/>
    <w:rsid w:val="00FA58C1"/>
    <w:rsid w:val="00FA5BC0"/>
    <w:rsid w:val="00FA6282"/>
    <w:rsid w:val="00FA696A"/>
    <w:rsid w:val="00FA7335"/>
    <w:rsid w:val="00FA7853"/>
    <w:rsid w:val="00FA786C"/>
    <w:rsid w:val="00FA7A96"/>
    <w:rsid w:val="00FB06F9"/>
    <w:rsid w:val="00FB0B31"/>
    <w:rsid w:val="00FB0BDD"/>
    <w:rsid w:val="00FB1303"/>
    <w:rsid w:val="00FB190A"/>
    <w:rsid w:val="00FB1FE9"/>
    <w:rsid w:val="00FB2158"/>
    <w:rsid w:val="00FB2E37"/>
    <w:rsid w:val="00FB2F70"/>
    <w:rsid w:val="00FB37AE"/>
    <w:rsid w:val="00FB3C9C"/>
    <w:rsid w:val="00FB3FB6"/>
    <w:rsid w:val="00FB4118"/>
    <w:rsid w:val="00FB43FE"/>
    <w:rsid w:val="00FB450B"/>
    <w:rsid w:val="00FB4542"/>
    <w:rsid w:val="00FB4A05"/>
    <w:rsid w:val="00FB4F20"/>
    <w:rsid w:val="00FB5108"/>
    <w:rsid w:val="00FB6A56"/>
    <w:rsid w:val="00FB6A67"/>
    <w:rsid w:val="00FB6D82"/>
    <w:rsid w:val="00FB75EA"/>
    <w:rsid w:val="00FB7793"/>
    <w:rsid w:val="00FB7FB4"/>
    <w:rsid w:val="00FC097B"/>
    <w:rsid w:val="00FC1B99"/>
    <w:rsid w:val="00FC2A9D"/>
    <w:rsid w:val="00FC2ACE"/>
    <w:rsid w:val="00FC2E22"/>
    <w:rsid w:val="00FC3E3A"/>
    <w:rsid w:val="00FC508D"/>
    <w:rsid w:val="00FC79BE"/>
    <w:rsid w:val="00FC7C92"/>
    <w:rsid w:val="00FC7CAD"/>
    <w:rsid w:val="00FD043A"/>
    <w:rsid w:val="00FD1E6B"/>
    <w:rsid w:val="00FD2163"/>
    <w:rsid w:val="00FD3662"/>
    <w:rsid w:val="00FD373C"/>
    <w:rsid w:val="00FD4129"/>
    <w:rsid w:val="00FD4285"/>
    <w:rsid w:val="00FD43D2"/>
    <w:rsid w:val="00FD55E2"/>
    <w:rsid w:val="00FD585F"/>
    <w:rsid w:val="00FD5B1A"/>
    <w:rsid w:val="00FD5E3B"/>
    <w:rsid w:val="00FD61E5"/>
    <w:rsid w:val="00FD6570"/>
    <w:rsid w:val="00FD6635"/>
    <w:rsid w:val="00FD6CCC"/>
    <w:rsid w:val="00FD7060"/>
    <w:rsid w:val="00FD7172"/>
    <w:rsid w:val="00FD71C0"/>
    <w:rsid w:val="00FD7E92"/>
    <w:rsid w:val="00FE0A35"/>
    <w:rsid w:val="00FE106C"/>
    <w:rsid w:val="00FE14A4"/>
    <w:rsid w:val="00FE3034"/>
    <w:rsid w:val="00FE363B"/>
    <w:rsid w:val="00FE3986"/>
    <w:rsid w:val="00FE3A89"/>
    <w:rsid w:val="00FE4C7D"/>
    <w:rsid w:val="00FE4EFD"/>
    <w:rsid w:val="00FE5BFD"/>
    <w:rsid w:val="00FE61E9"/>
    <w:rsid w:val="00FE63C6"/>
    <w:rsid w:val="00FE63D4"/>
    <w:rsid w:val="00FE64A0"/>
    <w:rsid w:val="00FE6B94"/>
    <w:rsid w:val="00FE7B14"/>
    <w:rsid w:val="00FF0864"/>
    <w:rsid w:val="00FF1BCA"/>
    <w:rsid w:val="00FF33D9"/>
    <w:rsid w:val="00FF3652"/>
    <w:rsid w:val="00FF4704"/>
    <w:rsid w:val="00FF4C1C"/>
    <w:rsid w:val="00FF4D24"/>
    <w:rsid w:val="00FF5785"/>
    <w:rsid w:val="00FF59DB"/>
    <w:rsid w:val="00FF5CA6"/>
    <w:rsid w:val="00FF6271"/>
    <w:rsid w:val="00FF7488"/>
    <w:rsid w:val="00FF76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rules v:ext="edit">
        <o:r id="V:Rule1" type="connector" idref="#_x0000_s1032"/>
        <o:r id="V:Rule2" type="connector" idref="#_x0000_s1031"/>
        <o:r id="V:Rule3" type="connector" idref="#_x0000_s1036"/>
        <o:r id="V:Rule4" type="connector" idref="#_x0000_s1034"/>
        <o:r id="V:Rule5" type="connector" idref="#_x0000_s1035"/>
        <o:r id="V:Rule6" type="connector" idref="#_x0000_s1033"/>
      </o:rules>
    </o:shapelayout>
  </w:shapeDefaults>
  <w:decimalSymbol w:val="."/>
  <w:listSeparator w:val=","/>
  <w14:docId w14:val="514F5A35"/>
  <w15:docId w15:val="{DC0B14EB-D58A-471B-96A7-69C664CA3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0D67"/>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278C"/>
    <w:pPr>
      <w:ind w:left="720"/>
      <w:contextualSpacing/>
    </w:pPr>
  </w:style>
  <w:style w:type="paragraph" w:styleId="BalloonText">
    <w:name w:val="Balloon Text"/>
    <w:basedOn w:val="Normal"/>
    <w:link w:val="BalloonTextChar"/>
    <w:uiPriority w:val="99"/>
    <w:semiHidden/>
    <w:unhideWhenUsed/>
    <w:rsid w:val="00465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185"/>
    <w:rPr>
      <w:rFonts w:ascii="Tahoma" w:eastAsia="Calibri" w:hAnsi="Tahoma" w:cs="Tahoma"/>
      <w:sz w:val="16"/>
      <w:szCs w:val="16"/>
      <w:lang w:val="en-US"/>
    </w:rPr>
  </w:style>
  <w:style w:type="paragraph" w:customStyle="1" w:styleId="Default">
    <w:name w:val="Default"/>
    <w:rsid w:val="00B85635"/>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40616D"/>
    <w:rPr>
      <w:color w:val="0000FF" w:themeColor="hyperlink"/>
      <w:u w:val="single"/>
    </w:rPr>
  </w:style>
  <w:style w:type="paragraph" w:styleId="BodyText">
    <w:name w:val="Body Text"/>
    <w:basedOn w:val="Normal"/>
    <w:link w:val="BodyTextChar"/>
    <w:rsid w:val="00CD1FDA"/>
    <w:pPr>
      <w:spacing w:after="120" w:line="228" w:lineRule="auto"/>
      <w:ind w:firstLine="288"/>
      <w:jc w:val="both"/>
    </w:pPr>
    <w:rPr>
      <w:rFonts w:ascii="Times New Roman" w:eastAsia="SimSun" w:hAnsi="Times New Roman"/>
      <w:spacing w:val="-1"/>
      <w:sz w:val="20"/>
      <w:szCs w:val="20"/>
    </w:rPr>
  </w:style>
  <w:style w:type="character" w:customStyle="1" w:styleId="BodyTextChar">
    <w:name w:val="Body Text Char"/>
    <w:basedOn w:val="DefaultParagraphFont"/>
    <w:link w:val="BodyText"/>
    <w:rsid w:val="00CD1FDA"/>
    <w:rPr>
      <w:rFonts w:ascii="Times New Roman" w:eastAsia="SimSun" w:hAnsi="Times New Roman" w:cs="Times New Roman"/>
      <w:spacing w:val="-1"/>
      <w:sz w:val="20"/>
      <w:szCs w:val="20"/>
      <w:lang w:val="en-US"/>
    </w:rPr>
  </w:style>
  <w:style w:type="paragraph" w:customStyle="1" w:styleId="Standard">
    <w:name w:val="Standard"/>
    <w:rsid w:val="00DA6114"/>
    <w:pPr>
      <w:suppressAutoHyphens/>
      <w:autoSpaceDN w:val="0"/>
      <w:textAlignment w:val="baseline"/>
    </w:pPr>
    <w:rPr>
      <w:rFonts w:ascii="Calibri" w:eastAsia="DejaVu LGC Sans" w:hAnsi="Calibri" w:cs="DejaVu LGC Sans"/>
      <w:kern w:val="3"/>
    </w:rPr>
  </w:style>
  <w:style w:type="paragraph" w:styleId="Caption">
    <w:name w:val="caption"/>
    <w:basedOn w:val="Normal"/>
    <w:next w:val="Normal"/>
    <w:uiPriority w:val="35"/>
    <w:qFormat/>
    <w:rsid w:val="00B074A5"/>
    <w:pPr>
      <w:spacing w:after="0" w:line="240" w:lineRule="auto"/>
      <w:jc w:val="center"/>
    </w:pPr>
    <w:rPr>
      <w:rFonts w:ascii="Times New Roman" w:eastAsia="SimSun" w:hAnsi="Times New Roman"/>
      <w:b/>
      <w:bCs/>
      <w:sz w:val="20"/>
      <w:szCs w:val="20"/>
    </w:rPr>
  </w:style>
  <w:style w:type="paragraph" w:styleId="Header">
    <w:name w:val="header"/>
    <w:basedOn w:val="Normal"/>
    <w:link w:val="HeaderChar"/>
    <w:uiPriority w:val="99"/>
    <w:unhideWhenUsed/>
    <w:rsid w:val="00B126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693"/>
    <w:rPr>
      <w:rFonts w:ascii="Calibri" w:eastAsia="Calibri" w:hAnsi="Calibri" w:cs="Times New Roman"/>
      <w:lang w:val="en-US"/>
    </w:rPr>
  </w:style>
  <w:style w:type="paragraph" w:styleId="Footer">
    <w:name w:val="footer"/>
    <w:basedOn w:val="Normal"/>
    <w:link w:val="FooterChar"/>
    <w:uiPriority w:val="99"/>
    <w:unhideWhenUsed/>
    <w:rsid w:val="00B126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693"/>
    <w:rPr>
      <w:rFonts w:ascii="Calibri" w:eastAsia="Calibri" w:hAnsi="Calibri" w:cs="Times New Roman"/>
      <w:lang w:val="en-US"/>
    </w:rPr>
  </w:style>
  <w:style w:type="paragraph" w:styleId="NoSpacing">
    <w:name w:val="No Spacing"/>
    <w:link w:val="NoSpacingChar"/>
    <w:uiPriority w:val="1"/>
    <w:qFormat/>
    <w:rsid w:val="00B1269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12693"/>
    <w:rPr>
      <w:rFonts w:eastAsiaTheme="minorEastAsia"/>
      <w:lang w:val="en-US"/>
    </w:rPr>
  </w:style>
  <w:style w:type="paragraph" w:customStyle="1" w:styleId="IETParagraph">
    <w:name w:val="IET Paragraph"/>
    <w:basedOn w:val="Normal"/>
    <w:qFormat/>
    <w:rsid w:val="00DD608D"/>
    <w:pPr>
      <w:spacing w:after="0" w:line="360" w:lineRule="auto"/>
      <w:ind w:firstLine="567"/>
      <w:jc w:val="both"/>
    </w:pPr>
    <w:rPr>
      <w:rFonts w:ascii="Times New Roman" w:eastAsia="SimSun" w:hAnsi="Times New Roman"/>
      <w:sz w:val="24"/>
      <w:szCs w:val="24"/>
      <w:lang w:val="en-AU" w:eastAsia="zh-CN"/>
    </w:rPr>
  </w:style>
  <w:style w:type="table" w:styleId="TableGrid">
    <w:name w:val="Table Grid"/>
    <w:basedOn w:val="TableNormal"/>
    <w:uiPriority w:val="59"/>
    <w:rsid w:val="002F4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50190"/>
    <w:rPr>
      <w:color w:val="808080"/>
    </w:rPr>
  </w:style>
  <w:style w:type="character" w:customStyle="1" w:styleId="fontstyle01">
    <w:name w:val="fontstyle01"/>
    <w:basedOn w:val="DefaultParagraphFont"/>
    <w:rsid w:val="0043206C"/>
    <w:rPr>
      <w:rFonts w:ascii="URWPalladioL-Roma" w:hAnsi="URWPalladioL-Roma" w:hint="default"/>
      <w:b w:val="0"/>
      <w:bCs w:val="0"/>
      <w:i w:val="0"/>
      <w:iCs w:val="0"/>
      <w:color w:val="000000"/>
      <w:sz w:val="20"/>
      <w:szCs w:val="20"/>
    </w:rPr>
  </w:style>
  <w:style w:type="character" w:customStyle="1" w:styleId="fontstyle21">
    <w:name w:val="fontstyle21"/>
    <w:basedOn w:val="DefaultParagraphFont"/>
    <w:rsid w:val="000C3B1F"/>
    <w:rPr>
      <w:rFonts w:ascii="TimesNewRoman" w:hAnsi="TimesNewRoman" w:hint="default"/>
      <w:b/>
      <w:bCs/>
      <w:i/>
      <w:iCs/>
      <w:color w:val="0D0D0D"/>
      <w:sz w:val="26"/>
      <w:szCs w:val="26"/>
    </w:rPr>
  </w:style>
  <w:style w:type="paragraph" w:customStyle="1" w:styleId="IETHeading2">
    <w:name w:val="IET Heading 2"/>
    <w:basedOn w:val="Normal"/>
    <w:qFormat/>
    <w:rsid w:val="003E3F2F"/>
    <w:pPr>
      <w:numPr>
        <w:numId w:val="13"/>
      </w:numPr>
      <w:spacing w:after="0" w:line="240" w:lineRule="auto"/>
      <w:ind w:left="1080"/>
    </w:pPr>
    <w:rPr>
      <w:rFonts w:ascii="Arial" w:eastAsia="SimSun" w:hAnsi="Arial"/>
      <w:i/>
      <w:szCs w:val="24"/>
      <w:lang w:val="en-AU" w:eastAsia="zh-CN"/>
    </w:rPr>
  </w:style>
  <w:style w:type="character" w:styleId="UnresolvedMention">
    <w:name w:val="Unresolved Mention"/>
    <w:basedOn w:val="DefaultParagraphFont"/>
    <w:uiPriority w:val="99"/>
    <w:semiHidden/>
    <w:unhideWhenUsed/>
    <w:rsid w:val="00475E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4400">
      <w:bodyDiv w:val="1"/>
      <w:marLeft w:val="0"/>
      <w:marRight w:val="0"/>
      <w:marTop w:val="0"/>
      <w:marBottom w:val="0"/>
      <w:divBdr>
        <w:top w:val="none" w:sz="0" w:space="0" w:color="auto"/>
        <w:left w:val="none" w:sz="0" w:space="0" w:color="auto"/>
        <w:bottom w:val="none" w:sz="0" w:space="0" w:color="auto"/>
        <w:right w:val="none" w:sz="0" w:space="0" w:color="auto"/>
      </w:divBdr>
    </w:div>
    <w:div w:id="43405806">
      <w:bodyDiv w:val="1"/>
      <w:marLeft w:val="0"/>
      <w:marRight w:val="0"/>
      <w:marTop w:val="0"/>
      <w:marBottom w:val="0"/>
      <w:divBdr>
        <w:top w:val="none" w:sz="0" w:space="0" w:color="auto"/>
        <w:left w:val="none" w:sz="0" w:space="0" w:color="auto"/>
        <w:bottom w:val="none" w:sz="0" w:space="0" w:color="auto"/>
        <w:right w:val="none" w:sz="0" w:space="0" w:color="auto"/>
      </w:divBdr>
    </w:div>
    <w:div w:id="52318355">
      <w:bodyDiv w:val="1"/>
      <w:marLeft w:val="0"/>
      <w:marRight w:val="0"/>
      <w:marTop w:val="0"/>
      <w:marBottom w:val="0"/>
      <w:divBdr>
        <w:top w:val="none" w:sz="0" w:space="0" w:color="auto"/>
        <w:left w:val="none" w:sz="0" w:space="0" w:color="auto"/>
        <w:bottom w:val="none" w:sz="0" w:space="0" w:color="auto"/>
        <w:right w:val="none" w:sz="0" w:space="0" w:color="auto"/>
      </w:divBdr>
    </w:div>
    <w:div w:id="151408429">
      <w:bodyDiv w:val="1"/>
      <w:marLeft w:val="0"/>
      <w:marRight w:val="0"/>
      <w:marTop w:val="0"/>
      <w:marBottom w:val="0"/>
      <w:divBdr>
        <w:top w:val="none" w:sz="0" w:space="0" w:color="auto"/>
        <w:left w:val="none" w:sz="0" w:space="0" w:color="auto"/>
        <w:bottom w:val="none" w:sz="0" w:space="0" w:color="auto"/>
        <w:right w:val="none" w:sz="0" w:space="0" w:color="auto"/>
      </w:divBdr>
    </w:div>
    <w:div w:id="218980420">
      <w:bodyDiv w:val="1"/>
      <w:marLeft w:val="0"/>
      <w:marRight w:val="0"/>
      <w:marTop w:val="0"/>
      <w:marBottom w:val="0"/>
      <w:divBdr>
        <w:top w:val="none" w:sz="0" w:space="0" w:color="auto"/>
        <w:left w:val="none" w:sz="0" w:space="0" w:color="auto"/>
        <w:bottom w:val="none" w:sz="0" w:space="0" w:color="auto"/>
        <w:right w:val="none" w:sz="0" w:space="0" w:color="auto"/>
      </w:divBdr>
    </w:div>
    <w:div w:id="428083199">
      <w:bodyDiv w:val="1"/>
      <w:marLeft w:val="0"/>
      <w:marRight w:val="0"/>
      <w:marTop w:val="0"/>
      <w:marBottom w:val="0"/>
      <w:divBdr>
        <w:top w:val="none" w:sz="0" w:space="0" w:color="auto"/>
        <w:left w:val="none" w:sz="0" w:space="0" w:color="auto"/>
        <w:bottom w:val="none" w:sz="0" w:space="0" w:color="auto"/>
        <w:right w:val="none" w:sz="0" w:space="0" w:color="auto"/>
      </w:divBdr>
    </w:div>
    <w:div w:id="687025195">
      <w:bodyDiv w:val="1"/>
      <w:marLeft w:val="0"/>
      <w:marRight w:val="0"/>
      <w:marTop w:val="0"/>
      <w:marBottom w:val="0"/>
      <w:divBdr>
        <w:top w:val="none" w:sz="0" w:space="0" w:color="auto"/>
        <w:left w:val="none" w:sz="0" w:space="0" w:color="auto"/>
        <w:bottom w:val="none" w:sz="0" w:space="0" w:color="auto"/>
        <w:right w:val="none" w:sz="0" w:space="0" w:color="auto"/>
      </w:divBdr>
    </w:div>
    <w:div w:id="695695634">
      <w:bodyDiv w:val="1"/>
      <w:marLeft w:val="0"/>
      <w:marRight w:val="0"/>
      <w:marTop w:val="0"/>
      <w:marBottom w:val="0"/>
      <w:divBdr>
        <w:top w:val="none" w:sz="0" w:space="0" w:color="auto"/>
        <w:left w:val="none" w:sz="0" w:space="0" w:color="auto"/>
        <w:bottom w:val="none" w:sz="0" w:space="0" w:color="auto"/>
        <w:right w:val="none" w:sz="0" w:space="0" w:color="auto"/>
      </w:divBdr>
    </w:div>
    <w:div w:id="721174870">
      <w:bodyDiv w:val="1"/>
      <w:marLeft w:val="0"/>
      <w:marRight w:val="0"/>
      <w:marTop w:val="0"/>
      <w:marBottom w:val="0"/>
      <w:divBdr>
        <w:top w:val="none" w:sz="0" w:space="0" w:color="auto"/>
        <w:left w:val="none" w:sz="0" w:space="0" w:color="auto"/>
        <w:bottom w:val="none" w:sz="0" w:space="0" w:color="auto"/>
        <w:right w:val="none" w:sz="0" w:space="0" w:color="auto"/>
      </w:divBdr>
    </w:div>
    <w:div w:id="837696963">
      <w:bodyDiv w:val="1"/>
      <w:marLeft w:val="0"/>
      <w:marRight w:val="0"/>
      <w:marTop w:val="0"/>
      <w:marBottom w:val="0"/>
      <w:divBdr>
        <w:top w:val="none" w:sz="0" w:space="0" w:color="auto"/>
        <w:left w:val="none" w:sz="0" w:space="0" w:color="auto"/>
        <w:bottom w:val="none" w:sz="0" w:space="0" w:color="auto"/>
        <w:right w:val="none" w:sz="0" w:space="0" w:color="auto"/>
      </w:divBdr>
    </w:div>
    <w:div w:id="843979723">
      <w:bodyDiv w:val="1"/>
      <w:marLeft w:val="0"/>
      <w:marRight w:val="0"/>
      <w:marTop w:val="0"/>
      <w:marBottom w:val="0"/>
      <w:divBdr>
        <w:top w:val="none" w:sz="0" w:space="0" w:color="auto"/>
        <w:left w:val="none" w:sz="0" w:space="0" w:color="auto"/>
        <w:bottom w:val="none" w:sz="0" w:space="0" w:color="auto"/>
        <w:right w:val="none" w:sz="0" w:space="0" w:color="auto"/>
      </w:divBdr>
    </w:div>
    <w:div w:id="879242220">
      <w:bodyDiv w:val="1"/>
      <w:marLeft w:val="0"/>
      <w:marRight w:val="0"/>
      <w:marTop w:val="0"/>
      <w:marBottom w:val="0"/>
      <w:divBdr>
        <w:top w:val="none" w:sz="0" w:space="0" w:color="auto"/>
        <w:left w:val="none" w:sz="0" w:space="0" w:color="auto"/>
        <w:bottom w:val="none" w:sz="0" w:space="0" w:color="auto"/>
        <w:right w:val="none" w:sz="0" w:space="0" w:color="auto"/>
      </w:divBdr>
    </w:div>
    <w:div w:id="952176794">
      <w:bodyDiv w:val="1"/>
      <w:marLeft w:val="0"/>
      <w:marRight w:val="0"/>
      <w:marTop w:val="0"/>
      <w:marBottom w:val="0"/>
      <w:divBdr>
        <w:top w:val="none" w:sz="0" w:space="0" w:color="auto"/>
        <w:left w:val="none" w:sz="0" w:space="0" w:color="auto"/>
        <w:bottom w:val="none" w:sz="0" w:space="0" w:color="auto"/>
        <w:right w:val="none" w:sz="0" w:space="0" w:color="auto"/>
      </w:divBdr>
    </w:div>
    <w:div w:id="1035888422">
      <w:bodyDiv w:val="1"/>
      <w:marLeft w:val="0"/>
      <w:marRight w:val="0"/>
      <w:marTop w:val="0"/>
      <w:marBottom w:val="0"/>
      <w:divBdr>
        <w:top w:val="none" w:sz="0" w:space="0" w:color="auto"/>
        <w:left w:val="none" w:sz="0" w:space="0" w:color="auto"/>
        <w:bottom w:val="none" w:sz="0" w:space="0" w:color="auto"/>
        <w:right w:val="none" w:sz="0" w:space="0" w:color="auto"/>
      </w:divBdr>
    </w:div>
    <w:div w:id="1252660934">
      <w:bodyDiv w:val="1"/>
      <w:marLeft w:val="0"/>
      <w:marRight w:val="0"/>
      <w:marTop w:val="0"/>
      <w:marBottom w:val="0"/>
      <w:divBdr>
        <w:top w:val="none" w:sz="0" w:space="0" w:color="auto"/>
        <w:left w:val="none" w:sz="0" w:space="0" w:color="auto"/>
        <w:bottom w:val="none" w:sz="0" w:space="0" w:color="auto"/>
        <w:right w:val="none" w:sz="0" w:space="0" w:color="auto"/>
      </w:divBdr>
    </w:div>
    <w:div w:id="1392731958">
      <w:bodyDiv w:val="1"/>
      <w:marLeft w:val="0"/>
      <w:marRight w:val="0"/>
      <w:marTop w:val="0"/>
      <w:marBottom w:val="0"/>
      <w:divBdr>
        <w:top w:val="none" w:sz="0" w:space="0" w:color="auto"/>
        <w:left w:val="none" w:sz="0" w:space="0" w:color="auto"/>
        <w:bottom w:val="none" w:sz="0" w:space="0" w:color="auto"/>
        <w:right w:val="none" w:sz="0" w:space="0" w:color="auto"/>
      </w:divBdr>
    </w:div>
    <w:div w:id="1408184632">
      <w:bodyDiv w:val="1"/>
      <w:marLeft w:val="0"/>
      <w:marRight w:val="0"/>
      <w:marTop w:val="0"/>
      <w:marBottom w:val="0"/>
      <w:divBdr>
        <w:top w:val="none" w:sz="0" w:space="0" w:color="auto"/>
        <w:left w:val="none" w:sz="0" w:space="0" w:color="auto"/>
        <w:bottom w:val="none" w:sz="0" w:space="0" w:color="auto"/>
        <w:right w:val="none" w:sz="0" w:space="0" w:color="auto"/>
      </w:divBdr>
    </w:div>
    <w:div w:id="1534540192">
      <w:bodyDiv w:val="1"/>
      <w:marLeft w:val="0"/>
      <w:marRight w:val="0"/>
      <w:marTop w:val="0"/>
      <w:marBottom w:val="0"/>
      <w:divBdr>
        <w:top w:val="none" w:sz="0" w:space="0" w:color="auto"/>
        <w:left w:val="none" w:sz="0" w:space="0" w:color="auto"/>
        <w:bottom w:val="none" w:sz="0" w:space="0" w:color="auto"/>
        <w:right w:val="none" w:sz="0" w:space="0" w:color="auto"/>
      </w:divBdr>
    </w:div>
    <w:div w:id="1719041772">
      <w:bodyDiv w:val="1"/>
      <w:marLeft w:val="0"/>
      <w:marRight w:val="0"/>
      <w:marTop w:val="0"/>
      <w:marBottom w:val="0"/>
      <w:divBdr>
        <w:top w:val="none" w:sz="0" w:space="0" w:color="auto"/>
        <w:left w:val="none" w:sz="0" w:space="0" w:color="auto"/>
        <w:bottom w:val="none" w:sz="0" w:space="0" w:color="auto"/>
        <w:right w:val="none" w:sz="0" w:space="0" w:color="auto"/>
      </w:divBdr>
    </w:div>
    <w:div w:id="1724327507">
      <w:bodyDiv w:val="1"/>
      <w:marLeft w:val="0"/>
      <w:marRight w:val="0"/>
      <w:marTop w:val="0"/>
      <w:marBottom w:val="0"/>
      <w:divBdr>
        <w:top w:val="none" w:sz="0" w:space="0" w:color="auto"/>
        <w:left w:val="none" w:sz="0" w:space="0" w:color="auto"/>
        <w:bottom w:val="none" w:sz="0" w:space="0" w:color="auto"/>
        <w:right w:val="none" w:sz="0" w:space="0" w:color="auto"/>
      </w:divBdr>
    </w:div>
    <w:div w:id="1727146891">
      <w:bodyDiv w:val="1"/>
      <w:marLeft w:val="0"/>
      <w:marRight w:val="0"/>
      <w:marTop w:val="0"/>
      <w:marBottom w:val="0"/>
      <w:divBdr>
        <w:top w:val="none" w:sz="0" w:space="0" w:color="auto"/>
        <w:left w:val="none" w:sz="0" w:space="0" w:color="auto"/>
        <w:bottom w:val="none" w:sz="0" w:space="0" w:color="auto"/>
        <w:right w:val="none" w:sz="0" w:space="0" w:color="auto"/>
      </w:divBdr>
    </w:div>
    <w:div w:id="1859078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oleObject" Target="embeddings/oleObject4.bin"/><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9.wmf"/><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6.wmf"/><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image" Target="media/image8.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7.jpe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oleObject" Target="embeddings/oleObject5.bin"/><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2013-04-30T00:00:00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B67EE1-E231-4563-A1E8-18AD2F1D6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15377</TotalTime>
  <Pages>21</Pages>
  <Words>5452</Words>
  <Characters>31080</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Chapter 1, Section 2</vt:lpstr>
    </vt:vector>
  </TitlesOfParts>
  <Company/>
  <LinksUpToDate>false</LinksUpToDate>
  <CharactersWithSpaces>36460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Section 2</dc:title>
  <dc:creator>hp</dc:creator>
  <cp:lastModifiedBy>Windows User</cp:lastModifiedBy>
  <cp:revision>4434</cp:revision>
  <cp:lastPrinted>2020-05-14T11:51:00Z</cp:lastPrinted>
  <dcterms:created xsi:type="dcterms:W3CDTF">2013-03-12T08:17:00Z</dcterms:created>
  <dcterms:modified xsi:type="dcterms:W3CDTF">2026-04-13T12:48:00Z</dcterms:modified>
</cp:coreProperties>
</file>