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>
              <w:rPr>
                <w:rFonts w:eastAsia="Times New Roman"/>
                <w:szCs w:val="20"/>
                <w:lang w:val="ru-RU" w:eastAsia="ru-RU"/>
              </w:rPr>
              <w:t>3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6F1485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Булатов Дмитро </w:t>
            </w:r>
            <w:proofErr w:type="spellStart"/>
            <w:r>
              <w:rPr>
                <w:rFonts w:eastAsia="Times New Roman"/>
                <w:szCs w:val="20"/>
                <w:lang w:eastAsia="ru-RU"/>
              </w:rPr>
              <w:t>Эгоррович</w:t>
            </w:r>
            <w:proofErr w:type="spellEnd"/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TOCHeading"/>
            <w:rPr>
              <w:lang w:val="uk-UA"/>
            </w:rPr>
          </w:pPr>
        </w:p>
        <w:p w:rsidR="00DD781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93839366" w:history="1">
            <w:r w:rsidR="00DD7814" w:rsidRPr="00C42E03">
              <w:rPr>
                <w:rStyle w:val="Hyperlink"/>
                <w:noProof/>
                <w:lang w:val="ru-RU"/>
              </w:rPr>
              <w:t>1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  <w:lang w:val="ru-RU"/>
              </w:rPr>
              <w:t>ОПИС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_Toc493839366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3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A9188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7" w:history="1">
            <w:r w:rsidR="00DD7814" w:rsidRPr="00C42E03">
              <w:rPr>
                <w:rStyle w:val="Hyperlink"/>
                <w:noProof/>
              </w:rPr>
              <w:t>2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складності роботи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_Toc493839367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A9188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8" w:history="1">
            <w:r w:rsidR="00DD7814" w:rsidRPr="00C42E03">
              <w:rPr>
                <w:rStyle w:val="Hyperlink"/>
                <w:noProof/>
              </w:rPr>
              <w:t>3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розходів на службову інформацію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_Toc493839368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6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A9188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9" w:history="1">
            <w:r w:rsidR="00DD7814" w:rsidRPr="00C42E03">
              <w:rPr>
                <w:rStyle w:val="Hyperlink"/>
                <w:noProof/>
              </w:rPr>
              <w:t>4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Переваги та не доліки розробленого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_Toc493839369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7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A9188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0" w:history="1">
            <w:r w:rsidR="00DD7814" w:rsidRPr="00C42E03">
              <w:rPr>
                <w:rStyle w:val="Hyperlink"/>
                <w:noProof/>
              </w:rPr>
              <w:t>5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Лістинг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_Toc493839370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8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A9188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1" w:history="1">
            <w:r w:rsidR="00DD7814" w:rsidRPr="00C42E03">
              <w:rPr>
                <w:rStyle w:val="Hyperlink"/>
                <w:noProof/>
              </w:rPr>
              <w:t>6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Приклад виконання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_Toc493839371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15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8B097E" w:rsidP="00F803BA">
      <w:pPr>
        <w:pStyle w:val="Heading1"/>
        <w:rPr>
          <w:lang w:val="ru-RU"/>
        </w:rPr>
      </w:pPr>
      <w:bookmarkStart w:id="1" w:name="_Toc493839366"/>
      <w:bookmarkEnd w:id="0"/>
      <w:r>
        <w:rPr>
          <w:lang w:val="ru-RU"/>
        </w:rPr>
        <w:lastRenderedPageBreak/>
        <w:t>ОПИС АЛГОРИТМУ</w:t>
      </w:r>
      <w:bookmarkEnd w:id="1"/>
    </w:p>
    <w:p w:rsidR="008B097E" w:rsidRPr="008F56DB" w:rsidRDefault="008B097E" w:rsidP="008B097E">
      <w:pPr>
        <w:pStyle w:val="Heading2"/>
        <w:rPr>
          <w:b/>
        </w:rPr>
      </w:pPr>
      <w:r w:rsidRPr="008F56DB">
        <w:rPr>
          <w:b/>
        </w:rPr>
        <w:t>Алокація пам’яті</w:t>
      </w:r>
    </w:p>
    <w:p w:rsidR="008B097E" w:rsidRP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Початок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Почати продивлятись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ять з початку</w:t>
      </w:r>
    </w:p>
    <w:p w:rsidR="006F1485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Якщо поточна область зайнята то переміщаємось до наступної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та наступна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вільні то об</w:t>
      </w:r>
      <w:r w:rsidRPr="006F1485">
        <w:rPr>
          <w:lang w:val="ru-RU"/>
        </w:rPr>
        <w:t>’</w:t>
      </w:r>
      <w:proofErr w:type="spellStart"/>
      <w:r>
        <w:t>єднуємо</w:t>
      </w:r>
      <w:proofErr w:type="spellEnd"/>
      <w:r>
        <w:t xml:space="preserve"> їх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Повторювати крок 3 поки не об</w:t>
      </w:r>
      <w:r w:rsidRPr="006F1485">
        <w:rPr>
          <w:lang w:val="ru-RU"/>
        </w:rPr>
        <w:t>’</w:t>
      </w:r>
      <w:r>
        <w:t xml:space="preserve">єднаємо останню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або поки наступна область не буде зайнятою</w:t>
      </w:r>
    </w:p>
    <w:p w:rsidR="008B097E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область достатньо велика то відділяємо від неї частину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та повертаємо вказівник на неї</w:t>
      </w:r>
    </w:p>
    <w:p w:rsid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Кінець</w:t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t>Деалокація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6F1485" w:rsidRDefault="008B097E" w:rsidP="006F1485">
      <w:pPr>
        <w:pStyle w:val="ListParagraph"/>
        <w:numPr>
          <w:ilvl w:val="0"/>
          <w:numId w:val="11"/>
        </w:numPr>
        <w:ind w:left="1134"/>
      </w:pPr>
      <w:r>
        <w:t xml:space="preserve">Початок </w:t>
      </w:r>
    </w:p>
    <w:p w:rsidR="006F1485" w:rsidRPr="008B097E" w:rsidRDefault="006F1485" w:rsidP="006F1485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t>Помітити область як вільну</w:t>
      </w:r>
    </w:p>
    <w:p w:rsidR="008F56DB" w:rsidRPr="008F56DB" w:rsidRDefault="008F56DB" w:rsidP="006F1485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Pr="008F56DB" w:rsidRDefault="008F56DB" w:rsidP="008F56DB">
      <w:pPr>
        <w:spacing w:after="200" w:line="276" w:lineRule="auto"/>
        <w:jc w:val="left"/>
        <w:rPr>
          <w:lang w:val="en-US"/>
        </w:rPr>
      </w:pPr>
      <w:r>
        <w:br w:type="page"/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lastRenderedPageBreak/>
        <w:t>Реалокація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ПОЧАТОК</w:t>
      </w:r>
    </w:p>
    <w:p w:rsidR="008B097E" w:rsidRP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Алокувати</w:t>
      </w:r>
      <w:proofErr w:type="spellEnd"/>
      <w:r>
        <w:t xml:space="preserve"> нову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Скопіювати в нову область необхідну </w:t>
      </w:r>
      <w:proofErr w:type="spellStart"/>
      <w:r w:rsidR="006F1485">
        <w:t>пам</w:t>
      </w:r>
      <w:proofErr w:type="spellEnd"/>
      <w:r w:rsidR="006F1485" w:rsidRPr="006F1485">
        <w:rPr>
          <w:lang w:val="ru-RU"/>
        </w:rPr>
        <w:t>’</w:t>
      </w:r>
      <w:r w:rsidR="006F1485">
        <w:t>ять</w:t>
      </w:r>
      <w: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Default="008B097E" w:rsidP="008B097E">
      <w:pPr>
        <w:pStyle w:val="Heading1"/>
      </w:pPr>
      <w:bookmarkStart w:id="2" w:name="_Toc493839367"/>
      <w:r>
        <w:lastRenderedPageBreak/>
        <w:t>Оцінка складності роботи</w:t>
      </w:r>
      <w:bookmarkEnd w:id="2"/>
    </w:p>
    <w:p w:rsidR="008B097E" w:rsidRPr="008F56DB" w:rsidRDefault="008B097E" w:rsidP="008B097E">
      <w:pPr>
        <w:pStyle w:val="Heading2"/>
        <w:numPr>
          <w:ilvl w:val="0"/>
          <w:numId w:val="12"/>
        </w:numPr>
        <w:rPr>
          <w:b/>
        </w:rPr>
      </w:pPr>
      <w:r w:rsidRPr="008F56DB">
        <w:rPr>
          <w:b/>
        </w:rPr>
        <w:t>Алокація</w:t>
      </w:r>
    </w:p>
    <w:p w:rsidR="00FA7E8B" w:rsidRPr="00C00342" w:rsidRDefault="008B097E" w:rsidP="00C00342">
      <w:pPr>
        <w:ind w:left="709"/>
        <w:rPr>
          <w:lang w:val="ru-RU"/>
        </w:rPr>
      </w:pPr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</w:t>
      </w:r>
      <w:r w:rsidR="006F1485">
        <w:t>однозв</w:t>
      </w:r>
      <w:r w:rsidR="006F1485" w:rsidRPr="00C00342">
        <w:t>’</w:t>
      </w:r>
      <w:r w:rsidR="006F1485">
        <w:t>язний</w:t>
      </w:r>
      <w:r w:rsidR="00C00342">
        <w:t xml:space="preserve"> список</w:t>
      </w:r>
      <w:r>
        <w:t xml:space="preserve">, то </w:t>
      </w:r>
      <w:r w:rsidR="00C00342">
        <w:t>виділення пам</w:t>
      </w:r>
      <w:r w:rsidR="00C00342" w:rsidRPr="00C00342">
        <w:t>’</w:t>
      </w:r>
      <w:r w:rsidR="00C00342">
        <w:t xml:space="preserve">яті виконується за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FA7E8B" w:rsidRPr="008F56DB" w:rsidRDefault="00FA7E8B" w:rsidP="00FA7E8B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8F56DB">
        <w:rPr>
          <w:b/>
        </w:rPr>
        <w:t>Деалокація</w:t>
      </w:r>
      <w:proofErr w:type="spellEnd"/>
    </w:p>
    <w:p w:rsidR="003428DB" w:rsidRPr="00C00342" w:rsidRDefault="00FA7E8B" w:rsidP="00C00342">
      <w:pPr>
        <w:ind w:left="709"/>
        <w:rPr>
          <w:lang w:val="ru-RU"/>
        </w:rPr>
      </w:pPr>
      <w:proofErr w:type="spellStart"/>
      <w:r>
        <w:t>Деалокація</w:t>
      </w:r>
      <w:proofErr w:type="spellEnd"/>
      <w:r>
        <w:t xml:space="preserve"> – це зворотній процес до алокації, </w:t>
      </w:r>
      <w:r w:rsidR="00C00342">
        <w:t xml:space="preserve">і виконується він в 1 операцію, тому швидкість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(1)</w:t>
      </w:r>
    </w:p>
    <w:p w:rsidR="003428DB" w:rsidRPr="008F56DB" w:rsidRDefault="003428DB" w:rsidP="003428DB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8F56DB">
        <w:rPr>
          <w:b/>
        </w:rPr>
        <w:t>Реалокація</w:t>
      </w:r>
      <w:proofErr w:type="spellEnd"/>
    </w:p>
    <w:p w:rsidR="003428DB" w:rsidRPr="00C00342" w:rsidRDefault="008F56DB" w:rsidP="008F56DB">
      <w:pPr>
        <w:ind w:left="709"/>
        <w:rPr>
          <w:lang w:val="ru-RU"/>
        </w:rPr>
      </w:pPr>
      <w:r>
        <w:t xml:space="preserve">Оскільки </w:t>
      </w:r>
      <w:proofErr w:type="spellStart"/>
      <w:r>
        <w:t>ре</w:t>
      </w:r>
      <w:r w:rsidR="003428DB">
        <w:t>алокація</w:t>
      </w:r>
      <w:proofErr w:type="spellEnd"/>
      <w:r w:rsidR="003428DB">
        <w:t xml:space="preserve"> – це алокація нової та де алокація старої </w:t>
      </w:r>
      <w:proofErr w:type="spellStart"/>
      <w:r w:rsidR="003428DB">
        <w:t>памяті</w:t>
      </w:r>
      <w:proofErr w:type="spellEnd"/>
      <w:r w:rsidR="003428DB">
        <w:t xml:space="preserve"> то загальна вартість операції</w:t>
      </w:r>
      <w:r w:rsidR="00C00342" w:rsidRPr="00C00342">
        <w:rPr>
          <w:lang w:val="ru-RU"/>
        </w:rPr>
        <w:t xml:space="preserve">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3428DB" w:rsidRDefault="003428DB" w:rsidP="003428DB">
      <w:pPr>
        <w:pStyle w:val="Heading1"/>
      </w:pPr>
      <w:bookmarkStart w:id="3" w:name="_Toc493839368"/>
      <w:r>
        <w:lastRenderedPageBreak/>
        <w:t>Оцінка розходів на службову інформацію</w:t>
      </w:r>
      <w:bookmarkEnd w:id="3"/>
    </w:p>
    <w:p w:rsidR="003428DB" w:rsidRDefault="003428DB" w:rsidP="003428DB">
      <w:r>
        <w:t>Службова інформація – дескриптори областей</w:t>
      </w:r>
    </w:p>
    <w:p w:rsidR="00C00342" w:rsidRDefault="003428DB" w:rsidP="00C00342">
      <w:pPr>
        <w:pStyle w:val="ListParagraph"/>
        <w:numPr>
          <w:ilvl w:val="0"/>
          <w:numId w:val="15"/>
        </w:numPr>
      </w:pPr>
      <w:r>
        <w:t xml:space="preserve">Дескриптор – </w:t>
      </w:r>
      <w:r w:rsidR="00C54926">
        <w:rPr>
          <w:lang w:val="en-US"/>
        </w:rPr>
        <w:t>1 unsigned short</w:t>
      </w:r>
    </w:p>
    <w:p w:rsidR="003428DB" w:rsidRDefault="003428DB" w:rsidP="00C00342">
      <w:r>
        <w:t xml:space="preserve">Отже, загальна службова інформація займає </w:t>
      </w:r>
      <w:r w:rsidR="00C54926">
        <w:rPr>
          <w:lang w:val="en-US"/>
        </w:rPr>
        <w:t>2</w:t>
      </w:r>
      <w:r w:rsidRPr="00C00342">
        <w:rPr>
          <w:lang w:val="ru-RU"/>
        </w:rPr>
        <w:t xml:space="preserve"> </w:t>
      </w:r>
      <w:r>
        <w:t>байт на 1 область.</w:t>
      </w:r>
    </w:p>
    <w:p w:rsidR="00F34030" w:rsidRDefault="00F34030" w:rsidP="00F34030">
      <w:pPr>
        <w:pStyle w:val="Heading1"/>
      </w:pPr>
      <w:bookmarkStart w:id="4" w:name="_Toc493839369"/>
      <w:r>
        <w:lastRenderedPageBreak/>
        <w:t>Переваги та не доліки розробленого алгоритму</w:t>
      </w:r>
      <w:bookmarkEnd w:id="4"/>
    </w:p>
    <w:p w:rsidR="00F34030" w:rsidRPr="00C00342" w:rsidRDefault="00F34030" w:rsidP="00F34030">
      <w:r>
        <w:t xml:space="preserve">Розроблений алгоритм дозволяє </w:t>
      </w:r>
      <w:proofErr w:type="spellStart"/>
      <w:r>
        <w:t>ал</w:t>
      </w:r>
      <w:r w:rsidR="00C00342">
        <w:t>окувати</w:t>
      </w:r>
      <w:proofErr w:type="spellEnd"/>
      <w:r w:rsidR="00C00342">
        <w:t xml:space="preserve"> та швидко </w:t>
      </w:r>
      <w:proofErr w:type="spellStart"/>
      <w:r w:rsidR="00C00342">
        <w:t>деало</w:t>
      </w:r>
      <w:r>
        <w:t>к</w:t>
      </w:r>
      <w:r w:rsidR="00C00342">
        <w:t>увати</w:t>
      </w:r>
      <w:proofErr w:type="spellEnd"/>
      <w:r w:rsidR="00C00342">
        <w:t xml:space="preserve"> необхідні області пам’яті</w:t>
      </w:r>
      <w:r>
        <w:t xml:space="preserve"> при цьому </w:t>
      </w:r>
      <w:r w:rsidR="00C00342">
        <w:t>дескриптор мінімального розміру</w:t>
      </w:r>
      <w:r>
        <w:t xml:space="preserve">.  До недоліків можна віднести </w:t>
      </w:r>
      <w:r w:rsidR="00C00342" w:rsidRPr="00C00342">
        <w:t>низьку швидк</w:t>
      </w:r>
      <w:r w:rsidR="00C00342">
        <w:t>ість алокації.</w:t>
      </w:r>
    </w:p>
    <w:p w:rsidR="00F34030" w:rsidRDefault="00F34030" w:rsidP="00F34030">
      <w:pPr>
        <w:pStyle w:val="Heading1"/>
      </w:pPr>
      <w:bookmarkStart w:id="5" w:name="_Toc493839370"/>
      <w:r>
        <w:lastRenderedPageBreak/>
        <w:t>Лістинг програми</w:t>
      </w:r>
      <w:bookmarkEnd w:id="5"/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r w:rsidR="00F4424F">
        <w:rPr>
          <w:lang w:val="en-US"/>
        </w:rPr>
        <w:t>main.cpp</w:t>
      </w:r>
      <w:r>
        <w:rPr>
          <w:lang w:val="en-US"/>
        </w:rPr>
        <w:t>”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iostream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using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namespace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C54926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typedef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="00F4424F"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="00F4424F"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="00F4424F"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  <w:bookmarkStart w:id="6" w:name="_GoBack"/>
      <w:bookmarkEnd w:id="6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const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2147483648</w:t>
      </w:r>
      <w:r w:rsidR="00C54926">
        <w:rPr>
          <w:rFonts w:ascii="Consolas" w:eastAsiaTheme="minorHAnsi" w:hAnsi="Consolas" w:cs="Consolas"/>
          <w:sz w:val="19"/>
          <w:szCs w:val="19"/>
          <w:lang w:val="en-US"/>
        </w:rPr>
        <w:t xml:space="preserve"> &gt;</w:t>
      </w:r>
      <w:proofErr w:type="gramEnd"/>
      <w:r w:rsidR="00C54926">
        <w:rPr>
          <w:rFonts w:ascii="Consolas" w:eastAsiaTheme="minorHAnsi" w:hAnsi="Consolas" w:cs="Consolas"/>
          <w:sz w:val="19"/>
          <w:szCs w:val="19"/>
          <w:lang w:val="en-US"/>
        </w:rPr>
        <w:t>&gt; 16</w:t>
      </w: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class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{</w:t>
      </w:r>
      <w:proofErr w:type="gramEnd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,*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merge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p){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(!(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*)p))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p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&amp;&amp;((*((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addMemory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addMemory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p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public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4096];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*)memory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+4096;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 = (4096-sizeof(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5)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];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memorySize-sizeof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~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delete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]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i=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(i&lt;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merge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(i);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&gt;=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  <w:proofErr w:type="gramEnd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&gt;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s2=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-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-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j = i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*)j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s2;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^=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i+sizeof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 &amp; (~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i = i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p){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|| p&gt;=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p-=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p,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|| p&gt;=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p -=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curSize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p +=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*i=(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, *j=(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newPointer;i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p+curSize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&amp;&amp; i&lt;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p+newSize;i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++,j++){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*j = *i;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a;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i=0;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*p1=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(124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),*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p2=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(124);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124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bytes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&lt;&lt;p1 &lt;&lt; " 124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more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bytes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p2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(p1);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(p2);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p =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(4092);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"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p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t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*t = 12345;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before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*t &lt;&lt; "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t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t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.realloc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t,sizeof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after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*t &lt;&lt; "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t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34030" w:rsidRPr="0040698B" w:rsidRDefault="00F4424F" w:rsidP="00F4424F">
      <w:pPr>
        <w:jc w:val="left"/>
        <w:rPr>
          <w:lang w:val="en-US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Heading1"/>
      </w:pPr>
      <w:bookmarkStart w:id="7" w:name="_Toc493839371"/>
      <w:r>
        <w:lastRenderedPageBreak/>
        <w:t>Приклад виконання програми</w:t>
      </w:r>
      <w:bookmarkEnd w:id="7"/>
    </w:p>
    <w:p w:rsidR="00F34030" w:rsidRPr="0040698B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 w:rsidR="0040698B">
        <w:rPr>
          <w:noProof/>
        </w:rPr>
        <w:drawing>
          <wp:inline distT="0" distB="0" distL="0" distR="0" wp14:anchorId="0D16F5CE" wp14:editId="680E5503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30" w:rsidRPr="0040698B" w:rsidSect="00DD78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888" w:rsidRDefault="00A91888" w:rsidP="00DD7814">
      <w:pPr>
        <w:spacing w:after="0" w:line="240" w:lineRule="auto"/>
      </w:pPr>
      <w:r>
        <w:separator/>
      </w:r>
    </w:p>
  </w:endnote>
  <w:endnote w:type="continuationSeparator" w:id="0">
    <w:p w:rsidR="00A91888" w:rsidRDefault="00A91888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0056"/>
      <w:docPartObj>
        <w:docPartGallery w:val="Page Numbers (Bottom of Page)"/>
        <w:docPartUnique/>
      </w:docPartObj>
    </w:sdtPr>
    <w:sdtEndPr/>
    <w:sdtContent>
      <w:p w:rsidR="006F1485" w:rsidRDefault="006F14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926" w:rsidRPr="00C54926">
          <w:rPr>
            <w:noProof/>
            <w:lang w:val="ru-RU"/>
          </w:rPr>
          <w:t>13</w:t>
        </w:r>
        <w:r>
          <w:fldChar w:fldCharType="end"/>
        </w:r>
      </w:p>
    </w:sdtContent>
  </w:sdt>
  <w:p w:rsidR="006F1485" w:rsidRDefault="006F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888" w:rsidRDefault="00A91888" w:rsidP="00DD7814">
      <w:pPr>
        <w:spacing w:after="0" w:line="240" w:lineRule="auto"/>
      </w:pPr>
      <w:r>
        <w:separator/>
      </w:r>
    </w:p>
  </w:footnote>
  <w:footnote w:type="continuationSeparator" w:id="0">
    <w:p w:rsidR="00A91888" w:rsidRDefault="00A91888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55A2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698B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6F1485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91888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0342"/>
    <w:rsid w:val="00C070E3"/>
    <w:rsid w:val="00C22774"/>
    <w:rsid w:val="00C46607"/>
    <w:rsid w:val="00C5038D"/>
    <w:rsid w:val="00C54926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1BF2"/>
    <w:rsid w:val="00E05690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4424F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3391"/>
  <w15:docId w15:val="{0D70C122-464A-4CB8-BB18-37928771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E32E8-3C8A-425D-95B1-9153E801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3835</Words>
  <Characters>2186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51</cp:revision>
  <dcterms:created xsi:type="dcterms:W3CDTF">2016-09-10T13:07:00Z</dcterms:created>
  <dcterms:modified xsi:type="dcterms:W3CDTF">2017-10-20T11:31:00Z</dcterms:modified>
</cp:coreProperties>
</file>