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8E51" w14:textId="77777777" w:rsidR="00B06C52" w:rsidRDefault="00B06C52">
      <w:pPr>
        <w:spacing w:line="240" w:lineRule="auto"/>
      </w:pPr>
    </w:p>
    <w:tbl>
      <w:tblPr>
        <w:tblStyle w:val="a1"/>
        <w:tblW w:w="9633" w:type="dxa"/>
        <w:tblBorders>
          <w:top w:val="nil"/>
          <w:left w:val="nil"/>
          <w:bottom w:val="nil"/>
          <w:right w:val="nil"/>
          <w:insideH w:val="nil"/>
          <w:insideV w:val="nil"/>
        </w:tblBorders>
        <w:tblLayout w:type="fixed"/>
        <w:tblLook w:val="0600" w:firstRow="0" w:lastRow="0" w:firstColumn="0" w:lastColumn="0" w:noHBand="1" w:noVBand="1"/>
      </w:tblPr>
      <w:tblGrid>
        <w:gridCol w:w="9633"/>
      </w:tblGrid>
      <w:tr w:rsidR="00B06C52" w14:paraId="1E3D7F29" w14:textId="77777777">
        <w:trPr>
          <w:trHeight w:val="520"/>
        </w:trPr>
        <w:tc>
          <w:tcPr>
            <w:tcW w:w="963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6C992F" w14:textId="4D97ADD4" w:rsidR="00B06C52" w:rsidRDefault="00416F81">
            <w:pPr>
              <w:spacing w:after="160" w:line="256" w:lineRule="auto"/>
              <w:rPr>
                <w:rFonts w:ascii="Cambria" w:eastAsia="Cambria" w:hAnsi="Cambria" w:cs="Cambria"/>
                <w:sz w:val="24"/>
                <w:szCs w:val="24"/>
              </w:rPr>
            </w:pPr>
            <w:r>
              <w:rPr>
                <w:rFonts w:ascii="Cambria" w:eastAsia="Cambria" w:hAnsi="Cambria" w:cs="Cambria"/>
                <w:b/>
                <w:sz w:val="24"/>
                <w:szCs w:val="24"/>
              </w:rPr>
              <w:t>1.</w:t>
            </w:r>
            <w:r>
              <w:rPr>
                <w:rFonts w:ascii="Cambria" w:eastAsia="Cambria" w:hAnsi="Cambria" w:cs="Cambria"/>
                <w:sz w:val="24"/>
                <w:szCs w:val="24"/>
              </w:rPr>
              <w:t xml:space="preserve"> </w:t>
            </w:r>
            <w:r>
              <w:rPr>
                <w:rFonts w:ascii="Cambria" w:eastAsia="Cambria" w:hAnsi="Cambria" w:cs="Cambria"/>
                <w:b/>
                <w:sz w:val="24"/>
                <w:szCs w:val="24"/>
              </w:rPr>
              <w:t>Title of the invention:</w:t>
            </w:r>
            <w:r>
              <w:rPr>
                <w:rFonts w:ascii="Cambria" w:eastAsia="Cambria" w:hAnsi="Cambria" w:cs="Cambria"/>
                <w:sz w:val="24"/>
                <w:szCs w:val="24"/>
              </w:rPr>
              <w:t xml:space="preserve">   </w:t>
            </w:r>
            <w:proofErr w:type="spellStart"/>
            <w:r w:rsidR="00C37AF1" w:rsidRPr="00C37AF1">
              <w:rPr>
                <w:rFonts w:ascii="Cambria" w:eastAsia="Cambria" w:hAnsi="Cambria" w:cs="Cambria"/>
                <w:sz w:val="24"/>
                <w:szCs w:val="24"/>
              </w:rPr>
              <w:t>ResuMind</w:t>
            </w:r>
            <w:proofErr w:type="spellEnd"/>
            <w:r w:rsidR="00C37AF1" w:rsidRPr="00C37AF1">
              <w:rPr>
                <w:rFonts w:ascii="Cambria" w:eastAsia="Cambria" w:hAnsi="Cambria" w:cs="Cambria"/>
                <w:sz w:val="24"/>
                <w:szCs w:val="24"/>
              </w:rPr>
              <w:t xml:space="preserve">: An AI-Powered Resume </w:t>
            </w:r>
            <w:r w:rsidR="00943A87">
              <w:rPr>
                <w:rFonts w:ascii="Cambria" w:eastAsia="Cambria" w:hAnsi="Cambria" w:cs="Cambria"/>
                <w:sz w:val="24"/>
                <w:szCs w:val="24"/>
              </w:rPr>
              <w:t>Analyzer</w:t>
            </w:r>
          </w:p>
        </w:tc>
      </w:tr>
      <w:tr w:rsidR="00B06C52" w14:paraId="25F1FBF3" w14:textId="77777777">
        <w:trPr>
          <w:trHeight w:val="150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440EA1" w14:textId="71DA6C0D" w:rsidR="00B06C52" w:rsidRDefault="00416F81">
            <w:pPr>
              <w:spacing w:line="360" w:lineRule="auto"/>
              <w:rPr>
                <w:rFonts w:ascii="Cambria" w:eastAsia="Cambria" w:hAnsi="Cambria" w:cs="Cambria"/>
                <w:sz w:val="24"/>
                <w:szCs w:val="24"/>
              </w:rPr>
            </w:pPr>
            <w:r>
              <w:rPr>
                <w:rFonts w:ascii="Cambria" w:eastAsia="Cambria" w:hAnsi="Cambria" w:cs="Cambria"/>
                <w:b/>
                <w:sz w:val="24"/>
                <w:szCs w:val="24"/>
              </w:rPr>
              <w:t>2.</w:t>
            </w:r>
            <w:r>
              <w:rPr>
                <w:rFonts w:ascii="Cambria" w:eastAsia="Cambria" w:hAnsi="Cambria" w:cs="Cambria"/>
                <w:sz w:val="24"/>
                <w:szCs w:val="24"/>
              </w:rPr>
              <w:t xml:space="preserve">  </w:t>
            </w:r>
            <w:r>
              <w:rPr>
                <w:rFonts w:ascii="Cambria" w:eastAsia="Cambria" w:hAnsi="Cambria" w:cs="Cambria"/>
                <w:b/>
                <w:sz w:val="24"/>
                <w:szCs w:val="24"/>
              </w:rPr>
              <w:t>Field of Technology:</w:t>
            </w:r>
            <w:r w:rsidR="00C37AF1">
              <w:rPr>
                <w:rFonts w:ascii="Cambria" w:eastAsia="Cambria" w:hAnsi="Cambria" w:cs="Cambria"/>
                <w:b/>
                <w:sz w:val="24"/>
                <w:szCs w:val="24"/>
              </w:rPr>
              <w:t xml:space="preserve"> </w:t>
            </w:r>
            <w:r>
              <w:rPr>
                <w:rFonts w:ascii="Cambria" w:eastAsia="Cambria" w:hAnsi="Cambria" w:cs="Cambria"/>
                <w:sz w:val="24"/>
                <w:szCs w:val="24"/>
              </w:rPr>
              <w:t xml:space="preserve"> </w:t>
            </w:r>
            <w:r w:rsidR="00C37AF1">
              <w:rPr>
                <w:rFonts w:ascii="Cambria" w:eastAsia="Cambria" w:hAnsi="Cambria" w:cs="Cambria"/>
                <w:sz w:val="24"/>
                <w:szCs w:val="24"/>
              </w:rPr>
              <w:t xml:space="preserve"> </w:t>
            </w:r>
            <w:r w:rsidR="00C37AF1" w:rsidRPr="00C37AF1">
              <w:rPr>
                <w:rFonts w:ascii="Cambria" w:eastAsia="Cambria" w:hAnsi="Cambria" w:cs="Cambria"/>
                <w:sz w:val="24"/>
                <w:szCs w:val="24"/>
              </w:rPr>
              <w:t>This invention belongs in the field of web-based career development systems, specifically AI-powered resume analysis platforms using real-time ATS compatibility evaluation. It aims to improve job application success rates through intelligent, personalized resume feedback</w:t>
            </w:r>
            <w:r>
              <w:rPr>
                <w:rFonts w:ascii="Cambria" w:eastAsia="Cambria" w:hAnsi="Cambria" w:cs="Cambria"/>
                <w:sz w:val="24"/>
                <w:szCs w:val="24"/>
              </w:rPr>
              <w:t>.</w:t>
            </w:r>
          </w:p>
        </w:tc>
      </w:tr>
      <w:tr w:rsidR="00B06C52" w14:paraId="7F8DC03D" w14:textId="77777777">
        <w:trPr>
          <w:trHeight w:val="4725"/>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5B5B5D" w14:textId="63702FF9" w:rsidR="00B06C52" w:rsidRDefault="00416F81">
            <w:pPr>
              <w:spacing w:line="360" w:lineRule="auto"/>
              <w:jc w:val="both"/>
              <w:rPr>
                <w:rFonts w:ascii="Cambria" w:eastAsia="Cambria" w:hAnsi="Cambria" w:cs="Cambria"/>
                <w:sz w:val="24"/>
                <w:szCs w:val="24"/>
              </w:rPr>
            </w:pPr>
            <w:r>
              <w:rPr>
                <w:rFonts w:ascii="Cambria" w:eastAsia="Cambria" w:hAnsi="Cambria" w:cs="Cambria"/>
                <w:b/>
                <w:sz w:val="24"/>
                <w:szCs w:val="24"/>
              </w:rPr>
              <w:t>3.</w:t>
            </w:r>
            <w:r>
              <w:rPr>
                <w:rFonts w:ascii="Cambria" w:eastAsia="Cambria" w:hAnsi="Cambria" w:cs="Cambria"/>
                <w:sz w:val="24"/>
                <w:szCs w:val="24"/>
              </w:rPr>
              <w:t xml:space="preserve"> </w:t>
            </w:r>
            <w:r>
              <w:rPr>
                <w:rFonts w:ascii="Cambria" w:eastAsia="Cambria" w:hAnsi="Cambria" w:cs="Cambria"/>
                <w:b/>
                <w:sz w:val="24"/>
                <w:szCs w:val="24"/>
              </w:rPr>
              <w:t>Existing Similar Technologies/Products:</w:t>
            </w:r>
            <w:r>
              <w:rPr>
                <w:rFonts w:ascii="Cambria" w:eastAsia="Cambria" w:hAnsi="Cambria" w:cs="Cambria"/>
                <w:sz w:val="24"/>
                <w:szCs w:val="24"/>
              </w:rPr>
              <w:t xml:space="preserve"> -</w:t>
            </w:r>
          </w:p>
          <w:p w14:paraId="7ECCE090" w14:textId="038ACDB4"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 xml:space="preserve">• </w:t>
            </w:r>
            <w:proofErr w:type="spellStart"/>
            <w:r w:rsidR="00C37AF1" w:rsidRPr="00C37AF1">
              <w:rPr>
                <w:rFonts w:ascii="Cambria" w:eastAsia="Cambria" w:hAnsi="Cambria" w:cs="Cambria"/>
                <w:b/>
                <w:sz w:val="24"/>
                <w:szCs w:val="24"/>
              </w:rPr>
              <w:t>Resumeworded</w:t>
            </w:r>
            <w:proofErr w:type="spellEnd"/>
            <w:r w:rsidR="00C37AF1" w:rsidRPr="00C37AF1">
              <w:rPr>
                <w:rFonts w:ascii="Cambria" w:eastAsia="Cambria" w:hAnsi="Cambria" w:cs="Cambria"/>
                <w:b/>
                <w:sz w:val="24"/>
                <w:szCs w:val="24"/>
              </w:rPr>
              <w:t xml:space="preserve"> - </w:t>
            </w:r>
            <w:r w:rsidR="00C37AF1" w:rsidRPr="00C37AF1">
              <w:rPr>
                <w:rFonts w:ascii="Cambria" w:eastAsia="Cambria" w:hAnsi="Cambria" w:cs="Cambria"/>
                <w:bCs/>
                <w:sz w:val="24"/>
                <w:szCs w:val="24"/>
              </w:rPr>
              <w:t>AI-based resume scoring and feedback platform</w:t>
            </w:r>
          </w:p>
          <w:p w14:paraId="14CFF617" w14:textId="4856AA48"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 xml:space="preserve">• </w:t>
            </w:r>
            <w:proofErr w:type="spellStart"/>
            <w:r w:rsidR="00C37AF1">
              <w:rPr>
                <w:rFonts w:ascii="Cambria" w:eastAsia="Cambria" w:hAnsi="Cambria" w:cs="Cambria"/>
                <w:b/>
                <w:sz w:val="24"/>
                <w:szCs w:val="24"/>
              </w:rPr>
              <w:t>J</w:t>
            </w:r>
            <w:r w:rsidR="00C37AF1" w:rsidRPr="00C37AF1">
              <w:rPr>
                <w:rFonts w:ascii="Cambria" w:eastAsia="Cambria" w:hAnsi="Cambria" w:cs="Cambria"/>
                <w:b/>
                <w:sz w:val="24"/>
                <w:szCs w:val="24"/>
              </w:rPr>
              <w:t>obscan</w:t>
            </w:r>
            <w:proofErr w:type="spellEnd"/>
            <w:r w:rsidR="00C37AF1" w:rsidRPr="00C37AF1">
              <w:rPr>
                <w:rFonts w:ascii="Cambria" w:eastAsia="Cambria" w:hAnsi="Cambria" w:cs="Cambria"/>
                <w:b/>
                <w:sz w:val="24"/>
                <w:szCs w:val="24"/>
              </w:rPr>
              <w:t xml:space="preserve"> - </w:t>
            </w:r>
            <w:r w:rsidR="00C37AF1" w:rsidRPr="00C37AF1">
              <w:rPr>
                <w:rFonts w:ascii="Cambria" w:eastAsia="Cambria" w:hAnsi="Cambria" w:cs="Cambria"/>
                <w:bCs/>
                <w:sz w:val="24"/>
                <w:szCs w:val="24"/>
              </w:rPr>
              <w:t>ATS keyword matching and resume optimization tool</w:t>
            </w:r>
          </w:p>
          <w:p w14:paraId="09209AEA" w14:textId="70D75C8C"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 xml:space="preserve">• </w:t>
            </w:r>
            <w:proofErr w:type="spellStart"/>
            <w:r w:rsidR="00C37AF1" w:rsidRPr="00C37AF1">
              <w:rPr>
                <w:rFonts w:ascii="Cambria" w:eastAsia="Cambria" w:hAnsi="Cambria" w:cs="Cambria"/>
                <w:b/>
                <w:sz w:val="24"/>
                <w:szCs w:val="24"/>
              </w:rPr>
              <w:t>Kickresume</w:t>
            </w:r>
            <w:proofErr w:type="spellEnd"/>
            <w:r w:rsidR="00C37AF1" w:rsidRPr="00C37AF1">
              <w:rPr>
                <w:rFonts w:ascii="Cambria" w:eastAsia="Cambria" w:hAnsi="Cambria" w:cs="Cambria"/>
                <w:b/>
                <w:sz w:val="24"/>
                <w:szCs w:val="24"/>
              </w:rPr>
              <w:t xml:space="preserve"> - </w:t>
            </w:r>
            <w:r w:rsidR="00C37AF1" w:rsidRPr="00C37AF1">
              <w:rPr>
                <w:rFonts w:ascii="Cambria" w:eastAsia="Cambria" w:hAnsi="Cambria" w:cs="Cambria"/>
                <w:bCs/>
                <w:sz w:val="24"/>
                <w:szCs w:val="24"/>
              </w:rPr>
              <w:t>Resume builder with ATS checker feature</w:t>
            </w:r>
          </w:p>
          <w:p w14:paraId="42E3AC38" w14:textId="4C2A5B00"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 xml:space="preserve">• </w:t>
            </w:r>
            <w:proofErr w:type="spellStart"/>
            <w:r w:rsidR="00C37AF1" w:rsidRPr="00C37AF1">
              <w:rPr>
                <w:rFonts w:ascii="Cambria" w:eastAsia="Cambria" w:hAnsi="Cambria" w:cs="Cambria"/>
                <w:b/>
                <w:sz w:val="24"/>
                <w:szCs w:val="24"/>
              </w:rPr>
              <w:t>Zety</w:t>
            </w:r>
            <w:proofErr w:type="spellEnd"/>
            <w:r w:rsidR="00C37AF1" w:rsidRPr="00C37AF1">
              <w:rPr>
                <w:rFonts w:ascii="Cambria" w:eastAsia="Cambria" w:hAnsi="Cambria" w:cs="Cambria"/>
                <w:b/>
                <w:sz w:val="24"/>
                <w:szCs w:val="24"/>
              </w:rPr>
              <w:t xml:space="preserve"> Resume Checker - </w:t>
            </w:r>
            <w:r w:rsidR="00C37AF1" w:rsidRPr="00C37AF1">
              <w:rPr>
                <w:rFonts w:ascii="Cambria" w:eastAsia="Cambria" w:hAnsi="Cambria" w:cs="Cambria"/>
                <w:bCs/>
                <w:sz w:val="24"/>
                <w:szCs w:val="24"/>
              </w:rPr>
              <w:t>Online resume scoring and improvement tool</w:t>
            </w:r>
          </w:p>
          <w:p w14:paraId="3352B670" w14:textId="6BC5BC12" w:rsidR="00B06C52" w:rsidRDefault="00416F81" w:rsidP="00943A87">
            <w:pPr>
              <w:spacing w:before="240"/>
              <w:ind w:left="162"/>
              <w:jc w:val="both"/>
              <w:rPr>
                <w:rFonts w:ascii="Cambria" w:eastAsia="Cambria" w:hAnsi="Cambria" w:cs="Cambria"/>
                <w:b/>
                <w:sz w:val="24"/>
                <w:szCs w:val="24"/>
              </w:rPr>
            </w:pPr>
            <w:r>
              <w:rPr>
                <w:rFonts w:ascii="Cambria" w:eastAsia="Cambria" w:hAnsi="Cambria" w:cs="Cambria"/>
                <w:b/>
                <w:sz w:val="24"/>
                <w:szCs w:val="24"/>
              </w:rPr>
              <w:t xml:space="preserve">• </w:t>
            </w:r>
            <w:r w:rsidR="00C37AF1" w:rsidRPr="00C37AF1">
              <w:rPr>
                <w:rFonts w:ascii="Cambria" w:eastAsia="Cambria" w:hAnsi="Cambria" w:cs="Cambria"/>
                <w:b/>
                <w:sz w:val="24"/>
                <w:szCs w:val="24"/>
              </w:rPr>
              <w:t xml:space="preserve">Rezi - </w:t>
            </w:r>
            <w:r w:rsidR="00C37AF1" w:rsidRPr="00C37AF1">
              <w:rPr>
                <w:rFonts w:ascii="Cambria" w:eastAsia="Cambria" w:hAnsi="Cambria" w:cs="Cambria"/>
                <w:bCs/>
                <w:sz w:val="24"/>
                <w:szCs w:val="24"/>
              </w:rPr>
              <w:t>AI resume builder with ATS optimization</w:t>
            </w:r>
          </w:p>
          <w:p w14:paraId="072DB537" w14:textId="59DE651E" w:rsidR="00B06C52" w:rsidRDefault="00C37AF1">
            <w:pPr>
              <w:spacing w:before="200" w:after="200" w:line="360" w:lineRule="auto"/>
              <w:jc w:val="both"/>
              <w:rPr>
                <w:rFonts w:ascii="Cambria" w:eastAsia="Cambria" w:hAnsi="Cambria" w:cs="Cambria"/>
                <w:b/>
                <w:sz w:val="24"/>
                <w:szCs w:val="24"/>
              </w:rPr>
            </w:pPr>
            <w:r w:rsidRPr="00C37AF1">
              <w:rPr>
                <w:rFonts w:ascii="Cambria" w:eastAsia="Cambria" w:hAnsi="Cambria" w:cs="Cambria"/>
                <w:b/>
                <w:sz w:val="24"/>
                <w:szCs w:val="24"/>
              </w:rPr>
              <w:t xml:space="preserve">Problem: </w:t>
            </w:r>
            <w:r w:rsidRPr="00C37AF1">
              <w:rPr>
                <w:rFonts w:ascii="Cambria" w:eastAsia="Cambria" w:hAnsi="Cambria" w:cs="Cambria"/>
                <w:bCs/>
                <w:sz w:val="24"/>
                <w:szCs w:val="24"/>
              </w:rPr>
              <w:t>Current systems fail to combine serverless architecture with real-time AI-driven ATS scoring, personalized keyword gap analysis, and resume history management in a single unified, cost-free platform.</w:t>
            </w:r>
          </w:p>
        </w:tc>
      </w:tr>
      <w:tr w:rsidR="00B06C52" w14:paraId="49BD27C5" w14:textId="77777777">
        <w:trPr>
          <w:trHeight w:val="767"/>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4EC60" w14:textId="77777777" w:rsidR="00B06C52" w:rsidRDefault="00416F81">
            <w:pPr>
              <w:spacing w:before="240" w:line="360" w:lineRule="auto"/>
              <w:jc w:val="center"/>
              <w:rPr>
                <w:rFonts w:ascii="Cambria" w:eastAsia="Cambria" w:hAnsi="Cambria" w:cs="Cambria"/>
                <w:b/>
                <w:sz w:val="26"/>
                <w:szCs w:val="26"/>
              </w:rPr>
            </w:pPr>
            <w:r>
              <w:rPr>
                <w:rFonts w:ascii="Cambria" w:eastAsia="Cambria" w:hAnsi="Cambria" w:cs="Cambria"/>
                <w:b/>
                <w:sz w:val="26"/>
                <w:szCs w:val="26"/>
              </w:rPr>
              <w:t>Technical details of the invention</w:t>
            </w:r>
          </w:p>
        </w:tc>
      </w:tr>
      <w:tr w:rsidR="00B06C52" w14:paraId="24868755" w14:textId="77777777">
        <w:trPr>
          <w:trHeight w:val="734"/>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AB8502" w14:textId="77777777"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1.  </w:t>
            </w:r>
            <w:r>
              <w:rPr>
                <w:rFonts w:ascii="Cambria" w:eastAsia="Cambria" w:hAnsi="Cambria" w:cs="Cambria"/>
                <w:b/>
                <w:sz w:val="24"/>
                <w:szCs w:val="24"/>
              </w:rPr>
              <w:t>Background of the invention</w:t>
            </w:r>
            <w:r>
              <w:rPr>
                <w:rFonts w:ascii="Cambria" w:eastAsia="Cambria" w:hAnsi="Cambria" w:cs="Cambria"/>
                <w:sz w:val="24"/>
                <w:szCs w:val="24"/>
              </w:rPr>
              <w:t xml:space="preserve">: </w:t>
            </w:r>
          </w:p>
          <w:p w14:paraId="671A92C3" w14:textId="56997394" w:rsidR="00B06C52" w:rsidRDefault="00C37AF1">
            <w:pPr>
              <w:spacing w:before="240"/>
              <w:jc w:val="both"/>
              <w:rPr>
                <w:rFonts w:ascii="Cambria" w:eastAsia="Cambria" w:hAnsi="Cambria" w:cs="Cambria"/>
                <w:sz w:val="24"/>
                <w:szCs w:val="24"/>
              </w:rPr>
            </w:pPr>
            <w:r w:rsidRPr="00C37AF1">
              <w:rPr>
                <w:rFonts w:ascii="Cambria" w:eastAsia="Cambria" w:hAnsi="Cambria" w:cs="Cambria"/>
                <w:sz w:val="24"/>
                <w:szCs w:val="24"/>
              </w:rPr>
              <w:t>Many job seekers struggle to get their resumes past Applicant Tracking Systems before a human recruiter ever reads them. This is a significant problem because it means qualified candidates are being rejected automatically, reducing their chances of securing interviews</w:t>
            </w:r>
            <w:r>
              <w:rPr>
                <w:rFonts w:ascii="Cambria" w:eastAsia="Cambria" w:hAnsi="Cambria" w:cs="Cambria"/>
                <w:sz w:val="24"/>
                <w:szCs w:val="24"/>
              </w:rPr>
              <w:t>:</w:t>
            </w:r>
          </w:p>
          <w:p w14:paraId="017D388E" w14:textId="7ACD159F"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w:t>
            </w:r>
            <w:r w:rsidR="00C37AF1" w:rsidRPr="00C37AF1">
              <w:rPr>
                <w:rFonts w:ascii="Cambria" w:eastAsia="Cambria" w:hAnsi="Cambria" w:cs="Cambria"/>
                <w:b/>
                <w:sz w:val="24"/>
                <w:szCs w:val="24"/>
              </w:rPr>
              <w:t xml:space="preserve"> ATS Ignorance: </w:t>
            </w:r>
            <w:r w:rsidR="00C37AF1" w:rsidRPr="00C37AF1">
              <w:rPr>
                <w:rFonts w:ascii="Cambria" w:eastAsia="Cambria" w:hAnsi="Cambria" w:cs="Cambria"/>
                <w:bCs/>
                <w:sz w:val="24"/>
                <w:szCs w:val="24"/>
              </w:rPr>
              <w:t>Most candidates are unaware of how ATS systems filter resumes based on keyword matching, formatting, and section structure. Without this knowledge, even strong resumes get rejected automatically</w:t>
            </w:r>
            <w:r>
              <w:rPr>
                <w:rFonts w:ascii="Cambria" w:eastAsia="Cambria" w:hAnsi="Cambria" w:cs="Cambria"/>
                <w:sz w:val="24"/>
                <w:szCs w:val="24"/>
              </w:rPr>
              <w:t>.</w:t>
            </w:r>
          </w:p>
          <w:p w14:paraId="3BEF60C6" w14:textId="5281E20F"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 xml:space="preserve">• </w:t>
            </w:r>
            <w:r w:rsidR="00C37AF1" w:rsidRPr="00C37AF1">
              <w:rPr>
                <w:rFonts w:ascii="Cambria" w:eastAsia="Cambria" w:hAnsi="Cambria" w:cs="Cambria"/>
                <w:b/>
                <w:sz w:val="24"/>
                <w:szCs w:val="24"/>
              </w:rPr>
              <w:t xml:space="preserve">Lack of Personalization: </w:t>
            </w:r>
            <w:r w:rsidR="00C37AF1" w:rsidRPr="00C37AF1">
              <w:rPr>
                <w:rFonts w:ascii="Cambria" w:eastAsia="Cambria" w:hAnsi="Cambria" w:cs="Cambria"/>
                <w:bCs/>
                <w:sz w:val="24"/>
                <w:szCs w:val="24"/>
              </w:rPr>
              <w:t>Generic resume advice does not account for the specific requirements of individual job descriptions. What works for one role may fail entirely for another.</w:t>
            </w:r>
          </w:p>
          <w:p w14:paraId="696066D1" w14:textId="0C2654DD"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 xml:space="preserve">• </w:t>
            </w:r>
            <w:r w:rsidR="00F1665F" w:rsidRPr="00F1665F">
              <w:rPr>
                <w:rFonts w:ascii="Cambria" w:eastAsia="Cambria" w:hAnsi="Cambria" w:cs="Cambria"/>
                <w:b/>
                <w:sz w:val="24"/>
                <w:szCs w:val="24"/>
              </w:rPr>
              <w:t xml:space="preserve">Cost Barriers: </w:t>
            </w:r>
            <w:r w:rsidR="00F1665F" w:rsidRPr="00F1665F">
              <w:rPr>
                <w:rFonts w:ascii="Cambria" w:eastAsia="Cambria" w:hAnsi="Cambria" w:cs="Cambria"/>
                <w:bCs/>
                <w:sz w:val="24"/>
                <w:szCs w:val="24"/>
              </w:rPr>
              <w:t>Most professional resume analysis tools are locked behind expensive subscription plans, making them inaccessible to students and early-career job seekers</w:t>
            </w:r>
            <w:r>
              <w:rPr>
                <w:rFonts w:ascii="Cambria" w:eastAsia="Cambria" w:hAnsi="Cambria" w:cs="Cambria"/>
                <w:sz w:val="24"/>
                <w:szCs w:val="24"/>
              </w:rPr>
              <w:t>.</w:t>
            </w:r>
          </w:p>
          <w:p w14:paraId="0E337C3C" w14:textId="1AB34A4C" w:rsidR="00B06C52" w:rsidRDefault="00416F81" w:rsidP="00943A87">
            <w:pPr>
              <w:spacing w:before="240"/>
              <w:ind w:left="162"/>
              <w:jc w:val="both"/>
              <w:rPr>
                <w:rFonts w:ascii="Cambria" w:eastAsia="Cambria" w:hAnsi="Cambria" w:cs="Cambria"/>
                <w:sz w:val="24"/>
                <w:szCs w:val="24"/>
              </w:rPr>
            </w:pPr>
            <w:r>
              <w:rPr>
                <w:rFonts w:ascii="Cambria" w:eastAsia="Cambria" w:hAnsi="Cambria" w:cs="Cambria"/>
                <w:b/>
                <w:sz w:val="24"/>
                <w:szCs w:val="24"/>
              </w:rPr>
              <w:t xml:space="preserve">• </w:t>
            </w:r>
            <w:r w:rsidR="00F1665F" w:rsidRPr="00F1665F">
              <w:rPr>
                <w:rFonts w:ascii="Cambria" w:eastAsia="Cambria" w:hAnsi="Cambria" w:cs="Cambria"/>
                <w:b/>
                <w:sz w:val="24"/>
                <w:szCs w:val="24"/>
              </w:rPr>
              <w:t xml:space="preserve">No Feedback Loop: </w:t>
            </w:r>
            <w:r w:rsidR="00F1665F" w:rsidRPr="00F1665F">
              <w:rPr>
                <w:rFonts w:ascii="Cambria" w:eastAsia="Cambria" w:hAnsi="Cambria" w:cs="Cambria"/>
                <w:bCs/>
                <w:sz w:val="24"/>
                <w:szCs w:val="24"/>
              </w:rPr>
              <w:t>Existing tools provide a one-time score without enabling users to track improvement across multiple resume versions or job applications over time</w:t>
            </w:r>
            <w:r w:rsidRPr="00F1665F">
              <w:rPr>
                <w:rFonts w:ascii="Cambria" w:eastAsia="Cambria" w:hAnsi="Cambria" w:cs="Cambria"/>
                <w:bCs/>
                <w:sz w:val="24"/>
                <w:szCs w:val="24"/>
              </w:rPr>
              <w:t>.</w:t>
            </w:r>
          </w:p>
          <w:p w14:paraId="6831CC8E" w14:textId="1DE96843"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lastRenderedPageBreak/>
              <w:t xml:space="preserve">• </w:t>
            </w:r>
            <w:r w:rsidR="00F1665F" w:rsidRPr="00F1665F">
              <w:rPr>
                <w:rFonts w:ascii="Cambria" w:eastAsia="Cambria" w:hAnsi="Cambria" w:cs="Cambria"/>
                <w:b/>
                <w:sz w:val="24"/>
                <w:szCs w:val="24"/>
              </w:rPr>
              <w:t xml:space="preserve">No Integration: </w:t>
            </w:r>
            <w:r w:rsidR="00F1665F" w:rsidRPr="00F1665F">
              <w:rPr>
                <w:rFonts w:ascii="Cambria" w:eastAsia="Cambria" w:hAnsi="Cambria" w:cs="Cambria"/>
                <w:bCs/>
                <w:sz w:val="24"/>
                <w:szCs w:val="24"/>
              </w:rPr>
              <w:t>Current platforms require separate tools for resume storage, ATS scoring, keyword analysis, and improvement suggestions, creating a fragmented and inefficient workflow</w:t>
            </w:r>
            <w:r>
              <w:rPr>
                <w:rFonts w:ascii="Cambria" w:eastAsia="Cambria" w:hAnsi="Cambria" w:cs="Cambria"/>
                <w:sz w:val="24"/>
                <w:szCs w:val="24"/>
              </w:rPr>
              <w:t>.</w:t>
            </w:r>
          </w:p>
          <w:p w14:paraId="52F53887" w14:textId="1AF53B48" w:rsidR="00B06C52" w:rsidRDefault="00F1665F">
            <w:pPr>
              <w:spacing w:before="240"/>
              <w:jc w:val="both"/>
              <w:rPr>
                <w:rFonts w:ascii="Cambria" w:eastAsia="Cambria" w:hAnsi="Cambria" w:cs="Cambria"/>
                <w:sz w:val="24"/>
                <w:szCs w:val="24"/>
              </w:rPr>
            </w:pPr>
            <w:r w:rsidRPr="00F1665F">
              <w:rPr>
                <w:rFonts w:ascii="Cambria" w:eastAsia="Cambria" w:hAnsi="Cambria" w:cs="Cambria"/>
                <w:sz w:val="24"/>
                <w:szCs w:val="24"/>
              </w:rPr>
              <w:t>Because of these issues, millions of job applications are rejected by ATS systems before being reviewed. Even when candidates do receive feedback, it is often generic, delayed, or disconnected from the specific job description they are targeting.</w:t>
            </w:r>
          </w:p>
        </w:tc>
      </w:tr>
      <w:tr w:rsidR="00B06C52" w14:paraId="0B57667D" w14:textId="77777777">
        <w:trPr>
          <w:trHeight w:val="108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029E1F" w14:textId="43F3D860" w:rsidR="00B06C52" w:rsidRPr="00F1665F" w:rsidRDefault="00416F81">
            <w:pPr>
              <w:spacing w:before="240"/>
              <w:jc w:val="both"/>
              <w:rPr>
                <w:rFonts w:ascii="Cambria" w:eastAsia="Cambria" w:hAnsi="Cambria" w:cs="Cambria"/>
                <w:b/>
                <w:sz w:val="26"/>
                <w:szCs w:val="26"/>
              </w:rPr>
            </w:pPr>
            <w:r>
              <w:rPr>
                <w:rFonts w:ascii="Cambria" w:eastAsia="Cambria" w:hAnsi="Cambria" w:cs="Cambria"/>
                <w:b/>
                <w:sz w:val="26"/>
                <w:szCs w:val="26"/>
              </w:rPr>
              <w:lastRenderedPageBreak/>
              <w:t xml:space="preserve">2.Drawbacks in Existing Systems and How </w:t>
            </w:r>
            <w:proofErr w:type="spellStart"/>
            <w:r w:rsidR="00F1665F">
              <w:rPr>
                <w:rFonts w:ascii="Cambria" w:eastAsia="Cambria" w:hAnsi="Cambria" w:cs="Cambria"/>
                <w:b/>
                <w:sz w:val="26"/>
                <w:szCs w:val="26"/>
              </w:rPr>
              <w:t>ResuMind</w:t>
            </w:r>
            <w:proofErr w:type="spellEnd"/>
            <w:r>
              <w:rPr>
                <w:rFonts w:ascii="Cambria" w:eastAsia="Cambria" w:hAnsi="Cambria" w:cs="Cambria"/>
                <w:b/>
                <w:sz w:val="26"/>
                <w:szCs w:val="26"/>
              </w:rPr>
              <w:t xml:space="preserve"> Helps: -</w:t>
            </w:r>
            <w:r>
              <w:rPr>
                <w:rFonts w:ascii="Cambria" w:eastAsia="Cambria" w:hAnsi="Cambria" w:cs="Cambria"/>
                <w:b/>
                <w:sz w:val="24"/>
                <w:szCs w:val="24"/>
              </w:rPr>
              <w:t xml:space="preserve"> </w:t>
            </w:r>
          </w:p>
          <w:p w14:paraId="7778E7B8" w14:textId="1B429861" w:rsidR="00B06C52" w:rsidRDefault="00F1665F">
            <w:pPr>
              <w:spacing w:before="240"/>
              <w:jc w:val="both"/>
              <w:rPr>
                <w:rFonts w:ascii="Cambria" w:eastAsia="Cambria" w:hAnsi="Cambria" w:cs="Cambria"/>
                <w:sz w:val="24"/>
                <w:szCs w:val="24"/>
              </w:rPr>
            </w:pPr>
            <w:r w:rsidRPr="00F1665F">
              <w:rPr>
                <w:rFonts w:ascii="Cambria" w:eastAsia="Cambria" w:hAnsi="Cambria" w:cs="Cambria"/>
                <w:sz w:val="24"/>
                <w:szCs w:val="24"/>
              </w:rPr>
              <w:t xml:space="preserve">Current resume analysis systems have several problems that </w:t>
            </w:r>
            <w:proofErr w:type="spellStart"/>
            <w:r w:rsidRPr="00F1665F">
              <w:rPr>
                <w:rFonts w:ascii="Cambria" w:eastAsia="Cambria" w:hAnsi="Cambria" w:cs="Cambria"/>
                <w:sz w:val="24"/>
                <w:szCs w:val="24"/>
              </w:rPr>
              <w:t>ResuMind</w:t>
            </w:r>
            <w:proofErr w:type="spellEnd"/>
            <w:r w:rsidRPr="00F1665F">
              <w:rPr>
                <w:rFonts w:ascii="Cambria" w:eastAsia="Cambria" w:hAnsi="Cambria" w:cs="Cambria"/>
                <w:sz w:val="24"/>
                <w:szCs w:val="24"/>
              </w:rPr>
              <w:t xml:space="preserve"> aims to so</w:t>
            </w:r>
            <w:r>
              <w:rPr>
                <w:rFonts w:ascii="Cambria" w:eastAsia="Cambria" w:hAnsi="Cambria" w:cs="Cambria"/>
                <w:sz w:val="24"/>
                <w:szCs w:val="24"/>
              </w:rPr>
              <w:t>lve:</w:t>
            </w:r>
          </w:p>
          <w:p w14:paraId="745E8396" w14:textId="688C8E9D" w:rsidR="00B06C52" w:rsidRDefault="00416F81" w:rsidP="00943A87">
            <w:pPr>
              <w:spacing w:before="120" w:after="120"/>
              <w:ind w:left="162"/>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Requires p</w:t>
            </w:r>
            <w:r w:rsidR="00F1665F">
              <w:rPr>
                <w:rFonts w:ascii="Cambria" w:eastAsia="Cambria" w:hAnsi="Cambria" w:cs="Cambria"/>
                <w:b/>
                <w:sz w:val="24"/>
                <w:szCs w:val="24"/>
              </w:rPr>
              <w:t>aid subscriptions for full features</w:t>
            </w:r>
            <w:r>
              <w:rPr>
                <w:rFonts w:ascii="Cambria" w:eastAsia="Cambria" w:hAnsi="Cambria" w:cs="Cambria"/>
                <w:b/>
                <w:sz w:val="24"/>
                <w:szCs w:val="24"/>
              </w:rPr>
              <w:t>.</w:t>
            </w:r>
          </w:p>
          <w:p w14:paraId="68EB1A89" w14:textId="0A388B21" w:rsidR="00B06C52" w:rsidRDefault="00416F81" w:rsidP="00943A87">
            <w:pPr>
              <w:spacing w:before="120" w:after="120"/>
              <w:ind w:left="162"/>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9047C1">
              <w:rPr>
                <w:rFonts w:ascii="Cambria" w:eastAsia="Cambria" w:hAnsi="Cambria" w:cs="Cambria"/>
                <w:b/>
                <w:sz w:val="24"/>
                <w:szCs w:val="24"/>
              </w:rPr>
              <w:t>ResuMind</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protect your complete anonymity. Users can report without giving their name, number, or email. The system ensures no personal data is stored or linked to the report.</w:t>
            </w:r>
          </w:p>
          <w:p w14:paraId="1E65DC27" w14:textId="77777777" w:rsidR="00B06C52" w:rsidRDefault="00416F81" w:rsidP="00943A87">
            <w:pPr>
              <w:spacing w:before="240"/>
              <w:ind w:left="162"/>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No multimedia evidence support.</w:t>
            </w:r>
          </w:p>
          <w:p w14:paraId="44BB8A9A" w14:textId="3917C859" w:rsidR="00B06C52" w:rsidRDefault="00416F81" w:rsidP="00943A87">
            <w:pPr>
              <w:spacing w:before="80" w:after="60"/>
              <w:ind w:left="162"/>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provide completely free, serverless AI-powered analysis. No subscription, no backend, no hidden cost — fully accessible to all users via Puter.js</w:t>
            </w:r>
            <w:r w:rsidR="00F1665F">
              <w:rPr>
                <w:rFonts w:ascii="Cambria" w:eastAsia="Cambria" w:hAnsi="Cambria" w:cs="Cambria"/>
                <w:b/>
                <w:sz w:val="24"/>
                <w:szCs w:val="24"/>
              </w:rPr>
              <w:t>.</w:t>
            </w:r>
          </w:p>
          <w:p w14:paraId="69C105E4" w14:textId="77777777" w:rsidR="00B06C52" w:rsidRDefault="00416F81" w:rsidP="00943A87">
            <w:pPr>
              <w:spacing w:before="240"/>
              <w:ind w:left="162"/>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Delayed reporting mechanisms.</w:t>
            </w:r>
          </w:p>
          <w:p w14:paraId="2D0BF4C4" w14:textId="6FA0ADB6" w:rsidR="00B06C52" w:rsidRDefault="00416F81" w:rsidP="00943A87">
            <w:pPr>
              <w:spacing w:before="80"/>
              <w:ind w:left="162"/>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9047C1">
              <w:rPr>
                <w:rFonts w:ascii="Cambria" w:eastAsia="Cambria" w:hAnsi="Cambria" w:cs="Cambria"/>
                <w:b/>
                <w:sz w:val="24"/>
                <w:szCs w:val="24"/>
              </w:rPr>
              <w:t>ResuMind</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offer real-time reporting with GPS tagging. Reports are sent immediately with exact location and time data, allowing for quick police response.</w:t>
            </w:r>
          </w:p>
          <w:p w14:paraId="3EB9BD20" w14:textId="11CC411F" w:rsidR="00B06C52" w:rsidRDefault="00416F81" w:rsidP="00943A87">
            <w:pPr>
              <w:spacing w:before="240"/>
              <w:ind w:left="162"/>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Problem: No </w:t>
            </w:r>
            <w:r w:rsidR="00F1665F">
              <w:rPr>
                <w:rFonts w:ascii="Cambria" w:eastAsia="Cambria" w:hAnsi="Cambria" w:cs="Cambria"/>
                <w:b/>
                <w:sz w:val="24"/>
                <w:szCs w:val="24"/>
              </w:rPr>
              <w:t>real-time job-description-specific ATS scoring</w:t>
            </w:r>
            <w:r>
              <w:rPr>
                <w:rFonts w:ascii="Cambria" w:eastAsia="Cambria" w:hAnsi="Cambria" w:cs="Cambria"/>
                <w:b/>
                <w:sz w:val="24"/>
                <w:szCs w:val="24"/>
              </w:rPr>
              <w:t>.</w:t>
            </w:r>
          </w:p>
          <w:p w14:paraId="769937C2" w14:textId="26A0067A" w:rsidR="00B06C52" w:rsidRDefault="00416F81" w:rsidP="00943A87">
            <w:pPr>
              <w:spacing w:before="20"/>
              <w:ind w:left="162"/>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offer dynamic ATS compatibility scoring against any pasted job description, giving users an instant, job-specific compatibility percentage.</w:t>
            </w:r>
          </w:p>
          <w:p w14:paraId="6EFD0416" w14:textId="684C3227" w:rsidR="00B06C52" w:rsidRDefault="00416F81" w:rsidP="00943A87">
            <w:pPr>
              <w:spacing w:before="240"/>
              <w:ind w:left="162"/>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Problem: </w:t>
            </w:r>
            <w:r w:rsidR="00F1665F" w:rsidRPr="00F1665F">
              <w:rPr>
                <w:rFonts w:ascii="Cambria" w:eastAsia="Cambria" w:hAnsi="Cambria" w:cs="Cambria"/>
                <w:b/>
                <w:sz w:val="24"/>
                <w:szCs w:val="24"/>
              </w:rPr>
              <w:t>No unified platform for resume storage and analysis</w:t>
            </w:r>
            <w:r>
              <w:rPr>
                <w:rFonts w:ascii="Cambria" w:eastAsia="Cambria" w:hAnsi="Cambria" w:cs="Cambria"/>
                <w:b/>
                <w:sz w:val="24"/>
                <w:szCs w:val="24"/>
              </w:rPr>
              <w:t>.</w:t>
            </w:r>
          </w:p>
          <w:p w14:paraId="7B92AE82" w14:textId="73298BDA" w:rsidR="00B06C52" w:rsidRDefault="00416F81" w:rsidP="00943A87">
            <w:pPr>
              <w:spacing w:before="20"/>
              <w:ind w:left="162"/>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integrate resume upload, cloud storage, analysis, and history management into a single dashboard powered by Puter.js cloud storage</w:t>
            </w:r>
            <w:r w:rsidRPr="00F1665F">
              <w:rPr>
                <w:rFonts w:ascii="Cambria" w:eastAsia="Cambria" w:hAnsi="Cambria" w:cs="Cambria"/>
                <w:bCs/>
                <w:sz w:val="24"/>
                <w:szCs w:val="24"/>
              </w:rPr>
              <w:t>.</w:t>
            </w:r>
          </w:p>
          <w:p w14:paraId="453DAE6F" w14:textId="318DE303" w:rsidR="00B06C52" w:rsidRDefault="00416F81" w:rsidP="00943A87">
            <w:pPr>
              <w:spacing w:before="240"/>
              <w:ind w:left="162"/>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Problem: </w:t>
            </w:r>
            <w:r w:rsidR="00F1665F" w:rsidRPr="00F1665F">
              <w:rPr>
                <w:rFonts w:ascii="Cambria" w:eastAsia="Cambria" w:hAnsi="Cambria" w:cs="Cambria"/>
                <w:b/>
                <w:sz w:val="24"/>
                <w:szCs w:val="24"/>
              </w:rPr>
              <w:t>No resume version tracking.</w:t>
            </w:r>
          </w:p>
          <w:p w14:paraId="25CEA224" w14:textId="77777777" w:rsidR="00B06C52" w:rsidRDefault="00416F81" w:rsidP="00943A87">
            <w:pPr>
              <w:spacing w:before="20"/>
              <w:ind w:left="162"/>
              <w:jc w:val="both"/>
              <w:rPr>
                <w:rFonts w:ascii="Cambria" w:eastAsia="Cambria" w:hAnsi="Cambria" w:cs="Cambria"/>
                <w:bCs/>
                <w:sz w:val="24"/>
                <w:szCs w:val="24"/>
              </w:rPr>
            </w:pPr>
            <w:r>
              <w:rPr>
                <w:rFonts w:ascii="Cambria" w:eastAsia="Cambria" w:hAnsi="Cambria" w:cs="Cambria"/>
                <w:sz w:val="24"/>
                <w:szCs w:val="24"/>
              </w:rPr>
              <w:t xml:space="preserve">  ▹</w:t>
            </w:r>
            <w:r w:rsidR="00F1665F">
              <w:rPr>
                <w:rFonts w:ascii="Cambria" w:eastAsia="Cambria" w:hAnsi="Cambria" w:cs="Cambria"/>
                <w:sz w:val="24"/>
                <w:szCs w:val="24"/>
              </w:rPr>
              <w:t xml:space="preserve">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maintain a complete resume analysis history dashboard, allowing users to track ATS score improvements across multiple versions and job applications.</w:t>
            </w:r>
          </w:p>
          <w:p w14:paraId="6A599FE1" w14:textId="0DD36D45" w:rsidR="00F1665F" w:rsidRDefault="00F1665F">
            <w:pPr>
              <w:spacing w:before="20"/>
              <w:jc w:val="both"/>
              <w:rPr>
                <w:rFonts w:ascii="Cambria" w:eastAsia="Cambria" w:hAnsi="Cambria" w:cs="Cambria"/>
                <w:sz w:val="24"/>
                <w:szCs w:val="24"/>
              </w:rPr>
            </w:pPr>
          </w:p>
        </w:tc>
      </w:tr>
      <w:tr w:rsidR="00B06C52" w14:paraId="6720B066" w14:textId="77777777">
        <w:trPr>
          <w:trHeight w:val="108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038488" w14:textId="77777777" w:rsidR="00B06C52" w:rsidRDefault="00B06C52">
            <w:pPr>
              <w:spacing w:after="200"/>
              <w:jc w:val="both"/>
              <w:rPr>
                <w:rFonts w:ascii="Cambria" w:eastAsia="Cambria" w:hAnsi="Cambria" w:cs="Cambria"/>
                <w:b/>
                <w:sz w:val="26"/>
                <w:szCs w:val="26"/>
              </w:rPr>
            </w:pPr>
          </w:p>
          <w:p w14:paraId="290014F2" w14:textId="4858FD0E" w:rsidR="00B06C52" w:rsidRDefault="00416F81">
            <w:pPr>
              <w:spacing w:after="200"/>
              <w:jc w:val="both"/>
              <w:rPr>
                <w:rFonts w:ascii="Cambria" w:eastAsia="Cambria" w:hAnsi="Cambria" w:cs="Cambria"/>
                <w:b/>
                <w:sz w:val="26"/>
                <w:szCs w:val="26"/>
              </w:rPr>
            </w:pPr>
            <w:r>
              <w:rPr>
                <w:rFonts w:ascii="Cambria" w:eastAsia="Cambria" w:hAnsi="Cambria" w:cs="Cambria"/>
                <w:b/>
                <w:sz w:val="26"/>
                <w:szCs w:val="26"/>
              </w:rPr>
              <w:t xml:space="preserve">3. Technical Features of </w:t>
            </w:r>
            <w:proofErr w:type="spellStart"/>
            <w:r w:rsidR="00F1665F">
              <w:rPr>
                <w:rFonts w:ascii="Cambria" w:eastAsia="Cambria" w:hAnsi="Cambria" w:cs="Cambria"/>
                <w:b/>
                <w:sz w:val="26"/>
                <w:szCs w:val="26"/>
              </w:rPr>
              <w:t>ResuMind</w:t>
            </w:r>
            <w:proofErr w:type="spellEnd"/>
            <w:r>
              <w:rPr>
                <w:rFonts w:ascii="Cambria" w:eastAsia="Cambria" w:hAnsi="Cambria" w:cs="Cambria"/>
                <w:b/>
                <w:sz w:val="26"/>
                <w:szCs w:val="26"/>
              </w:rPr>
              <w:t xml:space="preserve"> (What makes it different): -</w:t>
            </w:r>
          </w:p>
          <w:p w14:paraId="53F903CB" w14:textId="77777777" w:rsidR="00F1665F" w:rsidRDefault="00F1665F">
            <w:pPr>
              <w:spacing w:before="240" w:after="200"/>
              <w:jc w:val="both"/>
              <w:rPr>
                <w:rFonts w:ascii="Cambria" w:eastAsia="Cambria" w:hAnsi="Cambria" w:cs="Cambria"/>
                <w:sz w:val="24"/>
                <w:szCs w:val="24"/>
              </w:rPr>
            </w:pPr>
            <w:proofErr w:type="spellStart"/>
            <w:r w:rsidRPr="00F1665F">
              <w:rPr>
                <w:rFonts w:ascii="Cambria" w:eastAsia="Cambria" w:hAnsi="Cambria" w:cs="Cambria"/>
                <w:sz w:val="24"/>
                <w:szCs w:val="24"/>
              </w:rPr>
              <w:t>ResuMind</w:t>
            </w:r>
            <w:proofErr w:type="spellEnd"/>
            <w:r w:rsidRPr="00F1665F">
              <w:rPr>
                <w:rFonts w:ascii="Cambria" w:eastAsia="Cambria" w:hAnsi="Cambria" w:cs="Cambria"/>
                <w:sz w:val="24"/>
                <w:szCs w:val="24"/>
              </w:rPr>
              <w:t xml:space="preserve"> has several unique and advanced features that make it a powerful tool for resume optimization and set it apart from other systems:</w:t>
            </w:r>
          </w:p>
          <w:p w14:paraId="7250F8B7" w14:textId="0637C491" w:rsidR="00B06C52" w:rsidRDefault="00416F81" w:rsidP="00943A87">
            <w:pPr>
              <w:spacing w:before="240" w:after="200"/>
              <w:ind w:left="162"/>
              <w:jc w:val="both"/>
              <w:rPr>
                <w:rFonts w:ascii="Cambria" w:eastAsia="Cambria" w:hAnsi="Cambria" w:cs="Cambria"/>
                <w:b/>
                <w:sz w:val="24"/>
                <w:szCs w:val="24"/>
              </w:rPr>
            </w:pPr>
            <w:r>
              <w:rPr>
                <w:rFonts w:ascii="Cambria" w:eastAsia="Cambria" w:hAnsi="Cambria" w:cs="Cambria"/>
                <w:sz w:val="24"/>
                <w:szCs w:val="24"/>
              </w:rPr>
              <w:lastRenderedPageBreak/>
              <w:t xml:space="preserve">•  </w:t>
            </w:r>
            <w:r w:rsidR="00F1665F" w:rsidRPr="00F1665F">
              <w:rPr>
                <w:rFonts w:ascii="Cambria" w:eastAsia="Cambria" w:hAnsi="Cambria" w:cs="Cambria"/>
                <w:b/>
                <w:sz w:val="24"/>
                <w:szCs w:val="24"/>
              </w:rPr>
              <w:t>Serverless AI-Powered ATS Analysis Engine</w:t>
            </w:r>
            <w:r>
              <w:rPr>
                <w:rFonts w:ascii="Cambria" w:eastAsia="Cambria" w:hAnsi="Cambria" w:cs="Cambria"/>
                <w:b/>
                <w:sz w:val="24"/>
                <w:szCs w:val="24"/>
              </w:rPr>
              <w:t>:</w:t>
            </w:r>
          </w:p>
          <w:p w14:paraId="276268AA" w14:textId="33F16F9A"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This is the core of our system. When a user uploads a resume and pastes a job description, the platform constructs a structured AI prompt and routes it to an AI model via the Puter.js AI API entirely in the browser.</w:t>
            </w:r>
          </w:p>
          <w:p w14:paraId="0556069F" w14:textId="3D0C80C6"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There is no backend server, no API key management, and no infrastructure cost. Every analysis is performed on-demand, in real time, directly from the user's browser session, ensuring speed, privacy, and zero cost.</w:t>
            </w:r>
          </w:p>
          <w:p w14:paraId="5048B277" w14:textId="57B0200F" w:rsidR="00B06C52" w:rsidRDefault="00416F81" w:rsidP="00943A87">
            <w:pPr>
              <w:spacing w:before="240" w:after="200"/>
              <w:ind w:left="162"/>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Dual-Input Resume-to-JD Matching</w:t>
            </w:r>
            <w:r>
              <w:rPr>
                <w:rFonts w:ascii="Cambria" w:eastAsia="Cambria" w:hAnsi="Cambria" w:cs="Cambria"/>
                <w:b/>
                <w:sz w:val="24"/>
                <w:szCs w:val="24"/>
              </w:rPr>
              <w:t>:</w:t>
            </w:r>
          </w:p>
          <w:p w14:paraId="0FF35B9F" w14:textId="74BDE9A9"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Function:</w:t>
            </w:r>
            <w:r>
              <w:rPr>
                <w:rFonts w:ascii="Cambria" w:eastAsia="Cambria" w:hAnsi="Cambria" w:cs="Cambria"/>
                <w:sz w:val="24"/>
                <w:szCs w:val="24"/>
              </w:rPr>
              <w:t xml:space="preserve"> </w:t>
            </w:r>
            <w:proofErr w:type="spellStart"/>
            <w:r w:rsidR="00B57209" w:rsidRPr="00B57209">
              <w:rPr>
                <w:rFonts w:ascii="Cambria" w:eastAsia="Cambria" w:hAnsi="Cambria" w:cs="Cambria"/>
                <w:sz w:val="24"/>
                <w:szCs w:val="24"/>
              </w:rPr>
              <w:t>ResuMind</w:t>
            </w:r>
            <w:proofErr w:type="spellEnd"/>
            <w:r w:rsidR="00B57209" w:rsidRPr="00B57209">
              <w:rPr>
                <w:rFonts w:ascii="Cambria" w:eastAsia="Cambria" w:hAnsi="Cambria" w:cs="Cambria"/>
                <w:sz w:val="24"/>
                <w:szCs w:val="24"/>
              </w:rPr>
              <w:t xml:space="preserve"> accepts both a PDF resume and a plain-text job description as inputs simultaneously. The PDF is parsed client-side, and both inputs are structured into a semantic AI prompt.</w:t>
            </w:r>
          </w:p>
          <w:p w14:paraId="060E94D1" w14:textId="6E72C168"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This dual-input approach ensures that the ATS score and keyword analysis are always specific to the target role, not generic, making every result uniquely relevant to the user's application.</w:t>
            </w:r>
          </w:p>
          <w:p w14:paraId="786FD649" w14:textId="41199865" w:rsidR="00B06C52" w:rsidRDefault="00416F81" w:rsidP="00943A87">
            <w:pPr>
              <w:spacing w:before="240" w:after="200"/>
              <w:ind w:left="162"/>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Keyword Gap Intelligence</w:t>
            </w:r>
            <w:r>
              <w:rPr>
                <w:rFonts w:ascii="Cambria" w:eastAsia="Cambria" w:hAnsi="Cambria" w:cs="Cambria"/>
                <w:b/>
                <w:sz w:val="24"/>
                <w:szCs w:val="24"/>
              </w:rPr>
              <w:t>:</w:t>
            </w:r>
          </w:p>
          <w:p w14:paraId="757CAFD8" w14:textId="0A54C491"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The AI analysis separates results into matched skills and missing keywords, presenting them visually side by side on the results page</w:t>
            </w:r>
            <w:r>
              <w:rPr>
                <w:rFonts w:ascii="Cambria" w:eastAsia="Cambria" w:hAnsi="Cambria" w:cs="Cambria"/>
                <w:sz w:val="24"/>
                <w:szCs w:val="24"/>
              </w:rPr>
              <w:t>.</w:t>
            </w:r>
          </w:p>
          <w:p w14:paraId="4B72DF17" w14:textId="15A51E85"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Users can immediately identify exactly which keywords their resume lacks for a specific job posting and add them strategically, directly improving their ATS pass rate.</w:t>
            </w:r>
          </w:p>
          <w:p w14:paraId="10E5454F" w14:textId="09432EFC" w:rsidR="00B06C52" w:rsidRDefault="00416F81" w:rsidP="00943A87">
            <w:pPr>
              <w:spacing w:before="240" w:after="200"/>
              <w:ind w:left="162"/>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Section-Specific Improvement Suggestions:</w:t>
            </w:r>
          </w:p>
          <w:p w14:paraId="46A093E8" w14:textId="0860A2CC"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 xml:space="preserve">The AI does not give overall generic advice. It </w:t>
            </w:r>
            <w:proofErr w:type="spellStart"/>
            <w:r w:rsidR="00B57209" w:rsidRPr="00B57209">
              <w:rPr>
                <w:rFonts w:ascii="Cambria" w:eastAsia="Cambria" w:hAnsi="Cambria" w:cs="Cambria"/>
                <w:sz w:val="24"/>
                <w:szCs w:val="24"/>
              </w:rPr>
              <w:t>analyzes</w:t>
            </w:r>
            <w:proofErr w:type="spellEnd"/>
            <w:r w:rsidR="00B57209" w:rsidRPr="00B57209">
              <w:rPr>
                <w:rFonts w:ascii="Cambria" w:eastAsia="Cambria" w:hAnsi="Cambria" w:cs="Cambria"/>
                <w:sz w:val="24"/>
                <w:szCs w:val="24"/>
              </w:rPr>
              <w:t xml:space="preserve"> each section of the resume (Summary, Experience, Skills, Education) and generates targeted improvement suggestions for each.</w:t>
            </w:r>
          </w:p>
          <w:p w14:paraId="19570B91" w14:textId="0D650F22"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Users receive precise, actionable guidance that directly addresses weaknesses in their resume structure and language for the specific job they are applying to.</w:t>
            </w:r>
          </w:p>
          <w:p w14:paraId="3B637CD0" w14:textId="4913183D" w:rsidR="00B06C52" w:rsidRDefault="00416F81" w:rsidP="00943A87">
            <w:pPr>
              <w:spacing w:before="240" w:after="200"/>
              <w:ind w:left="162"/>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Puter.js Account-Based Resume History</w:t>
            </w:r>
            <w:r>
              <w:rPr>
                <w:rFonts w:ascii="Cambria" w:eastAsia="Cambria" w:hAnsi="Cambria" w:cs="Cambria"/>
                <w:b/>
                <w:sz w:val="24"/>
                <w:szCs w:val="24"/>
              </w:rPr>
              <w:t>:</w:t>
            </w:r>
          </w:p>
          <w:p w14:paraId="72B807CF" w14:textId="548C17A6"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 xml:space="preserve">All uploaded resumes and analysis results are stored under the user's authenticated Puter.js account using </w:t>
            </w:r>
            <w:proofErr w:type="spellStart"/>
            <w:r w:rsidR="00B57209" w:rsidRPr="00B57209">
              <w:rPr>
                <w:rFonts w:ascii="Cambria" w:eastAsia="Cambria" w:hAnsi="Cambria" w:cs="Cambria"/>
                <w:sz w:val="24"/>
                <w:szCs w:val="24"/>
              </w:rPr>
              <w:t>Puter</w:t>
            </w:r>
            <w:proofErr w:type="spellEnd"/>
            <w:r w:rsidR="00B57209" w:rsidRPr="00B57209">
              <w:rPr>
                <w:rFonts w:ascii="Cambria" w:eastAsia="Cambria" w:hAnsi="Cambria" w:cs="Cambria"/>
                <w:sz w:val="24"/>
                <w:szCs w:val="24"/>
              </w:rPr>
              <w:t xml:space="preserve"> KV and cloud file storage.</w:t>
            </w:r>
          </w:p>
          <w:p w14:paraId="19107EA5" w14:textId="0E1251E1" w:rsidR="00B06C52" w:rsidRDefault="00416F81" w:rsidP="00943A87">
            <w:pPr>
              <w:spacing w:before="240" w:after="200"/>
              <w:ind w:left="162"/>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Users can access their complete resume analysis history on every login, track ATS score improvements over time, and re-</w:t>
            </w:r>
            <w:proofErr w:type="spellStart"/>
            <w:r w:rsidR="00B57209" w:rsidRPr="00B57209">
              <w:rPr>
                <w:rFonts w:ascii="Cambria" w:eastAsia="Cambria" w:hAnsi="Cambria" w:cs="Cambria"/>
                <w:sz w:val="24"/>
                <w:szCs w:val="24"/>
              </w:rPr>
              <w:t>analyze</w:t>
            </w:r>
            <w:proofErr w:type="spellEnd"/>
            <w:r w:rsidR="00B57209" w:rsidRPr="00B57209">
              <w:rPr>
                <w:rFonts w:ascii="Cambria" w:eastAsia="Cambria" w:hAnsi="Cambria" w:cs="Cambria"/>
                <w:sz w:val="24"/>
                <w:szCs w:val="24"/>
              </w:rPr>
              <w:t xml:space="preserve"> any previous resume against a new job description without re-uploading.</w:t>
            </w:r>
          </w:p>
          <w:p w14:paraId="28D74FE4" w14:textId="77777777"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p>
        </w:tc>
      </w:tr>
      <w:tr w:rsidR="00B06C52" w14:paraId="1776110F" w14:textId="77777777">
        <w:trPr>
          <w:trHeight w:val="57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1C1956" w14:textId="612EA61C" w:rsidR="00B06C52" w:rsidRDefault="00416F81">
            <w:pPr>
              <w:spacing w:after="200"/>
              <w:rPr>
                <w:rFonts w:ascii="Cambria" w:eastAsia="Cambria" w:hAnsi="Cambria" w:cs="Cambria"/>
                <w:b/>
                <w:sz w:val="26"/>
                <w:szCs w:val="26"/>
              </w:rPr>
            </w:pPr>
            <w:r>
              <w:rPr>
                <w:rFonts w:ascii="Cambria" w:eastAsia="Cambria" w:hAnsi="Cambria" w:cs="Cambria"/>
                <w:b/>
                <w:sz w:val="26"/>
                <w:szCs w:val="26"/>
              </w:rPr>
              <w:lastRenderedPageBreak/>
              <w:t xml:space="preserve">4. </w:t>
            </w:r>
            <w:r>
              <w:rPr>
                <w:rFonts w:ascii="Cambria" w:eastAsia="Cambria" w:hAnsi="Cambria" w:cs="Cambria"/>
                <w:sz w:val="26"/>
                <w:szCs w:val="26"/>
              </w:rPr>
              <w:t xml:space="preserve">  </w:t>
            </w:r>
            <w:r>
              <w:rPr>
                <w:rFonts w:ascii="Cambria" w:eastAsia="Cambria" w:hAnsi="Cambria" w:cs="Cambria"/>
                <w:b/>
                <w:sz w:val="26"/>
                <w:szCs w:val="26"/>
              </w:rPr>
              <w:t xml:space="preserve">Main advantages of </w:t>
            </w:r>
            <w:proofErr w:type="spellStart"/>
            <w:r w:rsidR="00B57209">
              <w:rPr>
                <w:rFonts w:ascii="Cambria" w:eastAsia="Cambria" w:hAnsi="Cambria" w:cs="Cambria"/>
                <w:b/>
                <w:sz w:val="26"/>
                <w:szCs w:val="26"/>
              </w:rPr>
              <w:t>ResuMind</w:t>
            </w:r>
            <w:proofErr w:type="spellEnd"/>
            <w:r>
              <w:rPr>
                <w:rFonts w:ascii="Cambria" w:eastAsia="Cambria" w:hAnsi="Cambria" w:cs="Cambria"/>
                <w:b/>
                <w:sz w:val="26"/>
                <w:szCs w:val="26"/>
              </w:rPr>
              <w:t xml:space="preserve">: -  </w:t>
            </w:r>
          </w:p>
          <w:p w14:paraId="63D35082" w14:textId="77777777" w:rsidR="00B57209" w:rsidRDefault="00B57209">
            <w:pPr>
              <w:spacing w:before="240" w:after="200"/>
              <w:rPr>
                <w:rFonts w:ascii="Cambria" w:eastAsia="Cambria" w:hAnsi="Cambria" w:cs="Cambria"/>
                <w:sz w:val="24"/>
                <w:szCs w:val="24"/>
              </w:rPr>
            </w:pPr>
            <w:proofErr w:type="spellStart"/>
            <w:r w:rsidRPr="00B57209">
              <w:rPr>
                <w:rFonts w:ascii="Cambria" w:eastAsia="Cambria" w:hAnsi="Cambria" w:cs="Cambria"/>
                <w:sz w:val="24"/>
                <w:szCs w:val="24"/>
              </w:rPr>
              <w:t>ResuMind</w:t>
            </w:r>
            <w:proofErr w:type="spellEnd"/>
            <w:r w:rsidRPr="00B57209">
              <w:rPr>
                <w:rFonts w:ascii="Cambria" w:eastAsia="Cambria" w:hAnsi="Cambria" w:cs="Cambria"/>
                <w:sz w:val="24"/>
                <w:szCs w:val="24"/>
              </w:rPr>
              <w:t xml:space="preserve"> offers many important benefits over traditional and existing resume analysis methods, leading to a more effective job application experience:</w:t>
            </w:r>
          </w:p>
          <w:p w14:paraId="0F550646" w14:textId="7EFA4417" w:rsidR="00B06C52" w:rsidRDefault="00416F81" w:rsidP="00943A87">
            <w:pPr>
              <w:spacing w:before="240" w:after="200"/>
              <w:ind w:left="162"/>
              <w:rPr>
                <w:rFonts w:ascii="Cambria" w:eastAsia="Cambria" w:hAnsi="Cambria" w:cs="Cambria"/>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Improved ATS Pass Rates: </w:t>
            </w:r>
            <w:r w:rsidR="00B57209" w:rsidRPr="00B57209">
              <w:rPr>
                <w:rFonts w:ascii="Cambria" w:eastAsia="Cambria" w:hAnsi="Cambria" w:cs="Cambria"/>
                <w:bCs/>
                <w:sz w:val="24"/>
                <w:szCs w:val="24"/>
              </w:rPr>
              <w:t xml:space="preserve">By providing job-specific keyword gap analysis and section-level improvement suggestions, </w:t>
            </w:r>
            <w:proofErr w:type="spellStart"/>
            <w:r w:rsidR="00B57209" w:rsidRPr="00B57209">
              <w:rPr>
                <w:rFonts w:ascii="Cambria" w:eastAsia="Cambria" w:hAnsi="Cambria" w:cs="Cambria"/>
                <w:bCs/>
                <w:sz w:val="24"/>
                <w:szCs w:val="24"/>
              </w:rPr>
              <w:t>ResuMind</w:t>
            </w:r>
            <w:proofErr w:type="spellEnd"/>
            <w:r w:rsidR="00B57209" w:rsidRPr="00B57209">
              <w:rPr>
                <w:rFonts w:ascii="Cambria" w:eastAsia="Cambria" w:hAnsi="Cambria" w:cs="Cambria"/>
                <w:bCs/>
                <w:sz w:val="24"/>
                <w:szCs w:val="24"/>
              </w:rPr>
              <w:t xml:space="preserve"> directly addresses the exact reasons resumes fail ATS screening, significantly improving pass rates for users.</w:t>
            </w:r>
          </w:p>
          <w:p w14:paraId="4BDE7383" w14:textId="32DBC11B" w:rsidR="00B06C52" w:rsidRPr="00B57209" w:rsidRDefault="00416F81" w:rsidP="00943A87">
            <w:pPr>
              <w:spacing w:before="240" w:after="200"/>
              <w:ind w:left="162"/>
              <w:rPr>
                <w:rFonts w:ascii="Cambria" w:eastAsia="Cambria" w:hAnsi="Cambria" w:cs="Cambria"/>
                <w:bCs/>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Zero Cost, Full Access: </w:t>
            </w:r>
            <w:r w:rsidR="00B57209" w:rsidRPr="00B57209">
              <w:rPr>
                <w:rFonts w:ascii="Cambria" w:eastAsia="Cambria" w:hAnsi="Cambria" w:cs="Cambria"/>
                <w:bCs/>
                <w:sz w:val="24"/>
                <w:szCs w:val="24"/>
              </w:rPr>
              <w:t>The fully serverless architecture built on Puter.js eliminates subscription barriers entirely. Every user — student, fresher, or professional — gets full access to AI-powered analysis without paying anything</w:t>
            </w:r>
            <w:r w:rsidRPr="00B57209">
              <w:rPr>
                <w:rFonts w:ascii="Cambria" w:eastAsia="Cambria" w:hAnsi="Cambria" w:cs="Cambria"/>
                <w:bCs/>
                <w:sz w:val="24"/>
                <w:szCs w:val="24"/>
              </w:rPr>
              <w:t>.</w:t>
            </w:r>
          </w:p>
          <w:p w14:paraId="30023864" w14:textId="2B99C965" w:rsidR="00B06C52" w:rsidRDefault="00416F81" w:rsidP="00943A87">
            <w:pPr>
              <w:spacing w:before="240" w:after="200"/>
              <w:ind w:left="162"/>
              <w:rPr>
                <w:rFonts w:ascii="Cambria" w:eastAsia="Cambria" w:hAnsi="Cambria" w:cs="Cambria"/>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Faster Resume Improvement: </w:t>
            </w:r>
            <w:r w:rsidR="00B57209" w:rsidRPr="00B57209">
              <w:rPr>
                <w:rFonts w:ascii="Cambria" w:eastAsia="Cambria" w:hAnsi="Cambria" w:cs="Cambria"/>
                <w:bCs/>
                <w:sz w:val="24"/>
                <w:szCs w:val="24"/>
              </w:rPr>
              <w:t>Real-time AI analysis delivers ATS scores, keyword reports, and improvement suggestions in seconds, compared to waiting hours or days for manual feedback from career advisors</w:t>
            </w:r>
            <w:r>
              <w:rPr>
                <w:rFonts w:ascii="Cambria" w:eastAsia="Cambria" w:hAnsi="Cambria" w:cs="Cambria"/>
                <w:sz w:val="24"/>
                <w:szCs w:val="24"/>
              </w:rPr>
              <w:t>.</w:t>
            </w:r>
          </w:p>
          <w:p w14:paraId="603A18F6" w14:textId="1E8E3A8A" w:rsidR="00B06C52" w:rsidRDefault="00416F81" w:rsidP="00943A87">
            <w:pPr>
              <w:spacing w:before="240" w:after="200"/>
              <w:ind w:left="162"/>
              <w:rPr>
                <w:rFonts w:ascii="Cambria" w:eastAsia="Cambria" w:hAnsi="Cambria" w:cs="Cambria"/>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Improved Evidence of Progress: </w:t>
            </w:r>
            <w:r w:rsidR="00B57209" w:rsidRPr="00314EB3">
              <w:rPr>
                <w:rFonts w:ascii="Cambria" w:eastAsia="Cambria" w:hAnsi="Cambria" w:cs="Cambria"/>
                <w:bCs/>
                <w:sz w:val="24"/>
                <w:szCs w:val="24"/>
              </w:rPr>
              <w:t>Resume history tracking with ATS score timelines gives users clear, measurable evidence of their improvement across multiple job applications, improving motivation and focus</w:t>
            </w:r>
            <w:r w:rsidR="00314EB3">
              <w:rPr>
                <w:rFonts w:ascii="Cambria" w:eastAsia="Cambria" w:hAnsi="Cambria" w:cs="Cambria"/>
                <w:b/>
                <w:sz w:val="24"/>
                <w:szCs w:val="24"/>
              </w:rPr>
              <w:t>.</w:t>
            </w:r>
          </w:p>
          <w:p w14:paraId="38D67C94" w14:textId="2C5A203E" w:rsidR="00B06C52" w:rsidRPr="00314EB3" w:rsidRDefault="00416F81" w:rsidP="00943A87">
            <w:pPr>
              <w:spacing w:before="240" w:after="200"/>
              <w:ind w:left="162"/>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b/>
                <w:sz w:val="24"/>
                <w:szCs w:val="24"/>
              </w:rPr>
              <w:t xml:space="preserve">Enhanced Job Targeting: </w:t>
            </w:r>
            <w:r w:rsidR="00314EB3" w:rsidRPr="00314EB3">
              <w:rPr>
                <w:rFonts w:ascii="Cambria" w:eastAsia="Cambria" w:hAnsi="Cambria" w:cs="Cambria"/>
                <w:bCs/>
                <w:sz w:val="24"/>
                <w:szCs w:val="24"/>
              </w:rPr>
              <w:t>Through dynamic job-description-specific analysis, users can tailor the same base resume to multiple different roles with precision, maximizing their chances across different applications.</w:t>
            </w:r>
          </w:p>
        </w:tc>
      </w:tr>
      <w:tr w:rsidR="00B06C52" w14:paraId="312112D9" w14:textId="77777777">
        <w:trPr>
          <w:trHeight w:val="135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93761" w14:textId="27BE8BA9" w:rsidR="00B06C52" w:rsidRDefault="00416F81">
            <w:pPr>
              <w:jc w:val="both"/>
              <w:rPr>
                <w:rFonts w:ascii="Cambria" w:eastAsia="Cambria" w:hAnsi="Cambria" w:cs="Cambria"/>
                <w:sz w:val="26"/>
                <w:szCs w:val="26"/>
              </w:rPr>
            </w:pPr>
            <w:r>
              <w:rPr>
                <w:rFonts w:ascii="Cambria" w:eastAsia="Cambria" w:hAnsi="Cambria" w:cs="Cambria"/>
                <w:b/>
                <w:sz w:val="26"/>
                <w:szCs w:val="26"/>
              </w:rPr>
              <w:t>5.</w:t>
            </w:r>
            <w:r>
              <w:rPr>
                <w:rFonts w:ascii="Cambria" w:eastAsia="Cambria" w:hAnsi="Cambria" w:cs="Cambria"/>
                <w:sz w:val="26"/>
                <w:szCs w:val="26"/>
              </w:rPr>
              <w:t xml:space="preserve"> </w:t>
            </w:r>
            <w:r>
              <w:rPr>
                <w:rFonts w:ascii="Cambria" w:eastAsia="Cambria" w:hAnsi="Cambria" w:cs="Cambria"/>
                <w:b/>
                <w:sz w:val="26"/>
                <w:szCs w:val="26"/>
              </w:rPr>
              <w:t xml:space="preserve">Complete </w:t>
            </w:r>
            <w:r w:rsidR="00314EB3">
              <w:rPr>
                <w:rFonts w:ascii="Cambria" w:eastAsia="Cambria" w:hAnsi="Cambria" w:cs="Cambria"/>
                <w:b/>
                <w:sz w:val="26"/>
                <w:szCs w:val="26"/>
              </w:rPr>
              <w:t>Desc</w:t>
            </w:r>
            <w:r>
              <w:rPr>
                <w:rFonts w:ascii="Cambria" w:eastAsia="Cambria" w:hAnsi="Cambria" w:cs="Cambria"/>
                <w:b/>
                <w:sz w:val="26"/>
                <w:szCs w:val="26"/>
              </w:rPr>
              <w:t xml:space="preserve">ription of the </w:t>
            </w:r>
            <w:r w:rsidR="00314EB3">
              <w:rPr>
                <w:rFonts w:ascii="Cambria" w:eastAsia="Cambria" w:hAnsi="Cambria" w:cs="Cambria"/>
                <w:b/>
                <w:sz w:val="26"/>
                <w:szCs w:val="26"/>
              </w:rPr>
              <w:t>I</w:t>
            </w:r>
            <w:r>
              <w:rPr>
                <w:rFonts w:ascii="Cambria" w:eastAsia="Cambria" w:hAnsi="Cambria" w:cs="Cambria"/>
                <w:b/>
                <w:sz w:val="26"/>
                <w:szCs w:val="26"/>
              </w:rPr>
              <w:t>nvention -</w:t>
            </w:r>
            <w:r>
              <w:rPr>
                <w:rFonts w:ascii="Cambria" w:eastAsia="Cambria" w:hAnsi="Cambria" w:cs="Cambria"/>
                <w:sz w:val="26"/>
                <w:szCs w:val="26"/>
              </w:rPr>
              <w:t xml:space="preserve"> </w:t>
            </w:r>
          </w:p>
          <w:p w14:paraId="3997138C" w14:textId="77777777" w:rsidR="00B06C52" w:rsidRDefault="00314EB3">
            <w:pPr>
              <w:jc w:val="both"/>
              <w:rPr>
                <w:rFonts w:ascii="Cambria" w:eastAsia="Cambria" w:hAnsi="Cambria" w:cs="Cambria"/>
                <w:sz w:val="24"/>
                <w:szCs w:val="24"/>
              </w:rPr>
            </w:pPr>
            <w:proofErr w:type="spellStart"/>
            <w:r w:rsidRPr="00314EB3">
              <w:rPr>
                <w:rFonts w:ascii="Cambria" w:eastAsia="Cambria" w:hAnsi="Cambria" w:cs="Cambria"/>
                <w:sz w:val="24"/>
                <w:szCs w:val="24"/>
              </w:rPr>
              <w:t>ResuMind</w:t>
            </w:r>
            <w:proofErr w:type="spellEnd"/>
            <w:r w:rsidRPr="00314EB3">
              <w:rPr>
                <w:rFonts w:ascii="Cambria" w:eastAsia="Cambria" w:hAnsi="Cambria" w:cs="Cambria"/>
                <w:sz w:val="24"/>
                <w:szCs w:val="24"/>
              </w:rPr>
              <w:t xml:space="preserve"> is a full client-side web application built to make resume analysis intelligent, accessible, and actionable. It is made up of several key parts that work together seamlessly:</w:t>
            </w:r>
          </w:p>
          <w:p w14:paraId="076B0EBD" w14:textId="77B8F27B" w:rsidR="00314EB3" w:rsidRDefault="00314EB3">
            <w:pPr>
              <w:jc w:val="both"/>
              <w:rPr>
                <w:rFonts w:ascii="Cambria" w:eastAsia="Cambria" w:hAnsi="Cambria" w:cs="Cambria"/>
                <w:sz w:val="24"/>
                <w:szCs w:val="24"/>
              </w:rPr>
            </w:pPr>
          </w:p>
        </w:tc>
      </w:tr>
      <w:tr w:rsidR="00B06C52" w14:paraId="18C3C427" w14:textId="77777777">
        <w:trPr>
          <w:trHeight w:val="159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CCC6C" w14:textId="77777777" w:rsidR="00B06C52" w:rsidRDefault="00416F81">
            <w:pPr>
              <w:jc w:val="both"/>
              <w:rPr>
                <w:rFonts w:ascii="Cambria" w:eastAsia="Cambria" w:hAnsi="Cambria" w:cs="Cambria"/>
                <w:b/>
                <w:sz w:val="26"/>
                <w:szCs w:val="26"/>
              </w:rPr>
            </w:pPr>
            <w:r>
              <w:rPr>
                <w:rFonts w:ascii="Cambria" w:eastAsia="Cambria" w:hAnsi="Cambria" w:cs="Cambria"/>
                <w:b/>
                <w:sz w:val="26"/>
                <w:szCs w:val="26"/>
              </w:rPr>
              <w:t xml:space="preserve">a.   Components/Embodiments: </w:t>
            </w:r>
          </w:p>
          <w:p w14:paraId="1D9B30EA" w14:textId="77777777" w:rsidR="00B06C52" w:rsidRDefault="00B06C52">
            <w:pPr>
              <w:jc w:val="both"/>
              <w:rPr>
                <w:rFonts w:ascii="Cambria" w:eastAsia="Cambria" w:hAnsi="Cambria" w:cs="Cambria"/>
                <w:b/>
                <w:sz w:val="26"/>
                <w:szCs w:val="26"/>
              </w:rPr>
            </w:pPr>
          </w:p>
          <w:p w14:paraId="65B04724" w14:textId="77777777" w:rsidR="00B06C52" w:rsidRDefault="00416F81" w:rsidP="00943A87">
            <w:pPr>
              <w:ind w:left="162"/>
              <w:jc w:val="both"/>
              <w:rPr>
                <w:rFonts w:ascii="Cambria" w:eastAsia="Cambria" w:hAnsi="Cambria" w:cs="Cambria"/>
                <w:b/>
                <w:sz w:val="24"/>
                <w:szCs w:val="24"/>
              </w:rPr>
            </w:pPr>
            <w:r>
              <w:rPr>
                <w:rFonts w:ascii="Cambria" w:eastAsia="Cambria" w:hAnsi="Cambria" w:cs="Cambria"/>
                <w:b/>
                <w:sz w:val="24"/>
                <w:szCs w:val="24"/>
              </w:rPr>
              <w:t>1.  Frontend Interface Module:</w:t>
            </w:r>
          </w:p>
          <w:p w14:paraId="36A60A84" w14:textId="5E3F0C3C"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w:t>
            </w:r>
            <w:r w:rsidR="00314EB3" w:rsidRPr="00314EB3">
              <w:rPr>
                <w:rFonts w:ascii="Cambria" w:eastAsia="Cambria" w:hAnsi="Cambria" w:cs="Cambria"/>
                <w:sz w:val="24"/>
                <w:szCs w:val="24"/>
              </w:rPr>
              <w:t>This is the part of the system that users interact with. It is a responsive web application built using React 19, TypeScript, and Tailwind CSS, working seamlessly on phones, tablets, and computers.</w:t>
            </w:r>
          </w:p>
          <w:p w14:paraId="1AEE4D03" w14:textId="71D6503F"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w:t>
            </w:r>
            <w:r w:rsidR="00314EB3" w:rsidRPr="00314EB3">
              <w:rPr>
                <w:rFonts w:ascii="Cambria" w:eastAsia="Cambria" w:hAnsi="Cambria" w:cs="Cambria"/>
                <w:sz w:val="24"/>
                <w:szCs w:val="24"/>
              </w:rPr>
              <w:t>It includes a PDF upload interface connected to the browser's file system, a job description input panel, and a results dashboard displaying ATS scores, keyword matches, missing keywords, and improvement suggestions</w:t>
            </w:r>
            <w:r>
              <w:rPr>
                <w:rFonts w:ascii="Cambria" w:eastAsia="Cambria" w:hAnsi="Cambria" w:cs="Cambria"/>
                <w:sz w:val="24"/>
                <w:szCs w:val="24"/>
              </w:rPr>
              <w:t>.</w:t>
            </w:r>
          </w:p>
          <w:p w14:paraId="430D2483" w14:textId="77777777" w:rsidR="00B06C52" w:rsidRDefault="00B06C52" w:rsidP="00943A87">
            <w:pPr>
              <w:ind w:left="162"/>
              <w:jc w:val="both"/>
              <w:rPr>
                <w:rFonts w:ascii="Cambria" w:eastAsia="Cambria" w:hAnsi="Cambria" w:cs="Cambria"/>
                <w:sz w:val="24"/>
                <w:szCs w:val="24"/>
              </w:rPr>
            </w:pPr>
          </w:p>
          <w:p w14:paraId="6A3E86CF" w14:textId="77777777" w:rsidR="00B06C52" w:rsidRDefault="00B06C52" w:rsidP="00943A87">
            <w:pPr>
              <w:ind w:left="162"/>
              <w:jc w:val="both"/>
              <w:rPr>
                <w:rFonts w:ascii="Cambria" w:eastAsia="Cambria" w:hAnsi="Cambria" w:cs="Cambria"/>
                <w:sz w:val="24"/>
                <w:szCs w:val="24"/>
              </w:rPr>
            </w:pPr>
          </w:p>
          <w:p w14:paraId="7BC6AF80" w14:textId="68788F04" w:rsidR="00B06C52" w:rsidRDefault="00416F81" w:rsidP="00943A87">
            <w:pPr>
              <w:ind w:left="162"/>
              <w:jc w:val="both"/>
              <w:rPr>
                <w:rFonts w:ascii="Cambria" w:eastAsia="Cambria" w:hAnsi="Cambria" w:cs="Cambria"/>
                <w:b/>
                <w:sz w:val="24"/>
                <w:szCs w:val="24"/>
              </w:rPr>
            </w:pPr>
            <w:r>
              <w:rPr>
                <w:rFonts w:ascii="Cambria" w:eastAsia="Cambria" w:hAnsi="Cambria" w:cs="Cambria"/>
                <w:b/>
                <w:sz w:val="24"/>
                <w:szCs w:val="24"/>
              </w:rPr>
              <w:t xml:space="preserve">2. </w:t>
            </w:r>
            <w:r w:rsidR="00314EB3">
              <w:rPr>
                <w:rFonts w:ascii="Cambria" w:eastAsia="Cambria" w:hAnsi="Cambria" w:cs="Cambria"/>
                <w:b/>
                <w:sz w:val="24"/>
                <w:szCs w:val="24"/>
              </w:rPr>
              <w:t xml:space="preserve"> </w:t>
            </w:r>
            <w:r w:rsidR="00314EB3" w:rsidRPr="00314EB3">
              <w:rPr>
                <w:rFonts w:ascii="Cambria" w:eastAsia="Cambria" w:hAnsi="Cambria" w:cs="Cambria"/>
                <w:b/>
                <w:sz w:val="24"/>
                <w:szCs w:val="24"/>
              </w:rPr>
              <w:t>AI Analysis Engine</w:t>
            </w:r>
            <w:r>
              <w:rPr>
                <w:rFonts w:ascii="Cambria" w:eastAsia="Cambria" w:hAnsi="Cambria" w:cs="Cambria"/>
                <w:b/>
                <w:sz w:val="24"/>
                <w:szCs w:val="24"/>
              </w:rPr>
              <w:t>:</w:t>
            </w:r>
          </w:p>
          <w:p w14:paraId="1047CED1" w14:textId="7550F61E"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w:t>
            </w:r>
            <w:r w:rsidR="00314EB3" w:rsidRPr="00314EB3">
              <w:rPr>
                <w:rFonts w:ascii="Cambria" w:eastAsia="Cambria" w:hAnsi="Cambria" w:cs="Cambria"/>
                <w:sz w:val="24"/>
                <w:szCs w:val="24"/>
              </w:rPr>
              <w:t>This is the core processing component responsible for all ATS evaluation and feedback generation. It operates entirely in the browser via the Puter.js AI API.</w:t>
            </w:r>
          </w:p>
          <w:p w14:paraId="03A1A9D0" w14:textId="157151D2"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w:t>
            </w:r>
            <w:r w:rsidR="00314EB3" w:rsidRPr="00314EB3">
              <w:rPr>
                <w:rFonts w:ascii="Cambria" w:eastAsia="Cambria" w:hAnsi="Cambria" w:cs="Cambria"/>
                <w:sz w:val="24"/>
                <w:szCs w:val="24"/>
              </w:rPr>
              <w:t xml:space="preserve">It constructs a structured semantic prompt from the extracted resume text and the pasted job description, routes it to an AI model, and parses the returned JSON </w:t>
            </w:r>
            <w:r w:rsidR="00314EB3" w:rsidRPr="00314EB3">
              <w:rPr>
                <w:rFonts w:ascii="Cambria" w:eastAsia="Cambria" w:hAnsi="Cambria" w:cs="Cambria"/>
                <w:sz w:val="24"/>
                <w:szCs w:val="24"/>
              </w:rPr>
              <w:lastRenderedPageBreak/>
              <w:t>response into ATS score, matched skills, missing keywords, and section-specific suggestions.</w:t>
            </w:r>
          </w:p>
          <w:p w14:paraId="6C753B80" w14:textId="77777777" w:rsidR="00314EB3" w:rsidRDefault="00314EB3" w:rsidP="00943A87">
            <w:pPr>
              <w:ind w:left="162"/>
              <w:jc w:val="both"/>
              <w:rPr>
                <w:rFonts w:ascii="Cambria" w:eastAsia="Cambria" w:hAnsi="Cambria" w:cs="Cambria"/>
                <w:sz w:val="24"/>
                <w:szCs w:val="24"/>
              </w:rPr>
            </w:pPr>
          </w:p>
          <w:p w14:paraId="6BFC4B61" w14:textId="13EB9D65" w:rsidR="00B06C52" w:rsidRDefault="00416F81" w:rsidP="00943A87">
            <w:pPr>
              <w:ind w:left="162"/>
              <w:jc w:val="both"/>
              <w:rPr>
                <w:rFonts w:ascii="Cambria" w:eastAsia="Cambria" w:hAnsi="Cambria" w:cs="Cambria"/>
                <w:b/>
                <w:sz w:val="24"/>
                <w:szCs w:val="24"/>
              </w:rPr>
            </w:pPr>
            <w:r>
              <w:rPr>
                <w:rFonts w:ascii="Cambria" w:eastAsia="Cambria" w:hAnsi="Cambria" w:cs="Cambria"/>
                <w:b/>
                <w:sz w:val="24"/>
                <w:szCs w:val="24"/>
              </w:rPr>
              <w:t xml:space="preserve">3.  </w:t>
            </w:r>
            <w:r w:rsidR="00314EB3" w:rsidRPr="00314EB3">
              <w:rPr>
                <w:rFonts w:ascii="Cambria" w:eastAsia="Cambria" w:hAnsi="Cambria" w:cs="Cambria"/>
                <w:b/>
                <w:sz w:val="24"/>
                <w:szCs w:val="24"/>
              </w:rPr>
              <w:t>PDF Extraction Module:</w:t>
            </w:r>
          </w:p>
          <w:p w14:paraId="48E4B8A1" w14:textId="0289AF31"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w:t>
            </w:r>
            <w:r w:rsidR="00314EB3" w:rsidRPr="00314EB3">
              <w:rPr>
                <w:rFonts w:ascii="Cambria" w:eastAsia="Cambria" w:hAnsi="Cambria" w:cs="Cambria"/>
                <w:sz w:val="24"/>
                <w:szCs w:val="24"/>
              </w:rPr>
              <w:t>This module handles client-side parsing of uploaded PDF resume files directly in the browser without any server upload.</w:t>
            </w:r>
          </w:p>
          <w:p w14:paraId="098BE404" w14:textId="4538D530"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w:t>
            </w:r>
            <w:r w:rsidR="00314EB3" w:rsidRPr="00314EB3">
              <w:rPr>
                <w:rFonts w:ascii="Cambria" w:eastAsia="Cambria" w:hAnsi="Cambria" w:cs="Cambria"/>
                <w:sz w:val="24"/>
                <w:szCs w:val="24"/>
              </w:rPr>
              <w:t>It extracts clean text from PDF resumes in the browser before any AI call is made, ensuring that no raw resume file is ever transmitted to a third-party server unnecessarily.</w:t>
            </w:r>
          </w:p>
          <w:p w14:paraId="56B713AA" w14:textId="77777777" w:rsidR="00B06C52" w:rsidRDefault="00B06C52" w:rsidP="00943A87">
            <w:pPr>
              <w:ind w:left="162"/>
              <w:jc w:val="both"/>
              <w:rPr>
                <w:rFonts w:ascii="Cambria" w:eastAsia="Cambria" w:hAnsi="Cambria" w:cs="Cambria"/>
                <w:sz w:val="24"/>
                <w:szCs w:val="24"/>
              </w:rPr>
            </w:pPr>
          </w:p>
          <w:p w14:paraId="487A5306" w14:textId="77777777" w:rsidR="00B06C52" w:rsidRDefault="00416F81" w:rsidP="00943A87">
            <w:pPr>
              <w:ind w:left="162"/>
              <w:jc w:val="both"/>
              <w:rPr>
                <w:rFonts w:ascii="Cambria" w:eastAsia="Cambria" w:hAnsi="Cambria" w:cs="Cambria"/>
                <w:b/>
                <w:sz w:val="24"/>
                <w:szCs w:val="24"/>
              </w:rPr>
            </w:pPr>
            <w:r>
              <w:rPr>
                <w:rFonts w:ascii="Cambria" w:eastAsia="Cambria" w:hAnsi="Cambria" w:cs="Cambria"/>
                <w:b/>
                <w:sz w:val="24"/>
                <w:szCs w:val="24"/>
              </w:rPr>
              <w:t>4.  Community Safety Portal:</w:t>
            </w:r>
          </w:p>
          <w:p w14:paraId="17CFE719" w14:textId="77777777"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This is a public dashboard that displays aggregated, anonymous crime data.</w:t>
            </w:r>
          </w:p>
          <w:p w14:paraId="1DE15C5C" w14:textId="77777777" w:rsidR="00B06C52" w:rsidRDefault="00416F81" w:rsidP="00943A87">
            <w:pPr>
              <w:ind w:left="162"/>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It visualizes crime hotspots on a map (heatmap visualization) and provides a repository for safety tips and information. This empowers the community with knowledge about local crime trends.</w:t>
            </w:r>
          </w:p>
          <w:p w14:paraId="69A10AB0" w14:textId="77777777" w:rsidR="00B06C52" w:rsidRDefault="00B06C52">
            <w:pPr>
              <w:jc w:val="both"/>
              <w:rPr>
                <w:rFonts w:ascii="Cambria" w:eastAsia="Cambria" w:hAnsi="Cambria" w:cs="Cambria"/>
                <w:sz w:val="24"/>
                <w:szCs w:val="24"/>
              </w:rPr>
            </w:pPr>
          </w:p>
          <w:p w14:paraId="6223F6E6" w14:textId="77777777" w:rsidR="00B06C52" w:rsidRDefault="00B06C52">
            <w:pPr>
              <w:jc w:val="both"/>
              <w:rPr>
                <w:rFonts w:ascii="Cambria" w:eastAsia="Cambria" w:hAnsi="Cambria" w:cs="Cambria"/>
                <w:sz w:val="24"/>
                <w:szCs w:val="24"/>
              </w:rPr>
            </w:pPr>
          </w:p>
        </w:tc>
      </w:tr>
      <w:tr w:rsidR="00B06C52" w14:paraId="05EA68F8" w14:textId="77777777">
        <w:trPr>
          <w:trHeight w:val="81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48C38B" w14:textId="77777777" w:rsidR="00B06C52" w:rsidRDefault="00416F81">
            <w:pPr>
              <w:jc w:val="both"/>
              <w:rPr>
                <w:rFonts w:ascii="Cambria" w:eastAsia="Cambria" w:hAnsi="Cambria" w:cs="Cambria"/>
                <w:b/>
                <w:sz w:val="26"/>
                <w:szCs w:val="26"/>
              </w:rPr>
            </w:pPr>
            <w:bookmarkStart w:id="0" w:name="_heading=h.y9r2b3qugbgj" w:colFirst="0" w:colLast="0"/>
            <w:bookmarkEnd w:id="0"/>
            <w:r>
              <w:rPr>
                <w:rFonts w:ascii="Cambria" w:eastAsia="Cambria" w:hAnsi="Cambria" w:cs="Cambria"/>
                <w:b/>
                <w:sz w:val="26"/>
                <w:szCs w:val="26"/>
              </w:rPr>
              <w:lastRenderedPageBreak/>
              <w:t xml:space="preserve">b.   Component Arrangement (System Architecture): - </w:t>
            </w:r>
          </w:p>
          <w:p w14:paraId="678267E3" w14:textId="77777777" w:rsidR="00B06C52" w:rsidRDefault="00416F81">
            <w:pPr>
              <w:jc w:val="both"/>
              <w:rPr>
                <w:rFonts w:ascii="Cambria" w:eastAsia="Cambria" w:hAnsi="Cambria" w:cs="Cambria"/>
                <w:sz w:val="24"/>
                <w:szCs w:val="24"/>
              </w:rPr>
            </w:pPr>
            <w:bookmarkStart w:id="1" w:name="_heading=h.j568flt2ukgw" w:colFirst="0" w:colLast="0"/>
            <w:bookmarkEnd w:id="1"/>
            <w:r>
              <w:rPr>
                <w:rFonts w:ascii="Cambria" w:eastAsia="Cambria" w:hAnsi="Cambria" w:cs="Cambria"/>
                <w:sz w:val="24"/>
                <w:szCs w:val="24"/>
              </w:rPr>
              <w:t>The system is built in layers to ensure it's organized, efficient, and scalable:</w:t>
            </w:r>
          </w:p>
          <w:p w14:paraId="10D858BE" w14:textId="77777777" w:rsidR="00B06C52" w:rsidRDefault="00B06C52">
            <w:pPr>
              <w:jc w:val="both"/>
              <w:rPr>
                <w:rFonts w:ascii="Cambria" w:eastAsia="Cambria" w:hAnsi="Cambria" w:cs="Cambria"/>
                <w:sz w:val="24"/>
                <w:szCs w:val="24"/>
              </w:rPr>
            </w:pPr>
            <w:bookmarkStart w:id="2" w:name="_heading=h.fqzrkbqb2n06" w:colFirst="0" w:colLast="0"/>
            <w:bookmarkEnd w:id="2"/>
          </w:p>
          <w:p w14:paraId="56D12C5E" w14:textId="02BEA4C1" w:rsidR="00B06C52" w:rsidRDefault="00314EB3">
            <w:pPr>
              <w:jc w:val="both"/>
              <w:rPr>
                <w:rFonts w:ascii="Cambria" w:eastAsia="Cambria" w:hAnsi="Cambria" w:cs="Cambria"/>
                <w:sz w:val="24"/>
                <w:szCs w:val="24"/>
              </w:rPr>
            </w:pPr>
            <w:bookmarkStart w:id="3" w:name="_heading=h.bzlat4u84zbt" w:colFirst="0" w:colLast="0"/>
            <w:bookmarkEnd w:id="3"/>
            <w:r w:rsidRPr="00314EB3">
              <w:rPr>
                <w:rFonts w:ascii="Cambria" w:eastAsia="Cambria" w:hAnsi="Cambria" w:cs="Cambria"/>
                <w:b/>
                <w:sz w:val="24"/>
                <w:szCs w:val="24"/>
              </w:rPr>
              <w:t xml:space="preserve">Client Layer (React 19 + TypeScript Frontend): </w:t>
            </w:r>
            <w:r w:rsidRPr="00314EB3">
              <w:rPr>
                <w:rFonts w:ascii="Cambria" w:eastAsia="Cambria" w:hAnsi="Cambria" w:cs="Cambria"/>
                <w:bCs/>
                <w:sz w:val="24"/>
                <w:szCs w:val="24"/>
              </w:rPr>
              <w:t>This is the user-facing part, including the resume upload interface, job description input, and results dashboard. It handles all user interaction.</w:t>
            </w:r>
          </w:p>
          <w:p w14:paraId="319FE698" w14:textId="3070DE9C" w:rsidR="00B06C52" w:rsidRDefault="00314EB3">
            <w:pPr>
              <w:jc w:val="both"/>
              <w:rPr>
                <w:rFonts w:ascii="Cambria" w:eastAsia="Cambria" w:hAnsi="Cambria" w:cs="Cambria"/>
                <w:sz w:val="24"/>
                <w:szCs w:val="24"/>
              </w:rPr>
            </w:pPr>
            <w:bookmarkStart w:id="4" w:name="_heading=h.qormstc9noa2" w:colFirst="0" w:colLast="0"/>
            <w:bookmarkEnd w:id="4"/>
            <w:r w:rsidRPr="00314EB3">
              <w:rPr>
                <w:rFonts w:ascii="Cambria" w:eastAsia="Cambria" w:hAnsi="Cambria" w:cs="Cambria"/>
                <w:b/>
                <w:sz w:val="24"/>
                <w:szCs w:val="24"/>
              </w:rPr>
              <w:t xml:space="preserve">AI Processing Layer (Puter.js AI API): </w:t>
            </w:r>
            <w:r w:rsidRPr="00314EB3">
              <w:rPr>
                <w:rFonts w:ascii="Cambria" w:eastAsia="Cambria" w:hAnsi="Cambria" w:cs="Cambria"/>
                <w:bCs/>
                <w:sz w:val="24"/>
                <w:szCs w:val="24"/>
              </w:rPr>
              <w:t>This layer handles all AI prompt construction, model routing, and JSON response parsing for ATS analysis, keyword extraction, and improvement suggestion generation.</w:t>
            </w:r>
          </w:p>
          <w:p w14:paraId="14059B9E" w14:textId="77777777" w:rsidR="00314EB3" w:rsidRDefault="00314EB3">
            <w:pPr>
              <w:jc w:val="both"/>
              <w:rPr>
                <w:rFonts w:ascii="Cambria" w:eastAsia="Cambria" w:hAnsi="Cambria" w:cs="Cambria"/>
                <w:b/>
                <w:sz w:val="24"/>
                <w:szCs w:val="24"/>
              </w:rPr>
            </w:pPr>
            <w:bookmarkStart w:id="5" w:name="_heading=h.we0curj39sv" w:colFirst="0" w:colLast="0"/>
            <w:bookmarkEnd w:id="5"/>
            <w:r w:rsidRPr="00314EB3">
              <w:rPr>
                <w:rFonts w:ascii="Cambria" w:eastAsia="Cambria" w:hAnsi="Cambria" w:cs="Cambria"/>
                <w:b/>
                <w:sz w:val="24"/>
                <w:szCs w:val="24"/>
              </w:rPr>
              <w:t>Storage Layer (</w:t>
            </w:r>
            <w:proofErr w:type="spellStart"/>
            <w:r w:rsidRPr="00314EB3">
              <w:rPr>
                <w:rFonts w:ascii="Cambria" w:eastAsia="Cambria" w:hAnsi="Cambria" w:cs="Cambria"/>
                <w:b/>
                <w:sz w:val="24"/>
                <w:szCs w:val="24"/>
              </w:rPr>
              <w:t>Puter</w:t>
            </w:r>
            <w:proofErr w:type="spellEnd"/>
            <w:r w:rsidRPr="00314EB3">
              <w:rPr>
                <w:rFonts w:ascii="Cambria" w:eastAsia="Cambria" w:hAnsi="Cambria" w:cs="Cambria"/>
                <w:b/>
                <w:sz w:val="24"/>
                <w:szCs w:val="24"/>
              </w:rPr>
              <w:t xml:space="preserve"> KV + Cloud Storage): </w:t>
            </w:r>
            <w:r w:rsidRPr="00314EB3">
              <w:rPr>
                <w:rFonts w:ascii="Cambria" w:eastAsia="Cambria" w:hAnsi="Cambria" w:cs="Cambria"/>
                <w:bCs/>
                <w:sz w:val="24"/>
                <w:szCs w:val="24"/>
              </w:rPr>
              <w:t>This layer stores resume PDF files and analysis result metadata securely under each user's authenticated Puter.js account with user-scoped isolation</w:t>
            </w:r>
            <w:r w:rsidRPr="00314EB3">
              <w:rPr>
                <w:rFonts w:ascii="Cambria" w:eastAsia="Cambria" w:hAnsi="Cambria" w:cs="Cambria"/>
                <w:b/>
                <w:sz w:val="24"/>
                <w:szCs w:val="24"/>
              </w:rPr>
              <w:t>.</w:t>
            </w:r>
            <w:bookmarkStart w:id="6" w:name="_heading=h.h9f6ycty1t1h" w:colFirst="0" w:colLast="0"/>
            <w:bookmarkEnd w:id="6"/>
          </w:p>
          <w:p w14:paraId="5C93D764" w14:textId="1AEADE5D" w:rsidR="00B06C52" w:rsidRDefault="00314EB3">
            <w:pPr>
              <w:jc w:val="both"/>
              <w:rPr>
                <w:rFonts w:ascii="Cambria" w:eastAsia="Cambria" w:hAnsi="Cambria" w:cs="Cambria"/>
                <w:sz w:val="24"/>
                <w:szCs w:val="24"/>
              </w:rPr>
            </w:pPr>
            <w:r w:rsidRPr="00314EB3">
              <w:rPr>
                <w:rFonts w:ascii="Cambria" w:eastAsia="Cambria" w:hAnsi="Cambria" w:cs="Cambria"/>
                <w:b/>
                <w:sz w:val="24"/>
                <w:szCs w:val="24"/>
              </w:rPr>
              <w:t xml:space="preserve">Authentication Layer (Puter.js Auth): </w:t>
            </w:r>
            <w:r w:rsidRPr="00314EB3">
              <w:rPr>
                <w:rFonts w:ascii="Cambria" w:eastAsia="Cambria" w:hAnsi="Cambria" w:cs="Cambria"/>
                <w:bCs/>
                <w:sz w:val="24"/>
                <w:szCs w:val="24"/>
              </w:rPr>
              <w:t>This layer manages user registration, login, and session management entirely through Puter.js, with no custom backend or database required</w:t>
            </w:r>
            <w:r>
              <w:rPr>
                <w:rFonts w:ascii="Cambria" w:eastAsia="Cambria" w:hAnsi="Cambria" w:cs="Cambria"/>
                <w:sz w:val="24"/>
                <w:szCs w:val="24"/>
              </w:rPr>
              <w:t>.</w:t>
            </w:r>
          </w:p>
          <w:p w14:paraId="2EBAF0F2" w14:textId="1F80D102" w:rsidR="00B06C52" w:rsidRDefault="00314EB3">
            <w:pPr>
              <w:jc w:val="both"/>
              <w:rPr>
                <w:rFonts w:ascii="Cambria" w:eastAsia="Cambria" w:hAnsi="Cambria" w:cs="Cambria"/>
                <w:sz w:val="24"/>
                <w:szCs w:val="24"/>
              </w:rPr>
            </w:pPr>
            <w:bookmarkStart w:id="7" w:name="_heading=h.25wj9xd22vj2" w:colFirst="0" w:colLast="0"/>
            <w:bookmarkEnd w:id="7"/>
            <w:r w:rsidRPr="00314EB3">
              <w:rPr>
                <w:rFonts w:ascii="Cambria" w:eastAsia="Cambria" w:hAnsi="Cambria" w:cs="Cambria"/>
                <w:b/>
                <w:sz w:val="24"/>
                <w:szCs w:val="24"/>
              </w:rPr>
              <w:t xml:space="preserve">Extraction Layer (Client-side PDF Parser): </w:t>
            </w:r>
            <w:r w:rsidRPr="00314EB3">
              <w:rPr>
                <w:rFonts w:ascii="Cambria" w:eastAsia="Cambria" w:hAnsi="Cambria" w:cs="Cambria"/>
                <w:bCs/>
                <w:sz w:val="24"/>
                <w:szCs w:val="24"/>
              </w:rPr>
              <w:t>This layer performs PDF text extraction locally in the browser before any external API call, ensuring privacy and eliminating unnecessary data transmission.</w:t>
            </w:r>
          </w:p>
          <w:p w14:paraId="54BA30AE" w14:textId="77777777" w:rsidR="00B06C52" w:rsidRDefault="00B06C52">
            <w:pPr>
              <w:jc w:val="both"/>
              <w:rPr>
                <w:rFonts w:ascii="Cambria" w:eastAsia="Cambria" w:hAnsi="Cambria" w:cs="Cambria"/>
                <w:sz w:val="24"/>
                <w:szCs w:val="24"/>
              </w:rPr>
            </w:pPr>
            <w:bookmarkStart w:id="8" w:name="_heading=h.cyrp0k1ayzuh" w:colFirst="0" w:colLast="0"/>
            <w:bookmarkEnd w:id="8"/>
          </w:p>
        </w:tc>
      </w:tr>
      <w:tr w:rsidR="00B06C52" w14:paraId="281B8E8C" w14:textId="77777777">
        <w:trPr>
          <w:trHeight w:val="135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C998D6" w14:textId="77777777" w:rsidR="00B06C52" w:rsidRDefault="00416F81">
            <w:pPr>
              <w:rPr>
                <w:rFonts w:ascii="Cambria" w:eastAsia="Cambria" w:hAnsi="Cambria" w:cs="Cambria"/>
                <w:color w:val="FF0000"/>
                <w:sz w:val="24"/>
                <w:szCs w:val="24"/>
              </w:rPr>
            </w:pPr>
            <w:r>
              <w:rPr>
                <w:rFonts w:ascii="Cambria" w:eastAsia="Cambria" w:hAnsi="Cambria" w:cs="Cambria"/>
                <w:b/>
                <w:sz w:val="24"/>
                <w:szCs w:val="24"/>
              </w:rPr>
              <w:t>c.  Figures/Structures: -</w:t>
            </w:r>
            <w:r>
              <w:rPr>
                <w:rFonts w:ascii="Cambria" w:eastAsia="Cambria" w:hAnsi="Cambria" w:cs="Cambria"/>
                <w:sz w:val="24"/>
                <w:szCs w:val="24"/>
              </w:rPr>
              <w:t xml:space="preserve"> </w:t>
            </w:r>
          </w:p>
          <w:p w14:paraId="2CF8F9B3" w14:textId="59A5A7B5" w:rsidR="00B06C52" w:rsidRDefault="00F56CBD">
            <w:pPr>
              <w:jc w:val="center"/>
              <w:rPr>
                <w:rFonts w:ascii="Cambria" w:eastAsia="Cambria" w:hAnsi="Cambria" w:cs="Cambria"/>
                <w:color w:val="FF0000"/>
                <w:sz w:val="24"/>
                <w:szCs w:val="24"/>
              </w:rPr>
            </w:pPr>
            <w:r>
              <w:rPr>
                <w:rFonts w:ascii="Cambria" w:eastAsia="Cambria" w:hAnsi="Cambria" w:cs="Cambria"/>
                <w:noProof/>
                <w:color w:val="FF0000"/>
                <w:sz w:val="24"/>
                <w:szCs w:val="24"/>
              </w:rPr>
              <w:lastRenderedPageBreak/>
              <w:drawing>
                <wp:inline distT="0" distB="0" distL="0" distR="0" wp14:anchorId="431FA2A5" wp14:editId="18AFD867">
                  <wp:extent cx="2958258" cy="4121728"/>
                  <wp:effectExtent l="0" t="0" r="0" b="0"/>
                  <wp:docPr id="195002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26547" name="Picture 1950026547"/>
                          <pic:cNvPicPr/>
                        </pic:nvPicPr>
                        <pic:blipFill>
                          <a:blip r:embed="rId7">
                            <a:extLst>
                              <a:ext uri="{28A0092B-C50C-407E-A947-70E740481C1C}">
                                <a14:useLocalDpi xmlns:a14="http://schemas.microsoft.com/office/drawing/2010/main" val="0"/>
                              </a:ext>
                            </a:extLst>
                          </a:blip>
                          <a:stretch>
                            <a:fillRect/>
                          </a:stretch>
                        </pic:blipFill>
                        <pic:spPr>
                          <a:xfrm>
                            <a:off x="0" y="0"/>
                            <a:ext cx="2980611" cy="4152873"/>
                          </a:xfrm>
                          <a:prstGeom prst="rect">
                            <a:avLst/>
                          </a:prstGeom>
                        </pic:spPr>
                      </pic:pic>
                    </a:graphicData>
                  </a:graphic>
                </wp:inline>
              </w:drawing>
            </w:r>
          </w:p>
          <w:p w14:paraId="66900518" w14:textId="77777777" w:rsidR="00B06C52" w:rsidRDefault="00416F81">
            <w:pPr>
              <w:rPr>
                <w:rFonts w:ascii="Cambria" w:eastAsia="Cambria" w:hAnsi="Cambria" w:cs="Cambria"/>
                <w:b/>
                <w:sz w:val="24"/>
                <w:szCs w:val="24"/>
              </w:rPr>
            </w:pPr>
            <w:r>
              <w:rPr>
                <w:rFonts w:ascii="Cambria" w:eastAsia="Cambria" w:hAnsi="Cambria" w:cs="Cambria"/>
                <w:color w:val="FF0000"/>
                <w:sz w:val="24"/>
                <w:szCs w:val="24"/>
              </w:rPr>
              <w:t xml:space="preserve">                                                    </w:t>
            </w:r>
            <w:r>
              <w:rPr>
                <w:rFonts w:ascii="Cambria" w:eastAsia="Cambria" w:hAnsi="Cambria" w:cs="Cambria"/>
                <w:b/>
                <w:sz w:val="24"/>
                <w:szCs w:val="24"/>
              </w:rPr>
              <w:t>Figure 1- Operational Diagram</w:t>
            </w:r>
          </w:p>
          <w:p w14:paraId="3CA79F7C" w14:textId="77777777" w:rsidR="00F56CBD" w:rsidRDefault="00F56CBD">
            <w:pPr>
              <w:rPr>
                <w:rFonts w:ascii="Cambria" w:eastAsia="Cambria" w:hAnsi="Cambria" w:cs="Cambria"/>
                <w:color w:val="FF0000"/>
                <w:sz w:val="24"/>
                <w:szCs w:val="24"/>
              </w:rPr>
            </w:pPr>
          </w:p>
          <w:p w14:paraId="3E2044FB" w14:textId="2C89F716" w:rsidR="00B06C52" w:rsidRDefault="00CB05A3">
            <w:pPr>
              <w:jc w:val="center"/>
              <w:rPr>
                <w:rFonts w:ascii="Cambria" w:eastAsia="Cambria" w:hAnsi="Cambria" w:cs="Cambria"/>
                <w:color w:val="FF0000"/>
                <w:sz w:val="24"/>
                <w:szCs w:val="24"/>
              </w:rPr>
            </w:pPr>
            <w:r>
              <w:rPr>
                <w:noProof/>
              </w:rPr>
              <w:drawing>
                <wp:inline distT="0" distB="0" distL="0" distR="0" wp14:anchorId="43D8D48B" wp14:editId="188B31D7">
                  <wp:extent cx="3879272" cy="4514850"/>
                  <wp:effectExtent l="0" t="0" r="6985" b="0"/>
                  <wp:docPr id="84667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8062" name="Picture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82773" cy="4518925"/>
                          </a:xfrm>
                          <a:prstGeom prst="rect">
                            <a:avLst/>
                          </a:prstGeom>
                        </pic:spPr>
                      </pic:pic>
                    </a:graphicData>
                  </a:graphic>
                </wp:inline>
              </w:drawing>
            </w:r>
          </w:p>
          <w:p w14:paraId="77033429" w14:textId="77777777" w:rsidR="00B06C52" w:rsidRDefault="00B06C52">
            <w:pPr>
              <w:jc w:val="center"/>
              <w:rPr>
                <w:rFonts w:ascii="Cambria" w:eastAsia="Cambria" w:hAnsi="Cambria" w:cs="Cambria"/>
                <w:color w:val="FF0000"/>
                <w:sz w:val="24"/>
                <w:szCs w:val="24"/>
              </w:rPr>
            </w:pPr>
          </w:p>
          <w:p w14:paraId="50F50713" w14:textId="77777777" w:rsidR="00B06C52" w:rsidRDefault="00416F81">
            <w:pPr>
              <w:jc w:val="center"/>
              <w:rPr>
                <w:rFonts w:ascii="Cambria" w:eastAsia="Cambria" w:hAnsi="Cambria" w:cs="Cambria"/>
                <w:b/>
                <w:sz w:val="24"/>
                <w:szCs w:val="24"/>
              </w:rPr>
            </w:pPr>
            <w:r>
              <w:rPr>
                <w:rFonts w:ascii="Cambria" w:eastAsia="Cambria" w:hAnsi="Cambria" w:cs="Cambria"/>
                <w:b/>
                <w:sz w:val="24"/>
                <w:szCs w:val="24"/>
              </w:rPr>
              <w:t>Figure 2 - System Overview</w:t>
            </w:r>
          </w:p>
          <w:p w14:paraId="631D393E" w14:textId="4BF40A9C" w:rsidR="00B06C52" w:rsidRDefault="00943A87">
            <w:pPr>
              <w:jc w:val="center"/>
              <w:rPr>
                <w:rFonts w:ascii="Cambria" w:eastAsia="Cambria" w:hAnsi="Cambria" w:cs="Cambria"/>
                <w:color w:val="FF0000"/>
                <w:sz w:val="24"/>
                <w:szCs w:val="24"/>
              </w:rPr>
            </w:pPr>
            <w:r>
              <w:rPr>
                <w:rFonts w:ascii="Cambria" w:eastAsia="Cambria" w:hAnsi="Cambria" w:cs="Cambria"/>
                <w:noProof/>
                <w:color w:val="FF0000"/>
                <w:sz w:val="24"/>
                <w:szCs w:val="24"/>
              </w:rPr>
              <w:drawing>
                <wp:anchor distT="0" distB="0" distL="114300" distR="114300" simplePos="0" relativeHeight="251658240" behindDoc="0" locked="0" layoutInCell="1" allowOverlap="1" wp14:anchorId="4C575FBC" wp14:editId="020CC43F">
                  <wp:simplePos x="0" y="0"/>
                  <wp:positionH relativeFrom="column">
                    <wp:posOffset>-13970</wp:posOffset>
                  </wp:positionH>
                  <wp:positionV relativeFrom="paragraph">
                    <wp:posOffset>204470</wp:posOffset>
                  </wp:positionV>
                  <wp:extent cx="6022340" cy="3256280"/>
                  <wp:effectExtent l="0" t="0" r="0" b="1270"/>
                  <wp:wrapTopAndBottom/>
                  <wp:docPr id="1542052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2081" name="Picture 1542052081"/>
                          <pic:cNvPicPr/>
                        </pic:nvPicPr>
                        <pic:blipFill>
                          <a:blip r:embed="rId9">
                            <a:extLst>
                              <a:ext uri="{28A0092B-C50C-407E-A947-70E740481C1C}">
                                <a14:useLocalDpi xmlns:a14="http://schemas.microsoft.com/office/drawing/2010/main" val="0"/>
                              </a:ext>
                            </a:extLst>
                          </a:blip>
                          <a:stretch>
                            <a:fillRect/>
                          </a:stretch>
                        </pic:blipFill>
                        <pic:spPr>
                          <a:xfrm>
                            <a:off x="0" y="0"/>
                            <a:ext cx="6022340" cy="3256280"/>
                          </a:xfrm>
                          <a:prstGeom prst="rect">
                            <a:avLst/>
                          </a:prstGeom>
                        </pic:spPr>
                      </pic:pic>
                    </a:graphicData>
                  </a:graphic>
                </wp:anchor>
              </w:drawing>
            </w:r>
          </w:p>
          <w:p w14:paraId="7329FB74" w14:textId="741B074D" w:rsidR="00B06C52" w:rsidRDefault="00B06C52" w:rsidP="00F56CBD">
            <w:pPr>
              <w:ind w:hanging="109"/>
              <w:jc w:val="center"/>
              <w:rPr>
                <w:rFonts w:ascii="Cambria" w:eastAsia="Cambria" w:hAnsi="Cambria" w:cs="Cambria"/>
                <w:color w:val="FF0000"/>
                <w:sz w:val="24"/>
                <w:szCs w:val="24"/>
              </w:rPr>
            </w:pPr>
          </w:p>
          <w:p w14:paraId="2CA07B9E" w14:textId="77777777" w:rsidR="00B06C52" w:rsidRDefault="00416F81">
            <w:pPr>
              <w:spacing w:line="240" w:lineRule="auto"/>
              <w:jc w:val="center"/>
              <w:rPr>
                <w:rFonts w:ascii="Cambria" w:eastAsia="Cambria" w:hAnsi="Cambria" w:cs="Cambria"/>
                <w:color w:val="FF0000"/>
                <w:sz w:val="24"/>
                <w:szCs w:val="24"/>
              </w:rPr>
            </w:pPr>
            <w:r>
              <w:rPr>
                <w:rFonts w:ascii="Cambria" w:eastAsia="Cambria" w:hAnsi="Cambria" w:cs="Cambria"/>
                <w:b/>
                <w:sz w:val="24"/>
                <w:szCs w:val="24"/>
              </w:rPr>
              <w:t>Figure 3 - Detailed System Architecture</w:t>
            </w:r>
          </w:p>
          <w:p w14:paraId="23B31439" w14:textId="77777777" w:rsidR="00B06C52" w:rsidRDefault="00B06C52">
            <w:pPr>
              <w:spacing w:line="240" w:lineRule="auto"/>
              <w:jc w:val="center"/>
              <w:rPr>
                <w:rFonts w:ascii="Cambria" w:eastAsia="Cambria" w:hAnsi="Cambria" w:cs="Cambria"/>
                <w:color w:val="FF0000"/>
                <w:sz w:val="24"/>
                <w:szCs w:val="24"/>
              </w:rPr>
            </w:pPr>
          </w:p>
        </w:tc>
      </w:tr>
    </w:tbl>
    <w:p w14:paraId="44386168" w14:textId="77777777" w:rsidR="00B06C52" w:rsidRDefault="00416F81">
      <w:pPr>
        <w:spacing w:before="240" w:after="240"/>
        <w:rPr>
          <w:sz w:val="24"/>
          <w:szCs w:val="24"/>
        </w:rPr>
      </w:pPr>
      <w:r>
        <w:rPr>
          <w:sz w:val="24"/>
          <w:szCs w:val="24"/>
        </w:rPr>
        <w:lastRenderedPageBreak/>
        <w:t xml:space="preserve"> </w:t>
      </w:r>
    </w:p>
    <w:tbl>
      <w:tblPr>
        <w:tblStyle w:val="a2"/>
        <w:tblW w:w="9540" w:type="dxa"/>
        <w:tblBorders>
          <w:top w:val="nil"/>
          <w:left w:val="nil"/>
          <w:bottom w:val="nil"/>
          <w:right w:val="nil"/>
          <w:insideH w:val="nil"/>
          <w:insideV w:val="nil"/>
        </w:tblBorders>
        <w:tblLayout w:type="fixed"/>
        <w:tblLook w:val="0600" w:firstRow="0" w:lastRow="0" w:firstColumn="0" w:lastColumn="0" w:noHBand="1" w:noVBand="1"/>
      </w:tblPr>
      <w:tblGrid>
        <w:gridCol w:w="9540"/>
      </w:tblGrid>
      <w:tr w:rsidR="00B06C52" w14:paraId="6B14E845" w14:textId="77777777">
        <w:trPr>
          <w:trHeight w:val="1191"/>
        </w:trPr>
        <w:tc>
          <w:tcPr>
            <w:tcW w:w="95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FDB6BC" w14:textId="537EBA0F"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1.</w:t>
            </w:r>
            <w:r>
              <w:rPr>
                <w:rFonts w:ascii="Cambria" w:eastAsia="Cambria" w:hAnsi="Cambria" w:cs="Cambria"/>
                <w:sz w:val="24"/>
                <w:szCs w:val="24"/>
              </w:rPr>
              <w:t xml:space="preserve">  </w:t>
            </w:r>
            <w:r>
              <w:rPr>
                <w:rFonts w:ascii="Cambria" w:eastAsia="Cambria" w:hAnsi="Cambria" w:cs="Cambria"/>
                <w:b/>
                <w:sz w:val="24"/>
                <w:szCs w:val="24"/>
              </w:rPr>
              <w:t>List of novel features (New and Unique Things) -</w:t>
            </w:r>
            <w:r>
              <w:rPr>
                <w:rFonts w:ascii="Cambria" w:eastAsia="Cambria" w:hAnsi="Cambria" w:cs="Cambria"/>
                <w:sz w:val="24"/>
                <w:szCs w:val="24"/>
              </w:rPr>
              <w:t xml:space="preserve"> </w:t>
            </w:r>
          </w:p>
          <w:p w14:paraId="3D582FFA" w14:textId="1F3C5155"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Fully serverless client-side ATS analysis with no backend infrastructure required</w:t>
            </w:r>
          </w:p>
          <w:p w14:paraId="7B354FF3" w14:textId="16C89824"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Dual-input resume-to-job-description semantic matching via Puter.js AI API</w:t>
            </w:r>
          </w:p>
          <w:p w14:paraId="47491E14" w14:textId="0D5C8724"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Real-time keyword gap intelligence with matched and missing skills visualizatio</w:t>
            </w:r>
            <w:r w:rsidR="00314EB3">
              <w:rPr>
                <w:rFonts w:ascii="Cambria" w:eastAsia="Cambria" w:hAnsi="Cambria" w:cs="Cambria"/>
                <w:sz w:val="24"/>
                <w:szCs w:val="24"/>
              </w:rPr>
              <w:t>n</w:t>
            </w:r>
          </w:p>
          <w:p w14:paraId="5B13C865" w14:textId="2C2964DF"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Section-specific AI improvement suggestions tied to individual resume sections</w:t>
            </w:r>
          </w:p>
          <w:p w14:paraId="20FBB072" w14:textId="731A3AE4"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Puter.js account-based resume history with persistent cross-session analysis tracking</w:t>
            </w:r>
          </w:p>
          <w:p w14:paraId="72ACD283" w14:textId="77777777" w:rsidR="00B06C52" w:rsidRDefault="00B06C52">
            <w:pPr>
              <w:spacing w:before="240"/>
              <w:jc w:val="both"/>
              <w:rPr>
                <w:rFonts w:ascii="Cambria" w:eastAsia="Cambria" w:hAnsi="Cambria" w:cs="Cambria"/>
                <w:sz w:val="24"/>
                <w:szCs w:val="24"/>
              </w:rPr>
            </w:pPr>
          </w:p>
        </w:tc>
      </w:tr>
      <w:tr w:rsidR="00B06C52" w14:paraId="071D94E9" w14:textId="77777777">
        <w:trPr>
          <w:trHeight w:val="2152"/>
        </w:trPr>
        <w:tc>
          <w:tcPr>
            <w:tcW w:w="9540"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1C1F8280" w14:textId="77777777" w:rsidR="00B06C52" w:rsidRDefault="00416F81">
            <w:pPr>
              <w:jc w:val="both"/>
              <w:rPr>
                <w:rFonts w:ascii="Cambria" w:eastAsia="Cambria" w:hAnsi="Cambria" w:cs="Cambria"/>
                <w:b/>
                <w:sz w:val="24"/>
                <w:szCs w:val="24"/>
              </w:rPr>
            </w:pPr>
            <w:r>
              <w:rPr>
                <w:rFonts w:ascii="Cambria" w:eastAsia="Cambria" w:hAnsi="Cambria" w:cs="Cambria"/>
                <w:b/>
                <w:sz w:val="24"/>
                <w:szCs w:val="24"/>
              </w:rPr>
              <w:t>2.</w:t>
            </w:r>
            <w:r>
              <w:rPr>
                <w:rFonts w:ascii="Cambria" w:eastAsia="Cambria" w:hAnsi="Cambria" w:cs="Cambria"/>
                <w:sz w:val="24"/>
                <w:szCs w:val="24"/>
              </w:rPr>
              <w:t xml:space="preserve"> </w:t>
            </w:r>
            <w:r>
              <w:rPr>
                <w:rFonts w:ascii="Cambria" w:eastAsia="Cambria" w:hAnsi="Cambria" w:cs="Cambria"/>
                <w:b/>
                <w:sz w:val="24"/>
                <w:szCs w:val="24"/>
              </w:rPr>
              <w:t>List of Keywords Relevant to the Invention:</w:t>
            </w:r>
          </w:p>
          <w:p w14:paraId="7FDE1D79" w14:textId="373090EF" w:rsidR="00B06C52" w:rsidRDefault="00314EB3">
            <w:pPr>
              <w:spacing w:before="200" w:after="200"/>
              <w:jc w:val="both"/>
              <w:rPr>
                <w:rFonts w:ascii="Cambria" w:eastAsia="Cambria" w:hAnsi="Cambria" w:cs="Cambria"/>
                <w:sz w:val="24"/>
                <w:szCs w:val="24"/>
              </w:rPr>
            </w:pPr>
            <w:r w:rsidRPr="00314EB3">
              <w:rPr>
                <w:rFonts w:ascii="Cambria" w:eastAsia="Cambria" w:hAnsi="Cambria" w:cs="Cambria"/>
                <w:sz w:val="24"/>
                <w:szCs w:val="24"/>
              </w:rPr>
              <w:t>AI resume analysis, ATS compatibility scoring, keyword gap identification, serverless resume platform, client-side document analysis, Puter.js AI integration, React TypeScript career tool, PDF resume parsing, job description matching, personalized resume feedback, resume history tracking, real-time ATS scoring, section-level improvement suggestions, account-based file isolation.</w:t>
            </w:r>
          </w:p>
        </w:tc>
      </w:tr>
      <w:tr w:rsidR="00B06C52" w14:paraId="1DAAC0EB" w14:textId="77777777" w:rsidTr="00943A87">
        <w:trPr>
          <w:trHeight w:val="2651"/>
        </w:trPr>
        <w:tc>
          <w:tcPr>
            <w:tcW w:w="95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E65C21" w14:textId="77777777" w:rsidR="00B06C52" w:rsidRDefault="00416F81">
            <w:pPr>
              <w:spacing w:before="240"/>
              <w:rPr>
                <w:rFonts w:ascii="Cambria" w:eastAsia="Cambria" w:hAnsi="Cambria" w:cs="Cambria"/>
                <w:b/>
                <w:sz w:val="24"/>
                <w:szCs w:val="24"/>
              </w:rPr>
            </w:pPr>
            <w:r>
              <w:rPr>
                <w:rFonts w:ascii="Cambria" w:eastAsia="Cambria" w:hAnsi="Cambria" w:cs="Cambria"/>
                <w:b/>
                <w:sz w:val="24"/>
                <w:szCs w:val="24"/>
              </w:rPr>
              <w:lastRenderedPageBreak/>
              <w:t>4. Names and Email IDs of the Inventors:</w:t>
            </w:r>
          </w:p>
          <w:p w14:paraId="07094DFD" w14:textId="263E84A2" w:rsidR="00B06C52" w:rsidRDefault="00416F81">
            <w:pPr>
              <w:spacing w:before="240" w:line="240" w:lineRule="auto"/>
              <w:rPr>
                <w:rFonts w:ascii="Cambria" w:eastAsia="Cambria" w:hAnsi="Cambria" w:cs="Cambria"/>
                <w:sz w:val="24"/>
                <w:szCs w:val="24"/>
              </w:rPr>
            </w:pPr>
            <w:r>
              <w:rPr>
                <w:rFonts w:ascii="Cambria" w:eastAsia="Cambria" w:hAnsi="Cambria" w:cs="Cambria"/>
                <w:b/>
                <w:sz w:val="24"/>
                <w:szCs w:val="24"/>
              </w:rPr>
              <w:t>a)</w:t>
            </w:r>
            <w:r>
              <w:rPr>
                <w:rFonts w:ascii="Cambria" w:eastAsia="Cambria" w:hAnsi="Cambria" w:cs="Cambria"/>
                <w:sz w:val="24"/>
                <w:szCs w:val="24"/>
              </w:rPr>
              <w:t xml:space="preserve"> Devansh </w:t>
            </w:r>
            <w:proofErr w:type="spellStart"/>
            <w:r>
              <w:rPr>
                <w:rFonts w:ascii="Cambria" w:eastAsia="Cambria" w:hAnsi="Cambria" w:cs="Cambria"/>
                <w:sz w:val="24"/>
                <w:szCs w:val="24"/>
              </w:rPr>
              <w:t>Pipraiya</w:t>
            </w:r>
            <w:proofErr w:type="spellEnd"/>
            <w:r>
              <w:rPr>
                <w:rFonts w:ascii="Cambria" w:eastAsia="Cambria" w:hAnsi="Cambria" w:cs="Cambria"/>
                <w:sz w:val="24"/>
                <w:szCs w:val="24"/>
              </w:rPr>
              <w:t xml:space="preserve"> (0827CS221083), Email: </w:t>
            </w:r>
            <w:hyperlink r:id="rId10">
              <w:r w:rsidR="00B06C52">
                <w:rPr>
                  <w:rFonts w:ascii="Cambria" w:eastAsia="Cambria" w:hAnsi="Cambria" w:cs="Cambria"/>
                  <w:color w:val="1155CC"/>
                  <w:sz w:val="24"/>
                  <w:szCs w:val="24"/>
                  <w:u w:val="single"/>
                </w:rPr>
                <w:t>devanshpipraiya221051@acropolis.in</w:t>
              </w:r>
            </w:hyperlink>
          </w:p>
          <w:p w14:paraId="0B01957E" w14:textId="20FF893D" w:rsidR="00B06C52" w:rsidRDefault="0018165C">
            <w:pPr>
              <w:spacing w:before="240" w:line="240" w:lineRule="auto"/>
              <w:rPr>
                <w:rFonts w:ascii="Cambria" w:eastAsia="Cambria" w:hAnsi="Cambria" w:cs="Cambria"/>
                <w:sz w:val="24"/>
                <w:szCs w:val="24"/>
              </w:rPr>
            </w:pPr>
            <w:r>
              <w:rPr>
                <w:rFonts w:ascii="Cambria" w:eastAsia="Cambria" w:hAnsi="Cambria" w:cs="Cambria"/>
                <w:b/>
                <w:sz w:val="24"/>
                <w:szCs w:val="24"/>
              </w:rPr>
              <w:t>b)</w:t>
            </w:r>
            <w:r>
              <w:rPr>
                <w:rFonts w:ascii="Cambria" w:eastAsia="Cambria" w:hAnsi="Cambria" w:cs="Cambria"/>
                <w:sz w:val="24"/>
                <w:szCs w:val="24"/>
              </w:rPr>
              <w:t xml:space="preserve"> Harsh Verma (0827CS221103), Email: </w:t>
            </w:r>
            <w:hyperlink r:id="rId11">
              <w:r w:rsidR="00B06C52">
                <w:rPr>
                  <w:rFonts w:ascii="Cambria" w:eastAsia="Cambria" w:hAnsi="Cambria" w:cs="Cambria"/>
                  <w:color w:val="1155CC"/>
                  <w:sz w:val="24"/>
                  <w:szCs w:val="24"/>
                  <w:u w:val="single"/>
                </w:rPr>
                <w:t>harshverma221105@acropolis.in</w:t>
              </w:r>
            </w:hyperlink>
          </w:p>
          <w:p w14:paraId="56D0A730" w14:textId="788289CE" w:rsidR="00B06C52" w:rsidRDefault="0018165C">
            <w:pPr>
              <w:spacing w:before="240" w:line="240" w:lineRule="auto"/>
              <w:rPr>
                <w:rFonts w:ascii="Cambria" w:eastAsia="Cambria" w:hAnsi="Cambria" w:cs="Cambria"/>
                <w:sz w:val="24"/>
                <w:szCs w:val="24"/>
              </w:rPr>
            </w:pPr>
            <w:r>
              <w:rPr>
                <w:rFonts w:ascii="Cambria" w:eastAsia="Cambria" w:hAnsi="Cambria" w:cs="Cambria"/>
                <w:b/>
                <w:sz w:val="24"/>
                <w:szCs w:val="24"/>
              </w:rPr>
              <w:t>c)</w:t>
            </w:r>
            <w:r>
              <w:rPr>
                <w:rFonts w:ascii="Cambria" w:eastAsia="Cambria" w:hAnsi="Cambria" w:cs="Cambria"/>
                <w:sz w:val="24"/>
                <w:szCs w:val="24"/>
              </w:rPr>
              <w:t xml:space="preserve"> Hardeep Kumar (0827CS221099), Email: </w:t>
            </w:r>
            <w:hyperlink r:id="rId12" w:history="1">
              <w:r w:rsidRPr="00872393">
                <w:rPr>
                  <w:rStyle w:val="Hyperlink"/>
                  <w:rFonts w:ascii="Cambria" w:eastAsia="Cambria" w:hAnsi="Cambria" w:cs="Cambria"/>
                  <w:sz w:val="24"/>
                  <w:szCs w:val="24"/>
                </w:rPr>
                <w:t>hardeepkumar220551@acropolis.in</w:t>
              </w:r>
            </w:hyperlink>
          </w:p>
        </w:tc>
      </w:tr>
    </w:tbl>
    <w:p w14:paraId="3AB7C11A" w14:textId="77777777" w:rsidR="00B06C52" w:rsidRDefault="00B06C52">
      <w:pPr>
        <w:spacing w:before="240" w:after="240"/>
      </w:pPr>
    </w:p>
    <w:sectPr w:rsidR="00B06C52" w:rsidSect="002B7D0A">
      <w:headerReference w:type="default" r:id="rId13"/>
      <w:pgSz w:w="11909" w:h="16834" w:code="9"/>
      <w:pgMar w:top="426"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7FCC7" w14:textId="77777777" w:rsidR="00E72064" w:rsidRDefault="00E72064">
      <w:pPr>
        <w:spacing w:line="240" w:lineRule="auto"/>
      </w:pPr>
      <w:r>
        <w:separator/>
      </w:r>
    </w:p>
  </w:endnote>
  <w:endnote w:type="continuationSeparator" w:id="0">
    <w:p w14:paraId="7A284C82" w14:textId="77777777" w:rsidR="00E72064" w:rsidRDefault="00E72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CD42050-F3AD-4287-BB7F-4340507AA91C}"/>
    <w:embedBold r:id="rId2" w:fontKey="{BC6F5641-92E0-49CA-AAB5-D6215E91499F}"/>
  </w:font>
  <w:font w:name="Calibri">
    <w:panose1 w:val="020F0502020204030204"/>
    <w:charset w:val="00"/>
    <w:family w:val="swiss"/>
    <w:pitch w:val="variable"/>
    <w:sig w:usb0="E4002EFF" w:usb1="C200247B" w:usb2="00000009" w:usb3="00000000" w:csb0="000001FF" w:csb1="00000000"/>
    <w:embedRegular r:id="rId3" w:fontKey="{A7DC3ABA-2DCA-435B-A2A6-142BC11730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5EB7" w14:textId="77777777" w:rsidR="00E72064" w:rsidRDefault="00E72064">
      <w:pPr>
        <w:spacing w:line="240" w:lineRule="auto"/>
      </w:pPr>
      <w:r>
        <w:separator/>
      </w:r>
    </w:p>
  </w:footnote>
  <w:footnote w:type="continuationSeparator" w:id="0">
    <w:p w14:paraId="7B15769C" w14:textId="77777777" w:rsidR="00E72064" w:rsidRDefault="00E720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0139" w14:textId="77777777" w:rsidR="00B06C52" w:rsidRDefault="00B06C5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2"/>
    <w:rsid w:val="0018165C"/>
    <w:rsid w:val="00243EBB"/>
    <w:rsid w:val="002B7D0A"/>
    <w:rsid w:val="00314EB3"/>
    <w:rsid w:val="00315325"/>
    <w:rsid w:val="003366F3"/>
    <w:rsid w:val="003D2118"/>
    <w:rsid w:val="00416F81"/>
    <w:rsid w:val="005019BB"/>
    <w:rsid w:val="005E0DD3"/>
    <w:rsid w:val="0070178B"/>
    <w:rsid w:val="009047C1"/>
    <w:rsid w:val="00943A87"/>
    <w:rsid w:val="00987940"/>
    <w:rsid w:val="00B06C52"/>
    <w:rsid w:val="00B57209"/>
    <w:rsid w:val="00C37AF1"/>
    <w:rsid w:val="00CB05A3"/>
    <w:rsid w:val="00E72064"/>
    <w:rsid w:val="00F1665F"/>
    <w:rsid w:val="00F56CBD"/>
    <w:rsid w:val="00FE5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E508"/>
  <w15:docId w15:val="{80D3B186-D2AB-4375-8915-6810C63B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026F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18165C"/>
    <w:rPr>
      <w:color w:val="0000FF" w:themeColor="hyperlink"/>
      <w:u w:val="single"/>
    </w:rPr>
  </w:style>
  <w:style w:type="character" w:styleId="UnresolvedMention">
    <w:name w:val="Unresolved Mention"/>
    <w:basedOn w:val="DefaultParagraphFont"/>
    <w:uiPriority w:val="99"/>
    <w:semiHidden/>
    <w:unhideWhenUsed/>
    <w:rsid w:val="00181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hardeepkumar220551@acropolis.i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harshsingh220898@acropolis.i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evanshpipraiya221051@acropolis.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cXHXnf6a4m1bPpaIXL0CCYbeA==">CgMxLjAyDmgueTlyMmIzcXVnYmdqMg5oLmo1NjhmbHQydWtndzIOaC5mcXpya2JxYjJuMDYyDmguYnpsYXQ0dTg0emJ0Mg5oLnFvcm1zdGM5bm9hMjINaC53ZTBjdXJqMzlzdjIOaC5oOWY2eWN0eTF0MWgyDmguMjV3ajl4ZDIydmoyMg5oLmN5cnAwazFheXp1aDgAciExTklBa2Z5SXdfQjlZUnJxTTlZX1YyYkpxc2JVSU5BdEU=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dc:creator>
  <cp:lastModifiedBy>Devansh</cp:lastModifiedBy>
  <cp:revision>4</cp:revision>
  <cp:lastPrinted>2026-05-14T14:57:00Z</cp:lastPrinted>
  <dcterms:created xsi:type="dcterms:W3CDTF">2026-05-05T20:13:00Z</dcterms:created>
  <dcterms:modified xsi:type="dcterms:W3CDTF">2026-05-14T14:58:00Z</dcterms:modified>
</cp:coreProperties>
</file>