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9EA" w:rsidRDefault="0028467E">
      <w:r>
        <w:t>CHAPTER 1</w:t>
      </w:r>
      <w:r>
        <w:br/>
      </w:r>
      <w:r>
        <w:br/>
        <w:t>=</w:t>
      </w:r>
      <w:proofErr w:type="gramStart"/>
      <w:r>
        <w:t>wdlvjdwojvdsjvldndkhvdvnl;dnvkdhfeiufeofklerwiouto</w:t>
      </w:r>
      <w:proofErr w:type="gramEnd"/>
      <w:r>
        <w:t>[ewifkejfd;lknmcvdvndlknvldk;grwpg[eoifueojfkdnfdhvdk;vjds;jvdfsjvfvfvflkbdjbbjgo[fojgofjgofjofjfjofjhofjogfokfvkfjvbjfhsd,nvdkpfikec,mfojdlvmrwojoejgorjdlvmjd[ogjo[djvjovmo[gjmpirfjbpfbifbfhbpiehp</w:t>
      </w:r>
    </w:p>
    <w:p w:rsidR="0028467E" w:rsidRDefault="0028467E">
      <w:proofErr w:type="spellStart"/>
      <w:r>
        <w:t>Fbn</w:t>
      </w:r>
      <w:proofErr w:type="spellEnd"/>
    </w:p>
    <w:p w:rsidR="0028467E" w:rsidRDefault="0028467E">
      <w:proofErr w:type="gramStart"/>
      <w:r>
        <w:t>W[</w:t>
      </w:r>
      <w:proofErr w:type="gramEnd"/>
      <w:r>
        <w:t>G</w:t>
      </w:r>
    </w:p>
    <w:p w:rsidR="0028467E" w:rsidRDefault="0028467E">
      <w:r>
        <w:t>Q[‘WFQL,CM-OQWNV-ETVNRUOC WMURXG,</w:t>
      </w:r>
      <w:r>
        <w:tab/>
        <w:t>EUGOCN</w:t>
      </w:r>
      <w:r>
        <w:tab/>
        <w:t>RONVE-OUBT-[</w:t>
      </w:r>
    </w:p>
    <w:sectPr w:rsidR="0028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7E"/>
    <w:rsid w:val="0028467E"/>
    <w:rsid w:val="0046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35A3"/>
  <w15:chartTrackingRefBased/>
  <w15:docId w15:val="{28141DB0-E012-46FD-9F88-C27A97F1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Kopra</dc:creator>
  <cp:keywords/>
  <dc:description/>
  <cp:lastModifiedBy>Devansh Kopra</cp:lastModifiedBy>
  <cp:revision>1</cp:revision>
  <dcterms:created xsi:type="dcterms:W3CDTF">2023-02-14T06:21:00Z</dcterms:created>
  <dcterms:modified xsi:type="dcterms:W3CDTF">2023-02-14T06:26:00Z</dcterms:modified>
</cp:coreProperties>
</file>