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A698" w14:textId="77777777" w:rsidR="00166791" w:rsidRDefault="00BE1116">
      <w:pPr>
        <w:spacing w:after="40"/>
        <w:jc w:val="center"/>
      </w:pPr>
      <w:r>
        <w:rPr>
          <w:b/>
          <w:sz w:val="30"/>
        </w:rPr>
        <w:t>Bharati Vidyapeeth College of Engineering, Pune</w:t>
      </w:r>
    </w:p>
    <w:p w14:paraId="7B80E504" w14:textId="77777777" w:rsidR="00166791" w:rsidRDefault="00BE1116">
      <w:pPr>
        <w:spacing w:after="1200"/>
        <w:jc w:val="center"/>
      </w:pPr>
      <w:r>
        <w:rPr>
          <w:color w:val="5C5562"/>
        </w:rPr>
        <w:t>Cloud Computing</w:t>
      </w:r>
    </w:p>
    <w:p w14:paraId="1ADEB574" w14:textId="77777777" w:rsidR="00166791" w:rsidRDefault="00BE1116">
      <w:pPr>
        <w:spacing w:after="200"/>
        <w:jc w:val="center"/>
      </w:pPr>
      <w:r>
        <w:rPr>
          <w:color w:val="5B4BA8"/>
          <w:sz w:val="24"/>
        </w:rPr>
        <w:t>Project Based Learning (PBL), Project #16</w:t>
      </w:r>
    </w:p>
    <w:p w14:paraId="6CE3E54D" w14:textId="77777777" w:rsidR="00166791" w:rsidRDefault="00BE1116">
      <w:pPr>
        <w:spacing w:after="160"/>
        <w:jc w:val="center"/>
      </w:pPr>
      <w:r>
        <w:rPr>
          <w:b/>
          <w:sz w:val="52"/>
        </w:rPr>
        <w:t>Deployment to a Publicly Hosted Linux VM on Azure</w:t>
      </w:r>
    </w:p>
    <w:p w14:paraId="7DE0A3B8" w14:textId="77777777" w:rsidR="00166791" w:rsidRDefault="00BE1116">
      <w:pPr>
        <w:spacing w:after="1000"/>
        <w:jc w:val="center"/>
      </w:pPr>
      <w:r>
        <w:rPr>
          <w:i/>
          <w:color w:val="5C5562"/>
          <w:sz w:val="26"/>
        </w:rPr>
        <w:t>CloudTasks: a task tracker with a live VM status panel</w:t>
      </w:r>
    </w:p>
    <w:p w14:paraId="2DF5C7A6" w14:textId="77777777" w:rsidR="00166791" w:rsidRDefault="00BE1116">
      <w:pPr>
        <w:jc w:val="center"/>
      </w:pPr>
      <w:r>
        <w:rPr>
          <w:b/>
        </w:rPr>
        <w:t>Submitted by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4320"/>
        <w:gridCol w:w="2880"/>
      </w:tblGrid>
      <w:tr w:rsidR="00166791" w14:paraId="20FA7AE4" w14:textId="77777777">
        <w:trPr>
          <w:trHeight w:val="518"/>
          <w:jc w:val="center"/>
        </w:trPr>
        <w:tc>
          <w:tcPr>
            <w:tcW w:w="576" w:type="dxa"/>
            <w:shd w:val="clear" w:color="auto" w:fill="E7DFFB"/>
          </w:tcPr>
          <w:p w14:paraId="48F9043F" w14:textId="77777777" w:rsidR="00166791" w:rsidRDefault="00BE1116">
            <w:r>
              <w:rPr>
                <w:b/>
              </w:rPr>
              <w:t>#</w:t>
            </w:r>
          </w:p>
        </w:tc>
        <w:tc>
          <w:tcPr>
            <w:tcW w:w="4320" w:type="dxa"/>
            <w:shd w:val="clear" w:color="auto" w:fill="E7DFFB"/>
          </w:tcPr>
          <w:p w14:paraId="1424AFAB" w14:textId="77777777" w:rsidR="00166791" w:rsidRDefault="00BE1116">
            <w:r>
              <w:rPr>
                <w:b/>
              </w:rPr>
              <w:t>Name</w:t>
            </w:r>
          </w:p>
        </w:tc>
        <w:tc>
          <w:tcPr>
            <w:tcW w:w="2880" w:type="dxa"/>
            <w:shd w:val="clear" w:color="auto" w:fill="E7DFFB"/>
          </w:tcPr>
          <w:p w14:paraId="5E73F13C" w14:textId="77777777" w:rsidR="00166791" w:rsidRDefault="00BE1116">
            <w:r>
              <w:rPr>
                <w:b/>
              </w:rPr>
              <w:t>Roll number</w:t>
            </w:r>
          </w:p>
        </w:tc>
      </w:tr>
      <w:tr w:rsidR="00166791" w14:paraId="29B7E95E" w14:textId="77777777">
        <w:trPr>
          <w:trHeight w:val="518"/>
          <w:jc w:val="center"/>
        </w:trPr>
        <w:tc>
          <w:tcPr>
            <w:tcW w:w="576" w:type="dxa"/>
          </w:tcPr>
          <w:p w14:paraId="44494C7A" w14:textId="77777777" w:rsidR="00166791" w:rsidRDefault="00BE1116">
            <w:r>
              <w:t>1</w:t>
            </w:r>
          </w:p>
        </w:tc>
        <w:tc>
          <w:tcPr>
            <w:tcW w:w="4320" w:type="dxa"/>
          </w:tcPr>
          <w:p w14:paraId="4B07C162" w14:textId="77777777" w:rsidR="00166791" w:rsidRDefault="00BE1116">
            <w:r>
              <w:t>Devansh Lamba</w:t>
            </w:r>
          </w:p>
        </w:tc>
        <w:tc>
          <w:tcPr>
            <w:tcW w:w="2880" w:type="dxa"/>
          </w:tcPr>
          <w:p w14:paraId="03929702" w14:textId="77777777" w:rsidR="00166791" w:rsidRDefault="00BE1116">
            <w:r>
              <w:t xml:space="preserve"> </w:t>
            </w:r>
          </w:p>
        </w:tc>
      </w:tr>
      <w:tr w:rsidR="00166791" w14:paraId="6DDF30E3" w14:textId="77777777">
        <w:trPr>
          <w:trHeight w:val="518"/>
          <w:jc w:val="center"/>
        </w:trPr>
        <w:tc>
          <w:tcPr>
            <w:tcW w:w="576" w:type="dxa"/>
          </w:tcPr>
          <w:p w14:paraId="0F807320" w14:textId="77777777" w:rsidR="00166791" w:rsidRDefault="00BE1116">
            <w:r>
              <w:t>2</w:t>
            </w:r>
          </w:p>
        </w:tc>
        <w:tc>
          <w:tcPr>
            <w:tcW w:w="4320" w:type="dxa"/>
          </w:tcPr>
          <w:p w14:paraId="4DCD3A09" w14:textId="77777777" w:rsidR="00166791" w:rsidRDefault="00BE1116">
            <w:r>
              <w:t xml:space="preserve"> </w:t>
            </w:r>
          </w:p>
        </w:tc>
        <w:tc>
          <w:tcPr>
            <w:tcW w:w="2880" w:type="dxa"/>
          </w:tcPr>
          <w:p w14:paraId="553859F0" w14:textId="77777777" w:rsidR="00166791" w:rsidRDefault="00BE1116">
            <w:r>
              <w:t xml:space="preserve"> </w:t>
            </w:r>
          </w:p>
        </w:tc>
      </w:tr>
      <w:tr w:rsidR="00166791" w14:paraId="378F91CF" w14:textId="77777777">
        <w:trPr>
          <w:trHeight w:val="518"/>
          <w:jc w:val="center"/>
        </w:trPr>
        <w:tc>
          <w:tcPr>
            <w:tcW w:w="576" w:type="dxa"/>
          </w:tcPr>
          <w:p w14:paraId="26637977" w14:textId="77777777" w:rsidR="00166791" w:rsidRDefault="00BE1116">
            <w:r>
              <w:t>3</w:t>
            </w:r>
          </w:p>
        </w:tc>
        <w:tc>
          <w:tcPr>
            <w:tcW w:w="4320" w:type="dxa"/>
          </w:tcPr>
          <w:p w14:paraId="51378D97" w14:textId="77777777" w:rsidR="00166791" w:rsidRDefault="00BE1116">
            <w:r>
              <w:t xml:space="preserve"> </w:t>
            </w:r>
          </w:p>
        </w:tc>
        <w:tc>
          <w:tcPr>
            <w:tcW w:w="2880" w:type="dxa"/>
          </w:tcPr>
          <w:p w14:paraId="5B3FBF02" w14:textId="77777777" w:rsidR="00166791" w:rsidRDefault="00BE1116">
            <w:r>
              <w:t xml:space="preserve"> </w:t>
            </w:r>
          </w:p>
        </w:tc>
      </w:tr>
      <w:tr w:rsidR="00166791" w14:paraId="28997FAB" w14:textId="77777777">
        <w:trPr>
          <w:trHeight w:val="518"/>
          <w:jc w:val="center"/>
        </w:trPr>
        <w:tc>
          <w:tcPr>
            <w:tcW w:w="576" w:type="dxa"/>
          </w:tcPr>
          <w:p w14:paraId="19D98320" w14:textId="77777777" w:rsidR="00166791" w:rsidRDefault="00BE1116">
            <w:r>
              <w:t>4</w:t>
            </w:r>
          </w:p>
        </w:tc>
        <w:tc>
          <w:tcPr>
            <w:tcW w:w="4320" w:type="dxa"/>
          </w:tcPr>
          <w:p w14:paraId="48881CB2" w14:textId="77777777" w:rsidR="00166791" w:rsidRDefault="00BE1116">
            <w:r>
              <w:t xml:space="preserve"> </w:t>
            </w:r>
          </w:p>
        </w:tc>
        <w:tc>
          <w:tcPr>
            <w:tcW w:w="2880" w:type="dxa"/>
          </w:tcPr>
          <w:p w14:paraId="28C1A9BD" w14:textId="77777777" w:rsidR="00166791" w:rsidRDefault="00BE1116">
            <w:r>
              <w:t xml:space="preserve"> </w:t>
            </w:r>
          </w:p>
        </w:tc>
      </w:tr>
    </w:tbl>
    <w:p w14:paraId="23C38BF4" w14:textId="77777777" w:rsidR="00166791" w:rsidRDefault="00166791">
      <w:pPr>
        <w:spacing w:after="800"/>
      </w:pPr>
    </w:p>
    <w:p w14:paraId="1FDCD866" w14:textId="77777777" w:rsidR="00166791" w:rsidRDefault="00BE1116">
      <w:pPr>
        <w:spacing w:after="40"/>
        <w:jc w:val="center"/>
      </w:pPr>
      <w:r>
        <w:t>Subject: Cloud Computing</w:t>
      </w:r>
    </w:p>
    <w:p w14:paraId="766682D7" w14:textId="77777777" w:rsidR="00166791" w:rsidRDefault="00BE1116">
      <w:pPr>
        <w:spacing w:after="40"/>
        <w:jc w:val="center"/>
      </w:pPr>
      <w:r>
        <w:rPr>
          <w:color w:val="5C5562"/>
        </w:rPr>
        <w:t>Guide: ______________________________</w:t>
      </w:r>
    </w:p>
    <w:p w14:paraId="55B65E60" w14:textId="77777777" w:rsidR="00166791" w:rsidRDefault="00BE1116">
      <w:pPr>
        <w:jc w:val="center"/>
      </w:pPr>
      <w:r>
        <w:rPr>
          <w:color w:val="5C5562"/>
        </w:rPr>
        <w:t>October 2026</w:t>
      </w:r>
    </w:p>
    <w:p w14:paraId="504F74D9" w14:textId="77777777" w:rsidR="00166791" w:rsidRDefault="00BE1116">
      <w:r>
        <w:br w:type="page"/>
      </w:r>
    </w:p>
    <w:p w14:paraId="134278DC" w14:textId="77777777" w:rsidR="00166791" w:rsidRDefault="00BE1116">
      <w:r>
        <w:rPr>
          <w:b/>
          <w:sz w:val="36"/>
        </w:rPr>
        <w:lastRenderedPageBreak/>
        <w:t>Contents</w:t>
      </w:r>
    </w:p>
    <w:p w14:paraId="0C7352F9" w14:textId="71FA4EFA" w:rsidR="008134B2" w:rsidRDefault="00BE1116">
      <w:pPr>
        <w:pStyle w:val="TOC1"/>
        <w:tabs>
          <w:tab w:val="right" w:leader="dot" w:pos="9019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855859" w:history="1">
        <w:r w:rsidR="008134B2" w:rsidRPr="004155C4">
          <w:rPr>
            <w:rStyle w:val="Hyperlink"/>
            <w:noProof/>
          </w:rPr>
          <w:t>1. Objective</w:t>
        </w:r>
        <w:r w:rsidR="008134B2">
          <w:rPr>
            <w:noProof/>
            <w:webHidden/>
          </w:rPr>
          <w:tab/>
        </w:r>
        <w:r w:rsidR="008134B2">
          <w:rPr>
            <w:noProof/>
            <w:webHidden/>
          </w:rPr>
          <w:fldChar w:fldCharType="begin"/>
        </w:r>
        <w:r w:rsidR="008134B2">
          <w:rPr>
            <w:noProof/>
            <w:webHidden/>
          </w:rPr>
          <w:instrText xml:space="preserve"> PAGEREF _Toc241855859 \h </w:instrText>
        </w:r>
        <w:r w:rsidR="008134B2">
          <w:rPr>
            <w:noProof/>
            <w:webHidden/>
          </w:rPr>
        </w:r>
        <w:r w:rsidR="008134B2">
          <w:rPr>
            <w:noProof/>
            <w:webHidden/>
          </w:rPr>
          <w:fldChar w:fldCharType="separate"/>
        </w:r>
        <w:r w:rsidR="008134B2">
          <w:rPr>
            <w:noProof/>
            <w:webHidden/>
          </w:rPr>
          <w:t>3</w:t>
        </w:r>
        <w:r w:rsidR="008134B2">
          <w:rPr>
            <w:noProof/>
            <w:webHidden/>
          </w:rPr>
          <w:fldChar w:fldCharType="end"/>
        </w:r>
      </w:hyperlink>
    </w:p>
    <w:p w14:paraId="3F42D953" w14:textId="72C5EC8C" w:rsidR="008134B2" w:rsidRDefault="008134B2">
      <w:pPr>
        <w:pStyle w:val="TOC1"/>
        <w:tabs>
          <w:tab w:val="right" w:leader="dot" w:pos="9019"/>
        </w:tabs>
        <w:rPr>
          <w:noProof/>
        </w:rPr>
      </w:pPr>
      <w:hyperlink w:anchor="_Toc241855860" w:history="1">
        <w:r w:rsidRPr="004155C4">
          <w:rPr>
            <w:rStyle w:val="Hyperlink"/>
            <w:noProof/>
          </w:rPr>
          <w:t>2. Cloud concepts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981638" w14:textId="4DE20575" w:rsidR="008134B2" w:rsidRDefault="008134B2">
      <w:pPr>
        <w:pStyle w:val="TOC1"/>
        <w:tabs>
          <w:tab w:val="right" w:leader="dot" w:pos="9019"/>
        </w:tabs>
        <w:rPr>
          <w:noProof/>
        </w:rPr>
      </w:pPr>
      <w:hyperlink w:anchor="_Toc241855861" w:history="1">
        <w:r w:rsidRPr="004155C4">
          <w:rPr>
            <w:rStyle w:val="Hyperlink"/>
            <w:noProof/>
          </w:rPr>
          <w:t>3.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991B11" w14:textId="3A1B0302" w:rsidR="008134B2" w:rsidRDefault="008134B2">
      <w:pPr>
        <w:pStyle w:val="TOC1"/>
        <w:tabs>
          <w:tab w:val="right" w:leader="dot" w:pos="9019"/>
        </w:tabs>
        <w:rPr>
          <w:noProof/>
        </w:rPr>
      </w:pPr>
      <w:hyperlink w:anchor="_Toc241855862" w:history="1">
        <w:r w:rsidRPr="004155C4">
          <w:rPr>
            <w:rStyle w:val="Hyperlink"/>
            <w:noProof/>
          </w:rPr>
          <w:t>4. Implementation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B021E9" w14:textId="2E6D0732" w:rsidR="008134B2" w:rsidRDefault="008134B2">
      <w:pPr>
        <w:pStyle w:val="TOC1"/>
        <w:tabs>
          <w:tab w:val="right" w:leader="dot" w:pos="9019"/>
        </w:tabs>
        <w:rPr>
          <w:noProof/>
        </w:rPr>
      </w:pPr>
      <w:hyperlink w:anchor="_Toc241855863" w:history="1">
        <w:r w:rsidRPr="004155C4">
          <w:rPr>
            <w:rStyle w:val="Hyperlink"/>
            <w:noProof/>
          </w:rPr>
          <w:t>5. Security choices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11C41B" w14:textId="20327B74" w:rsidR="008134B2" w:rsidRDefault="008134B2">
      <w:pPr>
        <w:pStyle w:val="TOC1"/>
        <w:tabs>
          <w:tab w:val="right" w:leader="dot" w:pos="9019"/>
        </w:tabs>
        <w:rPr>
          <w:noProof/>
        </w:rPr>
      </w:pPr>
      <w:hyperlink w:anchor="_Toc241855864" w:history="1">
        <w:r w:rsidRPr="004155C4">
          <w:rPr>
            <w:rStyle w:val="Hyperlink"/>
            <w:noProof/>
          </w:rPr>
          <w:t>6. Testing and measurements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9D1F31" w14:textId="3F5C5F28" w:rsidR="008134B2" w:rsidRDefault="008134B2">
      <w:pPr>
        <w:pStyle w:val="TOC1"/>
        <w:tabs>
          <w:tab w:val="right" w:leader="dot" w:pos="9019"/>
        </w:tabs>
        <w:rPr>
          <w:noProof/>
        </w:rPr>
      </w:pPr>
      <w:hyperlink w:anchor="_Toc241855865" w:history="1">
        <w:r w:rsidRPr="004155C4">
          <w:rPr>
            <w:rStyle w:val="Hyperlink"/>
            <w:noProof/>
          </w:rPr>
          <w:t>7. Cost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C27D68" w14:textId="0C7CC1EA" w:rsidR="008134B2" w:rsidRDefault="008134B2">
      <w:pPr>
        <w:pStyle w:val="TOC1"/>
        <w:tabs>
          <w:tab w:val="right" w:leader="dot" w:pos="9019"/>
        </w:tabs>
        <w:rPr>
          <w:noProof/>
        </w:rPr>
      </w:pPr>
      <w:hyperlink w:anchor="_Toc241855866" w:history="1">
        <w:r w:rsidRPr="004155C4">
          <w:rPr>
            <w:rStyle w:val="Hyperlink"/>
            <w:noProof/>
          </w:rPr>
          <w:t>8.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51DA1E" w14:textId="7CDC42DE" w:rsidR="008134B2" w:rsidRDefault="008134B2">
      <w:pPr>
        <w:pStyle w:val="TOC1"/>
        <w:tabs>
          <w:tab w:val="right" w:leader="dot" w:pos="9019"/>
        </w:tabs>
        <w:rPr>
          <w:noProof/>
        </w:rPr>
      </w:pPr>
      <w:hyperlink w:anchor="_Toc241855867" w:history="1">
        <w:r w:rsidRPr="004155C4">
          <w:rPr>
            <w:rStyle w:val="Hyperlink"/>
            <w:noProof/>
          </w:rPr>
          <w:t>9. What I learned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299AD8" w14:textId="3B09169A" w:rsidR="008134B2" w:rsidRDefault="008134B2">
      <w:pPr>
        <w:pStyle w:val="TOC1"/>
        <w:tabs>
          <w:tab w:val="right" w:leader="dot" w:pos="9019"/>
        </w:tabs>
        <w:rPr>
          <w:noProof/>
        </w:rPr>
      </w:pPr>
      <w:hyperlink w:anchor="_Toc241855868" w:history="1">
        <w:r w:rsidRPr="004155C4">
          <w:rPr>
            <w:rStyle w:val="Hyperlink"/>
            <w:noProof/>
          </w:rPr>
          <w:t>10.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264AAE" w14:textId="42E390EE" w:rsidR="008134B2" w:rsidRDefault="008134B2">
      <w:pPr>
        <w:pStyle w:val="TOC2"/>
        <w:tabs>
          <w:tab w:val="right" w:leader="dot" w:pos="9019"/>
        </w:tabs>
        <w:rPr>
          <w:noProof/>
        </w:rPr>
      </w:pPr>
      <w:hyperlink w:anchor="_Toc241855869" w:history="1">
        <w:r w:rsidRPr="004155C4">
          <w:rPr>
            <w:rStyle w:val="Hyperlink"/>
            <w:noProof/>
          </w:rPr>
          <w:t>10.1 Live site with the address 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0BB294" w14:textId="22F95A6B" w:rsidR="008134B2" w:rsidRDefault="008134B2">
      <w:pPr>
        <w:pStyle w:val="TOC2"/>
        <w:tabs>
          <w:tab w:val="right" w:leader="dot" w:pos="9019"/>
        </w:tabs>
        <w:rPr>
          <w:noProof/>
        </w:rPr>
      </w:pPr>
      <w:hyperlink w:anchor="_Toc241855870" w:history="1">
        <w:r w:rsidRPr="004155C4">
          <w:rPr>
            <w:rStyle w:val="Hyperlink"/>
            <w:noProof/>
          </w:rPr>
          <w:t>10.2 Full-page views (light and dark)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CEA88A" w14:textId="6CF6AF21" w:rsidR="008134B2" w:rsidRDefault="008134B2">
      <w:pPr>
        <w:pStyle w:val="TOC2"/>
        <w:tabs>
          <w:tab w:val="right" w:leader="dot" w:pos="9019"/>
        </w:tabs>
        <w:rPr>
          <w:noProof/>
        </w:rPr>
      </w:pPr>
      <w:hyperlink w:anchor="_Toc241855871" w:history="1">
        <w:r w:rsidRPr="004155C4">
          <w:rPr>
            <w:rStyle w:val="Hyperlink"/>
            <w:noProof/>
          </w:rPr>
          <w:t>10.3 Terminal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2488A2" w14:textId="564DF2A8" w:rsidR="008134B2" w:rsidRDefault="008134B2">
      <w:pPr>
        <w:pStyle w:val="TOC2"/>
        <w:tabs>
          <w:tab w:val="right" w:leader="dot" w:pos="9019"/>
        </w:tabs>
        <w:rPr>
          <w:noProof/>
        </w:rPr>
      </w:pPr>
      <w:hyperlink w:anchor="_Toc241855872" w:history="1">
        <w:r w:rsidRPr="004155C4">
          <w:rPr>
            <w:rStyle w:val="Hyperlink"/>
            <w:noProof/>
          </w:rPr>
          <w:t>10.4 Azure portal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9A61CE" w14:textId="7A2F87A3" w:rsidR="008134B2" w:rsidRDefault="008134B2">
      <w:pPr>
        <w:pStyle w:val="TOC2"/>
        <w:tabs>
          <w:tab w:val="right" w:leader="dot" w:pos="9019"/>
        </w:tabs>
        <w:rPr>
          <w:noProof/>
        </w:rPr>
      </w:pPr>
      <w:hyperlink w:anchor="_Toc241855873" w:history="1">
        <w:r w:rsidRPr="004155C4">
          <w:rPr>
            <w:rStyle w:val="Hyperlink"/>
            <w:noProof/>
          </w:rPr>
          <w:t>10.5 Paused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234318" w14:textId="22A6E318" w:rsidR="00166791" w:rsidRDefault="00BE1116">
      <w:r>
        <w:fldChar w:fldCharType="end"/>
      </w:r>
    </w:p>
    <w:p w14:paraId="7BD1F23E" w14:textId="77777777" w:rsidR="00166791" w:rsidRDefault="00BE1116">
      <w:r>
        <w:br w:type="page"/>
      </w:r>
    </w:p>
    <w:p w14:paraId="40471E8C" w14:textId="77777777" w:rsidR="00166791" w:rsidRDefault="00BE1116">
      <w:r>
        <w:rPr>
          <w:b/>
        </w:rPr>
        <w:lastRenderedPageBreak/>
        <w:t>Project #16, Cloud Computing.</w:t>
      </w:r>
      <w:r>
        <w:t xml:space="preserve"> Application: </w:t>
      </w:r>
      <w:r>
        <w:rPr>
          <w:i/>
        </w:rPr>
        <w:t>CloudTasks</w:t>
      </w:r>
      <w:r>
        <w:t xml:space="preserve">, a task tracker with a live VM status panel. Live URL during evaluation: </w:t>
      </w:r>
      <w:r>
        <w:rPr>
          <w:rFonts w:ascii="Consolas" w:hAnsi="Consolas"/>
          <w:color w:val="5B4BA8"/>
          <w:sz w:val="19"/>
        </w:rPr>
        <w:t>http://20.205.122.152/</w:t>
      </w:r>
      <w:r>
        <w:t xml:space="preserve"> · Code: </w:t>
      </w:r>
      <w:r>
        <w:rPr>
          <w:rFonts w:ascii="Consolas" w:hAnsi="Consolas"/>
          <w:color w:val="5B4BA8"/>
          <w:sz w:val="19"/>
        </w:rPr>
        <w:t>https://github.com/devanshlamba/azure-vm-deploy</w:t>
      </w:r>
    </w:p>
    <w:p w14:paraId="036BBB9A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 (draft status).</w:t>
      </w:r>
      <w:r>
        <w:rPr>
          <w:sz w:val="21"/>
        </w:rPr>
        <w:t xml:space="preserve"> Still to be completed before submission:</w:t>
      </w:r>
    </w:p>
    <w:p w14:paraId="5708B525" w14:textId="77777777" w:rsidR="00166791" w:rsidRDefault="00BE1116">
      <w:pPr>
        <w:shd w:val="clear" w:color="auto" w:fill="F1ECF8"/>
        <w:ind w:left="648" w:right="288"/>
      </w:pPr>
      <w:r>
        <w:rPr>
          <w:sz w:val="21"/>
        </w:rPr>
        <w:t>1. Azure portal screenshots, Section 10.4 (being captured).</w:t>
      </w:r>
    </w:p>
    <w:p w14:paraId="041A411C" w14:textId="77777777" w:rsidR="00166791" w:rsidRDefault="00BE1116">
      <w:pPr>
        <w:shd w:val="clear" w:color="auto" w:fill="F1ECF8"/>
        <w:ind w:left="648" w:right="288"/>
      </w:pPr>
      <w:r>
        <w:rPr>
          <w:sz w:val="21"/>
        </w:rPr>
        <w:t xml:space="preserve">2. The paused state: </w:t>
      </w:r>
      <w:r>
        <w:rPr>
          <w:rFonts w:ascii="Consolas" w:hAnsi="Consolas"/>
          <w:color w:val="5B4BA8"/>
          <w:sz w:val="21"/>
        </w:rPr>
        <w:t>pause.ps1</w:t>
      </w:r>
      <w:r>
        <w:rPr>
          <w:sz w:val="21"/>
        </w:rPr>
        <w:t xml:space="preserve"> output and the portal's </w:t>
      </w:r>
      <w:r>
        <w:rPr>
          <w:i/>
          <w:sz w:val="21"/>
        </w:rPr>
        <w:t>Stopped (deallocated)</w:t>
      </w:r>
      <w:r>
        <w:rPr>
          <w:sz w:val="21"/>
        </w:rPr>
        <w:t xml:space="preserve"> view, Section 10.5.</w:t>
      </w:r>
    </w:p>
    <w:p w14:paraId="7E407B87" w14:textId="77777777" w:rsidR="00166791" w:rsidRDefault="00BE1116">
      <w:pPr>
        <w:shd w:val="clear" w:color="auto" w:fill="F1ECF8"/>
        <w:ind w:left="648" w:right="288"/>
      </w:pPr>
      <w:r>
        <w:rPr>
          <w:sz w:val="21"/>
        </w:rPr>
        <w:t>3. The billed cost from Cost Analysis, Section 7 (Azure reports usage 8–24 hours late).</w:t>
      </w:r>
    </w:p>
    <w:p w14:paraId="0ACFD844" w14:textId="77777777" w:rsidR="00166791" w:rsidRDefault="00BE1116">
      <w:pPr>
        <w:shd w:val="clear" w:color="auto" w:fill="F1ECF8"/>
        <w:ind w:left="648" w:right="288"/>
      </w:pPr>
      <w:r>
        <w:rPr>
          <w:sz w:val="21"/>
        </w:rPr>
        <w:t xml:space="preserve">4. Section 9, </w:t>
      </w:r>
      <w:r>
        <w:rPr>
          <w:i/>
          <w:sz w:val="21"/>
        </w:rPr>
        <w:t>What I learned</w:t>
      </w:r>
      <w:r>
        <w:rPr>
          <w:sz w:val="21"/>
        </w:rPr>
        <w:t>, rewritten in my own words.</w:t>
      </w:r>
    </w:p>
    <w:p w14:paraId="62A863AB" w14:textId="77777777" w:rsidR="00166791" w:rsidRDefault="00BE1116">
      <w:pPr>
        <w:pStyle w:val="Heading1"/>
      </w:pPr>
      <w:bookmarkStart w:id="0" w:name="_Toc241855859"/>
      <w:r>
        <w:t>1. Objective</w:t>
      </w:r>
      <w:bookmarkEnd w:id="0"/>
    </w:p>
    <w:p w14:paraId="71049573" w14:textId="77777777" w:rsidR="00166791" w:rsidRDefault="00BE1116">
      <w:r>
        <w:t>Build a real, small web application and deploy it to a Linux virtual machine on Microsoft Azure that anyone on the internet can reach, while:</w:t>
      </w:r>
    </w:p>
    <w:p w14:paraId="57E6400E" w14:textId="77777777" w:rsidR="00166791" w:rsidRDefault="00BE1116">
      <w:pPr>
        <w:pStyle w:val="ListBullet"/>
      </w:pPr>
      <w:r>
        <w:t xml:space="preserve">using </w:t>
      </w:r>
      <w:r>
        <w:rPr>
          <w:b/>
        </w:rPr>
        <w:t>Infrastructure as a Service (IaaS)</w:t>
      </w:r>
      <w:r>
        <w:t xml:space="preserve"> directly: I create and manage the VM, network and firewall myself rather than using a managed platform;</w:t>
      </w:r>
    </w:p>
    <w:p w14:paraId="37344CDA" w14:textId="77777777" w:rsidR="00166791" w:rsidRDefault="00BE1116">
      <w:pPr>
        <w:pStyle w:val="ListBullet"/>
      </w:pPr>
      <w:r>
        <w:t xml:space="preserve">automating the whole deployment with the </w:t>
      </w:r>
      <w:r>
        <w:rPr>
          <w:b/>
        </w:rPr>
        <w:t>Azure CLI</w:t>
      </w:r>
      <w:r>
        <w:t xml:space="preserve"> in repeatable scripts (deploy, pause, start, destroy);</w:t>
      </w:r>
    </w:p>
    <w:p w14:paraId="6C751305" w14:textId="77777777" w:rsidR="00166791" w:rsidRDefault="00BE1116">
      <w:pPr>
        <w:pStyle w:val="ListBullet"/>
      </w:pPr>
      <w:r>
        <w:t xml:space="preserve">packaging the application in </w:t>
      </w:r>
      <w:r>
        <w:rPr>
          <w:b/>
        </w:rPr>
        <w:t>containers</w:t>
      </w:r>
      <w:r>
        <w:t xml:space="preserve"> behind an </w:t>
      </w:r>
      <w:r>
        <w:rPr>
          <w:b/>
        </w:rPr>
        <w:t>nginx reverse proxy</w:t>
      </w:r>
      <w:r>
        <w:t xml:space="preserve">, with data on a </w:t>
      </w:r>
      <w:r>
        <w:rPr>
          <w:b/>
        </w:rPr>
        <w:t>persistent volume</w:t>
      </w:r>
      <w:r>
        <w:t>;</w:t>
      </w:r>
    </w:p>
    <w:p w14:paraId="6267A020" w14:textId="77777777" w:rsidR="00166791" w:rsidRDefault="00BE1116">
      <w:pPr>
        <w:pStyle w:val="ListBullet"/>
      </w:pPr>
      <w:r>
        <w:t xml:space="preserve">applying sensible </w:t>
      </w:r>
      <w:r>
        <w:rPr>
          <w:b/>
        </w:rPr>
        <w:t>security</w:t>
      </w:r>
      <w:r>
        <w:t xml:space="preserve"> (key-only SSH, a minimal firewall, no secrets, a hardened container); and</w:t>
      </w:r>
    </w:p>
    <w:p w14:paraId="3C76C876" w14:textId="77777777" w:rsidR="00166791" w:rsidRDefault="00BE1116">
      <w:pPr>
        <w:pStyle w:val="ListBullet"/>
      </w:pPr>
      <w:r>
        <w:t xml:space="preserve">keeping it </w:t>
      </w:r>
      <w:r>
        <w:rPr>
          <w:b/>
        </w:rPr>
        <w:t>free</w:t>
      </w:r>
      <w:r>
        <w:t xml:space="preserve">: Azure for Students credit only, no credit card, with a clear </w:t>
      </w:r>
      <w:r>
        <w:rPr>
          <w:b/>
        </w:rPr>
        <w:t>cost model</w:t>
      </w:r>
      <w:r>
        <w:t xml:space="preserve"> for running, paused and deleted states.</w:t>
      </w:r>
    </w:p>
    <w:p w14:paraId="33F532BB" w14:textId="77777777" w:rsidR="00166791" w:rsidRDefault="00BE1116">
      <w:pPr>
        <w:pStyle w:val="Heading1"/>
      </w:pPr>
      <w:bookmarkStart w:id="1" w:name="_Toc241855860"/>
      <w:r>
        <w:t>2. Cloud concepts used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9"/>
        <w:gridCol w:w="3000"/>
        <w:gridCol w:w="3246"/>
      </w:tblGrid>
      <w:tr w:rsidR="00166791" w14:paraId="4E309C6E" w14:textId="77777777">
        <w:tc>
          <w:tcPr>
            <w:tcW w:w="3010" w:type="dxa"/>
            <w:shd w:val="clear" w:color="auto" w:fill="E7DFFB"/>
          </w:tcPr>
          <w:p w14:paraId="60A7FDEF" w14:textId="77777777" w:rsidR="00166791" w:rsidRDefault="00BE1116">
            <w:r>
              <w:rPr>
                <w:b/>
                <w:sz w:val="19"/>
              </w:rPr>
              <w:t>Concept</w:t>
            </w:r>
          </w:p>
        </w:tc>
        <w:tc>
          <w:tcPr>
            <w:tcW w:w="3010" w:type="dxa"/>
            <w:shd w:val="clear" w:color="auto" w:fill="E7DFFB"/>
          </w:tcPr>
          <w:p w14:paraId="27C59709" w14:textId="77777777" w:rsidR="00166791" w:rsidRDefault="00BE1116">
            <w:r>
              <w:rPr>
                <w:b/>
                <w:sz w:val="19"/>
              </w:rPr>
              <w:t>What it means</w:t>
            </w:r>
          </w:p>
        </w:tc>
        <w:tc>
          <w:tcPr>
            <w:tcW w:w="3010" w:type="dxa"/>
            <w:shd w:val="clear" w:color="auto" w:fill="E7DFFB"/>
          </w:tcPr>
          <w:p w14:paraId="62400C9C" w14:textId="77777777" w:rsidR="00166791" w:rsidRDefault="00BE1116">
            <w:r>
              <w:rPr>
                <w:b/>
                <w:sz w:val="19"/>
              </w:rPr>
              <w:t>Where it appears in this project</w:t>
            </w:r>
          </w:p>
        </w:tc>
      </w:tr>
      <w:tr w:rsidR="00166791" w14:paraId="68105ADF" w14:textId="77777777">
        <w:tc>
          <w:tcPr>
            <w:tcW w:w="3010" w:type="dxa"/>
          </w:tcPr>
          <w:p w14:paraId="39EE070C" w14:textId="77777777" w:rsidR="00166791" w:rsidRDefault="00BE1116">
            <w:r>
              <w:rPr>
                <w:b/>
                <w:sz w:val="19"/>
              </w:rPr>
              <w:t>IaaS</w:t>
            </w:r>
          </w:p>
        </w:tc>
        <w:tc>
          <w:tcPr>
            <w:tcW w:w="3010" w:type="dxa"/>
          </w:tcPr>
          <w:p w14:paraId="7B911E17" w14:textId="77777777" w:rsidR="00166791" w:rsidRDefault="00BE1116">
            <w:r>
              <w:rPr>
                <w:sz w:val="19"/>
              </w:rPr>
              <w:t>The cloud provider runs the physical hardware; I manage the OS and everything above it.</w:t>
            </w:r>
          </w:p>
        </w:tc>
        <w:tc>
          <w:tcPr>
            <w:tcW w:w="3010" w:type="dxa"/>
          </w:tcPr>
          <w:p w14:paraId="093C442E" w14:textId="77777777" w:rsidR="00166791" w:rsidRDefault="00BE1116">
            <w:r>
              <w:rPr>
                <w:sz w:val="19"/>
              </w:rPr>
              <w:t>I chose the OS image (Ubuntu 24.04), installed Docker, and run and patch the stack myself.</w:t>
            </w:r>
          </w:p>
        </w:tc>
      </w:tr>
      <w:tr w:rsidR="00166791" w14:paraId="556EB635" w14:textId="77777777">
        <w:tc>
          <w:tcPr>
            <w:tcW w:w="3010" w:type="dxa"/>
          </w:tcPr>
          <w:p w14:paraId="567B05C3" w14:textId="77777777" w:rsidR="00166791" w:rsidRDefault="00BE1116">
            <w:r>
              <w:rPr>
                <w:b/>
                <w:sz w:val="19"/>
              </w:rPr>
              <w:t>Virtual machine</w:t>
            </w:r>
          </w:p>
        </w:tc>
        <w:tc>
          <w:tcPr>
            <w:tcW w:w="3010" w:type="dxa"/>
          </w:tcPr>
          <w:p w14:paraId="4898E122" w14:textId="77777777" w:rsidR="00166791" w:rsidRDefault="00BE1116">
            <w:r>
              <w:rPr>
                <w:sz w:val="19"/>
              </w:rPr>
              <w:t>A software-defined computer with a chosen number of vCPUs, amount of RAM and disk, billed per hour while it runs.</w:t>
            </w:r>
          </w:p>
        </w:tc>
        <w:tc>
          <w:tcPr>
            <w:tcW w:w="3010" w:type="dxa"/>
          </w:tcPr>
          <w:p w14:paraId="2C01A048" w14:textId="77777777" w:rsidR="00166791" w:rsidRDefault="00BE1116">
            <w:r>
              <w:rPr>
                <w:rFonts w:ascii="Consolas" w:hAnsi="Consolas"/>
                <w:color w:val="5B4BA8"/>
                <w:sz w:val="19"/>
              </w:rPr>
              <w:t>vm-cloudtasks</w:t>
            </w:r>
            <w:r>
              <w:rPr>
                <w:sz w:val="19"/>
              </w:rPr>
              <w:t xml:space="preserve">, size </w:t>
            </w:r>
            <w:r>
              <w:rPr>
                <w:rFonts w:ascii="Consolas" w:hAnsi="Consolas"/>
                <w:color w:val="5B4BA8"/>
                <w:sz w:val="19"/>
              </w:rPr>
              <w:t>Standard_B2pts_v2</w:t>
            </w:r>
            <w:r>
              <w:rPr>
                <w:sz w:val="19"/>
              </w:rPr>
              <w:t xml:space="preserve"> (2 vCPU Arm64, 1 GiB RAM), a burstable B-series size suited to mostly idle web apps.</w:t>
            </w:r>
          </w:p>
        </w:tc>
      </w:tr>
      <w:tr w:rsidR="00166791" w14:paraId="14631EFD" w14:textId="77777777">
        <w:tc>
          <w:tcPr>
            <w:tcW w:w="3010" w:type="dxa"/>
          </w:tcPr>
          <w:p w14:paraId="1350F71C" w14:textId="77777777" w:rsidR="00166791" w:rsidRDefault="00BE1116">
            <w:r>
              <w:rPr>
                <w:b/>
                <w:sz w:val="19"/>
              </w:rPr>
              <w:t>Region and policy</w:t>
            </w:r>
          </w:p>
        </w:tc>
        <w:tc>
          <w:tcPr>
            <w:tcW w:w="3010" w:type="dxa"/>
          </w:tcPr>
          <w:p w14:paraId="24249735" w14:textId="77777777" w:rsidR="00166791" w:rsidRDefault="00BE1116">
            <w:r>
              <w:rPr>
                <w:sz w:val="19"/>
              </w:rPr>
              <w:t>Data-centre location; organisations can restrict which regions may be used.</w:t>
            </w:r>
          </w:p>
        </w:tc>
        <w:tc>
          <w:tcPr>
            <w:tcW w:w="3010" w:type="dxa"/>
          </w:tcPr>
          <w:p w14:paraId="2AC9A246" w14:textId="77777777" w:rsidR="00166791" w:rsidRDefault="00BE1116">
            <w:r>
              <w:rPr>
                <w:sz w:val="19"/>
              </w:rPr>
              <w:t xml:space="preserve">Azure for Students allows only five regions. The script reads that policy and picks </w:t>
            </w:r>
            <w:r>
              <w:rPr>
                <w:b/>
                <w:sz w:val="19"/>
              </w:rPr>
              <w:t>East Asia</w:t>
            </w:r>
            <w:r>
              <w:rPr>
                <w:sz w:val="19"/>
              </w:rPr>
              <w:t xml:space="preserve"> (Section 4).</w:t>
            </w:r>
          </w:p>
        </w:tc>
      </w:tr>
      <w:tr w:rsidR="00166791" w14:paraId="1FF504FF" w14:textId="77777777">
        <w:tc>
          <w:tcPr>
            <w:tcW w:w="3010" w:type="dxa"/>
          </w:tcPr>
          <w:p w14:paraId="39A8954B" w14:textId="77777777" w:rsidR="00166791" w:rsidRDefault="00BE1116">
            <w:r>
              <w:rPr>
                <w:b/>
                <w:sz w:val="19"/>
              </w:rPr>
              <w:t>Public IP</w:t>
            </w:r>
          </w:p>
        </w:tc>
        <w:tc>
          <w:tcPr>
            <w:tcW w:w="3010" w:type="dxa"/>
          </w:tcPr>
          <w:p w14:paraId="13743FBB" w14:textId="77777777" w:rsidR="00166791" w:rsidRDefault="00BE1116">
            <w:r>
              <w:rPr>
                <w:sz w:val="19"/>
              </w:rPr>
              <w:t>An internet-routable address attached to the VM's network interface.</w:t>
            </w:r>
          </w:p>
        </w:tc>
        <w:tc>
          <w:tcPr>
            <w:tcW w:w="3010" w:type="dxa"/>
          </w:tcPr>
          <w:p w14:paraId="6DBDA878" w14:textId="77777777" w:rsidR="00166791" w:rsidRDefault="00BE1116">
            <w:r>
              <w:rPr>
                <w:rFonts w:ascii="Consolas" w:hAnsi="Consolas"/>
                <w:color w:val="5B4BA8"/>
                <w:sz w:val="19"/>
              </w:rPr>
              <w:t>pip-cloudtasks</w:t>
            </w:r>
            <w:r>
              <w:rPr>
                <w:sz w:val="19"/>
              </w:rPr>
              <w:t xml:space="preserve">, Standard SKU, </w:t>
            </w:r>
            <w:r>
              <w:rPr>
                <w:b/>
                <w:sz w:val="19"/>
              </w:rPr>
              <w:t>static</w:t>
            </w:r>
            <w:r>
              <w:rPr>
                <w:sz w:val="19"/>
              </w:rPr>
              <w:t>, so the URL survives stop/start.</w:t>
            </w:r>
          </w:p>
        </w:tc>
      </w:tr>
      <w:tr w:rsidR="00166791" w14:paraId="38BD425A" w14:textId="77777777">
        <w:tc>
          <w:tcPr>
            <w:tcW w:w="3010" w:type="dxa"/>
          </w:tcPr>
          <w:p w14:paraId="15CD78CA" w14:textId="77777777" w:rsidR="00166791" w:rsidRDefault="00BE1116">
            <w:r>
              <w:rPr>
                <w:b/>
                <w:sz w:val="19"/>
              </w:rPr>
              <w:t>NSG (network security group)</w:t>
            </w:r>
          </w:p>
        </w:tc>
        <w:tc>
          <w:tcPr>
            <w:tcW w:w="3010" w:type="dxa"/>
          </w:tcPr>
          <w:p w14:paraId="069FA22C" w14:textId="77777777" w:rsidR="00166791" w:rsidRDefault="00BE1116">
            <w:r>
              <w:rPr>
                <w:sz w:val="19"/>
              </w:rPr>
              <w:t>A stateful firewall of allow/deny rules attached to a NIC or subnet.</w:t>
            </w:r>
          </w:p>
        </w:tc>
        <w:tc>
          <w:tcPr>
            <w:tcW w:w="3010" w:type="dxa"/>
          </w:tcPr>
          <w:p w14:paraId="351D1BB8" w14:textId="77777777" w:rsidR="00166791" w:rsidRDefault="00BE1116">
            <w:r>
              <w:rPr>
                <w:sz w:val="19"/>
              </w:rPr>
              <w:t xml:space="preserve">Allows </w:t>
            </w:r>
            <w:r>
              <w:rPr>
                <w:b/>
                <w:sz w:val="19"/>
              </w:rPr>
              <w:t>22 only from my IP /32</w:t>
            </w:r>
            <w:r>
              <w:rPr>
                <w:sz w:val="19"/>
              </w:rPr>
              <w:t xml:space="preserve"> and </w:t>
            </w:r>
            <w:r>
              <w:rPr>
                <w:b/>
                <w:sz w:val="19"/>
              </w:rPr>
              <w:t>80 from anywhere</w:t>
            </w:r>
            <w:r>
              <w:rPr>
                <w:sz w:val="19"/>
              </w:rPr>
              <w:t xml:space="preserve">; Azure's default rules </w:t>
            </w:r>
            <w:r>
              <w:rPr>
                <w:sz w:val="19"/>
              </w:rPr>
              <w:lastRenderedPageBreak/>
              <w:t>deny all other inbound traffic.</w:t>
            </w:r>
          </w:p>
        </w:tc>
      </w:tr>
      <w:tr w:rsidR="00166791" w14:paraId="1920516A" w14:textId="77777777">
        <w:tc>
          <w:tcPr>
            <w:tcW w:w="3010" w:type="dxa"/>
          </w:tcPr>
          <w:p w14:paraId="4FA74EBC" w14:textId="77777777" w:rsidR="00166791" w:rsidRDefault="00BE1116">
            <w:r>
              <w:rPr>
                <w:b/>
                <w:sz w:val="19"/>
              </w:rPr>
              <w:lastRenderedPageBreak/>
              <w:t>SSH keys</w:t>
            </w:r>
          </w:p>
        </w:tc>
        <w:tc>
          <w:tcPr>
            <w:tcW w:w="3010" w:type="dxa"/>
          </w:tcPr>
          <w:p w14:paraId="60846C8B" w14:textId="77777777" w:rsidR="00166791" w:rsidRDefault="00BE1116">
            <w:r>
              <w:rPr>
                <w:sz w:val="19"/>
              </w:rPr>
              <w:t>Public-key authentication: the VM holds the public key, my laptop keeps the private key.</w:t>
            </w:r>
          </w:p>
        </w:tc>
        <w:tc>
          <w:tcPr>
            <w:tcW w:w="3010" w:type="dxa"/>
          </w:tcPr>
          <w:p w14:paraId="53450010" w14:textId="77777777" w:rsidR="00166791" w:rsidRDefault="00BE1116">
            <w:r>
              <w:rPr>
                <w:sz w:val="19"/>
              </w:rPr>
              <w:t xml:space="preserve">A new ed25519 key per project; password login disabled (verified: </w:t>
            </w:r>
            <w:r>
              <w:rPr>
                <w:rFonts w:ascii="Consolas" w:hAnsi="Consolas"/>
                <w:color w:val="5B4BA8"/>
                <w:sz w:val="19"/>
              </w:rPr>
              <w:t>disablePasswordAuthentication = true</w:t>
            </w:r>
            <w:r>
              <w:rPr>
                <w:sz w:val="19"/>
              </w:rPr>
              <w:t>).</w:t>
            </w:r>
          </w:p>
        </w:tc>
      </w:tr>
      <w:tr w:rsidR="00166791" w14:paraId="308BD97E" w14:textId="77777777">
        <w:tc>
          <w:tcPr>
            <w:tcW w:w="3010" w:type="dxa"/>
          </w:tcPr>
          <w:p w14:paraId="07DFFCB1" w14:textId="77777777" w:rsidR="00166791" w:rsidRDefault="00BE1116">
            <w:r>
              <w:rPr>
                <w:b/>
                <w:sz w:val="19"/>
              </w:rPr>
              <w:t>cloud-init</w:t>
            </w:r>
          </w:p>
        </w:tc>
        <w:tc>
          <w:tcPr>
            <w:tcW w:w="3010" w:type="dxa"/>
          </w:tcPr>
          <w:p w14:paraId="36EDDA15" w14:textId="77777777" w:rsidR="00166791" w:rsidRDefault="00BE1116">
            <w:r>
              <w:rPr>
                <w:sz w:val="19"/>
              </w:rPr>
              <w:t>A first-boot script that configures a fresh VM.</w:t>
            </w:r>
          </w:p>
        </w:tc>
        <w:tc>
          <w:tcPr>
            <w:tcW w:w="3010" w:type="dxa"/>
          </w:tcPr>
          <w:p w14:paraId="5DD431EA" w14:textId="77777777" w:rsidR="00166791" w:rsidRDefault="00BE1116">
            <w:r>
              <w:rPr>
                <w:sz w:val="19"/>
              </w:rPr>
              <w:t>Installs Docker, adds swap, clones the repo, writes metadata and starts the containers, with no manual SSH steps.</w:t>
            </w:r>
          </w:p>
        </w:tc>
      </w:tr>
      <w:tr w:rsidR="00166791" w14:paraId="591780FF" w14:textId="77777777">
        <w:tc>
          <w:tcPr>
            <w:tcW w:w="3010" w:type="dxa"/>
          </w:tcPr>
          <w:p w14:paraId="00237771" w14:textId="77777777" w:rsidR="00166791" w:rsidRDefault="00BE1116">
            <w:r>
              <w:rPr>
                <w:b/>
                <w:sz w:val="19"/>
              </w:rPr>
              <w:t>Containers</w:t>
            </w:r>
          </w:p>
        </w:tc>
        <w:tc>
          <w:tcPr>
            <w:tcW w:w="3010" w:type="dxa"/>
          </w:tcPr>
          <w:p w14:paraId="6BA9D428" w14:textId="77777777" w:rsidR="00166791" w:rsidRDefault="00BE1116">
            <w:r>
              <w:rPr>
                <w:sz w:val="19"/>
              </w:rPr>
              <w:t>An app packaged with its dependencies into an image that runs isolated on a shared kernel.</w:t>
            </w:r>
          </w:p>
        </w:tc>
        <w:tc>
          <w:tcPr>
            <w:tcW w:w="3010" w:type="dxa"/>
          </w:tcPr>
          <w:p w14:paraId="6D3D05E1" w14:textId="77777777" w:rsidR="00166791" w:rsidRDefault="00BE1116">
            <w:r>
              <w:rPr>
                <w:sz w:val="19"/>
              </w:rPr>
              <w:t>The app image (</w:t>
            </w:r>
            <w:r>
              <w:rPr>
                <w:rFonts w:ascii="Consolas" w:hAnsi="Consolas"/>
                <w:color w:val="5B4BA8"/>
                <w:sz w:val="19"/>
              </w:rPr>
              <w:t>python:3.13-slim</w:t>
            </w:r>
            <w:r>
              <w:rPr>
                <w:sz w:val="19"/>
              </w:rPr>
              <w:t xml:space="preserve">, non-root) and </w:t>
            </w:r>
            <w:r>
              <w:rPr>
                <w:rFonts w:ascii="Consolas" w:hAnsi="Consolas"/>
                <w:color w:val="5B4BA8"/>
                <w:sz w:val="19"/>
              </w:rPr>
              <w:t>nginx:1.30-alpine</w:t>
            </w:r>
            <w:r>
              <w:rPr>
                <w:sz w:val="19"/>
              </w:rPr>
              <w:t xml:space="preserve">, both run by </w:t>
            </w:r>
            <w:r>
              <w:rPr>
                <w:b/>
                <w:sz w:val="19"/>
              </w:rPr>
              <w:t>Docker Compose</w:t>
            </w:r>
            <w:r>
              <w:rPr>
                <w:sz w:val="19"/>
              </w:rPr>
              <w:t>.</w:t>
            </w:r>
          </w:p>
        </w:tc>
      </w:tr>
      <w:tr w:rsidR="00166791" w14:paraId="47F7358A" w14:textId="77777777">
        <w:tc>
          <w:tcPr>
            <w:tcW w:w="3010" w:type="dxa"/>
          </w:tcPr>
          <w:p w14:paraId="75BCA501" w14:textId="77777777" w:rsidR="00166791" w:rsidRDefault="00BE1116">
            <w:r>
              <w:rPr>
                <w:b/>
                <w:sz w:val="19"/>
              </w:rPr>
              <w:t>Reverse proxy</w:t>
            </w:r>
          </w:p>
        </w:tc>
        <w:tc>
          <w:tcPr>
            <w:tcW w:w="3010" w:type="dxa"/>
          </w:tcPr>
          <w:p w14:paraId="6113068E" w14:textId="77777777" w:rsidR="00166791" w:rsidRDefault="00BE1116">
            <w:r>
              <w:rPr>
                <w:sz w:val="19"/>
              </w:rPr>
              <w:t>A server in front of the app that receives client traffic and forwards it.</w:t>
            </w:r>
          </w:p>
        </w:tc>
        <w:tc>
          <w:tcPr>
            <w:tcW w:w="3010" w:type="dxa"/>
          </w:tcPr>
          <w:p w14:paraId="31EF64B5" w14:textId="77777777" w:rsidR="00166791" w:rsidRDefault="00BE1116">
            <w:r>
              <w:rPr>
                <w:sz w:val="19"/>
              </w:rPr>
              <w:t>nginx is the only published service (port 80); it forwards to the app over an internal network and sets the client-IP headers.</w:t>
            </w:r>
          </w:p>
        </w:tc>
      </w:tr>
      <w:tr w:rsidR="00166791" w14:paraId="50C4C258" w14:textId="77777777">
        <w:tc>
          <w:tcPr>
            <w:tcW w:w="3010" w:type="dxa"/>
          </w:tcPr>
          <w:p w14:paraId="71CDDB67" w14:textId="77777777" w:rsidR="00166791" w:rsidRDefault="00BE1116">
            <w:r>
              <w:rPr>
                <w:b/>
                <w:sz w:val="19"/>
              </w:rPr>
              <w:t>Persistent volume</w:t>
            </w:r>
          </w:p>
        </w:tc>
        <w:tc>
          <w:tcPr>
            <w:tcW w:w="3010" w:type="dxa"/>
          </w:tcPr>
          <w:p w14:paraId="0166EA52" w14:textId="77777777" w:rsidR="00166791" w:rsidRDefault="00BE1116">
            <w:r>
              <w:rPr>
                <w:sz w:val="19"/>
              </w:rPr>
              <w:t>Storage that outlives the container.</w:t>
            </w:r>
          </w:p>
        </w:tc>
        <w:tc>
          <w:tcPr>
            <w:tcW w:w="3010" w:type="dxa"/>
          </w:tcPr>
          <w:p w14:paraId="6437EE7B" w14:textId="77777777" w:rsidR="00166791" w:rsidRDefault="00BE1116">
            <w:r>
              <w:rPr>
                <w:sz w:val="19"/>
              </w:rPr>
              <w:t xml:space="preserve">Named volume </w:t>
            </w:r>
            <w:r>
              <w:rPr>
                <w:rFonts w:ascii="Consolas" w:hAnsi="Consolas"/>
                <w:color w:val="5B4BA8"/>
                <w:sz w:val="19"/>
              </w:rPr>
              <w:t>taskdata</w:t>
            </w:r>
            <w:r>
              <w:rPr>
                <w:sz w:val="19"/>
              </w:rPr>
              <w:t xml:space="preserve"> holds the SQLite database; tasks survive rebuilds, restarts and VM stop/start.</w:t>
            </w:r>
          </w:p>
        </w:tc>
      </w:tr>
      <w:tr w:rsidR="00166791" w14:paraId="28029AF1" w14:textId="77777777">
        <w:tc>
          <w:tcPr>
            <w:tcW w:w="3010" w:type="dxa"/>
          </w:tcPr>
          <w:p w14:paraId="27609139" w14:textId="77777777" w:rsidR="00166791" w:rsidRDefault="00BE1116">
            <w:r>
              <w:rPr>
                <w:b/>
                <w:sz w:val="19"/>
              </w:rPr>
              <w:t>Managed disk</w:t>
            </w:r>
          </w:p>
        </w:tc>
        <w:tc>
          <w:tcPr>
            <w:tcW w:w="3010" w:type="dxa"/>
          </w:tcPr>
          <w:p w14:paraId="3EAFF6B9" w14:textId="77777777" w:rsidR="00166791" w:rsidRDefault="00BE1116">
            <w:r>
              <w:rPr>
                <w:sz w:val="19"/>
              </w:rPr>
              <w:t>The VM's virtual disk, billed per month by size and tier.</w:t>
            </w:r>
          </w:p>
        </w:tc>
        <w:tc>
          <w:tcPr>
            <w:tcW w:w="3010" w:type="dxa"/>
          </w:tcPr>
          <w:p w14:paraId="7F98E7D4" w14:textId="77777777" w:rsidR="00166791" w:rsidRDefault="00BE1116">
            <w:r>
              <w:rPr>
                <w:sz w:val="19"/>
              </w:rPr>
              <w:t>Standard SSD, 30 GB (billed as E4).</w:t>
            </w:r>
          </w:p>
        </w:tc>
      </w:tr>
      <w:tr w:rsidR="00166791" w14:paraId="6B4A17E6" w14:textId="77777777">
        <w:tc>
          <w:tcPr>
            <w:tcW w:w="3010" w:type="dxa"/>
          </w:tcPr>
          <w:p w14:paraId="06FECAD3" w14:textId="77777777" w:rsidR="00166791" w:rsidRDefault="00BE1116">
            <w:r>
              <w:rPr>
                <w:b/>
                <w:sz w:val="19"/>
              </w:rPr>
              <w:t>Cost model</w:t>
            </w:r>
          </w:p>
        </w:tc>
        <w:tc>
          <w:tcPr>
            <w:tcW w:w="3010" w:type="dxa"/>
          </w:tcPr>
          <w:p w14:paraId="77B7A7C3" w14:textId="77777777" w:rsidR="00166791" w:rsidRDefault="00BE1116">
            <w:r>
              <w:rPr>
                <w:sz w:val="19"/>
              </w:rPr>
              <w:t>Pay-as-you-go per resource; deallocating stops compute charges but not storage or IP charges.</w:t>
            </w:r>
          </w:p>
        </w:tc>
        <w:tc>
          <w:tcPr>
            <w:tcW w:w="3010" w:type="dxa"/>
          </w:tcPr>
          <w:p w14:paraId="5BABDCFF" w14:textId="77777777" w:rsidR="00166791" w:rsidRDefault="00BE1116">
            <w:r>
              <w:rPr>
                <w:sz w:val="19"/>
              </w:rPr>
              <w:t>Running / paused / destroyed costs in Section 7, with live prices pulled from the Azure Retail Prices API.</w:t>
            </w:r>
          </w:p>
        </w:tc>
      </w:tr>
      <w:tr w:rsidR="00166791" w14:paraId="32846D5A" w14:textId="77777777">
        <w:tc>
          <w:tcPr>
            <w:tcW w:w="3010" w:type="dxa"/>
          </w:tcPr>
          <w:p w14:paraId="1483B6A9" w14:textId="77777777" w:rsidR="00166791" w:rsidRDefault="00BE1116">
            <w:r>
              <w:rPr>
                <w:b/>
                <w:sz w:val="19"/>
              </w:rPr>
              <w:t>Auto-shutdown</w:t>
            </w:r>
          </w:p>
        </w:tc>
        <w:tc>
          <w:tcPr>
            <w:tcW w:w="3010" w:type="dxa"/>
          </w:tcPr>
          <w:p w14:paraId="1C033EA6" w14:textId="77777777" w:rsidR="00166791" w:rsidRDefault="00BE1116">
            <w:r>
              <w:rPr>
                <w:sz w:val="19"/>
              </w:rPr>
              <w:t>A schedule that deallocates the VM at a fixed time.</w:t>
            </w:r>
          </w:p>
        </w:tc>
        <w:tc>
          <w:tcPr>
            <w:tcW w:w="3010" w:type="dxa"/>
          </w:tcPr>
          <w:p w14:paraId="43872432" w14:textId="77777777" w:rsidR="00166791" w:rsidRDefault="00BE1116">
            <w:r>
              <w:rPr>
                <w:sz w:val="19"/>
              </w:rPr>
              <w:t>02:00 IST every day, a safety net against forgotten VMs.</w:t>
            </w:r>
          </w:p>
        </w:tc>
      </w:tr>
    </w:tbl>
    <w:p w14:paraId="1D63F1B6" w14:textId="77777777" w:rsidR="00166791" w:rsidRDefault="00166791">
      <w:pPr>
        <w:spacing w:after="40"/>
      </w:pPr>
    </w:p>
    <w:p w14:paraId="1E3C88B1" w14:textId="77777777" w:rsidR="00166791" w:rsidRDefault="00BE1116">
      <w:pPr>
        <w:pStyle w:val="Heading1"/>
      </w:pPr>
      <w:bookmarkStart w:id="2" w:name="_Toc241855861"/>
      <w:r>
        <w:lastRenderedPageBreak/>
        <w:t>3. Architecture</w:t>
      </w:r>
      <w:bookmarkEnd w:id="2"/>
    </w:p>
    <w:p w14:paraId="1354C346" w14:textId="77777777" w:rsidR="00166791" w:rsidRDefault="00BE1116">
      <w:pPr>
        <w:keepNext/>
        <w:jc w:val="center"/>
      </w:pPr>
      <w:r>
        <w:rPr>
          <w:noProof/>
        </w:rPr>
        <w:drawing>
          <wp:inline distT="0" distB="0" distL="0" distR="0" wp14:anchorId="3020A0A2" wp14:editId="6EBF3899">
            <wp:extent cx="5760720" cy="5673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0728" w14:textId="77777777" w:rsidR="00166791" w:rsidRDefault="00BE1116">
      <w:pPr>
        <w:jc w:val="center"/>
      </w:pPr>
      <w:r>
        <w:rPr>
          <w:i/>
          <w:color w:val="5C5562"/>
          <w:sz w:val="19"/>
        </w:rPr>
        <w:t>Figure: Architecture of the deployment (rendered from the Mermaid diagram).</w:t>
      </w:r>
    </w:p>
    <w:p w14:paraId="22236240" w14:textId="77777777" w:rsidR="00166791" w:rsidRDefault="00BE1116">
      <w:r>
        <w:rPr>
          <w:b/>
        </w:rPr>
        <w:t>Azure resources</w:t>
      </w:r>
      <w:r>
        <w:t xml:space="preserve"> (all in </w:t>
      </w:r>
      <w:r>
        <w:rPr>
          <w:rFonts w:ascii="Consolas" w:hAnsi="Consolas"/>
          <w:color w:val="5B4BA8"/>
          <w:sz w:val="19"/>
        </w:rPr>
        <w:t>rg-cloudtasks</w:t>
      </w:r>
      <w:r>
        <w:t xml:space="preserve">, so one command deletes everything): virtual machine, OS disk, NIC, public IP, NSG, VNet </w:t>
      </w:r>
      <w:r>
        <w:rPr>
          <w:rFonts w:ascii="Consolas" w:hAnsi="Consolas"/>
          <w:color w:val="5B4BA8"/>
          <w:sz w:val="19"/>
        </w:rPr>
        <w:t>10.20.0.0/24</w:t>
      </w:r>
      <w:r>
        <w:t xml:space="preserve"> with subnet </w:t>
      </w:r>
      <w:r>
        <w:rPr>
          <w:rFonts w:ascii="Consolas" w:hAnsi="Consolas"/>
          <w:color w:val="5B4BA8"/>
          <w:sz w:val="19"/>
        </w:rPr>
        <w:t>10.20.0.0/26</w:t>
      </w:r>
      <w:r>
        <w:t>, and the auto-shutdown schedule (</w:t>
      </w:r>
      <w:r>
        <w:rPr>
          <w:rFonts w:ascii="Consolas" w:hAnsi="Consolas"/>
          <w:color w:val="5B4BA8"/>
          <w:sz w:val="19"/>
        </w:rPr>
        <w:t>Microsoft.DevTestLab/schedules</w:t>
      </w:r>
      <w:r>
        <w:t xml:space="preserve">). Seven resources in total, as listed by </w:t>
      </w:r>
      <w:r>
        <w:rPr>
          <w:rFonts w:ascii="Consolas" w:hAnsi="Consolas"/>
          <w:color w:val="5B4BA8"/>
          <w:sz w:val="19"/>
        </w:rPr>
        <w:t>az resource list</w:t>
      </w:r>
      <w:r>
        <w:t>.</w:t>
      </w:r>
    </w:p>
    <w:p w14:paraId="427CE720" w14:textId="77777777" w:rsidR="00166791" w:rsidRDefault="00BE1116">
      <w:r>
        <w:rPr>
          <w:b/>
        </w:rPr>
        <w:t>Application:</w:t>
      </w:r>
    </w:p>
    <w:p w14:paraId="4CBB811A" w14:textId="77777777" w:rsidR="00166791" w:rsidRDefault="00BE1116">
      <w:pPr>
        <w:pStyle w:val="ListBullet"/>
      </w:pPr>
      <w:r>
        <w:rPr>
          <w:b/>
        </w:rPr>
        <w:t>Backend:</w:t>
      </w:r>
      <w:r>
        <w:t xml:space="preserve"> FastAPI on uvicorn with SQLite. The task API supports create, list, edit, toggle and delete. The status API reports CPU, RAM, disk, load and uptime via psutil.</w:t>
      </w:r>
    </w:p>
    <w:p w14:paraId="5054B16A" w14:textId="77777777" w:rsidR="00166791" w:rsidRDefault="00BE1116">
      <w:pPr>
        <w:pStyle w:val="ListBullet"/>
      </w:pPr>
      <w:r>
        <w:rPr>
          <w:b/>
        </w:rPr>
        <w:t>Frontend:</w:t>
      </w:r>
      <w:r>
        <w:t xml:space="preserve"> one HTML page in plain JavaScript and CSS, with self-hosted fonts and inline SVG gauges and sparklines. It loads nothing from external sites.</w:t>
      </w:r>
    </w:p>
    <w:p w14:paraId="5C2709B8" w14:textId="77777777" w:rsidR="00166791" w:rsidRDefault="00BE1116">
      <w:r>
        <w:rPr>
          <w:b/>
        </w:rPr>
        <w:t>Request flow:</w:t>
      </w:r>
      <w:r>
        <w:t xml:space="preserve"> browser → public IP → NSG (port 80 allowed) → nginx container → app container over a Docker network marked </w:t>
      </w:r>
      <w:r>
        <w:rPr>
          <w:rFonts w:ascii="Consolas" w:hAnsi="Consolas"/>
          <w:color w:val="5B4BA8"/>
          <w:sz w:val="19"/>
        </w:rPr>
        <w:t>internal</w:t>
      </w:r>
      <w:r>
        <w:t xml:space="preserve"> → SQLite on the </w:t>
      </w:r>
      <w:r>
        <w:rPr>
          <w:rFonts w:ascii="Consolas" w:hAnsi="Consolas"/>
          <w:color w:val="5B4BA8"/>
          <w:sz w:val="19"/>
        </w:rPr>
        <w:t>taskdata</w:t>
      </w:r>
      <w:r>
        <w:t xml:space="preserve"> volume.</w:t>
      </w:r>
    </w:p>
    <w:p w14:paraId="60ACCC5B" w14:textId="77777777" w:rsidR="00166791" w:rsidRDefault="00BE1116">
      <w:pPr>
        <w:pStyle w:val="Heading1"/>
      </w:pPr>
      <w:bookmarkStart w:id="3" w:name="_Toc241855862"/>
      <w:r>
        <w:lastRenderedPageBreak/>
        <w:t>4. Implementation steps</w:t>
      </w:r>
      <w:bookmarkEnd w:id="3"/>
    </w:p>
    <w:p w14:paraId="6028AA34" w14:textId="77777777" w:rsidR="00166791" w:rsidRDefault="00BE1116">
      <w:pPr>
        <w:pStyle w:val="ListNumber"/>
      </w:pPr>
      <w:r>
        <w:rPr>
          <w:b/>
        </w:rPr>
        <w:t>Application and tests.</w:t>
      </w:r>
      <w:r>
        <w:t xml:space="preserve"> Built the API with strict validation, the UI, and 18 automated API tests (pytest). Took screenshots with Playwright and refined the design based on them.</w:t>
      </w:r>
    </w:p>
    <w:p w14:paraId="1316835B" w14:textId="77777777" w:rsidR="00166791" w:rsidRDefault="00BE1116">
      <w:pPr>
        <w:pStyle w:val="ListNumber"/>
      </w:pPr>
      <w:r>
        <w:rPr>
          <w:b/>
        </w:rPr>
        <w:t>Containers locally.</w:t>
      </w:r>
    </w:p>
    <w:p w14:paraId="61B9F434" w14:textId="77777777" w:rsidR="00166791" w:rsidRDefault="00BE1116">
      <w:pPr>
        <w:pStyle w:val="ListBullet2"/>
      </w:pPr>
      <w:r>
        <w:rPr>
          <w:b/>
        </w:rPr>
        <w:t>Dockerfile:</w:t>
      </w:r>
      <w:r>
        <w:t xml:space="preserve"> </w:t>
      </w:r>
      <w:r>
        <w:rPr>
          <w:rFonts w:ascii="Consolas" w:hAnsi="Consolas"/>
          <w:color w:val="5B4BA8"/>
          <w:sz w:val="19"/>
        </w:rPr>
        <w:t>python:3.13-slim</w:t>
      </w:r>
      <w:r>
        <w:t xml:space="preserve"> base, non-root user, healthcheck, plus a separate </w:t>
      </w:r>
      <w:r>
        <w:rPr>
          <w:rFonts w:ascii="Consolas" w:hAnsi="Consolas"/>
          <w:color w:val="5B4BA8"/>
          <w:sz w:val="19"/>
        </w:rPr>
        <w:t>test</w:t>
      </w:r>
      <w:r>
        <w:t xml:space="preserve"> stage so </w:t>
      </w:r>
      <w:r>
        <w:rPr>
          <w:rFonts w:ascii="Consolas" w:hAnsi="Consolas"/>
          <w:color w:val="5B4BA8"/>
          <w:sz w:val="19"/>
        </w:rPr>
        <w:t>docker build --target test .</w:t>
      </w:r>
      <w:r>
        <w:t xml:space="preserve"> runs the tests inside the image.</w:t>
      </w:r>
    </w:p>
    <w:p w14:paraId="35DA46EF" w14:textId="77777777" w:rsidR="00166791" w:rsidRDefault="00BE1116">
      <w:pPr>
        <w:pStyle w:val="ListBullet2"/>
      </w:pPr>
      <w:r>
        <w:rPr>
          <w:b/>
        </w:rPr>
        <w:t>Compose:</w:t>
      </w:r>
      <w:r>
        <w:t xml:space="preserve"> nginx on port 80; the app on an internal network; read-only filesystems, memory/CPU/process limits, restart always.</w:t>
      </w:r>
    </w:p>
    <w:p w14:paraId="11E002B6" w14:textId="77777777" w:rsidR="00166791" w:rsidRDefault="00BE1116">
      <w:pPr>
        <w:pStyle w:val="ListBullet2"/>
      </w:pPr>
      <w:r>
        <w:rPr>
          <w:b/>
        </w:rPr>
        <w:t>Local checks:</w:t>
      </w:r>
      <w:r>
        <w:t xml:space="preserve"> verified the security properties (see Section 6).</w:t>
      </w:r>
    </w:p>
    <w:p w14:paraId="59D4C952" w14:textId="77777777" w:rsidR="00166791" w:rsidRDefault="00BE1116">
      <w:pPr>
        <w:pStyle w:val="ListNumber"/>
      </w:pPr>
      <w:r>
        <w:rPr>
          <w:b/>
        </w:rPr>
        <w:t>Choosing a region and size.</w:t>
      </w:r>
      <w:r>
        <w:t xml:space="preserve"> The script reads the student policy instead of guessing: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37"/>
      </w:tblGrid>
      <w:tr w:rsidR="00166791" w14:paraId="0C710ECE" w14:textId="77777777">
        <w:tc>
          <w:tcPr>
            <w:tcW w:w="3010" w:type="dxa"/>
            <w:shd w:val="clear" w:color="auto" w:fill="E7DFFB"/>
          </w:tcPr>
          <w:p w14:paraId="533C3A63" w14:textId="77777777" w:rsidR="00166791" w:rsidRDefault="00BE1116">
            <w:r>
              <w:rPr>
                <w:b/>
                <w:sz w:val="19"/>
              </w:rPr>
              <w:t>Allowed region</w:t>
            </w:r>
          </w:p>
        </w:tc>
        <w:tc>
          <w:tcPr>
            <w:tcW w:w="3010" w:type="dxa"/>
            <w:shd w:val="clear" w:color="auto" w:fill="E7DFFB"/>
          </w:tcPr>
          <w:p w14:paraId="4898BB82" w14:textId="77777777" w:rsidR="00166791" w:rsidRDefault="00BE1116">
            <w:r>
              <w:rPr>
                <w:b/>
                <w:sz w:val="19"/>
              </w:rPr>
              <w:t>Auto-shutdown supported</w:t>
            </w:r>
          </w:p>
        </w:tc>
        <w:tc>
          <w:tcPr>
            <w:tcW w:w="3010" w:type="dxa"/>
            <w:shd w:val="clear" w:color="auto" w:fill="E7DFFB"/>
          </w:tcPr>
          <w:p w14:paraId="265E585F" w14:textId="77777777" w:rsidR="00166791" w:rsidRDefault="00BE1116">
            <w:r>
              <w:rPr>
                <w:b/>
                <w:sz w:val="19"/>
              </w:rPr>
              <w:t>Cheap B-series sizes available to my subscription</w:t>
            </w:r>
          </w:p>
        </w:tc>
      </w:tr>
      <w:tr w:rsidR="00166791" w14:paraId="556C4863" w14:textId="77777777">
        <w:tc>
          <w:tcPr>
            <w:tcW w:w="3010" w:type="dxa"/>
          </w:tcPr>
          <w:p w14:paraId="6851A397" w14:textId="77777777" w:rsidR="00166791" w:rsidRDefault="00BE1116">
            <w:r>
              <w:rPr>
                <w:b/>
                <w:sz w:val="19"/>
              </w:rPr>
              <w:t>East Asia</w:t>
            </w:r>
          </w:p>
        </w:tc>
        <w:tc>
          <w:tcPr>
            <w:tcW w:w="3010" w:type="dxa"/>
          </w:tcPr>
          <w:p w14:paraId="1EFDBEE2" w14:textId="77777777" w:rsidR="00166791" w:rsidRDefault="00BE1116">
            <w:r>
              <w:rPr>
                <w:sz w:val="19"/>
              </w:rPr>
              <w:t>yes</w:t>
            </w:r>
          </w:p>
        </w:tc>
        <w:tc>
          <w:tcPr>
            <w:tcW w:w="3010" w:type="dxa"/>
          </w:tcPr>
          <w:p w14:paraId="0790B494" w14:textId="77777777" w:rsidR="00166791" w:rsidRDefault="00BE1116">
            <w:r>
              <w:rPr>
                <w:b/>
                <w:sz w:val="19"/>
              </w:rPr>
              <w:t>yes</w:t>
            </w:r>
            <w:r>
              <w:rPr>
                <w:sz w:val="19"/>
              </w:rPr>
              <w:t>: B2pts_v2, B2ats_v2, B2als_v2</w:t>
            </w:r>
          </w:p>
        </w:tc>
      </w:tr>
      <w:tr w:rsidR="00166791" w14:paraId="1AB81DD1" w14:textId="77777777">
        <w:tc>
          <w:tcPr>
            <w:tcW w:w="3010" w:type="dxa"/>
          </w:tcPr>
          <w:p w14:paraId="3621E7C4" w14:textId="77777777" w:rsidR="00166791" w:rsidRDefault="00BE1116">
            <w:r>
              <w:rPr>
                <w:sz w:val="19"/>
              </w:rPr>
              <w:t>UAE North</w:t>
            </w:r>
          </w:p>
        </w:tc>
        <w:tc>
          <w:tcPr>
            <w:tcW w:w="3010" w:type="dxa"/>
          </w:tcPr>
          <w:p w14:paraId="4DC50FF6" w14:textId="77777777" w:rsidR="00166791" w:rsidRDefault="00BE1116">
            <w:r>
              <w:rPr>
                <w:sz w:val="19"/>
              </w:rPr>
              <w:t>yes</w:t>
            </w:r>
          </w:p>
        </w:tc>
        <w:tc>
          <w:tcPr>
            <w:tcW w:w="3010" w:type="dxa"/>
          </w:tcPr>
          <w:p w14:paraId="1C022E54" w14:textId="77777777" w:rsidR="00166791" w:rsidRDefault="00BE1116">
            <w:r>
              <w:rPr>
                <w:sz w:val="19"/>
              </w:rPr>
              <w:t xml:space="preserve">no, all </w:t>
            </w:r>
            <w:r>
              <w:rPr>
                <w:rFonts w:ascii="Consolas" w:hAnsi="Consolas"/>
                <w:color w:val="5B4BA8"/>
                <w:sz w:val="19"/>
              </w:rPr>
              <w:t>NotAvailableForSubscription</w:t>
            </w:r>
          </w:p>
        </w:tc>
      </w:tr>
      <w:tr w:rsidR="00166791" w14:paraId="155A53EE" w14:textId="77777777">
        <w:tc>
          <w:tcPr>
            <w:tcW w:w="3010" w:type="dxa"/>
          </w:tcPr>
          <w:p w14:paraId="245C917A" w14:textId="77777777" w:rsidR="00166791" w:rsidRDefault="00BE1116">
            <w:r>
              <w:rPr>
                <w:sz w:val="19"/>
              </w:rPr>
              <w:t>India South Central</w:t>
            </w:r>
          </w:p>
        </w:tc>
        <w:tc>
          <w:tcPr>
            <w:tcW w:w="3010" w:type="dxa"/>
          </w:tcPr>
          <w:p w14:paraId="0E45B1CA" w14:textId="77777777" w:rsidR="00166791" w:rsidRDefault="00BE1116">
            <w:r>
              <w:rPr>
                <w:sz w:val="19"/>
              </w:rPr>
              <w:t>no</w:t>
            </w:r>
          </w:p>
        </w:tc>
        <w:tc>
          <w:tcPr>
            <w:tcW w:w="3010" w:type="dxa"/>
          </w:tcPr>
          <w:p w14:paraId="22C25C44" w14:textId="77777777" w:rsidR="00166791" w:rsidRDefault="00BE1116">
            <w:r>
              <w:rPr>
                <w:sz w:val="19"/>
              </w:rPr>
              <w:t>yes</w:t>
            </w:r>
          </w:p>
        </w:tc>
      </w:tr>
      <w:tr w:rsidR="00166791" w14:paraId="1D7C56B4" w14:textId="77777777">
        <w:tc>
          <w:tcPr>
            <w:tcW w:w="3010" w:type="dxa"/>
          </w:tcPr>
          <w:p w14:paraId="45527FEB" w14:textId="77777777" w:rsidR="00166791" w:rsidRDefault="00BE1116">
            <w:r>
              <w:rPr>
                <w:sz w:val="19"/>
              </w:rPr>
              <w:t>Malaysia West, Indonesia Central</w:t>
            </w:r>
          </w:p>
        </w:tc>
        <w:tc>
          <w:tcPr>
            <w:tcW w:w="3010" w:type="dxa"/>
          </w:tcPr>
          <w:p w14:paraId="09022587" w14:textId="77777777" w:rsidR="00166791" w:rsidRDefault="00BE1116">
            <w:r>
              <w:rPr>
                <w:sz w:val="19"/>
              </w:rPr>
              <w:t>no</w:t>
            </w:r>
          </w:p>
        </w:tc>
        <w:tc>
          <w:tcPr>
            <w:tcW w:w="3010" w:type="dxa"/>
          </w:tcPr>
          <w:p w14:paraId="326666A3" w14:textId="77777777" w:rsidR="00166791" w:rsidRDefault="00BE1116">
            <w:r>
              <w:rPr>
                <w:sz w:val="19"/>
              </w:rPr>
              <w:t>no</w:t>
            </w:r>
          </w:p>
        </w:tc>
      </w:tr>
    </w:tbl>
    <w:p w14:paraId="461708EA" w14:textId="77777777" w:rsidR="00166791" w:rsidRDefault="00166791">
      <w:pPr>
        <w:spacing w:after="40"/>
      </w:pPr>
    </w:p>
    <w:p w14:paraId="7CBDC475" w14:textId="77777777" w:rsidR="00166791" w:rsidRDefault="00BE1116">
      <w:r>
        <w:t xml:space="preserve">East Asia is the only region that satisfies both requirements. </w:t>
      </w:r>
      <w:r>
        <w:rPr>
          <w:b/>
        </w:rPr>
        <w:t>Standard_B2pts_v2</w:t>
      </w:r>
      <w:r>
        <w:t xml:space="preserve"> is the cheapest size available there at 0.0116 USD/hour; the x86 B2ats_v2 costs 0.0131 USD/hour. Before choosing ARM, I confirmed that every component has an arm64 build: the Ubuntu image, both container base images and psutil.</w:t>
      </w:r>
    </w:p>
    <w:p w14:paraId="1726B956" w14:textId="77777777" w:rsidR="00166791" w:rsidRDefault="00BE1116">
      <w:pPr>
        <w:pStyle w:val="ListNumber"/>
      </w:pPr>
      <w:r>
        <w:rPr>
          <w:b/>
        </w:rPr>
        <w:t>Deployment</w:t>
      </w:r>
      <w:r>
        <w:t xml:space="preserve"> (</w:t>
      </w:r>
      <w:r>
        <w:rPr>
          <w:rFonts w:ascii="Consolas" w:hAnsi="Consolas"/>
          <w:color w:val="5B4BA8"/>
          <w:sz w:val="19"/>
        </w:rPr>
        <w:t>scripts/deploy.ps1</w:t>
      </w:r>
      <w:r>
        <w:t>).</w:t>
      </w:r>
    </w:p>
    <w:p w14:paraId="43A0E365" w14:textId="77777777" w:rsidR="00166791" w:rsidRDefault="00BE1116">
      <w:pPr>
        <w:pStyle w:val="ListBullet2"/>
      </w:pPr>
      <w:r>
        <w:t xml:space="preserve">Pre-flight checks, then the plan and cost per day; the script waits for an explicit </w:t>
      </w:r>
      <w:r>
        <w:rPr>
          <w:rFonts w:ascii="Consolas" w:hAnsi="Consolas"/>
          <w:color w:val="5B4BA8"/>
          <w:sz w:val="19"/>
        </w:rPr>
        <w:t>yes</w:t>
      </w:r>
      <w:r>
        <w:t>.</w:t>
      </w:r>
    </w:p>
    <w:p w14:paraId="0E407AA7" w14:textId="77777777" w:rsidR="00166791" w:rsidRDefault="00BE1116">
      <w:pPr>
        <w:pStyle w:val="ListBullet2"/>
      </w:pPr>
      <w:r>
        <w:t xml:space="preserve">Creates the resources with the Azure CLI. cloud-init then installs Docker from Docker's apt repository, clones the repo and runs </w:t>
      </w:r>
      <w:r>
        <w:rPr>
          <w:rFonts w:ascii="Consolas" w:hAnsi="Consolas"/>
          <w:color w:val="5B4BA8"/>
          <w:sz w:val="19"/>
        </w:rPr>
        <w:t>docker compose up -d --build</w:t>
      </w:r>
      <w:r>
        <w:t>.</w:t>
      </w:r>
    </w:p>
    <w:p w14:paraId="5AAE0DCA" w14:textId="77777777" w:rsidR="00166791" w:rsidRDefault="00BE1116">
      <w:pPr>
        <w:pStyle w:val="ListBullet2"/>
      </w:pPr>
      <w:r>
        <w:t xml:space="preserve">Total time from </w:t>
      </w:r>
      <w:r>
        <w:rPr>
          <w:rFonts w:ascii="Consolas" w:hAnsi="Consolas"/>
          <w:color w:val="5B4BA8"/>
          <w:sz w:val="19"/>
        </w:rPr>
        <w:t>yes</w:t>
      </w:r>
      <w:r>
        <w:t xml:space="preserve"> to a verified site: about </w:t>
      </w:r>
      <w:r>
        <w:rPr>
          <w:b/>
        </w:rPr>
        <w:t>5 minutes</w:t>
      </w:r>
      <w:r>
        <w:t>.</w:t>
      </w:r>
    </w:p>
    <w:p w14:paraId="6253F644" w14:textId="77777777" w:rsidR="00166791" w:rsidRDefault="00BE1116">
      <w:pPr>
        <w:pStyle w:val="ListNumber"/>
      </w:pPr>
      <w:r>
        <w:rPr>
          <w:b/>
        </w:rPr>
        <w:t>Verification from my laptop.</w:t>
      </w:r>
    </w:p>
    <w:p w14:paraId="4A1B8085" w14:textId="77777777" w:rsidR="00166791" w:rsidRDefault="00BE1116">
      <w:pPr>
        <w:pStyle w:val="ListBullet2"/>
      </w:pPr>
      <w:r>
        <w:rPr>
          <w:rFonts w:ascii="Consolas" w:hAnsi="Consolas"/>
          <w:color w:val="5B4BA8"/>
          <w:sz w:val="19"/>
        </w:rPr>
        <w:t>http://20.205.122.152/</w:t>
      </w:r>
      <w:r>
        <w:t xml:space="preserve"> returned 200 with the page, and </w:t>
      </w:r>
      <w:r>
        <w:rPr>
          <w:rFonts w:ascii="Consolas" w:hAnsi="Consolas"/>
          <w:color w:val="5B4BA8"/>
          <w:sz w:val="19"/>
        </w:rPr>
        <w:t>/health</w:t>
      </w:r>
      <w:r>
        <w:t xml:space="preserve"> returned </w:t>
      </w:r>
      <w:r>
        <w:rPr>
          <w:rFonts w:ascii="Consolas" w:hAnsi="Consolas"/>
          <w:color w:val="5B4BA8"/>
          <w:sz w:val="19"/>
        </w:rPr>
        <w:t>{"status":"ok","database":"ok"}</w:t>
      </w:r>
      <w:r>
        <w:t>.</w:t>
      </w:r>
    </w:p>
    <w:p w14:paraId="1C1E44C9" w14:textId="77777777" w:rsidR="00166791" w:rsidRDefault="00BE1116">
      <w:pPr>
        <w:pStyle w:val="ListBullet2"/>
      </w:pPr>
      <w:r>
        <w:t>The VM status tab showed the real region, size, VM name and IP. Port 8000 was unreachable from outside.</w:t>
      </w:r>
    </w:p>
    <w:p w14:paraId="50419E06" w14:textId="77777777" w:rsidR="00166791" w:rsidRDefault="00BE1116">
      <w:pPr>
        <w:pStyle w:val="ListNumber"/>
      </w:pPr>
      <w:r>
        <w:rPr>
          <w:b/>
        </w:rPr>
        <w:t>Operations.</w:t>
      </w:r>
    </w:p>
    <w:p w14:paraId="00581F34" w14:textId="77777777" w:rsidR="00166791" w:rsidRDefault="00BE1116">
      <w:pPr>
        <w:pStyle w:val="ListBullet2"/>
      </w:pPr>
      <w:r>
        <w:rPr>
          <w:rFonts w:ascii="Consolas" w:hAnsi="Consolas"/>
          <w:color w:val="5B4BA8"/>
          <w:sz w:val="19"/>
        </w:rPr>
        <w:t>pause.ps1</w:t>
      </w:r>
      <w:r>
        <w:t xml:space="preserve"> (deallocate), </w:t>
      </w:r>
      <w:r>
        <w:rPr>
          <w:rFonts w:ascii="Consolas" w:hAnsi="Consolas"/>
          <w:color w:val="5B4BA8"/>
          <w:sz w:val="19"/>
        </w:rPr>
        <w:t>start.ps1</w:t>
      </w:r>
      <w:r>
        <w:t xml:space="preserve"> (start, re-pin the SSH rule to my current IP, verify).</w:t>
      </w:r>
    </w:p>
    <w:p w14:paraId="4FB1CB42" w14:textId="77777777" w:rsidR="00166791" w:rsidRDefault="00BE1116">
      <w:pPr>
        <w:pStyle w:val="ListBullet2"/>
      </w:pPr>
      <w:r>
        <w:rPr>
          <w:rFonts w:ascii="Consolas" w:hAnsi="Consolas"/>
          <w:color w:val="5B4BA8"/>
          <w:sz w:val="19"/>
        </w:rPr>
        <w:t>update.ps1</w:t>
      </w:r>
      <w:r>
        <w:t xml:space="preserve"> (git pull on the VM and rebuild; used once to ship a fix).</w:t>
      </w:r>
    </w:p>
    <w:p w14:paraId="72CF73BF" w14:textId="77777777" w:rsidR="00166791" w:rsidRDefault="00BE1116">
      <w:pPr>
        <w:pStyle w:val="ListBullet2"/>
      </w:pPr>
      <w:r>
        <w:rPr>
          <w:rFonts w:ascii="Consolas" w:hAnsi="Consolas"/>
          <w:color w:val="5B4BA8"/>
          <w:sz w:val="19"/>
        </w:rPr>
        <w:t>destroy.ps1</w:t>
      </w:r>
      <w:r>
        <w:t xml:space="preserve"> (delete the resource group after typing its name).</w:t>
      </w:r>
    </w:p>
    <w:p w14:paraId="1B986DA3" w14:textId="77777777" w:rsidR="00166791" w:rsidRDefault="00BE1116">
      <w:pPr>
        <w:pStyle w:val="Heading1"/>
      </w:pPr>
      <w:bookmarkStart w:id="4" w:name="_Toc241855863"/>
      <w:r>
        <w:t>5. Security choices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166791" w14:paraId="31C235F1" w14:textId="77777777">
        <w:tc>
          <w:tcPr>
            <w:tcW w:w="3010" w:type="dxa"/>
            <w:shd w:val="clear" w:color="auto" w:fill="E7DFFB"/>
          </w:tcPr>
          <w:p w14:paraId="41B2B472" w14:textId="77777777" w:rsidR="00166791" w:rsidRDefault="00BE1116">
            <w:r>
              <w:rPr>
                <w:b/>
                <w:sz w:val="19"/>
              </w:rPr>
              <w:t>Area</w:t>
            </w:r>
          </w:p>
        </w:tc>
        <w:tc>
          <w:tcPr>
            <w:tcW w:w="3010" w:type="dxa"/>
            <w:shd w:val="clear" w:color="auto" w:fill="E7DFFB"/>
          </w:tcPr>
          <w:p w14:paraId="7FC15606" w14:textId="77777777" w:rsidR="00166791" w:rsidRDefault="00BE1116">
            <w:r>
              <w:rPr>
                <w:b/>
                <w:sz w:val="19"/>
              </w:rPr>
              <w:t>Choice</w:t>
            </w:r>
          </w:p>
        </w:tc>
        <w:tc>
          <w:tcPr>
            <w:tcW w:w="3010" w:type="dxa"/>
            <w:shd w:val="clear" w:color="auto" w:fill="E7DFFB"/>
          </w:tcPr>
          <w:p w14:paraId="370E1180" w14:textId="77777777" w:rsidR="00166791" w:rsidRDefault="00BE1116">
            <w:r>
              <w:rPr>
                <w:b/>
                <w:sz w:val="19"/>
              </w:rPr>
              <w:t>Why</w:t>
            </w:r>
          </w:p>
        </w:tc>
      </w:tr>
      <w:tr w:rsidR="00166791" w14:paraId="16BEADAF" w14:textId="77777777">
        <w:tc>
          <w:tcPr>
            <w:tcW w:w="3010" w:type="dxa"/>
          </w:tcPr>
          <w:p w14:paraId="029C1B3F" w14:textId="77777777" w:rsidR="00166791" w:rsidRDefault="00BE1116">
            <w:r>
              <w:rPr>
                <w:sz w:val="19"/>
              </w:rPr>
              <w:lastRenderedPageBreak/>
              <w:t>Firewall</w:t>
            </w:r>
          </w:p>
        </w:tc>
        <w:tc>
          <w:tcPr>
            <w:tcW w:w="3010" w:type="dxa"/>
          </w:tcPr>
          <w:p w14:paraId="39CDF84F" w14:textId="77777777" w:rsidR="00166791" w:rsidRDefault="00BE1116">
            <w:r>
              <w:rPr>
                <w:sz w:val="19"/>
              </w:rPr>
              <w:t xml:space="preserve">NSG: SSH only from my IP /32, HTTP from anywhere, default deny. </w:t>
            </w:r>
            <w:r>
              <w:rPr>
                <w:rFonts w:ascii="Consolas" w:hAnsi="Consolas"/>
                <w:color w:val="5B4BA8"/>
                <w:sz w:val="19"/>
              </w:rPr>
              <w:t>start.ps1</w:t>
            </w:r>
            <w:r>
              <w:rPr>
                <w:sz w:val="19"/>
              </w:rPr>
              <w:t xml:space="preserve"> updates the SSH rule if my IP changes.</w:t>
            </w:r>
          </w:p>
        </w:tc>
        <w:tc>
          <w:tcPr>
            <w:tcW w:w="3010" w:type="dxa"/>
          </w:tcPr>
          <w:p w14:paraId="2DBBBFED" w14:textId="77777777" w:rsidR="00166791" w:rsidRDefault="00BE1116">
            <w:r>
              <w:rPr>
                <w:sz w:val="19"/>
              </w:rPr>
              <w:t>Shrinks the attack surface; bots constantly scan port 22 on public IPs.</w:t>
            </w:r>
          </w:p>
        </w:tc>
      </w:tr>
      <w:tr w:rsidR="00166791" w14:paraId="60382CE0" w14:textId="77777777">
        <w:tc>
          <w:tcPr>
            <w:tcW w:w="3010" w:type="dxa"/>
          </w:tcPr>
          <w:p w14:paraId="2C19CA19" w14:textId="77777777" w:rsidR="00166791" w:rsidRDefault="00BE1116">
            <w:r>
              <w:rPr>
                <w:sz w:val="19"/>
              </w:rPr>
              <w:t>Login</w:t>
            </w:r>
          </w:p>
        </w:tc>
        <w:tc>
          <w:tcPr>
            <w:tcW w:w="3010" w:type="dxa"/>
          </w:tcPr>
          <w:p w14:paraId="746AEB68" w14:textId="77777777" w:rsidR="00166791" w:rsidRDefault="00BE1116">
            <w:r>
              <w:rPr>
                <w:sz w:val="19"/>
              </w:rPr>
              <w:t>SSH key only (ed25519); password authentication disabled.</w:t>
            </w:r>
          </w:p>
        </w:tc>
        <w:tc>
          <w:tcPr>
            <w:tcW w:w="3010" w:type="dxa"/>
          </w:tcPr>
          <w:p w14:paraId="44D5FC2D" w14:textId="77777777" w:rsidR="00166791" w:rsidRDefault="00BE1116">
            <w:r>
              <w:rPr>
                <w:sz w:val="19"/>
              </w:rPr>
              <w:t xml:space="preserve">Rules out password brute-force. The private key never leaves my laptop and is excluded by </w:t>
            </w:r>
            <w:r>
              <w:rPr>
                <w:rFonts w:ascii="Consolas" w:hAnsi="Consolas"/>
                <w:color w:val="5B4BA8"/>
                <w:sz w:val="19"/>
              </w:rPr>
              <w:t>.gitignore</w:t>
            </w:r>
            <w:r>
              <w:rPr>
                <w:sz w:val="19"/>
              </w:rPr>
              <w:t>.</w:t>
            </w:r>
          </w:p>
        </w:tc>
      </w:tr>
      <w:tr w:rsidR="00166791" w14:paraId="639AC0B0" w14:textId="77777777">
        <w:tc>
          <w:tcPr>
            <w:tcW w:w="3010" w:type="dxa"/>
          </w:tcPr>
          <w:p w14:paraId="661E881B" w14:textId="77777777" w:rsidR="00166791" w:rsidRDefault="00BE1116">
            <w:r>
              <w:rPr>
                <w:sz w:val="19"/>
              </w:rPr>
              <w:t>Network isolation</w:t>
            </w:r>
          </w:p>
        </w:tc>
        <w:tc>
          <w:tcPr>
            <w:tcW w:w="3010" w:type="dxa"/>
          </w:tcPr>
          <w:p w14:paraId="3C5861E1" w14:textId="77777777" w:rsidR="00166791" w:rsidRDefault="00BE1116">
            <w:r>
              <w:rPr>
                <w:sz w:val="19"/>
              </w:rPr>
              <w:t xml:space="preserve">App container on an </w:t>
            </w:r>
            <w:r>
              <w:rPr>
                <w:rFonts w:ascii="Consolas" w:hAnsi="Consolas"/>
                <w:color w:val="5B4BA8"/>
                <w:sz w:val="19"/>
              </w:rPr>
              <w:t>internal: true</w:t>
            </w:r>
            <w:r>
              <w:rPr>
                <w:sz w:val="19"/>
              </w:rPr>
              <w:t xml:space="preserve"> Docker network: no published port, no internet access.</w:t>
            </w:r>
          </w:p>
        </w:tc>
        <w:tc>
          <w:tcPr>
            <w:tcW w:w="3010" w:type="dxa"/>
          </w:tcPr>
          <w:p w14:paraId="25AFC80F" w14:textId="77777777" w:rsidR="00166791" w:rsidRDefault="00BE1116">
            <w:r>
              <w:rPr>
                <w:sz w:val="19"/>
              </w:rPr>
              <w:t>Only nginx is reachable. Without internet access, the app couldn't send data out even if it were compromised.</w:t>
            </w:r>
          </w:p>
        </w:tc>
      </w:tr>
      <w:tr w:rsidR="00166791" w14:paraId="3EAA2729" w14:textId="77777777">
        <w:tc>
          <w:tcPr>
            <w:tcW w:w="3010" w:type="dxa"/>
          </w:tcPr>
          <w:p w14:paraId="42DF0697" w14:textId="77777777" w:rsidR="00166791" w:rsidRDefault="00BE1116">
            <w:r>
              <w:rPr>
                <w:sz w:val="19"/>
              </w:rPr>
              <w:t>Container hardening</w:t>
            </w:r>
          </w:p>
        </w:tc>
        <w:tc>
          <w:tcPr>
            <w:tcW w:w="3010" w:type="dxa"/>
          </w:tcPr>
          <w:p w14:paraId="010CA2DB" w14:textId="77777777" w:rsidR="00166791" w:rsidRDefault="00BE1116">
            <w:r>
              <w:rPr>
                <w:sz w:val="19"/>
              </w:rPr>
              <w:t xml:space="preserve">Non-root user (uid 10001), read-only filesystem (only the database volume writable), all Linux capabilities dropped, </w:t>
            </w:r>
            <w:r>
              <w:rPr>
                <w:rFonts w:ascii="Consolas" w:hAnsi="Consolas"/>
                <w:color w:val="5B4BA8"/>
                <w:sz w:val="19"/>
              </w:rPr>
              <w:t>no-new-privileges</w:t>
            </w:r>
            <w:r>
              <w:rPr>
                <w:sz w:val="19"/>
              </w:rPr>
              <w:t>, memory/CPU/process limits; nginx is also read-only with minimal capabilities; the Docker socket is never mounted.</w:t>
            </w:r>
          </w:p>
        </w:tc>
        <w:tc>
          <w:tcPr>
            <w:tcW w:w="3010" w:type="dxa"/>
          </w:tcPr>
          <w:p w14:paraId="5CD0506C" w14:textId="77777777" w:rsidR="00166791" w:rsidRDefault="00BE1116">
            <w:r>
              <w:rPr>
                <w:sz w:val="19"/>
              </w:rPr>
              <w:t>Limits what an attacker could do inside a container.</w:t>
            </w:r>
          </w:p>
        </w:tc>
      </w:tr>
      <w:tr w:rsidR="00166791" w14:paraId="03E3849C" w14:textId="77777777">
        <w:tc>
          <w:tcPr>
            <w:tcW w:w="3010" w:type="dxa"/>
          </w:tcPr>
          <w:p w14:paraId="20AD32BA" w14:textId="77777777" w:rsidR="00166791" w:rsidRDefault="00BE1116">
            <w:r>
              <w:rPr>
                <w:sz w:val="19"/>
              </w:rPr>
              <w:t>Input validation</w:t>
            </w:r>
          </w:p>
        </w:tc>
        <w:tc>
          <w:tcPr>
            <w:tcW w:w="3010" w:type="dxa"/>
          </w:tcPr>
          <w:p w14:paraId="2F7FD373" w14:textId="77777777" w:rsidR="00166791" w:rsidRDefault="00BE1116">
            <w:r>
              <w:rPr>
                <w:sz w:val="19"/>
              </w:rPr>
              <w:t>Pydantic models: title 1–120 characters, note ≤ 500, priority and colour from fixed lists, valid dates, unknown fields rejected, control characters stripped.</w:t>
            </w:r>
          </w:p>
        </w:tc>
        <w:tc>
          <w:tcPr>
            <w:tcW w:w="3010" w:type="dxa"/>
          </w:tcPr>
          <w:p w14:paraId="55DFC05D" w14:textId="77777777" w:rsidR="00166791" w:rsidRDefault="00BE1116">
            <w:r>
              <w:rPr>
                <w:sz w:val="19"/>
              </w:rPr>
              <w:t>Bad input is rejected before it reaches the database.</w:t>
            </w:r>
          </w:p>
        </w:tc>
      </w:tr>
      <w:tr w:rsidR="00166791" w14:paraId="215EAC9A" w14:textId="77777777">
        <w:tc>
          <w:tcPr>
            <w:tcW w:w="3010" w:type="dxa"/>
          </w:tcPr>
          <w:p w14:paraId="4A62F976" w14:textId="77777777" w:rsidR="00166791" w:rsidRDefault="00BE1116">
            <w:r>
              <w:rPr>
                <w:sz w:val="19"/>
              </w:rPr>
              <w:t>SQL injection</w:t>
            </w:r>
          </w:p>
        </w:tc>
        <w:tc>
          <w:tcPr>
            <w:tcW w:w="3010" w:type="dxa"/>
          </w:tcPr>
          <w:p w14:paraId="520904D3" w14:textId="77777777" w:rsidR="00166791" w:rsidRDefault="00BE1116">
            <w:r>
              <w:rPr>
                <w:sz w:val="19"/>
              </w:rPr>
              <w:t>Bound parameters only; the column names used in updates come from a fixed allowlist.</w:t>
            </w:r>
          </w:p>
        </w:tc>
        <w:tc>
          <w:tcPr>
            <w:tcW w:w="3010" w:type="dxa"/>
          </w:tcPr>
          <w:p w14:paraId="3F0AEE24" w14:textId="77777777" w:rsidR="00166791" w:rsidRDefault="00BE1116">
            <w:r>
              <w:rPr>
                <w:sz w:val="19"/>
              </w:rPr>
              <w:t>User input can never become SQL.</w:t>
            </w:r>
          </w:p>
        </w:tc>
      </w:tr>
      <w:tr w:rsidR="00166791" w14:paraId="34932D99" w14:textId="77777777">
        <w:tc>
          <w:tcPr>
            <w:tcW w:w="3010" w:type="dxa"/>
          </w:tcPr>
          <w:p w14:paraId="48105B66" w14:textId="77777777" w:rsidR="00166791" w:rsidRDefault="00BE1116">
            <w:r>
              <w:rPr>
                <w:sz w:val="19"/>
              </w:rPr>
              <w:t>XSS</w:t>
            </w:r>
          </w:p>
        </w:tc>
        <w:tc>
          <w:tcPr>
            <w:tcW w:w="3010" w:type="dxa"/>
          </w:tcPr>
          <w:p w14:paraId="368F2E86" w14:textId="77777777" w:rsidR="00166791" w:rsidRDefault="00BE1116">
            <w:r>
              <w:rPr>
                <w:sz w:val="19"/>
              </w:rPr>
              <w:t xml:space="preserve">All user text is rendered with </w:t>
            </w:r>
            <w:r>
              <w:rPr>
                <w:rFonts w:ascii="Consolas" w:hAnsi="Consolas"/>
                <w:color w:val="5B4BA8"/>
                <w:sz w:val="19"/>
              </w:rPr>
              <w:t>textContent</w:t>
            </w:r>
            <w:r>
              <w:rPr>
                <w:sz w:val="19"/>
              </w:rPr>
              <w:t xml:space="preserve">, never </w:t>
            </w:r>
            <w:r>
              <w:rPr>
                <w:rFonts w:ascii="Consolas" w:hAnsi="Consolas"/>
                <w:color w:val="5B4BA8"/>
                <w:sz w:val="19"/>
              </w:rPr>
              <w:t>innerHTML</w:t>
            </w:r>
            <w:r>
              <w:rPr>
                <w:sz w:val="19"/>
              </w:rPr>
              <w:t xml:space="preserve">. A Content-Security-Policy allows scripts only from the site itself, with no inline scripts. Plus </w:t>
            </w:r>
            <w:r>
              <w:rPr>
                <w:rFonts w:ascii="Consolas" w:hAnsi="Consolas"/>
                <w:color w:val="5B4BA8"/>
                <w:sz w:val="19"/>
              </w:rPr>
              <w:t>X-Frame-Options: DENY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B4BA8"/>
                <w:sz w:val="19"/>
              </w:rPr>
              <w:t>nosniff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B4BA8"/>
                <w:sz w:val="19"/>
              </w:rPr>
              <w:t>no-referrer</w:t>
            </w:r>
            <w:r>
              <w:rPr>
                <w:sz w:val="19"/>
              </w:rPr>
              <w:t>.</w:t>
            </w:r>
          </w:p>
        </w:tc>
        <w:tc>
          <w:tcPr>
            <w:tcW w:w="3010" w:type="dxa"/>
          </w:tcPr>
          <w:p w14:paraId="2DF895AF" w14:textId="77777777" w:rsidR="00166791" w:rsidRDefault="00BE1116">
            <w:r>
              <w:rPr>
                <w:sz w:val="19"/>
              </w:rPr>
              <w:t xml:space="preserve">Even a task titled </w:t>
            </w:r>
            <w:r>
              <w:rPr>
                <w:rFonts w:ascii="Consolas" w:hAnsi="Consolas"/>
                <w:color w:val="5B4BA8"/>
                <w:sz w:val="19"/>
              </w:rPr>
              <w:t>&lt;img src=x onerror=alert(1)&gt;</w:t>
            </w:r>
            <w:r>
              <w:rPr>
                <w:sz w:val="19"/>
              </w:rPr>
              <w:t xml:space="preserve"> is shown as plain text (there is a test for this).</w:t>
            </w:r>
          </w:p>
        </w:tc>
      </w:tr>
      <w:tr w:rsidR="00166791" w14:paraId="1DAC30A9" w14:textId="77777777">
        <w:tc>
          <w:tcPr>
            <w:tcW w:w="3010" w:type="dxa"/>
          </w:tcPr>
          <w:p w14:paraId="0D4903F4" w14:textId="77777777" w:rsidR="00166791" w:rsidRDefault="00BE1116">
            <w:r>
              <w:rPr>
                <w:sz w:val="19"/>
              </w:rPr>
              <w:t>Rate limiting</w:t>
            </w:r>
          </w:p>
        </w:tc>
        <w:tc>
          <w:tcPr>
            <w:tcW w:w="3010" w:type="dxa"/>
          </w:tcPr>
          <w:p w14:paraId="4529520D" w14:textId="77777777" w:rsidR="00166791" w:rsidRDefault="00BE1116">
            <w:r>
              <w:rPr>
                <w:sz w:val="19"/>
              </w:rPr>
              <w:t xml:space="preserve">300 requests/min per visitor IP on </w:t>
            </w:r>
            <w:r>
              <w:rPr>
                <w:rFonts w:ascii="Consolas" w:hAnsi="Consolas"/>
                <w:color w:val="5B4BA8"/>
                <w:sz w:val="19"/>
              </w:rPr>
              <w:t>/api</w:t>
            </w:r>
            <w:r>
              <w:rPr>
                <w:sz w:val="19"/>
              </w:rPr>
              <w:t xml:space="preserve">. The </w:t>
            </w:r>
            <w:r>
              <w:rPr>
                <w:rFonts w:ascii="Consolas" w:hAnsi="Consolas"/>
                <w:color w:val="5B4BA8"/>
                <w:sz w:val="19"/>
              </w:rPr>
              <w:t>X-Real-IP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5B4BA8"/>
                <w:sz w:val="19"/>
              </w:rPr>
              <w:t>X-Forwarded-For</w:t>
            </w:r>
            <w:r>
              <w:rPr>
                <w:sz w:val="19"/>
              </w:rPr>
              <w:t xml:space="preserve"> headers are trusted only from nginx's fixed address (</w:t>
            </w:r>
            <w:r>
              <w:rPr>
                <w:rFonts w:ascii="Consolas" w:hAnsi="Consolas"/>
                <w:color w:val="5B4BA8"/>
                <w:sz w:val="19"/>
              </w:rPr>
              <w:t>172.28.0.10/32</w:t>
            </w:r>
            <w:r>
              <w:rPr>
                <w:sz w:val="19"/>
              </w:rPr>
              <w:t>); nginx overwrites them.</w:t>
            </w:r>
          </w:p>
        </w:tc>
        <w:tc>
          <w:tcPr>
            <w:tcW w:w="3010" w:type="dxa"/>
          </w:tcPr>
          <w:p w14:paraId="5D3D8F38" w14:textId="77777777" w:rsidR="00166791" w:rsidRDefault="00BE1116">
            <w:r>
              <w:rPr>
                <w:sz w:val="19"/>
              </w:rPr>
              <w:t>Spoofed headers can't bypass the limit. Tested: 125 requests through nginx, each with a different fake IP header, gave exactly 120 allowed and 5 blocked (measured while the limit was 120).</w:t>
            </w:r>
          </w:p>
        </w:tc>
      </w:tr>
      <w:tr w:rsidR="00166791" w14:paraId="18B23B3B" w14:textId="77777777">
        <w:tc>
          <w:tcPr>
            <w:tcW w:w="3010" w:type="dxa"/>
          </w:tcPr>
          <w:p w14:paraId="71D38AA6" w14:textId="77777777" w:rsidR="00166791" w:rsidRDefault="00BE1116">
            <w:r>
              <w:rPr>
                <w:sz w:val="19"/>
              </w:rPr>
              <w:t>Secrets</w:t>
            </w:r>
          </w:p>
        </w:tc>
        <w:tc>
          <w:tcPr>
            <w:tcW w:w="3010" w:type="dxa"/>
          </w:tcPr>
          <w:p w14:paraId="5B7AF88A" w14:textId="77777777" w:rsidR="00166791" w:rsidRDefault="00BE1116">
            <w:r>
              <w:rPr>
                <w:sz w:val="19"/>
              </w:rPr>
              <w:t xml:space="preserve">Nothing secret in code, image, git history or logs. Subscription and tenant IDs are never printed: every </w:t>
            </w:r>
            <w:r>
              <w:rPr>
                <w:rFonts w:ascii="Consolas" w:hAnsi="Consolas"/>
                <w:color w:val="5B4BA8"/>
                <w:sz w:val="19"/>
              </w:rPr>
              <w:t>az</w:t>
            </w:r>
            <w:r>
              <w:rPr>
                <w:sz w:val="19"/>
              </w:rPr>
              <w:t xml:space="preserve"> query selects only the needed fields, and </w:t>
            </w:r>
            <w:r>
              <w:rPr>
                <w:rFonts w:ascii="Consolas" w:hAnsi="Consolas"/>
                <w:color w:val="5B4BA8"/>
                <w:sz w:val="19"/>
              </w:rPr>
              <w:t>az rest</w:t>
            </w:r>
            <w:r>
              <w:rPr>
                <w:sz w:val="19"/>
              </w:rPr>
              <w:t xml:space="preserve"> fills in the subscription ID itself.</w:t>
            </w:r>
          </w:p>
        </w:tc>
        <w:tc>
          <w:tcPr>
            <w:tcW w:w="3010" w:type="dxa"/>
          </w:tcPr>
          <w:p w14:paraId="179DB840" w14:textId="77777777" w:rsidR="00166791" w:rsidRDefault="00BE1116">
            <w:r>
              <w:rPr>
                <w:sz w:val="19"/>
              </w:rPr>
              <w:t>The repository is public.</w:t>
            </w:r>
          </w:p>
        </w:tc>
      </w:tr>
      <w:tr w:rsidR="00166791" w14:paraId="116E9837" w14:textId="77777777">
        <w:tc>
          <w:tcPr>
            <w:tcW w:w="3010" w:type="dxa"/>
          </w:tcPr>
          <w:p w14:paraId="089700F5" w14:textId="77777777" w:rsidR="00166791" w:rsidRDefault="00BE1116">
            <w:r>
              <w:rPr>
                <w:sz w:val="19"/>
              </w:rPr>
              <w:lastRenderedPageBreak/>
              <w:t>Honest metadata</w:t>
            </w:r>
          </w:p>
        </w:tc>
        <w:tc>
          <w:tcPr>
            <w:tcW w:w="3010" w:type="dxa"/>
          </w:tcPr>
          <w:p w14:paraId="240C6529" w14:textId="77777777" w:rsidR="00166791" w:rsidRDefault="00BE1116">
            <w:r>
              <w:rPr>
                <w:sz w:val="19"/>
              </w:rPr>
              <w:t xml:space="preserve">Region, size, VM name and IP are passed in as non-secret environment variables by the deploy script; </w:t>
            </w:r>
            <w:r>
              <w:rPr>
                <w:rFonts w:ascii="Consolas" w:hAnsi="Consolas"/>
                <w:color w:val="5B4BA8"/>
                <w:sz w:val="19"/>
              </w:rPr>
              <w:t>/api/info</w:t>
            </w:r>
            <w:r>
              <w:rPr>
                <w:sz w:val="19"/>
              </w:rPr>
              <w:t xml:space="preserve"> reports </w:t>
            </w:r>
            <w:r>
              <w:rPr>
                <w:rFonts w:ascii="Consolas" w:hAnsi="Consolas"/>
                <w:color w:val="5B4BA8"/>
                <w:sz w:val="19"/>
              </w:rPr>
              <w:t>metadata_source: "deploy"</w:t>
            </w:r>
            <w:r>
              <w:rPr>
                <w:sz w:val="19"/>
              </w:rPr>
              <w:t xml:space="preserve"> and the UI says "Set at deploy time from Azure".</w:t>
            </w:r>
          </w:p>
        </w:tc>
        <w:tc>
          <w:tcPr>
            <w:tcW w:w="3010" w:type="dxa"/>
          </w:tcPr>
          <w:p w14:paraId="0A91AB8B" w14:textId="77777777" w:rsidR="00166791" w:rsidRDefault="00BE1116">
            <w:r>
              <w:rPr>
                <w:sz w:val="19"/>
              </w:rPr>
              <w:t>The app has no internet access, so it can't call Azure's instance metadata service (IMDS), and IMDS doesn't return Standard-SKU public IPs anyway.</w:t>
            </w:r>
          </w:p>
        </w:tc>
      </w:tr>
    </w:tbl>
    <w:p w14:paraId="5AD2299B" w14:textId="77777777" w:rsidR="00166791" w:rsidRDefault="00166791">
      <w:pPr>
        <w:spacing w:after="40"/>
      </w:pPr>
    </w:p>
    <w:p w14:paraId="4B92FEEB" w14:textId="77777777" w:rsidR="00166791" w:rsidRDefault="00BE1116">
      <w:pPr>
        <w:pStyle w:val="Heading1"/>
      </w:pPr>
      <w:bookmarkStart w:id="5" w:name="_Toc241855864"/>
      <w:r>
        <w:t>6. Testing and measurements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166791" w14:paraId="42F7E8F5" w14:textId="77777777">
        <w:tc>
          <w:tcPr>
            <w:tcW w:w="4514" w:type="dxa"/>
            <w:shd w:val="clear" w:color="auto" w:fill="E7DFFB"/>
          </w:tcPr>
          <w:p w14:paraId="614A4E84" w14:textId="77777777" w:rsidR="00166791" w:rsidRDefault="00BE1116">
            <w:r>
              <w:rPr>
                <w:b/>
                <w:sz w:val="19"/>
              </w:rPr>
              <w:t>Check</w:t>
            </w:r>
          </w:p>
        </w:tc>
        <w:tc>
          <w:tcPr>
            <w:tcW w:w="4514" w:type="dxa"/>
            <w:shd w:val="clear" w:color="auto" w:fill="E7DFFB"/>
          </w:tcPr>
          <w:p w14:paraId="7AB3134A" w14:textId="77777777" w:rsidR="00166791" w:rsidRDefault="00BE1116">
            <w:r>
              <w:rPr>
                <w:b/>
                <w:sz w:val="19"/>
              </w:rPr>
              <w:t>Result</w:t>
            </w:r>
          </w:p>
        </w:tc>
      </w:tr>
      <w:tr w:rsidR="00166791" w14:paraId="23DE72BE" w14:textId="77777777">
        <w:tc>
          <w:tcPr>
            <w:tcW w:w="4514" w:type="dxa"/>
          </w:tcPr>
          <w:p w14:paraId="3BB0C836" w14:textId="77777777" w:rsidR="00166791" w:rsidRDefault="00BE1116">
            <w:r>
              <w:rPr>
                <w:sz w:val="19"/>
              </w:rPr>
              <w:t>Automated API tests</w:t>
            </w:r>
          </w:p>
        </w:tc>
        <w:tc>
          <w:tcPr>
            <w:tcW w:w="4514" w:type="dxa"/>
          </w:tcPr>
          <w:p w14:paraId="07FD84DB" w14:textId="77777777" w:rsidR="00166791" w:rsidRDefault="00BE1116">
            <w:r>
              <w:rPr>
                <w:b/>
                <w:sz w:val="19"/>
              </w:rPr>
              <w:t>18 passed</w:t>
            </w:r>
            <w:r>
              <w:rPr>
                <w:sz w:val="19"/>
              </w:rPr>
              <w:t xml:space="preserve">, locally and inside the Docker </w:t>
            </w:r>
            <w:r>
              <w:rPr>
                <w:rFonts w:ascii="Consolas" w:hAnsi="Consolas"/>
                <w:color w:val="5B4BA8"/>
                <w:sz w:val="19"/>
              </w:rPr>
              <w:t>test</w:t>
            </w:r>
            <w:r>
              <w:rPr>
                <w:sz w:val="19"/>
              </w:rPr>
              <w:t xml:space="preserve"> stage. They cover validation, create/edit/toggle/delete, 404s, XSS and security headers, sample tasks, metrics/info, metadata source, rate limiting, and trusted-proxy handling.</w:t>
            </w:r>
          </w:p>
        </w:tc>
      </w:tr>
      <w:tr w:rsidR="00166791" w14:paraId="71754FBE" w14:textId="77777777">
        <w:tc>
          <w:tcPr>
            <w:tcW w:w="4514" w:type="dxa"/>
          </w:tcPr>
          <w:p w14:paraId="27E4AACE" w14:textId="77777777" w:rsidR="00166791" w:rsidRDefault="00BE1116">
            <w:r>
              <w:rPr>
                <w:sz w:val="19"/>
              </w:rPr>
              <w:t>Docker isolation (local)</w:t>
            </w:r>
          </w:p>
        </w:tc>
        <w:tc>
          <w:tcPr>
            <w:tcW w:w="4514" w:type="dxa"/>
          </w:tcPr>
          <w:p w14:paraId="0A797B21" w14:textId="77777777" w:rsidR="00166791" w:rsidRDefault="00BE1116">
            <w:r>
              <w:rPr>
                <w:sz w:val="19"/>
              </w:rPr>
              <w:t xml:space="preserve">App port 8000 not reachable from the host; app has no internet access (DNS fails); app runs as uid 10001; writing outside </w:t>
            </w:r>
            <w:r>
              <w:rPr>
                <w:rFonts w:ascii="Consolas" w:hAnsi="Consolas"/>
                <w:color w:val="5B4BA8"/>
                <w:sz w:val="19"/>
              </w:rPr>
              <w:t>/data</w:t>
            </w:r>
            <w:r>
              <w:rPr>
                <w:sz w:val="19"/>
              </w:rPr>
              <w:t xml:space="preserve"> fails ("Read-only file system"); tasks survived </w:t>
            </w:r>
            <w:r>
              <w:rPr>
                <w:rFonts w:ascii="Consolas" w:hAnsi="Consolas"/>
                <w:color w:val="5B4BA8"/>
                <w:sz w:val="19"/>
              </w:rPr>
              <w:t>docker compose down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5B4BA8"/>
                <w:sz w:val="19"/>
              </w:rPr>
              <w:t>up</w:t>
            </w:r>
            <w:r>
              <w:rPr>
                <w:sz w:val="19"/>
              </w:rPr>
              <w:t>.</w:t>
            </w:r>
          </w:p>
        </w:tc>
      </w:tr>
      <w:tr w:rsidR="00166791" w14:paraId="19C4FD06" w14:textId="77777777">
        <w:tc>
          <w:tcPr>
            <w:tcW w:w="4514" w:type="dxa"/>
          </w:tcPr>
          <w:p w14:paraId="3C81130D" w14:textId="77777777" w:rsidR="00166791" w:rsidRDefault="00BE1116">
            <w:r>
              <w:rPr>
                <w:sz w:val="19"/>
              </w:rPr>
              <w:t>Images</w:t>
            </w:r>
          </w:p>
        </w:tc>
        <w:tc>
          <w:tcPr>
            <w:tcW w:w="4514" w:type="dxa"/>
          </w:tcPr>
          <w:p w14:paraId="3EC4AA45" w14:textId="77777777" w:rsidR="00166791" w:rsidRDefault="00BE1116">
            <w:r>
              <w:rPr>
                <w:sz w:val="19"/>
              </w:rPr>
              <w:t>App image 238 MB on the VM, of which about 190 MB is the Python slim base; nginx 93 MB.</w:t>
            </w:r>
          </w:p>
        </w:tc>
      </w:tr>
      <w:tr w:rsidR="00166791" w14:paraId="07418582" w14:textId="77777777">
        <w:tc>
          <w:tcPr>
            <w:tcW w:w="4514" w:type="dxa"/>
          </w:tcPr>
          <w:p w14:paraId="352B8E7F" w14:textId="77777777" w:rsidR="00166791" w:rsidRDefault="00BE1116">
            <w:r>
              <w:rPr>
                <w:sz w:val="19"/>
              </w:rPr>
              <w:t>Memory on the 1 GiB VM</w:t>
            </w:r>
          </w:p>
        </w:tc>
        <w:tc>
          <w:tcPr>
            <w:tcW w:w="4514" w:type="dxa"/>
          </w:tcPr>
          <w:p w14:paraId="63066445" w14:textId="77777777" w:rsidR="00166791" w:rsidRDefault="00BE1116">
            <w:r>
              <w:rPr>
                <w:sz w:val="19"/>
              </w:rPr>
              <w:t>App 43 MiB, nginx 11 MiB, about 540 MB still available. Building the image on the VM used at most 42 MB of swap, with no out-of-memory kills.</w:t>
            </w:r>
          </w:p>
        </w:tc>
      </w:tr>
      <w:tr w:rsidR="00166791" w14:paraId="2FE495D4" w14:textId="77777777">
        <w:tc>
          <w:tcPr>
            <w:tcW w:w="4514" w:type="dxa"/>
          </w:tcPr>
          <w:p w14:paraId="77AB88EA" w14:textId="77777777" w:rsidR="00166791" w:rsidRDefault="00BE1116">
            <w:r>
              <w:rPr>
                <w:sz w:val="19"/>
              </w:rPr>
              <w:t>Polling load</w:t>
            </w:r>
          </w:p>
        </w:tc>
        <w:tc>
          <w:tcPr>
            <w:tcW w:w="4514" w:type="dxa"/>
          </w:tcPr>
          <w:p w14:paraId="0AB07E29" w14:textId="77777777" w:rsidR="00166791" w:rsidRDefault="00BE1116">
            <w:r>
              <w:rPr>
                <w:sz w:val="19"/>
              </w:rPr>
              <w:t xml:space="preserve">One VM status tab sends 24 </w:t>
            </w:r>
            <w:r>
              <w:rPr>
                <w:rFonts w:ascii="Consolas" w:hAnsi="Consolas"/>
                <w:color w:val="5B4BA8"/>
                <w:sz w:val="19"/>
              </w:rPr>
              <w:t>/api/metrics</w:t>
            </w:r>
            <w:r>
              <w:rPr>
                <w:sz w:val="19"/>
              </w:rPr>
              <w:t xml:space="preserve"> + 1 </w:t>
            </w:r>
            <w:r>
              <w:rPr>
                <w:rFonts w:ascii="Consolas" w:hAnsi="Consolas"/>
                <w:color w:val="5B4BA8"/>
                <w:sz w:val="19"/>
              </w:rPr>
              <w:t>/api/info</w:t>
            </w:r>
            <w:r>
              <w:rPr>
                <w:sz w:val="19"/>
              </w:rPr>
              <w:t xml:space="preserve"> + 1 </w:t>
            </w:r>
            <w:r>
              <w:rPr>
                <w:rFonts w:ascii="Consolas" w:hAnsi="Consolas"/>
                <w:color w:val="5B4BA8"/>
                <w:sz w:val="19"/>
              </w:rPr>
              <w:t>/api/tasks</w:t>
            </w:r>
            <w:r>
              <w:rPr>
                <w:sz w:val="19"/>
              </w:rPr>
              <w:t xml:space="preserve"> per minute = </w:t>
            </w:r>
            <w:r>
              <w:rPr>
                <w:b/>
                <w:sz w:val="19"/>
              </w:rPr>
              <w:t>26 of 300</w:t>
            </w:r>
            <w:r>
              <w:rPr>
                <w:sz w:val="19"/>
              </w:rPr>
              <w:t xml:space="preserve"> (about 9%). </w:t>
            </w:r>
            <w:r>
              <w:rPr>
                <w:rFonts w:ascii="Consolas" w:hAnsi="Consolas"/>
                <w:color w:val="5B4BA8"/>
                <w:sz w:val="19"/>
              </w:rPr>
              <w:t>/health</w:t>
            </w:r>
            <w:r>
              <w:rPr>
                <w:sz w:val="19"/>
              </w:rPr>
              <w:t xml:space="preserve"> (24/min) is not rate limited.</w:t>
            </w:r>
          </w:p>
        </w:tc>
      </w:tr>
      <w:tr w:rsidR="00166791" w14:paraId="65AFD46A" w14:textId="77777777">
        <w:tc>
          <w:tcPr>
            <w:tcW w:w="4514" w:type="dxa"/>
          </w:tcPr>
          <w:p w14:paraId="6F54C2ED" w14:textId="77777777" w:rsidR="00166791" w:rsidRDefault="00BE1116">
            <w:r>
              <w:rPr>
                <w:sz w:val="19"/>
              </w:rPr>
              <w:t>Compression</w:t>
            </w:r>
          </w:p>
        </w:tc>
        <w:tc>
          <w:tcPr>
            <w:tcW w:w="4514" w:type="dxa"/>
          </w:tcPr>
          <w:p w14:paraId="21C6E0EE" w14:textId="77777777" w:rsidR="00166791" w:rsidRDefault="00BE1116">
            <w:r>
              <w:rPr>
                <w:rFonts w:ascii="Consolas" w:hAnsi="Consolas"/>
                <w:color w:val="5B4BA8"/>
                <w:sz w:val="19"/>
              </w:rPr>
              <w:t>app.js</w:t>
            </w:r>
            <w:r>
              <w:rPr>
                <w:sz w:val="19"/>
              </w:rPr>
              <w:t xml:space="preserve"> is 41 KB uncompressed and 14.8 KB gzipped by nginx.</w:t>
            </w:r>
          </w:p>
        </w:tc>
      </w:tr>
      <w:tr w:rsidR="00166791" w14:paraId="493D6E1E" w14:textId="77777777">
        <w:tc>
          <w:tcPr>
            <w:tcW w:w="4514" w:type="dxa"/>
          </w:tcPr>
          <w:p w14:paraId="2574CB10" w14:textId="77777777" w:rsidR="00166791" w:rsidRDefault="00BE1116">
            <w:r>
              <w:rPr>
                <w:sz w:val="19"/>
              </w:rPr>
              <w:t>Response time</w:t>
            </w:r>
          </w:p>
        </w:tc>
        <w:tc>
          <w:tcPr>
            <w:tcW w:w="4514" w:type="dxa"/>
          </w:tcPr>
          <w:p w14:paraId="0C9EF584" w14:textId="77777777" w:rsidR="00166791" w:rsidRDefault="00BE1116">
            <w:r>
              <w:rPr>
                <w:sz w:val="19"/>
              </w:rPr>
              <w:t xml:space="preserve">About 110–130 ms for </w:t>
            </w:r>
            <w:r>
              <w:rPr>
                <w:rFonts w:ascii="Consolas" w:hAnsi="Consolas"/>
                <w:color w:val="5B4BA8"/>
                <w:sz w:val="19"/>
              </w:rPr>
              <w:t>/health</w:t>
            </w:r>
            <w:r>
              <w:rPr>
                <w:sz w:val="19"/>
              </w:rPr>
              <w:t xml:space="preserve"> from my laptop in India to East Asia.</w:t>
            </w:r>
          </w:p>
        </w:tc>
      </w:tr>
      <w:tr w:rsidR="00166791" w14:paraId="0E50C306" w14:textId="77777777">
        <w:tc>
          <w:tcPr>
            <w:tcW w:w="4514" w:type="dxa"/>
          </w:tcPr>
          <w:p w14:paraId="54B65255" w14:textId="77777777" w:rsidR="00166791" w:rsidRDefault="00BE1116">
            <w:r>
              <w:rPr>
                <w:sz w:val="19"/>
              </w:rPr>
              <w:t>Screenshots</w:t>
            </w:r>
          </w:p>
        </w:tc>
        <w:tc>
          <w:tcPr>
            <w:tcW w:w="4514" w:type="dxa"/>
          </w:tcPr>
          <w:p w14:paraId="7181741F" w14:textId="77777777" w:rsidR="00166791" w:rsidRDefault="00BE1116">
            <w:r>
              <w:rPr>
                <w:sz w:val="19"/>
              </w:rPr>
              <w:t>Desktop and mobile, light and dark, both views, taken from the live site with Playwright (</w:t>
            </w:r>
            <w:r>
              <w:rPr>
                <w:rFonts w:ascii="Consolas" w:hAnsi="Consolas"/>
                <w:color w:val="5B4BA8"/>
                <w:sz w:val="19"/>
              </w:rPr>
              <w:t>docs/screenshots/live-*.png</w:t>
            </w:r>
            <w:r>
              <w:rPr>
                <w:sz w:val="19"/>
              </w:rPr>
              <w:t>), with no browser console errors.</w:t>
            </w:r>
          </w:p>
        </w:tc>
      </w:tr>
    </w:tbl>
    <w:p w14:paraId="4B567719" w14:textId="77777777" w:rsidR="00166791" w:rsidRDefault="00166791">
      <w:pPr>
        <w:spacing w:after="40"/>
      </w:pPr>
    </w:p>
    <w:p w14:paraId="4F23E395" w14:textId="77777777" w:rsidR="00166791" w:rsidRDefault="00BE1116">
      <w:pPr>
        <w:pStyle w:val="Heading1"/>
      </w:pPr>
      <w:bookmarkStart w:id="6" w:name="_Toc241855865"/>
      <w:r>
        <w:t>7. Cost</w:t>
      </w:r>
      <w:bookmarkEnd w:id="6"/>
    </w:p>
    <w:p w14:paraId="2EDE9B61" w14:textId="77777777" w:rsidR="00166791" w:rsidRDefault="00BE1116">
      <w:r>
        <w:t>Pay-as-you-go prices for East Asia, read from the Azure Retail Prices API on 2 October 2026: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166791" w14:paraId="030D15F0" w14:textId="77777777">
        <w:tc>
          <w:tcPr>
            <w:tcW w:w="3010" w:type="dxa"/>
            <w:shd w:val="clear" w:color="auto" w:fill="E7DFFB"/>
          </w:tcPr>
          <w:p w14:paraId="2CFBA052" w14:textId="77777777" w:rsidR="00166791" w:rsidRDefault="00BE1116">
            <w:r>
              <w:rPr>
                <w:b/>
                <w:sz w:val="19"/>
              </w:rPr>
              <w:t>Resource</w:t>
            </w:r>
          </w:p>
        </w:tc>
        <w:tc>
          <w:tcPr>
            <w:tcW w:w="3010" w:type="dxa"/>
            <w:shd w:val="clear" w:color="auto" w:fill="E7DFFB"/>
          </w:tcPr>
          <w:p w14:paraId="4C423996" w14:textId="77777777" w:rsidR="00166791" w:rsidRDefault="00BE1116">
            <w:r>
              <w:rPr>
                <w:b/>
                <w:sz w:val="19"/>
              </w:rPr>
              <w:t>Price</w:t>
            </w:r>
          </w:p>
        </w:tc>
        <w:tc>
          <w:tcPr>
            <w:tcW w:w="3010" w:type="dxa"/>
            <w:shd w:val="clear" w:color="auto" w:fill="E7DFFB"/>
          </w:tcPr>
          <w:p w14:paraId="23A81A7E" w14:textId="77777777" w:rsidR="00166791" w:rsidRDefault="00BE1116">
            <w:r>
              <w:rPr>
                <w:b/>
                <w:sz w:val="19"/>
              </w:rPr>
              <w:t>Per day</w:t>
            </w:r>
          </w:p>
        </w:tc>
      </w:tr>
      <w:tr w:rsidR="00166791" w14:paraId="7A7956A4" w14:textId="77777777">
        <w:tc>
          <w:tcPr>
            <w:tcW w:w="3010" w:type="dxa"/>
          </w:tcPr>
          <w:p w14:paraId="280F5A93" w14:textId="77777777" w:rsidR="00166791" w:rsidRDefault="00BE1116">
            <w:r>
              <w:rPr>
                <w:sz w:val="19"/>
              </w:rPr>
              <w:t>VM Standard_B2pts_v2 (Linux)</w:t>
            </w:r>
          </w:p>
        </w:tc>
        <w:tc>
          <w:tcPr>
            <w:tcW w:w="3010" w:type="dxa"/>
          </w:tcPr>
          <w:p w14:paraId="701290B2" w14:textId="77777777" w:rsidR="00166791" w:rsidRDefault="00BE1116">
            <w:r>
              <w:rPr>
                <w:sz w:val="19"/>
              </w:rPr>
              <w:t>0.0116 USD/hour</w:t>
            </w:r>
          </w:p>
        </w:tc>
        <w:tc>
          <w:tcPr>
            <w:tcW w:w="3010" w:type="dxa"/>
          </w:tcPr>
          <w:p w14:paraId="1345DE99" w14:textId="77777777" w:rsidR="00166791" w:rsidRDefault="00BE1116">
            <w:r>
              <w:rPr>
                <w:sz w:val="19"/>
              </w:rPr>
              <w:t>0.278 USD</w:t>
            </w:r>
          </w:p>
        </w:tc>
      </w:tr>
      <w:tr w:rsidR="00166791" w14:paraId="798A2B9F" w14:textId="77777777">
        <w:tc>
          <w:tcPr>
            <w:tcW w:w="3010" w:type="dxa"/>
          </w:tcPr>
          <w:p w14:paraId="1BFDC139" w14:textId="77777777" w:rsidR="00166791" w:rsidRDefault="00BE1116">
            <w:r>
              <w:rPr>
                <w:sz w:val="19"/>
              </w:rPr>
              <w:t>Public IP, Standard static</w:t>
            </w:r>
          </w:p>
        </w:tc>
        <w:tc>
          <w:tcPr>
            <w:tcW w:w="3010" w:type="dxa"/>
          </w:tcPr>
          <w:p w14:paraId="70EA740E" w14:textId="77777777" w:rsidR="00166791" w:rsidRDefault="00BE1116">
            <w:r>
              <w:rPr>
                <w:sz w:val="19"/>
              </w:rPr>
              <w:t xml:space="preserve">0.005 USD/hour (also while the VM </w:t>
            </w:r>
            <w:r>
              <w:rPr>
                <w:sz w:val="19"/>
              </w:rPr>
              <w:lastRenderedPageBreak/>
              <w:t>is stopped)</w:t>
            </w:r>
          </w:p>
        </w:tc>
        <w:tc>
          <w:tcPr>
            <w:tcW w:w="3010" w:type="dxa"/>
          </w:tcPr>
          <w:p w14:paraId="6D7340CF" w14:textId="77777777" w:rsidR="00166791" w:rsidRDefault="00BE1116">
            <w:r>
              <w:rPr>
                <w:sz w:val="19"/>
              </w:rPr>
              <w:lastRenderedPageBreak/>
              <w:t>0.120 USD</w:t>
            </w:r>
          </w:p>
        </w:tc>
      </w:tr>
      <w:tr w:rsidR="00166791" w14:paraId="0DF4BC1A" w14:textId="77777777">
        <w:tc>
          <w:tcPr>
            <w:tcW w:w="3010" w:type="dxa"/>
          </w:tcPr>
          <w:p w14:paraId="44B87EA7" w14:textId="77777777" w:rsidR="00166791" w:rsidRDefault="00BE1116">
            <w:r>
              <w:rPr>
                <w:sz w:val="19"/>
              </w:rPr>
              <w:t>OS disk, Standard SSD E4 (30 GB)</w:t>
            </w:r>
          </w:p>
        </w:tc>
        <w:tc>
          <w:tcPr>
            <w:tcW w:w="3010" w:type="dxa"/>
          </w:tcPr>
          <w:p w14:paraId="74DFAB4D" w14:textId="77777777" w:rsidR="00166791" w:rsidRDefault="00BE1116">
            <w:r>
              <w:rPr>
                <w:sz w:val="19"/>
              </w:rPr>
              <w:t>2.40 USD/month</w:t>
            </w:r>
          </w:p>
        </w:tc>
        <w:tc>
          <w:tcPr>
            <w:tcW w:w="3010" w:type="dxa"/>
          </w:tcPr>
          <w:p w14:paraId="43BB929F" w14:textId="77777777" w:rsidR="00166791" w:rsidRDefault="00BE1116">
            <w:r>
              <w:rPr>
                <w:sz w:val="19"/>
              </w:rPr>
              <w:t>0.079 USD</w:t>
            </w:r>
          </w:p>
        </w:tc>
      </w:tr>
      <w:tr w:rsidR="00166791" w14:paraId="38EFAF07" w14:textId="77777777">
        <w:tc>
          <w:tcPr>
            <w:tcW w:w="3010" w:type="dxa"/>
          </w:tcPr>
          <w:p w14:paraId="00E0D8DD" w14:textId="77777777" w:rsidR="00166791" w:rsidRDefault="00BE1116">
            <w:r>
              <w:rPr>
                <w:sz w:val="19"/>
              </w:rPr>
              <w:t>NSG, VNet, NIC, auto-shutdown</w:t>
            </w:r>
          </w:p>
        </w:tc>
        <w:tc>
          <w:tcPr>
            <w:tcW w:w="3010" w:type="dxa"/>
          </w:tcPr>
          <w:p w14:paraId="4CEC383A" w14:textId="77777777" w:rsidR="00166791" w:rsidRDefault="00BE1116">
            <w:r>
              <w:rPr>
                <w:sz w:val="19"/>
              </w:rPr>
              <w:t>free</w:t>
            </w:r>
          </w:p>
        </w:tc>
        <w:tc>
          <w:tcPr>
            <w:tcW w:w="3010" w:type="dxa"/>
          </w:tcPr>
          <w:p w14:paraId="1D35EDC7" w14:textId="77777777" w:rsidR="00166791" w:rsidRDefault="00BE1116">
            <w:r>
              <w:rPr>
                <w:sz w:val="19"/>
              </w:rPr>
              <w:t>0</w:t>
            </w:r>
          </w:p>
        </w:tc>
      </w:tr>
    </w:tbl>
    <w:p w14:paraId="5E1A812C" w14:textId="77777777" w:rsidR="00166791" w:rsidRDefault="00166791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66791" w14:paraId="39297B00" w14:textId="77777777">
        <w:tc>
          <w:tcPr>
            <w:tcW w:w="2257" w:type="dxa"/>
            <w:shd w:val="clear" w:color="auto" w:fill="E7DFFB"/>
          </w:tcPr>
          <w:p w14:paraId="39DA68D3" w14:textId="77777777" w:rsidR="00166791" w:rsidRDefault="00BE1116">
            <w:r>
              <w:rPr>
                <w:b/>
                <w:sz w:val="19"/>
              </w:rPr>
              <w:t>State</w:t>
            </w:r>
          </w:p>
        </w:tc>
        <w:tc>
          <w:tcPr>
            <w:tcW w:w="2257" w:type="dxa"/>
            <w:shd w:val="clear" w:color="auto" w:fill="E7DFFB"/>
          </w:tcPr>
          <w:p w14:paraId="0AF43974" w14:textId="77777777" w:rsidR="00166791" w:rsidRDefault="00BE1116">
            <w:r>
              <w:rPr>
                <w:b/>
                <w:sz w:val="19"/>
              </w:rPr>
              <w:t>How to get there</w:t>
            </w:r>
          </w:p>
        </w:tc>
        <w:tc>
          <w:tcPr>
            <w:tcW w:w="2257" w:type="dxa"/>
            <w:shd w:val="clear" w:color="auto" w:fill="E7DFFB"/>
          </w:tcPr>
          <w:p w14:paraId="564CBF9A" w14:textId="77777777" w:rsidR="00166791" w:rsidRDefault="00BE1116">
            <w:r>
              <w:rPr>
                <w:b/>
                <w:sz w:val="19"/>
              </w:rPr>
              <w:t>USD/day</w:t>
            </w:r>
          </w:p>
        </w:tc>
        <w:tc>
          <w:tcPr>
            <w:tcW w:w="2257" w:type="dxa"/>
            <w:shd w:val="clear" w:color="auto" w:fill="E7DFFB"/>
          </w:tcPr>
          <w:p w14:paraId="595F5414" w14:textId="77777777" w:rsidR="00166791" w:rsidRDefault="00BE1116">
            <w:r>
              <w:rPr>
                <w:b/>
                <w:sz w:val="19"/>
              </w:rPr>
              <w:t>USD/month</w:t>
            </w:r>
          </w:p>
        </w:tc>
      </w:tr>
      <w:tr w:rsidR="00166791" w14:paraId="23C342AC" w14:textId="77777777">
        <w:tc>
          <w:tcPr>
            <w:tcW w:w="2257" w:type="dxa"/>
          </w:tcPr>
          <w:p w14:paraId="076092E2" w14:textId="77777777" w:rsidR="00166791" w:rsidRDefault="00BE1116">
            <w:r>
              <w:rPr>
                <w:b/>
                <w:sz w:val="19"/>
              </w:rPr>
              <w:t>Running</w:t>
            </w:r>
          </w:p>
        </w:tc>
        <w:tc>
          <w:tcPr>
            <w:tcW w:w="2257" w:type="dxa"/>
          </w:tcPr>
          <w:p w14:paraId="1EEFA073" w14:textId="77777777" w:rsidR="00166791" w:rsidRDefault="00BE1116">
            <w:r>
              <w:rPr>
                <w:rFonts w:ascii="Consolas" w:hAnsi="Consolas"/>
                <w:color w:val="5B4BA8"/>
                <w:sz w:val="19"/>
              </w:rPr>
              <w:t>deploy.ps1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5B4BA8"/>
                <w:sz w:val="19"/>
              </w:rPr>
              <w:t>start.ps1</w:t>
            </w:r>
          </w:p>
        </w:tc>
        <w:tc>
          <w:tcPr>
            <w:tcW w:w="2257" w:type="dxa"/>
          </w:tcPr>
          <w:p w14:paraId="69EB2607" w14:textId="77777777" w:rsidR="00166791" w:rsidRDefault="00BE1116">
            <w:r>
              <w:rPr>
                <w:b/>
                <w:sz w:val="19"/>
              </w:rPr>
              <w:t>0.477</w:t>
            </w:r>
          </w:p>
        </w:tc>
        <w:tc>
          <w:tcPr>
            <w:tcW w:w="2257" w:type="dxa"/>
          </w:tcPr>
          <w:p w14:paraId="7D1EDAF7" w14:textId="77777777" w:rsidR="00166791" w:rsidRDefault="00BE1116">
            <w:r>
              <w:rPr>
                <w:sz w:val="19"/>
              </w:rPr>
              <w:t>14.51</w:t>
            </w:r>
          </w:p>
        </w:tc>
      </w:tr>
      <w:tr w:rsidR="00166791" w14:paraId="46ABACBB" w14:textId="77777777">
        <w:tc>
          <w:tcPr>
            <w:tcW w:w="2257" w:type="dxa"/>
          </w:tcPr>
          <w:p w14:paraId="14E18D97" w14:textId="77777777" w:rsidR="00166791" w:rsidRDefault="00BE1116">
            <w:r>
              <w:rPr>
                <w:b/>
                <w:sz w:val="19"/>
              </w:rPr>
              <w:t>Paused (deallocated)</w:t>
            </w:r>
          </w:p>
        </w:tc>
        <w:tc>
          <w:tcPr>
            <w:tcW w:w="2257" w:type="dxa"/>
          </w:tcPr>
          <w:p w14:paraId="2C0189D0" w14:textId="77777777" w:rsidR="00166791" w:rsidRDefault="00BE1116">
            <w:r>
              <w:rPr>
                <w:rFonts w:ascii="Consolas" w:hAnsi="Consolas"/>
                <w:color w:val="5B4BA8"/>
                <w:sz w:val="19"/>
              </w:rPr>
              <w:t>pause.ps1</w:t>
            </w:r>
            <w:r>
              <w:rPr>
                <w:sz w:val="19"/>
              </w:rPr>
              <w:t xml:space="preserve"> or auto-shutdown at 02:00 IST</w:t>
            </w:r>
          </w:p>
        </w:tc>
        <w:tc>
          <w:tcPr>
            <w:tcW w:w="2257" w:type="dxa"/>
          </w:tcPr>
          <w:p w14:paraId="5210ADA1" w14:textId="77777777" w:rsidR="00166791" w:rsidRDefault="00BE1116">
            <w:r>
              <w:rPr>
                <w:b/>
                <w:sz w:val="19"/>
              </w:rPr>
              <w:t>0.199</w:t>
            </w:r>
          </w:p>
        </w:tc>
        <w:tc>
          <w:tcPr>
            <w:tcW w:w="2257" w:type="dxa"/>
          </w:tcPr>
          <w:p w14:paraId="64E1D4C0" w14:textId="77777777" w:rsidR="00166791" w:rsidRDefault="00BE1116">
            <w:r>
              <w:rPr>
                <w:sz w:val="19"/>
              </w:rPr>
              <w:t>6.05</w:t>
            </w:r>
          </w:p>
        </w:tc>
      </w:tr>
      <w:tr w:rsidR="00166791" w14:paraId="5EC32E62" w14:textId="77777777">
        <w:tc>
          <w:tcPr>
            <w:tcW w:w="2257" w:type="dxa"/>
          </w:tcPr>
          <w:p w14:paraId="430E59C0" w14:textId="77777777" w:rsidR="00166791" w:rsidRDefault="00BE1116">
            <w:r>
              <w:rPr>
                <w:b/>
                <w:sz w:val="19"/>
              </w:rPr>
              <w:t>Destroyed</w:t>
            </w:r>
          </w:p>
        </w:tc>
        <w:tc>
          <w:tcPr>
            <w:tcW w:w="2257" w:type="dxa"/>
          </w:tcPr>
          <w:p w14:paraId="1895F019" w14:textId="77777777" w:rsidR="00166791" w:rsidRDefault="00BE1116">
            <w:r>
              <w:rPr>
                <w:rFonts w:ascii="Consolas" w:hAnsi="Consolas"/>
                <w:color w:val="5B4BA8"/>
                <w:sz w:val="19"/>
              </w:rPr>
              <w:t>destroy.ps1</w:t>
            </w:r>
          </w:p>
        </w:tc>
        <w:tc>
          <w:tcPr>
            <w:tcW w:w="2257" w:type="dxa"/>
          </w:tcPr>
          <w:p w14:paraId="4B289E49" w14:textId="77777777" w:rsidR="00166791" w:rsidRDefault="00BE1116">
            <w:r>
              <w:rPr>
                <w:b/>
                <w:sz w:val="19"/>
              </w:rPr>
              <w:t>0</w:t>
            </w:r>
          </w:p>
        </w:tc>
        <w:tc>
          <w:tcPr>
            <w:tcW w:w="2257" w:type="dxa"/>
          </w:tcPr>
          <w:p w14:paraId="704D40FD" w14:textId="77777777" w:rsidR="00166791" w:rsidRDefault="00BE1116">
            <w:r>
              <w:rPr>
                <w:sz w:val="19"/>
              </w:rPr>
              <w:t>0</w:t>
            </w:r>
          </w:p>
        </w:tc>
      </w:tr>
    </w:tbl>
    <w:p w14:paraId="00D744D7" w14:textId="77777777" w:rsidR="00166791" w:rsidRDefault="00166791">
      <w:pPr>
        <w:spacing w:after="40"/>
      </w:pPr>
    </w:p>
    <w:p w14:paraId="5D789A69" w14:textId="77777777" w:rsidR="00166791" w:rsidRDefault="00BE1116">
      <w:r>
        <w:rPr>
          <w:b/>
        </w:rPr>
        <w:t>Real cost.</w:t>
      </w:r>
      <w:r>
        <w:t xml:space="preserve"> The VM was created on 2 October 2026 at 10:04 UTC. By the time this report was written (about 1.5 hours later), the expected charge was about </w:t>
      </w:r>
      <w:r>
        <w:rPr>
          <w:b/>
        </w:rPr>
        <w:t>0.03 USD</w:t>
      </w:r>
      <w:r>
        <w:t xml:space="preserve">: 1.5 h × (0.0116 + 0.005) USD/hour + 1.5 h of disk. Azure shows billed usage 8–24 hours late. The final figure comes from </w:t>
      </w:r>
      <w:r>
        <w:rPr>
          <w:i/>
        </w:rPr>
        <w:t>Cost Management → Cost analysis</w:t>
      </w:r>
      <w:r>
        <w:t xml:space="preserve">, filtered to </w:t>
      </w:r>
      <w:r>
        <w:rPr>
          <w:rFonts w:ascii="Consolas" w:hAnsi="Consolas"/>
          <w:color w:val="5B4BA8"/>
          <w:sz w:val="19"/>
        </w:rPr>
        <w:t>rg-cloudtasks</w:t>
      </w:r>
      <w:r>
        <w:t>.</w:t>
      </w:r>
    </w:p>
    <w:p w14:paraId="76C891B9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billed cost for the project period, from Cost Management → Cost analysis: </w:t>
      </w:r>
      <w:r>
        <w:rPr>
          <w:b/>
          <w:sz w:val="21"/>
        </w:rPr>
        <w:t>_____ USD</w:t>
      </w:r>
      <w:r>
        <w:rPr>
          <w:sz w:val="21"/>
        </w:rPr>
        <w:t xml:space="preserve">, for the period </w:t>
      </w:r>
      <w:r>
        <w:rPr>
          <w:b/>
          <w:sz w:val="21"/>
        </w:rPr>
        <w:t>_____ to _____</w:t>
      </w:r>
      <w:r>
        <w:rPr>
          <w:sz w:val="21"/>
        </w:rPr>
        <w:t>.</w:t>
      </w:r>
    </w:p>
    <w:p w14:paraId="078B5AE0" w14:textId="77777777" w:rsidR="00166791" w:rsidRDefault="00BE1116">
      <w:r>
        <w:t>All charges come out of the Azure for Students credit; no credit card is linked. With 100 USD of credit, this setup could run nonstop for roughly 200 days.</w:t>
      </w:r>
    </w:p>
    <w:p w14:paraId="0829EFD0" w14:textId="77777777" w:rsidR="00166791" w:rsidRDefault="00BE1116">
      <w:pPr>
        <w:pStyle w:val="Heading1"/>
      </w:pPr>
      <w:bookmarkStart w:id="7" w:name="_Toc241855866"/>
      <w:r>
        <w:t>8. Limitations</w:t>
      </w:r>
      <w:bookmarkEnd w:id="7"/>
    </w:p>
    <w:p w14:paraId="4BE1A706" w14:textId="77777777" w:rsidR="00166791" w:rsidRDefault="00BE1116">
      <w:pPr>
        <w:pStyle w:val="ListBullet"/>
      </w:pPr>
      <w:r>
        <w:rPr>
          <w:b/>
        </w:rPr>
        <w:t>HTTP only, no HTTPS.</w:t>
      </w:r>
      <w:r>
        <w:t xml:space="preserve"> There is no domain name, so no TLS certificate. Traffic, including task text, is unencrypted. Next step: a domain plus Let's Encrypt via certbot, or Azure Front Door.</w:t>
      </w:r>
    </w:p>
    <w:p w14:paraId="2AD16E51" w14:textId="77777777" w:rsidR="00166791" w:rsidRDefault="00BE1116">
      <w:pPr>
        <w:pStyle w:val="ListBullet"/>
      </w:pPr>
      <w:r>
        <w:rPr>
          <w:b/>
        </w:rPr>
        <w:t>Single VM, single app process.</w:t>
      </w:r>
      <w:r>
        <w:t xml:space="preserve"> No redundancy or load balancing. The rate limiter keeps its counters in one process's memory and loses them on restart. Restarts or VM maintenance cause downtime.</w:t>
      </w:r>
    </w:p>
    <w:p w14:paraId="3F81EACC" w14:textId="77777777" w:rsidR="00166791" w:rsidRDefault="00BE1116">
      <w:pPr>
        <w:pStyle w:val="ListBullet"/>
      </w:pPr>
      <w:r>
        <w:rPr>
          <w:b/>
        </w:rPr>
        <w:t>Everyone shares one board.</w:t>
      </w:r>
      <w:r>
        <w:t xml:space="preserve"> There are no user accounts, so anyone with the URL can edit or delete tasks. Abuse is limited by validation, a 300-task cap and the rate limit, not by authentication.</w:t>
      </w:r>
    </w:p>
    <w:p w14:paraId="761977FC" w14:textId="77777777" w:rsidR="00166791" w:rsidRDefault="00BE1116">
      <w:pPr>
        <w:pStyle w:val="ListBullet"/>
      </w:pPr>
      <w:r>
        <w:rPr>
          <w:b/>
        </w:rPr>
        <w:t>SQLite on the VM's OS disk.</w:t>
      </w:r>
      <w:r>
        <w:t xml:space="preserve"> Data is lost when the resource group is destroyed, and there are no backups. A managed database or disk snapshots would fix that.</w:t>
      </w:r>
    </w:p>
    <w:p w14:paraId="4A1D039F" w14:textId="77777777" w:rsidR="00166791" w:rsidRDefault="00BE1116">
      <w:pPr>
        <w:pStyle w:val="ListBullet"/>
      </w:pPr>
      <w:r>
        <w:rPr>
          <w:b/>
        </w:rPr>
        <w:t>Shared IP addresses.</w:t>
      </w:r>
      <w:r>
        <w:t xml:space="preserve"> Many people behind one NAT (for example a college network) share the 300-requests-per-minute budget. About 11 VM status tabs can poll at the same time from one IP.</w:t>
      </w:r>
    </w:p>
    <w:p w14:paraId="5620B504" w14:textId="77777777" w:rsidR="00166791" w:rsidRDefault="00BE1116">
      <w:pPr>
        <w:pStyle w:val="ListBullet"/>
      </w:pPr>
      <w:r>
        <w:rPr>
          <w:b/>
        </w:rPr>
        <w:t>The paused state still costs money</w:t>
      </w:r>
      <w:r>
        <w:t>, because the Standard static IP is billed while the VM is stopped.</w:t>
      </w:r>
    </w:p>
    <w:p w14:paraId="3FCD3484" w14:textId="77777777" w:rsidR="00166791" w:rsidRDefault="00BE1116">
      <w:pPr>
        <w:pStyle w:val="ListBullet"/>
      </w:pPr>
      <w:r>
        <w:rPr>
          <w:b/>
        </w:rPr>
        <w:t>The SSH rule depends on my IP.</w:t>
      </w:r>
      <w:r>
        <w:t xml:space="preserve"> If my ISP changes my IP, SSH is blocked until </w:t>
      </w:r>
      <w:r>
        <w:rPr>
          <w:rFonts w:ascii="Consolas" w:hAnsi="Consolas"/>
          <w:color w:val="5B4BA8"/>
          <w:sz w:val="19"/>
        </w:rPr>
        <w:t>start.ps1</w:t>
      </w:r>
      <w:r>
        <w:t xml:space="preserve"> (or a manual rule update) re-pins it.</w:t>
      </w:r>
    </w:p>
    <w:p w14:paraId="3E649288" w14:textId="77777777" w:rsidR="00166791" w:rsidRDefault="00BE1116">
      <w:pPr>
        <w:pStyle w:val="ListBullet"/>
      </w:pPr>
      <w:r>
        <w:rPr>
          <w:b/>
        </w:rPr>
        <w:t>No Trusted Launch.</w:t>
      </w:r>
      <w:r>
        <w:t xml:space="preserve"> The VM uses the </w:t>
      </w:r>
      <w:r>
        <w:rPr>
          <w:rFonts w:ascii="Consolas" w:hAnsi="Consolas"/>
          <w:color w:val="5B4BA8"/>
          <w:sz w:val="19"/>
        </w:rPr>
        <w:t>Standard</w:t>
      </w:r>
      <w:r>
        <w:t xml:space="preserve"> security type: the Azure CLI default didn't enable Trusted Launch for this Arm64 VM.</w:t>
      </w:r>
    </w:p>
    <w:p w14:paraId="3356386F" w14:textId="77777777" w:rsidR="00166791" w:rsidRDefault="00BE1116">
      <w:pPr>
        <w:pStyle w:val="ListBullet"/>
      </w:pPr>
      <w:r>
        <w:rPr>
          <w:b/>
        </w:rPr>
        <w:t>The image is built on the VM.</w:t>
      </w:r>
      <w:r>
        <w:t xml:space="preserve"> That takes a few minutes on a small burstable VM. A container registry with a prebuilt arm64 image would make deployments faster and more reproducible.</w:t>
      </w:r>
    </w:p>
    <w:p w14:paraId="0DBFC9AD" w14:textId="77777777" w:rsidR="00166791" w:rsidRDefault="00BE1116">
      <w:pPr>
        <w:pStyle w:val="Heading1"/>
      </w:pPr>
      <w:bookmarkStart w:id="8" w:name="_Toc241855867"/>
      <w:r>
        <w:lastRenderedPageBreak/>
        <w:t>9. What I learned</w:t>
      </w:r>
      <w:bookmarkEnd w:id="8"/>
    </w:p>
    <w:p w14:paraId="11A8B30A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the points below are notes drafted from what happened during the build. Rewrite them in your own words before submitting.</w:t>
      </w:r>
    </w:p>
    <w:p w14:paraId="0FE93B29" w14:textId="77777777" w:rsidR="00166791" w:rsidRDefault="00BE1116">
      <w:pPr>
        <w:pStyle w:val="ListBullet"/>
      </w:pPr>
      <w:r>
        <w:rPr>
          <w:b/>
        </w:rPr>
        <w:t>Student policies shape the architecture.</w:t>
      </w:r>
      <w:r>
        <w:t xml:space="preserve"> The region I would have picked first (close to India) wasn't allowed. Of the allowed ones, only East Asia had both auto-shutdown support and VM sizes my subscription could use. Checking </w:t>
      </w:r>
      <w:r>
        <w:rPr>
          <w:rFonts w:ascii="Consolas" w:hAnsi="Consolas"/>
          <w:color w:val="5B4BA8"/>
          <w:sz w:val="19"/>
        </w:rPr>
        <w:t>az vm list-skus</w:t>
      </w:r>
      <w:r>
        <w:t xml:space="preserve"> restrictions per subscription, not just the region list, saved a failed deployment.</w:t>
      </w:r>
    </w:p>
    <w:p w14:paraId="018F540A" w14:textId="77777777" w:rsidR="00166791" w:rsidRDefault="00BE1116">
      <w:pPr>
        <w:pStyle w:val="ListBullet"/>
      </w:pPr>
      <w:r>
        <w:rPr>
          <w:b/>
        </w:rPr>
        <w:t>"Stopped" is not "deallocated", and deallocated isn't free.</w:t>
      </w:r>
      <w:r>
        <w:t xml:space="preserve"> Only deallocation stops VM billing. Disks and Standard static IPs keep costing money, which is why my paused state still costs 0.199 USD/day.</w:t>
      </w:r>
    </w:p>
    <w:p w14:paraId="7297A353" w14:textId="77777777" w:rsidR="00166791" w:rsidRDefault="00BE1116">
      <w:pPr>
        <w:pStyle w:val="ListBullet"/>
      </w:pPr>
      <w:r>
        <w:rPr>
          <w:b/>
        </w:rPr>
        <w:t>ARM is a real option for small workloads.</w:t>
      </w:r>
      <w:r>
        <w:t xml:space="preserve"> It was the cheapest size available; the only extra work was checking that every image and Python package had an arm64 build.</w:t>
      </w:r>
    </w:p>
    <w:p w14:paraId="3E61A0FD" w14:textId="77777777" w:rsidR="00166791" w:rsidRDefault="00BE1116">
      <w:pPr>
        <w:pStyle w:val="ListBullet"/>
      </w:pPr>
      <w:r>
        <w:rPr>
          <w:b/>
        </w:rPr>
        <w:t>Defence in depth works in layers.</w:t>
      </w:r>
      <w:r>
        <w:t xml:space="preserve"> The NSG decides who reaches the VM, nginx is the only door into Docker, the internal network keeps the app off the internet, and the container itself is non-root and read-only. Each layer still helps if another one fails.</w:t>
      </w:r>
    </w:p>
    <w:p w14:paraId="4269D643" w14:textId="77777777" w:rsidR="00166791" w:rsidRDefault="00BE1116">
      <w:pPr>
        <w:pStyle w:val="ListBullet"/>
      </w:pPr>
      <w:r>
        <w:rPr>
          <w:b/>
        </w:rPr>
        <w:t>Trusting proxy headers is a trap.</w:t>
      </w:r>
      <w:r>
        <w:t xml:space="preserve"> Accepting </w:t>
      </w:r>
      <w:r>
        <w:rPr>
          <w:rFonts w:ascii="Consolas" w:hAnsi="Consolas"/>
          <w:color w:val="5B4BA8"/>
          <w:sz w:val="19"/>
        </w:rPr>
        <w:t>X-Forwarded-For</w:t>
      </w:r>
      <w:r>
        <w:t xml:space="preserve"> from anyone would let attackers bypass the rate limit just by changing a header. Trusting it only from nginx's fixed IP, and testing that, closed the gap.</w:t>
      </w:r>
    </w:p>
    <w:p w14:paraId="714DA5B3" w14:textId="77777777" w:rsidR="00166791" w:rsidRDefault="00BE1116">
      <w:pPr>
        <w:pStyle w:val="ListBullet"/>
      </w:pPr>
      <w:r>
        <w:rPr>
          <w:b/>
        </w:rPr>
        <w:t>Hardening has side effects.</w:t>
      </w:r>
      <w:r>
        <w:t xml:space="preserve"> Cutting the app off from the internet also cut it off from Azure's metadata service. I solved that by passing non-secret values in from the deploy script and labelling their source honestly in the UI.</w:t>
      </w:r>
    </w:p>
    <w:p w14:paraId="4ADAAA4E" w14:textId="77777777" w:rsidR="00166791" w:rsidRDefault="00BE1116">
      <w:pPr>
        <w:pStyle w:val="ListBullet"/>
      </w:pPr>
      <w:r>
        <w:rPr>
          <w:b/>
        </w:rPr>
        <w:t>Windows tooling quirks matter for automation.</w:t>
      </w:r>
      <w:r>
        <w:t xml:space="preserve"> </w:t>
      </w:r>
      <w:r>
        <w:rPr>
          <w:rFonts w:ascii="Consolas" w:hAnsi="Consolas"/>
          <w:color w:val="5B4BA8"/>
          <w:sz w:val="19"/>
        </w:rPr>
        <w:t>az</w:t>
      </w:r>
      <w:r>
        <w:t xml:space="preserve"> on Windows runs through </w:t>
      </w:r>
      <w:r>
        <w:rPr>
          <w:rFonts w:ascii="Consolas" w:hAnsi="Consolas"/>
          <w:color w:val="5B4BA8"/>
          <w:sz w:val="19"/>
        </w:rPr>
        <w:t>cmd.exe</w:t>
      </w:r>
      <w:r>
        <w:t xml:space="preserve">, which cut a URL at its </w:t>
      </w:r>
      <w:r>
        <w:rPr>
          <w:rFonts w:ascii="Consolas" w:hAnsi="Consolas"/>
          <w:color w:val="5B4BA8"/>
          <w:sz w:val="19"/>
        </w:rPr>
        <w:t>&amp;</w:t>
      </w:r>
      <w:r>
        <w:t>, and PowerShell 5.1 stripped quotes inside SSH commands. Running the scripts for real, not just writing them, exposed both bugs.</w:t>
      </w:r>
    </w:p>
    <w:p w14:paraId="41C449ED" w14:textId="77777777" w:rsidR="00166791" w:rsidRDefault="00BE1116">
      <w:pPr>
        <w:pStyle w:val="ListBullet"/>
      </w:pPr>
      <w:r>
        <w:rPr>
          <w:b/>
        </w:rPr>
        <w:t>Automation makes the cloud cheap to experiment with.</w:t>
      </w:r>
      <w:r>
        <w:t xml:space="preserve"> One command deploys, one pauses, one destroys, and every step is verified from outside the VM.</w:t>
      </w:r>
    </w:p>
    <w:p w14:paraId="2254EFE7" w14:textId="77777777" w:rsidR="00166791" w:rsidRDefault="00BE1116">
      <w:pPr>
        <w:pStyle w:val="Heading1"/>
      </w:pPr>
      <w:bookmarkStart w:id="9" w:name="_Toc241855868"/>
      <w:r>
        <w:t>10. Evidence</w:t>
      </w:r>
      <w:bookmarkEnd w:id="9"/>
    </w:p>
    <w:p w14:paraId="2F842C7D" w14:textId="77777777" w:rsidR="00166791" w:rsidRDefault="00BE1116">
      <w:r>
        <w:t xml:space="preserve">All evidence comes from the real deployment on 2 October 2026. Images were checked one by one: no subscription ID, tenant ID, password or home IP address appears in any of them. In terminal output, the deployer's home IP is replaced with </w:t>
      </w:r>
      <w:r>
        <w:rPr>
          <w:rFonts w:ascii="Consolas" w:hAnsi="Consolas"/>
          <w:color w:val="5B4BA8"/>
          <w:sz w:val="19"/>
        </w:rPr>
        <w:t>&lt;home-ip-masked&gt;</w:t>
      </w:r>
      <w:r>
        <w:t>; nothing else was changed.</w:t>
      </w:r>
    </w:p>
    <w:p w14:paraId="7CAB7A65" w14:textId="77777777" w:rsidR="00166791" w:rsidRDefault="00BE1116">
      <w:pPr>
        <w:pStyle w:val="Heading2"/>
      </w:pPr>
      <w:bookmarkStart w:id="10" w:name="_Toc241855869"/>
      <w:r>
        <w:t>10.1 Live site with the address bar</w:t>
      </w:r>
      <w:bookmarkEnd w:id="10"/>
    </w:p>
    <w:p w14:paraId="59835D5D" w14:textId="77777777" w:rsidR="00166791" w:rsidRDefault="00BE1116">
      <w:r>
        <w:t xml:space="preserve">Captured from a real Chromium window with the Win32 </w:t>
      </w:r>
      <w:r>
        <w:rPr>
          <w:rFonts w:ascii="Consolas" w:hAnsi="Consolas"/>
          <w:color w:val="5B4BA8"/>
          <w:sz w:val="19"/>
        </w:rPr>
        <w:t>PrintWindow</w:t>
      </w:r>
      <w:r>
        <w:t xml:space="preserve"> API (</w:t>
      </w:r>
      <w:r>
        <w:rPr>
          <w:rFonts w:ascii="Consolas" w:hAnsi="Consolas"/>
          <w:color w:val="5B4BA8"/>
          <w:sz w:val="19"/>
        </w:rPr>
        <w:t>scripts/window_screenshots.py</w:t>
      </w:r>
      <w:r>
        <w:t>), so the address bar is included.</w:t>
      </w:r>
    </w:p>
    <w:p w14:paraId="1FA1AF8C" w14:textId="77777777" w:rsidR="00166791" w:rsidRDefault="00BE111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8EB25F1" wp14:editId="301B58CE">
            <wp:extent cx="5760720" cy="37691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-desktop-tas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63E1" w14:textId="77777777" w:rsidR="00166791" w:rsidRDefault="00BE1116">
      <w:pPr>
        <w:jc w:val="center"/>
      </w:pPr>
      <w:r>
        <w:rPr>
          <w:i/>
          <w:color w:val="5C5562"/>
          <w:sz w:val="19"/>
        </w:rPr>
        <w:t xml:space="preserve">Figure 1: Tasks view on the live VM, address bar showing </w:t>
      </w:r>
      <w:r>
        <w:rPr>
          <w:rFonts w:ascii="Consolas" w:hAnsi="Consolas"/>
          <w:i/>
          <w:color w:val="5B4BA8"/>
          <w:sz w:val="19"/>
        </w:rPr>
        <w:t>20.205.122.152/#tasks</w:t>
      </w:r>
      <w:r>
        <w:rPr>
          <w:i/>
          <w:color w:val="5C5562"/>
          <w:sz w:val="19"/>
        </w:rPr>
        <w:t xml:space="preserve"> ("Not secure" because the site is HTTP only, see Section 8).</w:t>
      </w:r>
    </w:p>
    <w:p w14:paraId="407C764C" w14:textId="77777777" w:rsidR="00166791" w:rsidRDefault="00BE1116">
      <w:pPr>
        <w:keepNext/>
        <w:jc w:val="center"/>
      </w:pPr>
      <w:r>
        <w:rPr>
          <w:noProof/>
        </w:rPr>
        <w:drawing>
          <wp:inline distT="0" distB="0" distL="0" distR="0" wp14:anchorId="242AB0E7" wp14:editId="14D14E22">
            <wp:extent cx="5760720" cy="37691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-desktop-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06FF" w14:textId="77777777" w:rsidR="00166791" w:rsidRDefault="00BE1116">
      <w:pPr>
        <w:jc w:val="center"/>
      </w:pPr>
      <w:r>
        <w:rPr>
          <w:i/>
          <w:color w:val="5C5562"/>
          <w:sz w:val="19"/>
        </w:rPr>
        <w:t>Figure 2: VM status panel (heading scrolled under the top bar)</w:t>
      </w:r>
    </w:p>
    <w:p w14:paraId="17C01FC2" w14:textId="77777777" w:rsidR="00166791" w:rsidRDefault="00BE111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CAF3B61" wp14:editId="2985C797">
            <wp:extent cx="5760720" cy="37691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-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1505" w14:textId="77777777" w:rsidR="00166791" w:rsidRDefault="00BE1116">
      <w:pPr>
        <w:jc w:val="center"/>
      </w:pPr>
      <w:r>
        <w:rPr>
          <w:i/>
          <w:color w:val="5C5562"/>
          <w:sz w:val="19"/>
        </w:rPr>
        <w:t xml:space="preserve">Figure 3: The public </w:t>
      </w:r>
      <w:r>
        <w:rPr>
          <w:rFonts w:ascii="Consolas" w:hAnsi="Consolas"/>
          <w:i/>
          <w:color w:val="5B4BA8"/>
          <w:sz w:val="19"/>
        </w:rPr>
        <w:t>/health</w:t>
      </w:r>
      <w:r>
        <w:rPr>
          <w:i/>
          <w:color w:val="5C5562"/>
          <w:sz w:val="19"/>
        </w:rPr>
        <w:t xml:space="preserve"> endpoint returning </w:t>
      </w:r>
      <w:r>
        <w:rPr>
          <w:rFonts w:ascii="Consolas" w:hAnsi="Consolas"/>
          <w:i/>
          <w:color w:val="5B4BA8"/>
          <w:sz w:val="19"/>
        </w:rPr>
        <w:t>{"status":"ok","database":"ok","version":"1.0.0"}</w:t>
      </w:r>
      <w:r>
        <w:rPr>
          <w:i/>
          <w:color w:val="5C5562"/>
          <w:sz w:val="19"/>
        </w:rPr>
        <w:t>.</w:t>
      </w:r>
    </w:p>
    <w:p w14:paraId="4C262C7E" w14:textId="77777777" w:rsidR="00166791" w:rsidRDefault="00BE111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46AD0C" wp14:editId="0E6959E3">
            <wp:extent cx="2651760" cy="4928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-mobile-ta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9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C925" w14:textId="77777777" w:rsidR="00166791" w:rsidRDefault="00BE1116">
      <w:pPr>
        <w:jc w:val="center"/>
      </w:pPr>
      <w:r>
        <w:rPr>
          <w:i/>
          <w:color w:val="5C5562"/>
          <w:sz w:val="19"/>
        </w:rPr>
        <w:t>Figure 4: Mobile layout in a narrow (about 500 px) browser window, the smallest width Chromium allows: one column of cards.</w:t>
      </w:r>
    </w:p>
    <w:p w14:paraId="7A827571" w14:textId="77777777" w:rsidR="00166791" w:rsidRDefault="00BE111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AA199A" wp14:editId="6AA5155D">
            <wp:extent cx="2651760" cy="49284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-mobile-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9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6A8E" w14:textId="77777777" w:rsidR="00166791" w:rsidRDefault="00BE1116">
      <w:pPr>
        <w:jc w:val="center"/>
      </w:pPr>
      <w:r>
        <w:rPr>
          <w:i/>
          <w:color w:val="5C5562"/>
          <w:sz w:val="19"/>
        </w:rPr>
        <w:t>Figure 5: VM status in the same narrow window.</w:t>
      </w:r>
    </w:p>
    <w:p w14:paraId="3164C931" w14:textId="77777777" w:rsidR="00166791" w:rsidRDefault="00BE1116">
      <w:pPr>
        <w:pStyle w:val="Heading2"/>
      </w:pPr>
      <w:bookmarkStart w:id="11" w:name="_Toc241855870"/>
      <w:r>
        <w:t>10.2 Full-page views (light and dark)</w:t>
      </w:r>
      <w:bookmarkEnd w:id="11"/>
    </w:p>
    <w:p w14:paraId="02871D2B" w14:textId="77777777" w:rsidR="00166791" w:rsidRDefault="00BE1116">
      <w:r>
        <w:t>Captured with Playwright from the live site (</w:t>
      </w:r>
      <w:r>
        <w:rPr>
          <w:rFonts w:ascii="Consolas" w:hAnsi="Consolas"/>
          <w:color w:val="5B4BA8"/>
          <w:sz w:val="19"/>
        </w:rPr>
        <w:t>scripts/screenshots.py</w:t>
      </w:r>
      <w:r>
        <w:t>), with no browser console errors.</w:t>
      </w:r>
    </w:p>
    <w:p w14:paraId="1476AF39" w14:textId="77777777" w:rsidR="00166791" w:rsidRDefault="00BE111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A318AB1" wp14:editId="39A29672">
            <wp:extent cx="5760720" cy="47645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-desktop-light-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E4D1" w14:textId="77777777" w:rsidR="00166791" w:rsidRDefault="00BE1116">
      <w:pPr>
        <w:jc w:val="center"/>
      </w:pPr>
      <w:r>
        <w:rPr>
          <w:i/>
          <w:color w:val="5C5562"/>
          <w:sz w:val="19"/>
        </w:rPr>
        <w:t>Figure 6: VM status, light theme: real region (East Asia), VM size (B2pts_v2) and public IP, labelled "Set at deploy time from Azure".</w:t>
      </w:r>
    </w:p>
    <w:p w14:paraId="5D52FEDD" w14:textId="77777777" w:rsidR="00166791" w:rsidRDefault="00BE111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D726DB4" wp14:editId="19E76783">
            <wp:extent cx="5760720" cy="46045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-desktop-dark-tas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556D" w14:textId="77777777" w:rsidR="00166791" w:rsidRDefault="00BE1116">
      <w:pPr>
        <w:jc w:val="center"/>
      </w:pPr>
      <w:r>
        <w:rPr>
          <w:i/>
          <w:color w:val="5C5562"/>
          <w:sz w:val="19"/>
        </w:rPr>
        <w:t>Figure 7: Task board, dark theme: masonry grid, priorities, due-date chips, done tasks with strike-through.</w:t>
      </w:r>
    </w:p>
    <w:p w14:paraId="5EC21B13" w14:textId="77777777" w:rsidR="00166791" w:rsidRDefault="00BE1116">
      <w:pPr>
        <w:keepNext/>
        <w:jc w:val="center"/>
      </w:pPr>
      <w:r>
        <w:rPr>
          <w:noProof/>
        </w:rPr>
        <w:drawing>
          <wp:inline distT="0" distB="0" distL="0" distR="0" wp14:anchorId="5D7ACD40" wp14:editId="4B210716">
            <wp:extent cx="5760720" cy="3600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-desktop-light-compo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97FE" w14:textId="77777777" w:rsidR="00166791" w:rsidRDefault="00BE1116">
      <w:pPr>
        <w:jc w:val="center"/>
      </w:pPr>
      <w:r>
        <w:rPr>
          <w:i/>
          <w:color w:val="5C5562"/>
          <w:sz w:val="19"/>
        </w:rPr>
        <w:t>Figure 8: The add-task dialog with priority, due date and card colour.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166791" w14:paraId="04984089" w14:textId="77777777">
        <w:tc>
          <w:tcPr>
            <w:tcW w:w="4514" w:type="dxa"/>
            <w:shd w:val="clear" w:color="auto" w:fill="E7DFFB"/>
          </w:tcPr>
          <w:p w14:paraId="20F4E14A" w14:textId="77777777" w:rsidR="00166791" w:rsidRDefault="00BE1116">
            <w:r>
              <w:rPr>
                <w:b/>
                <w:sz w:val="19"/>
              </w:rPr>
              <w:lastRenderedPageBreak/>
              <w:t xml:space="preserve">Other captures in </w:t>
            </w:r>
            <w:r>
              <w:rPr>
                <w:rFonts w:ascii="Consolas" w:hAnsi="Consolas"/>
                <w:b/>
                <w:color w:val="5B4BA8"/>
                <w:sz w:val="19"/>
              </w:rPr>
              <w:t>docs/screenshots/</w:t>
            </w:r>
          </w:p>
        </w:tc>
        <w:tc>
          <w:tcPr>
            <w:tcW w:w="4514" w:type="dxa"/>
            <w:shd w:val="clear" w:color="auto" w:fill="E7DFFB"/>
          </w:tcPr>
          <w:p w14:paraId="6D738A94" w14:textId="77777777" w:rsidR="00166791" w:rsidRDefault="00BE1116">
            <w:r>
              <w:rPr>
                <w:b/>
                <w:sz w:val="19"/>
              </w:rPr>
              <w:t>Shows</w:t>
            </w:r>
          </w:p>
        </w:tc>
      </w:tr>
      <w:tr w:rsidR="00166791" w14:paraId="3BE66B91" w14:textId="77777777">
        <w:tc>
          <w:tcPr>
            <w:tcW w:w="4514" w:type="dxa"/>
          </w:tcPr>
          <w:p w14:paraId="5FF0897B" w14:textId="77777777" w:rsidR="00166791" w:rsidRDefault="00BE1116">
            <w:r>
              <w:rPr>
                <w:rFonts w:ascii="Consolas" w:hAnsi="Consolas"/>
                <w:color w:val="5B4BA8"/>
                <w:sz w:val="19"/>
              </w:rPr>
              <w:t>live-desktop-light-tasks.png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B4BA8"/>
                <w:sz w:val="19"/>
              </w:rPr>
              <w:t>live-desktop-dark-status.png</w:t>
            </w:r>
          </w:p>
        </w:tc>
        <w:tc>
          <w:tcPr>
            <w:tcW w:w="4514" w:type="dxa"/>
          </w:tcPr>
          <w:p w14:paraId="29D718FD" w14:textId="77777777" w:rsidR="00166791" w:rsidRDefault="00BE1116">
            <w:r>
              <w:rPr>
                <w:sz w:val="19"/>
              </w:rPr>
              <w:t>The two views in the other theme</w:t>
            </w:r>
          </w:p>
        </w:tc>
      </w:tr>
      <w:tr w:rsidR="00166791" w14:paraId="4937FA8D" w14:textId="77777777">
        <w:tc>
          <w:tcPr>
            <w:tcW w:w="4514" w:type="dxa"/>
          </w:tcPr>
          <w:p w14:paraId="11B9625C" w14:textId="77777777" w:rsidR="00166791" w:rsidRDefault="00BE1116">
            <w:r>
              <w:rPr>
                <w:rFonts w:ascii="Consolas" w:hAnsi="Consolas"/>
                <w:color w:val="5B4BA8"/>
                <w:sz w:val="19"/>
              </w:rPr>
              <w:t>live-mobile-{light,dark}-{tasks,status}.png</w:t>
            </w:r>
          </w:p>
        </w:tc>
        <w:tc>
          <w:tcPr>
            <w:tcW w:w="4514" w:type="dxa"/>
          </w:tcPr>
          <w:p w14:paraId="0FFF1E3E" w14:textId="77777777" w:rsidR="00166791" w:rsidRDefault="00BE1116">
            <w:r>
              <w:rPr>
                <w:sz w:val="19"/>
              </w:rPr>
              <w:t>Mobile, both views, both themes</w:t>
            </w:r>
          </w:p>
        </w:tc>
      </w:tr>
      <w:tr w:rsidR="00166791" w14:paraId="3B1EFCA2" w14:textId="77777777">
        <w:tc>
          <w:tcPr>
            <w:tcW w:w="4514" w:type="dxa"/>
          </w:tcPr>
          <w:p w14:paraId="0393DEC0" w14:textId="77777777" w:rsidR="00166791" w:rsidRDefault="00BE1116">
            <w:r>
              <w:rPr>
                <w:rFonts w:ascii="Consolas" w:hAnsi="Consolas"/>
                <w:color w:val="5B4BA8"/>
                <w:sz w:val="19"/>
              </w:rPr>
              <w:t>live-desktop-light-empty.png</w:t>
            </w:r>
          </w:p>
        </w:tc>
        <w:tc>
          <w:tcPr>
            <w:tcW w:w="4514" w:type="dxa"/>
          </w:tcPr>
          <w:p w14:paraId="5AD511F6" w14:textId="77777777" w:rsidR="00166791" w:rsidRDefault="00BE1116">
            <w:r>
              <w:rPr>
                <w:sz w:val="19"/>
              </w:rPr>
              <w:t>Empty state before the sample tasks were loaded</w:t>
            </w:r>
          </w:p>
        </w:tc>
      </w:tr>
      <w:tr w:rsidR="00166791" w14:paraId="66EE3ABC" w14:textId="77777777">
        <w:tc>
          <w:tcPr>
            <w:tcW w:w="4514" w:type="dxa"/>
          </w:tcPr>
          <w:p w14:paraId="2ECEACC4" w14:textId="77777777" w:rsidR="00166791" w:rsidRDefault="00BE1116">
            <w:r>
              <w:rPr>
                <w:rFonts w:ascii="Consolas" w:hAnsi="Consolas"/>
                <w:color w:val="5B4BA8"/>
                <w:sz w:val="19"/>
              </w:rPr>
              <w:t>live-mobile-light-composer.png</w:t>
            </w:r>
          </w:p>
        </w:tc>
        <w:tc>
          <w:tcPr>
            <w:tcW w:w="4514" w:type="dxa"/>
          </w:tcPr>
          <w:p w14:paraId="49C6B3D8" w14:textId="77777777" w:rsidR="00166791" w:rsidRDefault="00BE1116">
            <w:r>
              <w:rPr>
                <w:sz w:val="19"/>
              </w:rPr>
              <w:t>Add-task bottom sheet on mobile</w:t>
            </w:r>
          </w:p>
        </w:tc>
      </w:tr>
    </w:tbl>
    <w:p w14:paraId="5C503342" w14:textId="77777777" w:rsidR="00166791" w:rsidRDefault="00166791">
      <w:pPr>
        <w:spacing w:after="40"/>
      </w:pPr>
    </w:p>
    <w:p w14:paraId="0BCB5993" w14:textId="77777777" w:rsidR="00166791" w:rsidRDefault="00BE1116">
      <w:pPr>
        <w:pStyle w:val="Heading2"/>
      </w:pPr>
      <w:bookmarkStart w:id="12" w:name="_Toc241855871"/>
      <w:r>
        <w:t>10.3 Terminal evidence</w:t>
      </w:r>
      <w:bookmarkEnd w:id="12"/>
    </w:p>
    <w:p w14:paraId="133813C7" w14:textId="77777777" w:rsidR="00166791" w:rsidRDefault="00BE1116">
      <w:pPr>
        <w:keepNext/>
      </w:pPr>
      <w:r>
        <w:rPr>
          <w:i/>
          <w:color w:val="5C5562"/>
          <w:sz w:val="19"/>
        </w:rPr>
        <w:t xml:space="preserve">Listing 1: </w:t>
      </w:r>
      <w:r>
        <w:rPr>
          <w:rFonts w:ascii="Consolas" w:hAnsi="Consolas"/>
          <w:i/>
          <w:color w:val="5B4BA8"/>
          <w:sz w:val="19"/>
        </w:rPr>
        <w:t>./scripts/deploy.ps1 -PlanOnly</w:t>
      </w:r>
      <w:r>
        <w:rPr>
          <w:i/>
          <w:color w:val="5C5562"/>
          <w:sz w:val="19"/>
        </w:rPr>
        <w:t>, run against the existing deployment on 2 October 2026 at 11:38 UTC (home IP masked).</w:t>
      </w:r>
    </w:p>
    <w:p w14:paraId="695B75AF" w14:textId="77777777" w:rsidR="00166791" w:rsidRDefault="00BE1116">
      <w:pPr>
        <w:keepNext/>
        <w:shd w:val="clear" w:color="auto" w:fill="F5EFE9"/>
        <w:spacing w:before="80" w:after="0" w:line="240" w:lineRule="auto"/>
      </w:pPr>
      <w:r>
        <w:rPr>
          <w:rFonts w:ascii="Consolas" w:hAnsi="Consolas"/>
          <w:sz w:val="13"/>
        </w:rPr>
        <w:t>==&gt; Checking Azure login</w:t>
      </w:r>
    </w:p>
    <w:p w14:paraId="74BEA3D8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   OK  Logged in, subscription: Azure for Students</w:t>
      </w:r>
    </w:p>
    <w:p w14:paraId="50A09D8A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   Note: 'rg-cloudtasks' already exists (deployed). Showing the plan for reference only.</w:t>
      </w:r>
    </w:p>
    <w:p w14:paraId="3CC88B94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749F7B70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==&gt; Checking the subscription policy (allowed regions)</w:t>
      </w:r>
    </w:p>
    <w:p w14:paraId="254F6D40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   Allowed regions: eastasia, malaysiawest, uaenorth, indonesiacentral, indiasouthcentral</w:t>
      </w:r>
    </w:p>
    <w:p w14:paraId="731F09F0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   OK  eastasia is allowed</w:t>
      </w:r>
    </w:p>
    <w:p w14:paraId="08CD264A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4142A027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==&gt; Checking that auto-shutdown works in this region</w:t>
      </w:r>
    </w:p>
    <w:p w14:paraId="3406C5A5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   OK  Auto-shutdown is supported in East Asia</w:t>
      </w:r>
    </w:p>
    <w:p w14:paraId="02D91DBE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5E56AA7C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==&gt; Checking that Standard_B2pts_v2 is available to this subscription in eastasia</w:t>
      </w:r>
    </w:p>
    <w:p w14:paraId="3DD7342F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   OK  Standard_B2pts_v2 is available (no restrictions)</w:t>
      </w:r>
    </w:p>
    <w:p w14:paraId="03F9D774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22CB3198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==&gt; Finding your current public IP (for the SSH rule)</w:t>
      </w:r>
    </w:p>
    <w:p w14:paraId="683A4D63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   OK  SSH (22) will be allowed only from &lt;home-ip-masked&gt;/32</w:t>
      </w:r>
    </w:p>
    <w:p w14:paraId="1FB7BF82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673AB152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==&gt; Fetching live prices (Azure Retail Prices API)</w:t>
      </w:r>
    </w:p>
    <w:p w14:paraId="51B1817C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21C16510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PLANNED RESOURCES  (region: eastasia / East Asia)</w:t>
      </w:r>
    </w:p>
    <w:p w14:paraId="134EE9B0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5567B45E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Resource        Name                             Details                                                 USD/day</w:t>
      </w:r>
    </w:p>
    <w:p w14:paraId="067F532B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--------        ----                             -------                                                 -------</w:t>
      </w:r>
    </w:p>
    <w:p w14:paraId="5DA64401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Resource group  rg-cloudtasks                    container for everything below                          0</w:t>
      </w:r>
    </w:p>
    <w:p w14:paraId="4E8BBAB8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Virtual machine vm-cloudtasks                    Standard_B2pts_v2, Ubuntu 24.04 Arm64, SSH key only     0.278</w:t>
      </w:r>
    </w:p>
    <w:p w14:paraId="6187154F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OS disk         vm-cloudtasks-osdisk             StandardSSD_LRS 30 GB (E4)                              0.079</w:t>
      </w:r>
    </w:p>
    <w:p w14:paraId="16496A31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Public IP       pip-cloudtasks                   Standard SKU, static IPv4                               0.120</w:t>
      </w:r>
    </w:p>
    <w:p w14:paraId="197BA242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NSG             nsg-cloudtasks                   22 from &lt;home-ip-masked&gt;/32, 80 from anywhere, rest denied 0</w:t>
      </w:r>
    </w:p>
    <w:p w14:paraId="370C8A41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VNet + subnet   vnet-cloudtasks                  10.20.0.0/24, subnet 10.20.0.0/26                       0</w:t>
      </w:r>
    </w:p>
    <w:p w14:paraId="7720B601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NIC             vm-cloudtasksVMNic               attached to VM, NSG and public IP                       0</w:t>
      </w:r>
    </w:p>
    <w:p w14:paraId="3CF32EC3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Auto-shutdown   shutdown-computevm-vm-cloudtasks 02:00 IST (20:30 UTC) every day                         0</w:t>
      </w:r>
    </w:p>
    <w:p w14:paraId="5855C5FB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6D991189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2442AF6E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2D50CFC6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State                               USD / day  USD / month</w:t>
      </w:r>
    </w:p>
    <w:p w14:paraId="103FBD58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Running (VM + disk + IP)                0.477        14.51</w:t>
      </w:r>
    </w:p>
    <w:p w14:paraId="784F8759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Paused / deallocated (disk + IP)        0.199         6.05</w:t>
      </w:r>
    </w:p>
    <w:p w14:paraId="1E084BE2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Destroyed (resource group deleted)      0.000         0.00</w:t>
      </w:r>
    </w:p>
    <w:p w14:paraId="3F53DBF7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0F2A7BC9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Prices: VM 0.0116 USD/h, public IP 0.005 USD/h, disk 2.4 USD/month. Billed to your Azure for Students credit (no card).</w:t>
      </w:r>
    </w:p>
    <w:p w14:paraId="6BDB7475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Outbound data: first 100 GB/month free. Auto-shutdown deallocates the VM at 02:00 IST, so the VM part stops being billed overnight.</w:t>
      </w:r>
    </w:p>
    <w:p w14:paraId="5D0F8D4F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 xml:space="preserve"> </w:t>
      </w:r>
    </w:p>
    <w:p w14:paraId="38AD039D" w14:textId="77777777" w:rsidR="00166791" w:rsidRDefault="00BE1116">
      <w:pPr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Plan only: nothing was created.</w:t>
      </w:r>
    </w:p>
    <w:p w14:paraId="607077CC" w14:textId="77777777" w:rsidR="00166791" w:rsidRDefault="00166791">
      <w:pPr>
        <w:spacing w:after="40"/>
      </w:pPr>
    </w:p>
    <w:p w14:paraId="55B0BE2D" w14:textId="77777777" w:rsidR="00166791" w:rsidRDefault="00BE1116">
      <w:pPr>
        <w:keepNext/>
      </w:pPr>
      <w:r>
        <w:rPr>
          <w:i/>
          <w:color w:val="5C5562"/>
          <w:sz w:val="19"/>
        </w:rPr>
        <w:t xml:space="preserve">Listing 2: </w:t>
      </w:r>
      <w:r>
        <w:rPr>
          <w:rFonts w:ascii="Consolas" w:hAnsi="Consolas"/>
          <w:i/>
          <w:color w:val="5B4BA8"/>
          <w:sz w:val="19"/>
        </w:rPr>
        <w:t>sudo docker ps</w:t>
      </w:r>
      <w:r>
        <w:rPr>
          <w:i/>
          <w:color w:val="5C5562"/>
          <w:sz w:val="19"/>
        </w:rPr>
        <w:t xml:space="preserve"> on the VM over SSH, 2 October 2026, 11:38 UTC.</w:t>
      </w:r>
    </w:p>
    <w:p w14:paraId="787CA1DB" w14:textId="77777777" w:rsidR="00166791" w:rsidRDefault="00BE1116">
      <w:pPr>
        <w:keepNext/>
        <w:shd w:val="clear" w:color="auto" w:fill="F5EFE9"/>
        <w:spacing w:before="80" w:after="0" w:line="240" w:lineRule="auto"/>
      </w:pPr>
      <w:r>
        <w:rPr>
          <w:rFonts w:ascii="Consolas" w:hAnsi="Consolas"/>
          <w:sz w:val="13"/>
        </w:rPr>
        <w:t>azureuser@vm-cloudtasks:~$ sudo docker ps</w:t>
      </w:r>
    </w:p>
    <w:p w14:paraId="605A42C5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CONTAINER ID   IMAGE                  COMMAND                  CREATED          STATUS                    PORTS                                 NAMES</w:t>
      </w:r>
    </w:p>
    <w:p w14:paraId="01C07548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09e8cecb6eb1   cloudtasks-app:1.0.0   "uvicorn app.main:ap…"   16 minutes ago   Up 16 minutes (healthy)   8000/tcp                              cloudtasks-app</w:t>
      </w:r>
    </w:p>
    <w:p w14:paraId="4F600C58" w14:textId="77777777" w:rsidR="00166791" w:rsidRDefault="00BE1116">
      <w:pPr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d048df130e2f   nginx:1.30-alpine      "/docker-entrypoint.…"   2 hours ago      Up 2 hours (healthy)      0.0.0.0:80-&gt;80/tcp, [::]:80-&gt;80/tcp   cloudtasks-nginx</w:t>
      </w:r>
    </w:p>
    <w:p w14:paraId="32C666DC" w14:textId="77777777" w:rsidR="00166791" w:rsidRDefault="00166791">
      <w:pPr>
        <w:spacing w:after="40"/>
      </w:pPr>
    </w:p>
    <w:p w14:paraId="0064DD11" w14:textId="77777777" w:rsidR="00166791" w:rsidRDefault="00BE1116">
      <w:pPr>
        <w:keepNext/>
      </w:pPr>
      <w:r>
        <w:rPr>
          <w:i/>
          <w:color w:val="5C5562"/>
          <w:sz w:val="19"/>
        </w:rPr>
        <w:t xml:space="preserve">Listing 3: </w:t>
      </w:r>
      <w:r>
        <w:rPr>
          <w:rFonts w:ascii="Consolas" w:hAnsi="Consolas"/>
          <w:i/>
          <w:color w:val="5B4BA8"/>
          <w:sz w:val="19"/>
        </w:rPr>
        <w:t>sudo docker compose ps</w:t>
      </w:r>
      <w:r>
        <w:rPr>
          <w:i/>
          <w:color w:val="5C5562"/>
          <w:sz w:val="19"/>
        </w:rPr>
        <w:t xml:space="preserve"> in </w:t>
      </w:r>
      <w:r>
        <w:rPr>
          <w:rFonts w:ascii="Consolas" w:hAnsi="Consolas"/>
          <w:i/>
          <w:color w:val="5B4BA8"/>
          <w:sz w:val="19"/>
        </w:rPr>
        <w:t>/opt/cloudtasks</w:t>
      </w:r>
      <w:r>
        <w:rPr>
          <w:i/>
          <w:color w:val="5C5562"/>
          <w:sz w:val="19"/>
        </w:rPr>
        <w:t xml:space="preserve"> on the VM, 2 October 2026, 11:38 UTC. Both containers healthy; only nginx publishes a port (80); the app's 8000 is internal.</w:t>
      </w:r>
    </w:p>
    <w:p w14:paraId="3881922B" w14:textId="77777777" w:rsidR="00166791" w:rsidRDefault="00BE1116">
      <w:pPr>
        <w:keepNext/>
        <w:shd w:val="clear" w:color="auto" w:fill="F5EFE9"/>
        <w:spacing w:before="80" w:after="0" w:line="240" w:lineRule="auto"/>
      </w:pPr>
      <w:r>
        <w:rPr>
          <w:rFonts w:ascii="Consolas" w:hAnsi="Consolas"/>
          <w:sz w:val="13"/>
        </w:rPr>
        <w:t>azureuser@vm-cloudtasks:/opt/cloudtasks$ sudo docker compose ps</w:t>
      </w:r>
    </w:p>
    <w:p w14:paraId="5DD14FEA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NAME               IMAGE                  COMMAND                  SERVICE   CREATED          STATUS                    PORTS</w:t>
      </w:r>
    </w:p>
    <w:p w14:paraId="41F3B97F" w14:textId="77777777" w:rsidR="00166791" w:rsidRDefault="00BE1116">
      <w:pPr>
        <w:keepNext/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cloudtasks-app     cloudtasks-app:1.0.0   "uvicorn app.main:ap…"   app       16 minutes ago   Up 16 minutes (healthy)   8000/tcp</w:t>
      </w:r>
    </w:p>
    <w:p w14:paraId="3E200FC8" w14:textId="77777777" w:rsidR="00166791" w:rsidRDefault="00BE1116">
      <w:pPr>
        <w:shd w:val="clear" w:color="auto" w:fill="F5EFE9"/>
        <w:spacing w:after="0" w:line="240" w:lineRule="auto"/>
      </w:pPr>
      <w:r>
        <w:rPr>
          <w:rFonts w:ascii="Consolas" w:hAnsi="Consolas"/>
          <w:sz w:val="13"/>
        </w:rPr>
        <w:t>cloudtasks-nginx   nginx:1.30-alpine      "/docker-entrypoint.…"   nginx     2 hours ago      Up 2 hours (healthy)      0.0.0.0:80-&gt;80/tcp, [::]:80-&gt;80/tcp</w:t>
      </w:r>
    </w:p>
    <w:p w14:paraId="6F0A52E8" w14:textId="77777777" w:rsidR="00166791" w:rsidRDefault="00166791">
      <w:pPr>
        <w:spacing w:after="40"/>
      </w:pPr>
    </w:p>
    <w:p w14:paraId="7A1B73A8" w14:textId="77777777" w:rsidR="00166791" w:rsidRDefault="00BE1116">
      <w:pPr>
        <w:pStyle w:val="Heading2"/>
      </w:pPr>
      <w:bookmarkStart w:id="13" w:name="_Toc241855872"/>
      <w:r>
        <w:t>10.4 Azure portal</w:t>
      </w:r>
      <w:bookmarkEnd w:id="13"/>
    </w:p>
    <w:p w14:paraId="0A30EB19" w14:textId="77777777" w:rsidR="00166791" w:rsidRDefault="00BE1116">
      <w:r>
        <w:t>Captured from the Azure portal in a browser window. Subscription ID, tenant ID, email address and home IP are masked before every capture.</w:t>
      </w:r>
    </w:p>
    <w:p w14:paraId="11B7C353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screenshot (a): Resource group </w:t>
      </w:r>
      <w:r>
        <w:rPr>
          <w:rFonts w:ascii="Consolas" w:hAnsi="Consolas"/>
          <w:color w:val="5B4BA8"/>
          <w:sz w:val="21"/>
        </w:rPr>
        <w:t>rg-cloudtasks</w:t>
      </w:r>
      <w:r>
        <w:rPr>
          <w:sz w:val="21"/>
        </w:rPr>
        <w:t xml:space="preserve"> → Overview, showing all 7 resources in East Asia.</w:t>
      </w:r>
    </w:p>
    <w:p w14:paraId="51CD0531" w14:textId="77777777" w:rsidR="00166791" w:rsidRDefault="00BE1116">
      <w:r>
        <w:rPr>
          <w:i/>
          <w:color w:val="5C5562"/>
          <w:sz w:val="19"/>
        </w:rPr>
        <w:t xml:space="preserve">Figure 9: (a) Resource group </w:t>
      </w:r>
      <w:r>
        <w:rPr>
          <w:rFonts w:ascii="Consolas" w:hAnsi="Consolas"/>
          <w:i/>
          <w:color w:val="5B4BA8"/>
          <w:sz w:val="19"/>
        </w:rPr>
        <w:t>rg-cloudtasks</w:t>
      </w:r>
      <w:r>
        <w:rPr>
          <w:i/>
          <w:color w:val="5C5562"/>
          <w:sz w:val="19"/>
        </w:rPr>
        <w:t xml:space="preserve"> → Overview.</w:t>
      </w:r>
    </w:p>
    <w:p w14:paraId="414D11ED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screenshot (b): Virtual machine </w:t>
      </w:r>
      <w:r>
        <w:rPr>
          <w:rFonts w:ascii="Consolas" w:hAnsi="Consolas"/>
          <w:color w:val="5B4BA8"/>
          <w:sz w:val="21"/>
        </w:rPr>
        <w:t>vm-cloudtasks</w:t>
      </w:r>
      <w:r>
        <w:rPr>
          <w:sz w:val="21"/>
        </w:rPr>
        <w:t xml:space="preserve"> → Overview, showing status </w:t>
      </w:r>
      <w:r>
        <w:rPr>
          <w:i/>
          <w:sz w:val="21"/>
        </w:rPr>
        <w:t>Running</w:t>
      </w:r>
      <w:r>
        <w:rPr>
          <w:sz w:val="21"/>
        </w:rPr>
        <w:t>, size Standard B2pts v2, Ubuntu 24.04, public IP.</w:t>
      </w:r>
    </w:p>
    <w:p w14:paraId="44B584DE" w14:textId="77777777" w:rsidR="00166791" w:rsidRDefault="00BE1116">
      <w:r>
        <w:rPr>
          <w:i/>
          <w:color w:val="5C5562"/>
          <w:sz w:val="19"/>
        </w:rPr>
        <w:t xml:space="preserve">Figure 10: (b) Virtual machine </w:t>
      </w:r>
      <w:r>
        <w:rPr>
          <w:rFonts w:ascii="Consolas" w:hAnsi="Consolas"/>
          <w:i/>
          <w:color w:val="5B4BA8"/>
          <w:sz w:val="19"/>
        </w:rPr>
        <w:t>vm-cloudtasks</w:t>
      </w:r>
      <w:r>
        <w:rPr>
          <w:i/>
          <w:color w:val="5C5562"/>
          <w:sz w:val="19"/>
        </w:rPr>
        <w:t xml:space="preserve"> → Overview.</w:t>
      </w:r>
    </w:p>
    <w:p w14:paraId="02B71557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screenshot (c): Network security group </w:t>
      </w:r>
      <w:r>
        <w:rPr>
          <w:rFonts w:ascii="Consolas" w:hAnsi="Consolas"/>
          <w:color w:val="5B4BA8"/>
          <w:sz w:val="21"/>
        </w:rPr>
        <w:t>nsg-cloudtasks</w:t>
      </w:r>
      <w:r>
        <w:rPr>
          <w:sz w:val="21"/>
        </w:rPr>
        <w:t xml:space="preserve"> → Inbound security rules, showing </w:t>
      </w:r>
      <w:r>
        <w:rPr>
          <w:rFonts w:ascii="Consolas" w:hAnsi="Consolas"/>
          <w:color w:val="5B4BA8"/>
          <w:sz w:val="21"/>
        </w:rPr>
        <w:t>AllowSshFromMyIp</w:t>
      </w:r>
      <w:r>
        <w:rPr>
          <w:sz w:val="21"/>
        </w:rPr>
        <w:t xml:space="preserve"> (22, home IP masked), </w:t>
      </w:r>
      <w:r>
        <w:rPr>
          <w:rFonts w:ascii="Consolas" w:hAnsi="Consolas"/>
          <w:color w:val="5B4BA8"/>
          <w:sz w:val="21"/>
        </w:rPr>
        <w:t>AllowHttp</w:t>
      </w:r>
      <w:r>
        <w:rPr>
          <w:sz w:val="21"/>
        </w:rPr>
        <w:t xml:space="preserve"> (80), default deny rules.</w:t>
      </w:r>
    </w:p>
    <w:p w14:paraId="44BA522B" w14:textId="77777777" w:rsidR="00166791" w:rsidRDefault="00BE1116">
      <w:r>
        <w:rPr>
          <w:i/>
          <w:color w:val="5C5562"/>
          <w:sz w:val="19"/>
        </w:rPr>
        <w:t xml:space="preserve">Figure 11: (c) Network security group </w:t>
      </w:r>
      <w:r>
        <w:rPr>
          <w:rFonts w:ascii="Consolas" w:hAnsi="Consolas"/>
          <w:i/>
          <w:color w:val="5B4BA8"/>
          <w:sz w:val="19"/>
        </w:rPr>
        <w:t>nsg-cloudtasks</w:t>
      </w:r>
      <w:r>
        <w:rPr>
          <w:i/>
          <w:color w:val="5C5562"/>
          <w:sz w:val="19"/>
        </w:rPr>
        <w:t xml:space="preserve"> → Inbound security rules.</w:t>
      </w:r>
    </w:p>
    <w:p w14:paraId="3AEF11DE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screenshot (d): VM → Operations → Auto-shutdown, showing enabled daily at 02:00 IST.</w:t>
      </w:r>
    </w:p>
    <w:p w14:paraId="008D3EC1" w14:textId="77777777" w:rsidR="00166791" w:rsidRDefault="00BE1116">
      <w:r>
        <w:rPr>
          <w:i/>
          <w:color w:val="5C5562"/>
          <w:sz w:val="19"/>
        </w:rPr>
        <w:t>Figure 12: (d) VM → Operations → Auto-shutdown.</w:t>
      </w:r>
    </w:p>
    <w:p w14:paraId="45AD2211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screenshot (e): OS disk </w:t>
      </w:r>
      <w:r>
        <w:rPr>
          <w:rFonts w:ascii="Consolas" w:hAnsi="Consolas"/>
          <w:color w:val="5B4BA8"/>
          <w:sz w:val="21"/>
        </w:rPr>
        <w:t>vm-cloudtasks-osdisk</w:t>
      </w:r>
      <w:r>
        <w:rPr>
          <w:sz w:val="21"/>
        </w:rPr>
        <w:t xml:space="preserve"> → Overview, showing Standard SSD, 30 GiB.</w:t>
      </w:r>
    </w:p>
    <w:p w14:paraId="1E00C99C" w14:textId="77777777" w:rsidR="00166791" w:rsidRDefault="00BE1116">
      <w:r>
        <w:rPr>
          <w:i/>
          <w:color w:val="5C5562"/>
          <w:sz w:val="19"/>
        </w:rPr>
        <w:t xml:space="preserve">Figure 13: (e) OS disk </w:t>
      </w:r>
      <w:r>
        <w:rPr>
          <w:rFonts w:ascii="Consolas" w:hAnsi="Consolas"/>
          <w:i/>
          <w:color w:val="5B4BA8"/>
          <w:sz w:val="19"/>
        </w:rPr>
        <w:t>vm-cloudtasks-osdisk</w:t>
      </w:r>
      <w:r>
        <w:rPr>
          <w:i/>
          <w:color w:val="5C5562"/>
          <w:sz w:val="19"/>
        </w:rPr>
        <w:t xml:space="preserve"> → Overview.</w:t>
      </w:r>
    </w:p>
    <w:p w14:paraId="1F43260A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screenshot (f): Public IP </w:t>
      </w:r>
      <w:r>
        <w:rPr>
          <w:rFonts w:ascii="Consolas" w:hAnsi="Consolas"/>
          <w:color w:val="5B4BA8"/>
          <w:sz w:val="21"/>
        </w:rPr>
        <w:t>pip-cloudtasks</w:t>
      </w:r>
      <w:r>
        <w:rPr>
          <w:sz w:val="21"/>
        </w:rPr>
        <w:t xml:space="preserve"> → Overview, showing SKU Standard, static, 20.205.122.152.</w:t>
      </w:r>
    </w:p>
    <w:p w14:paraId="6E17023B" w14:textId="77777777" w:rsidR="00166791" w:rsidRDefault="00BE1116">
      <w:r>
        <w:rPr>
          <w:i/>
          <w:color w:val="5C5562"/>
          <w:sz w:val="19"/>
        </w:rPr>
        <w:t xml:space="preserve">Figure 14: (f) Public IP </w:t>
      </w:r>
      <w:r>
        <w:rPr>
          <w:rFonts w:ascii="Consolas" w:hAnsi="Consolas"/>
          <w:i/>
          <w:color w:val="5B4BA8"/>
          <w:sz w:val="19"/>
        </w:rPr>
        <w:t>pip-cloudtasks</w:t>
      </w:r>
      <w:r>
        <w:rPr>
          <w:i/>
          <w:color w:val="5C5562"/>
          <w:sz w:val="19"/>
        </w:rPr>
        <w:t xml:space="preserve"> → Overview.</w:t>
      </w:r>
    </w:p>
    <w:p w14:paraId="03BD7EE8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screenshot (g): VM → Monitoring → Metrics, showing </w:t>
      </w:r>
      <w:r>
        <w:rPr>
          <w:i/>
          <w:sz w:val="21"/>
        </w:rPr>
        <w:t>Percentage CPU</w:t>
      </w:r>
      <w:r>
        <w:rPr>
          <w:sz w:val="21"/>
        </w:rPr>
        <w:t xml:space="preserve"> chart.</w:t>
      </w:r>
    </w:p>
    <w:p w14:paraId="17BA4C4C" w14:textId="77777777" w:rsidR="00166791" w:rsidRDefault="00BE1116">
      <w:r>
        <w:rPr>
          <w:i/>
          <w:color w:val="5C5562"/>
          <w:sz w:val="19"/>
        </w:rPr>
        <w:t>Figure 15: (g) VM → Monitoring → Metrics.</w:t>
      </w:r>
    </w:p>
    <w:p w14:paraId="610DB40F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screenshot (h): Azure Policy → Assignments, showing </w:t>
      </w:r>
      <w:r>
        <w:rPr>
          <w:i/>
          <w:sz w:val="21"/>
        </w:rPr>
        <w:t>Allowed resource deployment regions</w:t>
      </w:r>
      <w:r>
        <w:rPr>
          <w:sz w:val="21"/>
        </w:rPr>
        <w:t xml:space="preserve"> with the five allowed regions.</w:t>
      </w:r>
    </w:p>
    <w:p w14:paraId="65C182FB" w14:textId="77777777" w:rsidR="00166791" w:rsidRDefault="00BE1116">
      <w:r>
        <w:rPr>
          <w:i/>
          <w:color w:val="5C5562"/>
          <w:sz w:val="19"/>
        </w:rPr>
        <w:t>Figure 16: (h) Azure Policy → Assignments.</w:t>
      </w:r>
    </w:p>
    <w:p w14:paraId="4BCAC7BA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screenshot (i): Cost Management → Cost analysis (scope </w:t>
      </w:r>
      <w:r>
        <w:rPr>
          <w:rFonts w:ascii="Consolas" w:hAnsi="Consolas"/>
          <w:color w:val="5B4BA8"/>
          <w:sz w:val="21"/>
        </w:rPr>
        <w:t>rg-cloudtasks</w:t>
      </w:r>
      <w:r>
        <w:rPr>
          <w:sz w:val="21"/>
        </w:rPr>
        <w:t>), showing accumulated cost; may still be empty until Azure reports usage.</w:t>
      </w:r>
    </w:p>
    <w:p w14:paraId="3D5CFDAB" w14:textId="77777777" w:rsidR="00166791" w:rsidRDefault="00BE1116">
      <w:r>
        <w:rPr>
          <w:i/>
          <w:color w:val="5C5562"/>
          <w:sz w:val="19"/>
        </w:rPr>
        <w:t xml:space="preserve">Figure 17: (i) Cost Management → Cost analysis (scope </w:t>
      </w:r>
      <w:r>
        <w:rPr>
          <w:rFonts w:ascii="Consolas" w:hAnsi="Consolas"/>
          <w:i/>
          <w:color w:val="5B4BA8"/>
          <w:sz w:val="19"/>
        </w:rPr>
        <w:t>rg-cloudtasks</w:t>
      </w:r>
      <w:r>
        <w:rPr>
          <w:i/>
          <w:color w:val="5C5562"/>
          <w:sz w:val="19"/>
        </w:rPr>
        <w:t>).</w:t>
      </w:r>
    </w:p>
    <w:p w14:paraId="337C4D75" w14:textId="77777777" w:rsidR="00166791" w:rsidRDefault="00BE1116">
      <w:pPr>
        <w:pStyle w:val="Heading2"/>
      </w:pPr>
      <w:bookmarkStart w:id="14" w:name="_Toc241855873"/>
      <w:r>
        <w:t>10.5 Paused state</w:t>
      </w:r>
      <w:bookmarkEnd w:id="14"/>
    </w:p>
    <w:p w14:paraId="42B44E28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t>PENDING:</w:t>
      </w:r>
      <w:r>
        <w:rPr>
          <w:sz w:val="21"/>
        </w:rPr>
        <w:t xml:space="preserve"> real output of </w:t>
      </w:r>
      <w:r>
        <w:rPr>
          <w:rFonts w:ascii="Consolas" w:hAnsi="Consolas"/>
          <w:color w:val="5B4BA8"/>
          <w:sz w:val="21"/>
        </w:rPr>
        <w:t>./scripts/pause.ps1</w:t>
      </w:r>
      <w:r>
        <w:rPr>
          <w:sz w:val="21"/>
        </w:rPr>
        <w:t>, with its cost line.</w:t>
      </w:r>
    </w:p>
    <w:p w14:paraId="1A272768" w14:textId="77777777" w:rsidR="00166791" w:rsidRDefault="00BE1116">
      <w:pPr>
        <w:shd w:val="clear" w:color="auto" w:fill="FFE9A8"/>
        <w:ind w:left="288" w:right="288"/>
      </w:pPr>
      <w:r>
        <w:rPr>
          <w:b/>
          <w:sz w:val="21"/>
        </w:rPr>
        <w:lastRenderedPageBreak/>
        <w:t>PENDING:</w:t>
      </w:r>
      <w:r>
        <w:rPr>
          <w:sz w:val="21"/>
        </w:rPr>
        <w:t xml:space="preserve"> screenshot (j): VM Overview showing status </w:t>
      </w:r>
      <w:r>
        <w:rPr>
          <w:i/>
          <w:sz w:val="21"/>
        </w:rPr>
        <w:t>Stopped (deallocated)</w:t>
      </w:r>
      <w:r>
        <w:rPr>
          <w:sz w:val="21"/>
        </w:rPr>
        <w:t>.</w:t>
      </w:r>
    </w:p>
    <w:p w14:paraId="6B1F7035" w14:textId="77777777" w:rsidR="00166791" w:rsidRDefault="00BE1116">
      <w:r>
        <w:rPr>
          <w:i/>
          <w:color w:val="5C5562"/>
          <w:sz w:val="19"/>
        </w:rPr>
        <w:t xml:space="preserve">Figure 18: (j) VM Overview after </w:t>
      </w:r>
      <w:r>
        <w:rPr>
          <w:rFonts w:ascii="Consolas" w:hAnsi="Consolas"/>
          <w:i/>
          <w:color w:val="5B4BA8"/>
          <w:sz w:val="19"/>
        </w:rPr>
        <w:t>pause.ps1</w:t>
      </w:r>
      <w:r>
        <w:rPr>
          <w:i/>
          <w:color w:val="5C5562"/>
          <w:sz w:val="19"/>
        </w:rPr>
        <w:t>.</w:t>
      </w:r>
    </w:p>
    <w:sectPr w:rsidR="00166791" w:rsidSect="00034616">
      <w:headerReference w:type="default" r:id="rId17"/>
      <w:footerReference w:type="default" r:id="rId18"/>
      <w:pgSz w:w="11909" w:h="16834"/>
      <w:pgMar w:top="1296" w:right="1440" w:bottom="1296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7B0E6" w14:textId="77777777" w:rsidR="00BE1116" w:rsidRDefault="00BE1116">
      <w:pPr>
        <w:spacing w:after="0" w:line="240" w:lineRule="auto"/>
      </w:pPr>
      <w:r>
        <w:separator/>
      </w:r>
    </w:p>
  </w:endnote>
  <w:endnote w:type="continuationSeparator" w:id="0">
    <w:p w14:paraId="147A4BFE" w14:textId="77777777" w:rsidR="00BE1116" w:rsidRDefault="00BE1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4B0E" w14:textId="77777777" w:rsidR="00166791" w:rsidRDefault="00BE1116">
    <w:pPr>
      <w:pStyle w:val="Footer"/>
      <w:jc w:val="center"/>
    </w:pPr>
    <w:r>
      <w:rPr>
        <w:color w:val="5C5562"/>
        <w:sz w:val="18"/>
      </w:rPr>
      <w:t xml:space="preserve">Page </w:t>
    </w:r>
    <w:r>
      <w:rPr>
        <w:color w:val="5C5562"/>
        <w:sz w:val="18"/>
      </w:rPr>
      <w:fldChar w:fldCharType="begin"/>
    </w:r>
    <w:r>
      <w:rPr>
        <w:color w:val="5C5562"/>
        <w:sz w:val="18"/>
      </w:rPr>
      <w:instrText>PAGE</w:instrText>
    </w:r>
    <w:r>
      <w:rPr>
        <w:color w:val="5C5562"/>
        <w:sz w:val="18"/>
      </w:rPr>
      <w:fldChar w:fldCharType="separate"/>
    </w:r>
    <w:r>
      <w:rPr>
        <w:color w:val="5C5562"/>
        <w:sz w:val="18"/>
      </w:rPr>
      <w:t>1</w:t>
    </w:r>
    <w:r>
      <w:rPr>
        <w:color w:val="5C5562"/>
        <w:sz w:val="18"/>
      </w:rPr>
      <w:fldChar w:fldCharType="end"/>
    </w:r>
    <w:r>
      <w:rPr>
        <w:color w:val="5C5562"/>
        <w:sz w:val="18"/>
      </w:rPr>
      <w:t xml:space="preserve"> of </w:t>
    </w:r>
    <w:r>
      <w:rPr>
        <w:color w:val="5C5562"/>
        <w:sz w:val="18"/>
      </w:rPr>
      <w:fldChar w:fldCharType="begin"/>
    </w:r>
    <w:r>
      <w:rPr>
        <w:color w:val="5C5562"/>
        <w:sz w:val="18"/>
      </w:rPr>
      <w:instrText>NUMPAGES</w:instrText>
    </w:r>
    <w:r>
      <w:rPr>
        <w:color w:val="5C5562"/>
        <w:sz w:val="18"/>
      </w:rPr>
      <w:fldChar w:fldCharType="separate"/>
    </w:r>
    <w:r>
      <w:rPr>
        <w:color w:val="5C5562"/>
        <w:sz w:val="18"/>
      </w:rPr>
      <w:t>1</w:t>
    </w:r>
    <w:r>
      <w:rPr>
        <w:color w:val="5C5562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100EE" w14:textId="77777777" w:rsidR="00BE1116" w:rsidRDefault="00BE1116">
      <w:pPr>
        <w:spacing w:after="0" w:line="240" w:lineRule="auto"/>
      </w:pPr>
      <w:r>
        <w:separator/>
      </w:r>
    </w:p>
  </w:footnote>
  <w:footnote w:type="continuationSeparator" w:id="0">
    <w:p w14:paraId="2096E7E7" w14:textId="77777777" w:rsidR="00BE1116" w:rsidRDefault="00BE1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FC115" w14:textId="77777777" w:rsidR="00166791" w:rsidRDefault="00BE1116">
    <w:pPr>
      <w:pStyle w:val="Header"/>
      <w:jc w:val="right"/>
    </w:pPr>
    <w:r>
      <w:rPr>
        <w:color w:val="5C5562"/>
        <w:sz w:val="17"/>
      </w:rPr>
      <w:t>Cloud Computing · PBL project #16 · Devansh Lamba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193235">
    <w:abstractNumId w:val="8"/>
  </w:num>
  <w:num w:numId="2" w16cid:durableId="1184438928">
    <w:abstractNumId w:val="6"/>
  </w:num>
  <w:num w:numId="3" w16cid:durableId="510527466">
    <w:abstractNumId w:val="5"/>
  </w:num>
  <w:num w:numId="4" w16cid:durableId="2138834407">
    <w:abstractNumId w:val="4"/>
  </w:num>
  <w:num w:numId="5" w16cid:durableId="1550921533">
    <w:abstractNumId w:val="7"/>
  </w:num>
  <w:num w:numId="6" w16cid:durableId="1581136337">
    <w:abstractNumId w:val="3"/>
  </w:num>
  <w:num w:numId="7" w16cid:durableId="367295652">
    <w:abstractNumId w:val="2"/>
  </w:num>
  <w:num w:numId="8" w16cid:durableId="1395084079">
    <w:abstractNumId w:val="1"/>
  </w:num>
  <w:num w:numId="9" w16cid:durableId="26426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791"/>
    <w:rsid w:val="0029639D"/>
    <w:rsid w:val="00326F90"/>
    <w:rsid w:val="008134B2"/>
    <w:rsid w:val="00AA1D8D"/>
    <w:rsid w:val="00B47730"/>
    <w:rsid w:val="00BA673D"/>
    <w:rsid w:val="00BE11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37BDA"/>
  <w14:defaultImageDpi w14:val="300"/>
  <w15:docId w15:val="{5248DE3F-3D88-4A7E-9FBF-801E5D8A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F2A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5B4B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134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34B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134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3631</Words>
  <Characters>20699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to a Publicly Hosted Linux VM on Azure</dc:title>
  <dc:subject>Cloud Computing, PBL project #16</dc:subject>
  <dc:creator>Devansh Lamba</dc:creator>
  <cp:keywords/>
  <dc:description>generated by python-docx</dc:description>
  <cp:lastModifiedBy>Devansh Lamba</cp:lastModifiedBy>
  <cp:revision>2</cp:revision>
  <dcterms:created xsi:type="dcterms:W3CDTF">2013-12-23T23:15:00Z</dcterms:created>
  <dcterms:modified xsi:type="dcterms:W3CDTF">2026-10-02T12:20:00Z</dcterms:modified>
  <cp:category/>
</cp:coreProperties>
</file>