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AB35" w14:textId="2FF755CB" w:rsidR="0077289E" w:rsidRPr="00ED4152" w:rsidRDefault="00ED4152" w:rsidP="00ED4152">
      <w:pPr>
        <w:rPr>
          <w:rFonts w:ascii="Times New Roman" w:hAnsi="Times New Roman" w:cs="Times New Roman"/>
          <w:b/>
          <w:bCs/>
          <w:sz w:val="28"/>
          <w:szCs w:val="28"/>
          <w:lang w:val="en-US"/>
        </w:rPr>
      </w:pPr>
      <w:r w:rsidRPr="00ED4152">
        <w:rPr>
          <w:rFonts w:ascii="Times New Roman" w:hAnsi="Times New Roman" w:cs="Times New Roman"/>
          <w:b/>
          <w:bCs/>
          <w:sz w:val="28"/>
          <w:szCs w:val="28"/>
          <w:lang w:val="en-US"/>
        </w:rPr>
        <w:t>Name: Devanshi Patel</w:t>
      </w:r>
      <w:r w:rsidR="0077289E" w:rsidRPr="00ED4152">
        <w:rPr>
          <w:rFonts w:ascii="Times New Roman" w:hAnsi="Times New Roman" w:cs="Times New Roman"/>
          <w:b/>
          <w:bCs/>
          <w:sz w:val="28"/>
          <w:szCs w:val="28"/>
          <w:lang w:val="en-US"/>
        </w:rPr>
        <w:t xml:space="preserve">                                                           </w:t>
      </w:r>
    </w:p>
    <w:p w14:paraId="7AA73E4D" w14:textId="6E5C5927" w:rsidR="00ED4152" w:rsidRPr="00ED4152" w:rsidRDefault="00ED4152" w:rsidP="00ED4152">
      <w:pPr>
        <w:rPr>
          <w:rFonts w:ascii="Times New Roman" w:hAnsi="Times New Roman" w:cs="Times New Roman"/>
          <w:b/>
          <w:bCs/>
          <w:sz w:val="28"/>
          <w:szCs w:val="28"/>
          <w:lang w:val="en-US"/>
        </w:rPr>
      </w:pPr>
      <w:r w:rsidRPr="00ED4152">
        <w:rPr>
          <w:rFonts w:ascii="Times New Roman" w:hAnsi="Times New Roman" w:cs="Times New Roman"/>
          <w:b/>
          <w:bCs/>
          <w:sz w:val="28"/>
          <w:szCs w:val="28"/>
          <w:lang w:val="en-US"/>
        </w:rPr>
        <w:t>Student id: 0775142</w:t>
      </w:r>
    </w:p>
    <w:p w14:paraId="759F8542" w14:textId="77777777" w:rsidR="00ED4152" w:rsidRPr="00F630A2" w:rsidRDefault="00ED4152" w:rsidP="00B4480D">
      <w:pPr>
        <w:jc w:val="center"/>
        <w:rPr>
          <w:rFonts w:ascii="Times New Roman" w:hAnsi="Times New Roman" w:cs="Times New Roman"/>
          <w:b/>
          <w:bCs/>
          <w:color w:val="4472C4" w:themeColor="accent1"/>
          <w:sz w:val="44"/>
          <w:szCs w:val="44"/>
          <w:lang w:val="en-US"/>
        </w:rPr>
      </w:pPr>
    </w:p>
    <w:p w14:paraId="5B568A54" w14:textId="67D51BFC" w:rsidR="00E24058" w:rsidRPr="00F630A2" w:rsidRDefault="00B4480D" w:rsidP="00B4480D">
      <w:pPr>
        <w:jc w:val="center"/>
        <w:rPr>
          <w:rFonts w:ascii="Algerian" w:hAnsi="Algerian" w:cs="Times New Roman"/>
          <w:b/>
          <w:bCs/>
          <w:sz w:val="40"/>
          <w:szCs w:val="40"/>
          <w:lang w:val="en-US"/>
        </w:rPr>
      </w:pPr>
      <w:r w:rsidRPr="00F630A2">
        <w:rPr>
          <w:rFonts w:ascii="Algerian" w:hAnsi="Algerian" w:cs="Times New Roman"/>
          <w:b/>
          <w:bCs/>
          <w:sz w:val="40"/>
          <w:szCs w:val="40"/>
          <w:lang w:val="en-US"/>
        </w:rPr>
        <w:t>Report On Distance Learning Through Electronic Survey</w:t>
      </w:r>
    </w:p>
    <w:p w14:paraId="03EE1ACB" w14:textId="77777777" w:rsidR="0077289E" w:rsidRPr="00F630A2" w:rsidRDefault="0077289E" w:rsidP="00B4480D">
      <w:pPr>
        <w:jc w:val="center"/>
        <w:rPr>
          <w:rFonts w:ascii="Times New Roman" w:hAnsi="Times New Roman" w:cs="Times New Roman"/>
          <w:b/>
          <w:bCs/>
          <w:color w:val="4472C4" w:themeColor="accent1"/>
          <w:sz w:val="36"/>
          <w:szCs w:val="36"/>
          <w:lang w:val="en-US"/>
        </w:rPr>
      </w:pPr>
    </w:p>
    <w:p w14:paraId="69279B08" w14:textId="0814E3E4" w:rsidR="00B4480D" w:rsidRPr="00EC012F" w:rsidRDefault="00B4480D" w:rsidP="00B4480D">
      <w:pPr>
        <w:rPr>
          <w:rFonts w:ascii="Times New Roman" w:hAnsi="Times New Roman" w:cs="Times New Roman"/>
          <w:sz w:val="24"/>
          <w:szCs w:val="24"/>
          <w:u w:val="single"/>
          <w:lang w:val="en-US"/>
        </w:rPr>
      </w:pPr>
      <w:r w:rsidRPr="00EC012F">
        <w:rPr>
          <w:rFonts w:ascii="Times New Roman" w:hAnsi="Times New Roman" w:cs="Times New Roman"/>
          <w:b/>
          <w:bCs/>
          <w:sz w:val="28"/>
          <w:szCs w:val="28"/>
          <w:u w:val="single"/>
          <w:lang w:val="en-US"/>
        </w:rPr>
        <w:t>Objective</w:t>
      </w:r>
      <w:r w:rsidRPr="00EC012F">
        <w:rPr>
          <w:rFonts w:ascii="Times New Roman" w:hAnsi="Times New Roman" w:cs="Times New Roman"/>
          <w:sz w:val="24"/>
          <w:szCs w:val="24"/>
          <w:u w:val="single"/>
          <w:lang w:val="en-US"/>
        </w:rPr>
        <w:t>:</w:t>
      </w:r>
    </w:p>
    <w:p w14:paraId="478FDDF0" w14:textId="2D700319" w:rsidR="00871AED" w:rsidRPr="00EC012F" w:rsidRDefault="00EC012F" w:rsidP="00B4480D">
      <w:pPr>
        <w:rPr>
          <w:rFonts w:ascii="Times New Roman" w:hAnsi="Times New Roman" w:cs="Times New Roman"/>
          <w:b/>
          <w:bCs/>
          <w:sz w:val="44"/>
          <w:szCs w:val="44"/>
          <w:lang w:val="en-US"/>
        </w:rPr>
      </w:pPr>
      <w:r w:rsidRPr="00EC012F">
        <w:rPr>
          <w:rFonts w:ascii="Times New Roman" w:hAnsi="Times New Roman" w:cs="Times New Roman"/>
          <w:color w:val="202124"/>
          <w:spacing w:val="3"/>
          <w:sz w:val="24"/>
          <w:szCs w:val="24"/>
          <w:shd w:val="clear" w:color="auto" w:fill="FFFFFF"/>
        </w:rPr>
        <w:t>Distance education, conjointly referred to as distance learning, is that the education of</w:t>
      </w:r>
      <w:r w:rsidRPr="00EC012F">
        <w:rPr>
          <w:rFonts w:ascii="Times New Roman" w:hAnsi="Times New Roman" w:cs="Times New Roman"/>
          <w:b/>
          <w:bCs/>
          <w:color w:val="202124"/>
          <w:spacing w:val="3"/>
          <w:sz w:val="24"/>
          <w:szCs w:val="24"/>
          <w:shd w:val="clear" w:color="auto" w:fill="FFFFFF"/>
        </w:rPr>
        <w:t xml:space="preserve"> </w:t>
      </w:r>
      <w:r w:rsidRPr="00EC012F">
        <w:rPr>
          <w:rFonts w:ascii="Times New Roman" w:hAnsi="Times New Roman" w:cs="Times New Roman"/>
          <w:color w:val="202124"/>
          <w:spacing w:val="3"/>
          <w:sz w:val="24"/>
          <w:szCs w:val="24"/>
          <w:shd w:val="clear" w:color="auto" w:fill="FFFFFF"/>
        </w:rPr>
        <w:t>scholars who might not continuously be physically gift at a school. Traditionally, this usually concerned correspondence courses whereby the scholar corresponded with the varsity via mail. Today, it always involves on-line education.</w:t>
      </w:r>
      <w:r w:rsidRPr="00EC012F">
        <w:rPr>
          <w:rFonts w:ascii="Times New Roman" w:hAnsi="Times New Roman" w:cs="Times New Roman"/>
          <w:color w:val="202124"/>
          <w:spacing w:val="3"/>
          <w:sz w:val="24"/>
          <w:szCs w:val="24"/>
        </w:rPr>
        <w:br/>
      </w:r>
      <w:r w:rsidRPr="00EC012F">
        <w:rPr>
          <w:rFonts w:ascii="Times New Roman" w:hAnsi="Times New Roman" w:cs="Times New Roman"/>
          <w:color w:val="202124"/>
          <w:spacing w:val="3"/>
          <w:sz w:val="24"/>
          <w:szCs w:val="24"/>
        </w:rPr>
        <w:br/>
      </w:r>
      <w:r w:rsidRPr="00EC012F">
        <w:rPr>
          <w:rFonts w:ascii="Times New Roman" w:hAnsi="Times New Roman" w:cs="Times New Roman"/>
          <w:color w:val="202124"/>
          <w:spacing w:val="3"/>
          <w:sz w:val="24"/>
          <w:szCs w:val="24"/>
          <w:shd w:val="clear" w:color="auto" w:fill="FFFFFF"/>
        </w:rPr>
        <w:t>A distance learning program will be fully distance learning, or a mix of distance learning and ancient schoolroom instruction (called hybrid or blended).Massive open online courses (MOOCs), giving large-scale interactive participation and open access through the globe Wide net or alternative network technologies, are recent instructional modes in distance education. variety of other terms (distributed learning, e-learning, m-learning, on-line learning, virtual schoolroom etc.) are used roughly synonymously with distance education.</w:t>
      </w:r>
      <w:r w:rsidR="00ED4152" w:rsidRPr="00EC012F">
        <w:rPr>
          <w:rFonts w:ascii="Times New Roman" w:hAnsi="Times New Roman" w:cs="Times New Roman"/>
          <w:sz w:val="32"/>
          <w:szCs w:val="32"/>
          <w:shd w:val="clear" w:color="auto" w:fill="FFFFFF"/>
        </w:rPr>
        <w:t>.</w:t>
      </w:r>
    </w:p>
    <w:p w14:paraId="5224A758" w14:textId="4BA59328" w:rsidR="00886525" w:rsidRPr="00ED4152" w:rsidRDefault="00ED4152" w:rsidP="00B4480D">
      <w:pPr>
        <w:rPr>
          <w:rStyle w:val="Hyperlink"/>
          <w:rFonts w:ascii="Times New Roman" w:hAnsi="Times New Roman" w:cs="Times New Roman"/>
          <w:color w:val="auto"/>
          <w:sz w:val="24"/>
          <w:szCs w:val="24"/>
          <w:lang w:val="en-US"/>
        </w:rPr>
      </w:pPr>
      <w:r w:rsidRPr="00ED4152">
        <w:rPr>
          <w:rFonts w:ascii="Times New Roman" w:hAnsi="Times New Roman" w:cs="Times New Roman"/>
          <w:sz w:val="28"/>
          <w:szCs w:val="28"/>
          <w:u w:val="single"/>
          <w:lang w:val="en-US"/>
        </w:rPr>
        <w:t>Survey link</w:t>
      </w:r>
      <w:r w:rsidR="00946779" w:rsidRPr="00ED4152">
        <w:rPr>
          <w:rFonts w:ascii="Times New Roman" w:hAnsi="Times New Roman" w:cs="Times New Roman"/>
          <w:sz w:val="28"/>
          <w:szCs w:val="28"/>
          <w:u w:val="single"/>
          <w:lang w:val="en-US"/>
        </w:rPr>
        <w:t>:</w:t>
      </w:r>
      <w:r w:rsidR="00946779" w:rsidRPr="00ED4152">
        <w:rPr>
          <w:rFonts w:ascii="Times New Roman" w:hAnsi="Times New Roman" w:cs="Times New Roman"/>
          <w:sz w:val="24"/>
          <w:szCs w:val="24"/>
          <w:lang w:val="en-US"/>
        </w:rPr>
        <w:t xml:space="preserve"> </w:t>
      </w:r>
      <w:r w:rsidRPr="00EC012F">
        <w:rPr>
          <w:rFonts w:ascii="Times New Roman" w:hAnsi="Times New Roman" w:cs="Times New Roman"/>
          <w:color w:val="4472C4" w:themeColor="accent1"/>
          <w:sz w:val="24"/>
          <w:szCs w:val="24"/>
          <w:lang w:val="en-US"/>
        </w:rPr>
        <w:t>https://docs.google.com/forms/d/e/1FAIpQLScCXLYd7kQc4qdE8Wzw4HTRhnpRV8IGRNb9M7Wyp5jNv6xy9Q/viewform?usp=sf_link</w:t>
      </w:r>
    </w:p>
    <w:p w14:paraId="0429AD81" w14:textId="77777777" w:rsidR="00871AED" w:rsidRPr="00871AED" w:rsidRDefault="00871AED" w:rsidP="00B4480D">
      <w:pPr>
        <w:rPr>
          <w:rFonts w:ascii="Times New Roman" w:hAnsi="Times New Roman" w:cs="Times New Roman"/>
          <w:b/>
          <w:bCs/>
          <w:sz w:val="24"/>
          <w:szCs w:val="24"/>
          <w:lang w:val="en-US"/>
        </w:rPr>
      </w:pPr>
    </w:p>
    <w:p w14:paraId="601E0773" w14:textId="5F8F84E7" w:rsidR="005E4B84" w:rsidRPr="00ED4152" w:rsidRDefault="005E4B84" w:rsidP="00B4480D">
      <w:pPr>
        <w:rPr>
          <w:rFonts w:ascii="Times New Roman" w:hAnsi="Times New Roman" w:cs="Times New Roman"/>
          <w:b/>
          <w:bCs/>
          <w:sz w:val="28"/>
          <w:szCs w:val="28"/>
          <w:u w:val="single"/>
          <w:lang w:val="en-US"/>
        </w:rPr>
      </w:pPr>
      <w:r w:rsidRPr="00ED4152">
        <w:rPr>
          <w:rFonts w:ascii="Times New Roman" w:hAnsi="Times New Roman" w:cs="Times New Roman"/>
          <w:b/>
          <w:bCs/>
          <w:sz w:val="28"/>
          <w:szCs w:val="28"/>
          <w:u w:val="single"/>
          <w:lang w:val="en-US"/>
        </w:rPr>
        <w:t>Data Collection Process:</w:t>
      </w:r>
    </w:p>
    <w:p w14:paraId="605551D9" w14:textId="3448F590" w:rsidR="00871AED" w:rsidRPr="003472A7" w:rsidRDefault="003472A7" w:rsidP="003472A7">
      <w:pPr>
        <w:pStyle w:val="ListParagraph"/>
        <w:numPr>
          <w:ilvl w:val="0"/>
          <w:numId w:val="7"/>
        </w:numPr>
        <w:rPr>
          <w:rFonts w:ascii="Times New Roman" w:hAnsi="Times New Roman" w:cs="Times New Roman"/>
          <w:sz w:val="40"/>
          <w:szCs w:val="40"/>
          <w:lang w:val="en-US"/>
        </w:rPr>
      </w:pPr>
      <w:r>
        <w:rPr>
          <w:rFonts w:ascii="Times New Roman" w:hAnsi="Times New Roman" w:cs="Times New Roman"/>
          <w:sz w:val="28"/>
          <w:szCs w:val="28"/>
          <w:shd w:val="clear" w:color="auto" w:fill="FFFFFF"/>
        </w:rPr>
        <w:t xml:space="preserve"> </w:t>
      </w:r>
      <w:r w:rsidRPr="003472A7">
        <w:rPr>
          <w:rFonts w:ascii="Times New Roman" w:hAnsi="Times New Roman" w:cs="Times New Roman"/>
          <w:sz w:val="28"/>
          <w:szCs w:val="28"/>
          <w:shd w:val="clear" w:color="auto" w:fill="FFFFFF"/>
        </w:rPr>
        <w:t>I even have designed electronic survey by keeping moral principles in mind and clearly explained the target of the same, however and wherever it'll be used, who are going to be mistreatment it and the way the information will be protected below applicable acts, and how it might be useful to students and faculty faculties to require the necessary call concerning distance learning.</w:t>
      </w:r>
    </w:p>
    <w:p w14:paraId="516AF16A" w14:textId="77777777" w:rsidR="003472A7" w:rsidRDefault="003472A7" w:rsidP="003472A7">
      <w:pPr>
        <w:pStyle w:val="ListParagraph"/>
        <w:rPr>
          <w:rFonts w:ascii="Times New Roman" w:hAnsi="Times New Roman" w:cs="Times New Roman"/>
          <w:sz w:val="40"/>
          <w:szCs w:val="40"/>
          <w:lang w:val="en-US"/>
        </w:rPr>
      </w:pPr>
    </w:p>
    <w:p w14:paraId="470E82B0" w14:textId="22AEB24A" w:rsidR="003472A7" w:rsidRDefault="003472A7" w:rsidP="003472A7">
      <w:pPr>
        <w:pStyle w:val="ListParagraph"/>
        <w:numPr>
          <w:ilvl w:val="0"/>
          <w:numId w:val="7"/>
        </w:numPr>
        <w:rPr>
          <w:rFonts w:ascii="Times New Roman" w:hAnsi="Times New Roman" w:cs="Times New Roman"/>
          <w:sz w:val="28"/>
          <w:szCs w:val="28"/>
          <w:lang w:val="en-US"/>
        </w:rPr>
      </w:pPr>
      <w:r w:rsidRPr="003472A7">
        <w:rPr>
          <w:rFonts w:ascii="Times New Roman" w:hAnsi="Times New Roman" w:cs="Times New Roman"/>
          <w:sz w:val="28"/>
          <w:szCs w:val="28"/>
          <w:lang w:val="en-US"/>
        </w:rPr>
        <w:lastRenderedPageBreak/>
        <w:t>This is real-time data collected from the students at different colleges in Canada including students at St. Clair college too.</w:t>
      </w:r>
    </w:p>
    <w:p w14:paraId="01343239" w14:textId="77777777" w:rsidR="003472A7" w:rsidRPr="003472A7" w:rsidRDefault="003472A7" w:rsidP="003472A7">
      <w:pPr>
        <w:pStyle w:val="ListParagraph"/>
        <w:rPr>
          <w:rFonts w:ascii="Times New Roman" w:hAnsi="Times New Roman" w:cs="Times New Roman"/>
          <w:sz w:val="32"/>
          <w:szCs w:val="32"/>
          <w:lang w:val="en-US"/>
        </w:rPr>
      </w:pPr>
    </w:p>
    <w:p w14:paraId="233F704B" w14:textId="2CF8DAEC" w:rsidR="003472A7" w:rsidRDefault="003472A7" w:rsidP="003472A7">
      <w:pPr>
        <w:pStyle w:val="ListParagraph"/>
        <w:numPr>
          <w:ilvl w:val="0"/>
          <w:numId w:val="7"/>
        </w:numPr>
        <w:rPr>
          <w:rFonts w:ascii="Times New Roman" w:hAnsi="Times New Roman" w:cs="Times New Roman"/>
          <w:sz w:val="32"/>
          <w:szCs w:val="32"/>
          <w:lang w:val="en-US"/>
        </w:rPr>
      </w:pPr>
      <w:r w:rsidRPr="003472A7">
        <w:rPr>
          <w:rFonts w:ascii="Times New Roman" w:hAnsi="Times New Roman" w:cs="Times New Roman"/>
          <w:sz w:val="32"/>
          <w:szCs w:val="32"/>
          <w:lang w:val="en-US"/>
        </w:rPr>
        <w:t>I have collected 20+ responses from various students.</w:t>
      </w:r>
    </w:p>
    <w:p w14:paraId="4F3A9FB3" w14:textId="77777777" w:rsidR="00EC012F" w:rsidRPr="00EC012F" w:rsidRDefault="00EC012F" w:rsidP="00EC012F">
      <w:pPr>
        <w:pStyle w:val="ListParagraph"/>
        <w:rPr>
          <w:rFonts w:ascii="Times New Roman" w:hAnsi="Times New Roman" w:cs="Times New Roman"/>
          <w:sz w:val="32"/>
          <w:szCs w:val="32"/>
          <w:lang w:val="en-US"/>
        </w:rPr>
      </w:pPr>
    </w:p>
    <w:p w14:paraId="61F35617" w14:textId="77777777" w:rsidR="00EC012F" w:rsidRPr="003472A7" w:rsidRDefault="00EC012F" w:rsidP="00EC012F">
      <w:pPr>
        <w:pStyle w:val="ListParagraph"/>
        <w:rPr>
          <w:rFonts w:ascii="Times New Roman" w:hAnsi="Times New Roman" w:cs="Times New Roman"/>
          <w:sz w:val="32"/>
          <w:szCs w:val="32"/>
          <w:lang w:val="en-US"/>
        </w:rPr>
      </w:pPr>
    </w:p>
    <w:p w14:paraId="22FA8E5C" w14:textId="64C1FF19" w:rsidR="003472A7" w:rsidRPr="003472A7" w:rsidRDefault="00DA26B1" w:rsidP="003472A7">
      <w:pPr>
        <w:ind w:left="360"/>
        <w:rPr>
          <w:rFonts w:ascii="Times New Roman" w:hAnsi="Times New Roman" w:cs="Times New Roman"/>
          <w:sz w:val="28"/>
          <w:szCs w:val="28"/>
          <w:lang w:val="en-US"/>
        </w:rPr>
      </w:pPr>
      <w:r>
        <w:rPr>
          <w:noProof/>
        </w:rPr>
        <w:drawing>
          <wp:inline distT="0" distB="0" distL="0" distR="0" wp14:anchorId="01645421" wp14:editId="096E0FBE">
            <wp:extent cx="5943600" cy="239776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8"/>
                    <a:stretch>
                      <a:fillRect/>
                    </a:stretch>
                  </pic:blipFill>
                  <pic:spPr>
                    <a:xfrm>
                      <a:off x="0" y="0"/>
                      <a:ext cx="5943600" cy="2397760"/>
                    </a:xfrm>
                    <a:prstGeom prst="rect">
                      <a:avLst/>
                    </a:prstGeom>
                  </pic:spPr>
                </pic:pic>
              </a:graphicData>
            </a:graphic>
          </wp:inline>
        </w:drawing>
      </w:r>
    </w:p>
    <w:p w14:paraId="2B28C5FC" w14:textId="0756FD5A" w:rsidR="009D1349" w:rsidRDefault="009D1349" w:rsidP="009D1349">
      <w:pPr>
        <w:pStyle w:val="ListParagraph"/>
        <w:rPr>
          <w:rFonts w:ascii="Times New Roman" w:hAnsi="Times New Roman" w:cs="Times New Roman"/>
          <w:sz w:val="28"/>
          <w:szCs w:val="28"/>
          <w:lang w:val="en-US"/>
        </w:rPr>
      </w:pPr>
    </w:p>
    <w:p w14:paraId="2F421EB8" w14:textId="77777777" w:rsidR="00EC012F" w:rsidRPr="009D1349" w:rsidRDefault="00EC012F" w:rsidP="009D1349">
      <w:pPr>
        <w:pStyle w:val="ListParagraph"/>
        <w:rPr>
          <w:rFonts w:ascii="Times New Roman" w:hAnsi="Times New Roman" w:cs="Times New Roman"/>
          <w:sz w:val="28"/>
          <w:szCs w:val="28"/>
          <w:lang w:val="en-US"/>
        </w:rPr>
      </w:pPr>
    </w:p>
    <w:p w14:paraId="707F7A98" w14:textId="2E43F1AB" w:rsidR="00DA26B1" w:rsidRPr="00600A11" w:rsidRDefault="00865916" w:rsidP="00865916">
      <w:pPr>
        <w:pStyle w:val="ListParagraph"/>
        <w:numPr>
          <w:ilvl w:val="0"/>
          <w:numId w:val="9"/>
        </w:numPr>
        <w:rPr>
          <w:rFonts w:ascii="Times New Roman" w:hAnsi="Times New Roman" w:cs="Times New Roman"/>
          <w:sz w:val="40"/>
          <w:szCs w:val="40"/>
          <w:lang w:val="en-US"/>
        </w:rPr>
      </w:pPr>
      <w:r>
        <w:rPr>
          <w:rFonts w:ascii="Times New Roman" w:hAnsi="Times New Roman" w:cs="Times New Roman"/>
          <w:sz w:val="28"/>
          <w:szCs w:val="28"/>
          <w:shd w:val="clear" w:color="auto" w:fill="FFFFFF"/>
        </w:rPr>
        <w:t xml:space="preserve"> </w:t>
      </w:r>
      <w:r w:rsidRPr="00865916">
        <w:rPr>
          <w:rFonts w:ascii="Times New Roman" w:hAnsi="Times New Roman" w:cs="Times New Roman"/>
          <w:sz w:val="28"/>
          <w:szCs w:val="28"/>
          <w:shd w:val="clear" w:color="auto" w:fill="FFFFFF"/>
        </w:rPr>
        <w:t>when obtaining the survey data, there are some cleansing steps performed akin to renaming of columns as they're planning to be in use in tableau for analysis.</w:t>
      </w:r>
    </w:p>
    <w:p w14:paraId="7F9B011D" w14:textId="77777777" w:rsidR="00600A11" w:rsidRPr="00600A11" w:rsidRDefault="00600A11" w:rsidP="00600A11">
      <w:pPr>
        <w:pStyle w:val="ListParagraph"/>
        <w:ind w:left="1440"/>
        <w:rPr>
          <w:rFonts w:ascii="Times New Roman" w:hAnsi="Times New Roman" w:cs="Times New Roman"/>
          <w:sz w:val="40"/>
          <w:szCs w:val="40"/>
          <w:lang w:val="en-US"/>
        </w:rPr>
      </w:pPr>
    </w:p>
    <w:p w14:paraId="0AE44F31" w14:textId="16A13517" w:rsidR="00D46608" w:rsidRDefault="00DA0CDF" w:rsidP="00643696">
      <w:pPr>
        <w:rPr>
          <w:rFonts w:ascii="Times New Roman" w:hAnsi="Times New Roman" w:cs="Times New Roman"/>
          <w:sz w:val="40"/>
          <w:szCs w:val="40"/>
          <w:lang w:val="en-US"/>
        </w:rPr>
      </w:pPr>
      <w:r>
        <w:rPr>
          <w:rFonts w:ascii="Times New Roman" w:hAnsi="Times New Roman" w:cs="Times New Roman"/>
          <w:noProof/>
          <w:sz w:val="28"/>
          <w:szCs w:val="28"/>
          <w:lang w:val="en-US"/>
        </w:rPr>
        <w:pict w14:anchorId="2B430264">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28" type="#_x0000_t63" style="position:absolute;margin-left:147.75pt;margin-top:16.45pt;width:184.5pt;height:45.75pt;z-index:251658240" adj="5532,28611" fillcolor="#4472c4 [3204]">
            <v:textbox>
              <w:txbxContent>
                <w:p w14:paraId="44BF8D05" w14:textId="539E9C06" w:rsidR="006204ED" w:rsidRPr="006204ED" w:rsidRDefault="006204ED">
                  <w:pPr>
                    <w:rPr>
                      <w:lang w:val="en-US"/>
                    </w:rPr>
                  </w:pPr>
                  <w:r>
                    <w:rPr>
                      <w:lang w:val="en-US"/>
                    </w:rPr>
                    <w:t>Update the columns names for analysis</w:t>
                  </w:r>
                </w:p>
              </w:txbxContent>
            </v:textbox>
            <o:callout v:ext="edit" minusx="t" minusy="t"/>
          </v:shape>
        </w:pict>
      </w:r>
      <w:r w:rsidR="00600A11">
        <w:rPr>
          <w:noProof/>
          <w:lang w:val="en-US"/>
        </w:rPr>
        <w:drawing>
          <wp:inline distT="0" distB="0" distL="0" distR="0" wp14:anchorId="6E803FA6" wp14:editId="695C6FFA">
            <wp:extent cx="59436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417E6854" w14:textId="77777777" w:rsidR="00EC012F" w:rsidRDefault="00EC012F" w:rsidP="00643696">
      <w:pPr>
        <w:rPr>
          <w:rFonts w:ascii="Times New Roman" w:hAnsi="Times New Roman" w:cs="Times New Roman"/>
          <w:sz w:val="40"/>
          <w:szCs w:val="40"/>
          <w:lang w:val="en-US"/>
        </w:rPr>
      </w:pPr>
    </w:p>
    <w:p w14:paraId="001F97BC" w14:textId="570CB6A7" w:rsidR="00042584" w:rsidRDefault="00042584" w:rsidP="00643696">
      <w:pPr>
        <w:rPr>
          <w:rFonts w:ascii="Times New Roman" w:hAnsi="Times New Roman" w:cs="Times New Roman"/>
          <w:sz w:val="40"/>
          <w:szCs w:val="40"/>
          <w:lang w:val="en-US"/>
        </w:rPr>
      </w:pPr>
    </w:p>
    <w:p w14:paraId="1DC7F6B8" w14:textId="77984D9F" w:rsidR="00042584" w:rsidRDefault="00042584" w:rsidP="00643696">
      <w:pPr>
        <w:rPr>
          <w:rFonts w:ascii="Times New Roman" w:hAnsi="Times New Roman" w:cs="Times New Roman"/>
          <w:sz w:val="40"/>
          <w:szCs w:val="40"/>
          <w:lang w:val="en-US"/>
        </w:rPr>
      </w:pPr>
      <w:r>
        <w:rPr>
          <w:noProof/>
        </w:rPr>
        <w:lastRenderedPageBreak/>
        <w:drawing>
          <wp:inline distT="0" distB="0" distL="0" distR="0" wp14:anchorId="68C7198D" wp14:editId="499EA03C">
            <wp:extent cx="5943600" cy="992505"/>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10"/>
                    <a:stretch>
                      <a:fillRect/>
                    </a:stretch>
                  </pic:blipFill>
                  <pic:spPr>
                    <a:xfrm>
                      <a:off x="0" y="0"/>
                      <a:ext cx="5943600" cy="992505"/>
                    </a:xfrm>
                    <a:prstGeom prst="rect">
                      <a:avLst/>
                    </a:prstGeom>
                  </pic:spPr>
                </pic:pic>
              </a:graphicData>
            </a:graphic>
          </wp:inline>
        </w:drawing>
      </w:r>
    </w:p>
    <w:p w14:paraId="28E6C0D4" w14:textId="3780466E" w:rsidR="003A1F8F" w:rsidRDefault="003A1F8F" w:rsidP="00643696">
      <w:pPr>
        <w:rPr>
          <w:rFonts w:ascii="Times New Roman" w:hAnsi="Times New Roman" w:cs="Times New Roman"/>
          <w:sz w:val="40"/>
          <w:szCs w:val="40"/>
          <w:lang w:val="en-US"/>
        </w:rPr>
      </w:pPr>
    </w:p>
    <w:p w14:paraId="4F1AB364" w14:textId="3DBF0FA3" w:rsidR="003A1F8F" w:rsidRPr="00643696" w:rsidRDefault="003A1F8F" w:rsidP="00643696">
      <w:pPr>
        <w:rPr>
          <w:rFonts w:ascii="Times New Roman" w:hAnsi="Times New Roman" w:cs="Times New Roman"/>
          <w:sz w:val="40"/>
          <w:szCs w:val="40"/>
          <w:lang w:val="en-US"/>
        </w:rPr>
      </w:pPr>
      <w:r>
        <w:rPr>
          <w:noProof/>
        </w:rPr>
        <w:drawing>
          <wp:inline distT="0" distB="0" distL="0" distR="0" wp14:anchorId="65C7A393" wp14:editId="004891E6">
            <wp:extent cx="5943600" cy="237553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5943600" cy="2375535"/>
                    </a:xfrm>
                    <a:prstGeom prst="rect">
                      <a:avLst/>
                    </a:prstGeom>
                  </pic:spPr>
                </pic:pic>
              </a:graphicData>
            </a:graphic>
          </wp:inline>
        </w:drawing>
      </w:r>
    </w:p>
    <w:p w14:paraId="2ADB4AEC" w14:textId="3D40A9CB" w:rsidR="001F0503" w:rsidRPr="00EC012F" w:rsidRDefault="00EF5DE8" w:rsidP="00EC012F">
      <w:pPr>
        <w:pStyle w:val="ListParagraph"/>
        <w:numPr>
          <w:ilvl w:val="0"/>
          <w:numId w:val="10"/>
        </w:numPr>
        <w:rPr>
          <w:rFonts w:ascii="Times New Roman" w:hAnsi="Times New Roman" w:cs="Times New Roman"/>
          <w:sz w:val="36"/>
          <w:szCs w:val="36"/>
          <w:lang w:val="en-US"/>
        </w:rPr>
      </w:pPr>
      <w:r w:rsidRPr="00EC012F">
        <w:rPr>
          <w:rFonts w:ascii="Times New Roman" w:hAnsi="Times New Roman" w:cs="Times New Roman"/>
          <w:sz w:val="36"/>
          <w:szCs w:val="36"/>
          <w:lang w:val="en-US"/>
        </w:rPr>
        <w:t xml:space="preserve">I have used survey question which gives the detail about the </w:t>
      </w:r>
      <w:r w:rsidR="001F0503" w:rsidRPr="00EC012F">
        <w:rPr>
          <w:rFonts w:ascii="Times New Roman" w:hAnsi="Times New Roman" w:cs="Times New Roman"/>
          <w:sz w:val="36"/>
          <w:szCs w:val="36"/>
          <w:lang w:val="en-US"/>
        </w:rPr>
        <w:t>students to know how much they are feeling comfortable with remote learning</w:t>
      </w:r>
      <w:r w:rsidRPr="00EC012F">
        <w:rPr>
          <w:rFonts w:ascii="Times New Roman" w:hAnsi="Times New Roman" w:cs="Times New Roman"/>
          <w:sz w:val="36"/>
          <w:szCs w:val="36"/>
          <w:lang w:val="en-US"/>
        </w:rPr>
        <w:t>.</w:t>
      </w:r>
    </w:p>
    <w:p w14:paraId="27F502DE" w14:textId="7380A6DF" w:rsidR="001F0503" w:rsidRPr="00EC012F" w:rsidRDefault="00EF5DE8" w:rsidP="001F0503">
      <w:pPr>
        <w:pStyle w:val="ListParagraph"/>
        <w:numPr>
          <w:ilvl w:val="0"/>
          <w:numId w:val="10"/>
        </w:numPr>
        <w:rPr>
          <w:rFonts w:ascii="Times New Roman" w:hAnsi="Times New Roman" w:cs="Times New Roman"/>
          <w:sz w:val="36"/>
          <w:szCs w:val="36"/>
          <w:lang w:val="en-US"/>
        </w:rPr>
      </w:pPr>
      <w:r w:rsidRPr="00EC012F">
        <w:rPr>
          <w:rFonts w:ascii="Times New Roman" w:hAnsi="Times New Roman" w:cs="Times New Roman"/>
          <w:sz w:val="36"/>
          <w:szCs w:val="36"/>
          <w:lang w:val="en-US"/>
        </w:rPr>
        <w:t>I have used survey question about the various devices used by the students which gives the insights a</w:t>
      </w:r>
      <w:r w:rsidR="001F0503" w:rsidRPr="00EC012F">
        <w:rPr>
          <w:rFonts w:ascii="Times New Roman" w:hAnsi="Times New Roman" w:cs="Times New Roman"/>
          <w:sz w:val="36"/>
          <w:szCs w:val="36"/>
          <w:lang w:val="en-US"/>
        </w:rPr>
        <w:t>b</w:t>
      </w:r>
      <w:r w:rsidRPr="00EC012F">
        <w:rPr>
          <w:rFonts w:ascii="Times New Roman" w:hAnsi="Times New Roman" w:cs="Times New Roman"/>
          <w:sz w:val="36"/>
          <w:szCs w:val="36"/>
          <w:lang w:val="en-US"/>
        </w:rPr>
        <w:t xml:space="preserve">out were the students capable enough to </w:t>
      </w:r>
      <w:r w:rsidR="002260A1" w:rsidRPr="00EC012F">
        <w:rPr>
          <w:rFonts w:ascii="Times New Roman" w:hAnsi="Times New Roman" w:cs="Times New Roman"/>
          <w:sz w:val="36"/>
          <w:szCs w:val="36"/>
          <w:lang w:val="en-US"/>
        </w:rPr>
        <w:t>use the devices</w:t>
      </w:r>
      <w:r w:rsidRPr="00EC012F">
        <w:rPr>
          <w:rFonts w:ascii="Times New Roman" w:hAnsi="Times New Roman" w:cs="Times New Roman"/>
          <w:sz w:val="36"/>
          <w:szCs w:val="36"/>
          <w:lang w:val="en-US"/>
        </w:rPr>
        <w:t xml:space="preserve"> for distance learning</w:t>
      </w:r>
      <w:r w:rsidR="002260A1" w:rsidRPr="00EC012F">
        <w:rPr>
          <w:rFonts w:ascii="Times New Roman" w:hAnsi="Times New Roman" w:cs="Times New Roman"/>
          <w:sz w:val="36"/>
          <w:szCs w:val="36"/>
          <w:lang w:val="en-US"/>
        </w:rPr>
        <w:t>.</w:t>
      </w:r>
    </w:p>
    <w:p w14:paraId="617A2840" w14:textId="1B27BD55" w:rsidR="00946779" w:rsidRPr="00EC012F" w:rsidRDefault="009B621C" w:rsidP="009B621C">
      <w:pPr>
        <w:pStyle w:val="ListParagraph"/>
        <w:rPr>
          <w:rFonts w:ascii="Times New Roman" w:hAnsi="Times New Roman" w:cs="Times New Roman"/>
          <w:sz w:val="36"/>
          <w:szCs w:val="36"/>
          <w:lang w:val="en-US"/>
        </w:rPr>
      </w:pPr>
      <w:r w:rsidRPr="00EC012F">
        <w:rPr>
          <w:rFonts w:ascii="Times New Roman" w:hAnsi="Times New Roman" w:cs="Times New Roman"/>
          <w:sz w:val="36"/>
          <w:szCs w:val="36"/>
          <w:lang w:val="en-US"/>
        </w:rPr>
        <w:t xml:space="preserve">3. </w:t>
      </w:r>
      <w:r w:rsidR="00946779" w:rsidRPr="00EC012F">
        <w:rPr>
          <w:rFonts w:ascii="Times New Roman" w:hAnsi="Times New Roman" w:cs="Times New Roman"/>
          <w:sz w:val="36"/>
          <w:szCs w:val="36"/>
          <w:lang w:val="en-US"/>
        </w:rPr>
        <w:t>I have used preferred learning environment as the key question in the survey which gives the clear picture about their experience so far with distance learning.</w:t>
      </w:r>
    </w:p>
    <w:p w14:paraId="6323F12D" w14:textId="3414A052" w:rsidR="00946779" w:rsidRPr="00EC012F" w:rsidRDefault="009B621C" w:rsidP="009B621C">
      <w:pPr>
        <w:pStyle w:val="ListParagraph"/>
        <w:rPr>
          <w:rFonts w:ascii="Times New Roman" w:hAnsi="Times New Roman" w:cs="Times New Roman"/>
          <w:sz w:val="36"/>
          <w:szCs w:val="36"/>
          <w:lang w:val="en-US"/>
        </w:rPr>
      </w:pPr>
      <w:r w:rsidRPr="00EC012F">
        <w:rPr>
          <w:rFonts w:ascii="Times New Roman" w:hAnsi="Times New Roman" w:cs="Times New Roman"/>
          <w:sz w:val="36"/>
          <w:szCs w:val="36"/>
          <w:lang w:val="en-US"/>
        </w:rPr>
        <w:t xml:space="preserve">4. </w:t>
      </w:r>
      <w:r w:rsidR="00946779" w:rsidRPr="00EC012F">
        <w:rPr>
          <w:rFonts w:ascii="Times New Roman" w:hAnsi="Times New Roman" w:cs="Times New Roman"/>
          <w:sz w:val="36"/>
          <w:szCs w:val="36"/>
          <w:lang w:val="en-US"/>
        </w:rPr>
        <w:t>I have analyzed the</w:t>
      </w:r>
      <w:r w:rsidR="002260A1" w:rsidRPr="00EC012F">
        <w:rPr>
          <w:rFonts w:ascii="Times New Roman" w:hAnsi="Times New Roman" w:cs="Times New Roman"/>
          <w:sz w:val="36"/>
          <w:szCs w:val="36"/>
          <w:lang w:val="en-US"/>
        </w:rPr>
        <w:t xml:space="preserve"> percentage of </w:t>
      </w:r>
      <w:r w:rsidR="00EC012F" w:rsidRPr="00EC012F">
        <w:rPr>
          <w:rFonts w:ascii="Times New Roman" w:hAnsi="Times New Roman" w:cs="Times New Roman"/>
          <w:sz w:val="36"/>
          <w:szCs w:val="36"/>
          <w:lang w:val="en-US"/>
        </w:rPr>
        <w:t>communication</w:t>
      </w:r>
      <w:r w:rsidR="002260A1" w:rsidRPr="00EC012F">
        <w:rPr>
          <w:rFonts w:ascii="Times New Roman" w:hAnsi="Times New Roman" w:cs="Times New Roman"/>
          <w:sz w:val="36"/>
          <w:szCs w:val="36"/>
          <w:lang w:val="en-US"/>
        </w:rPr>
        <w:t xml:space="preserve"> made between teachers and students</w:t>
      </w:r>
      <w:r w:rsidR="00946779" w:rsidRPr="00EC012F">
        <w:rPr>
          <w:rFonts w:ascii="Times New Roman" w:hAnsi="Times New Roman" w:cs="Times New Roman"/>
          <w:sz w:val="36"/>
          <w:szCs w:val="36"/>
          <w:lang w:val="en-US"/>
        </w:rPr>
        <w:t xml:space="preserve"> so far which turn out excellent based on the analysis.</w:t>
      </w:r>
    </w:p>
    <w:p w14:paraId="5B990B21" w14:textId="25E4C125" w:rsidR="00B10990" w:rsidRPr="00DC3A70" w:rsidRDefault="009B621C" w:rsidP="00DC3A70">
      <w:pPr>
        <w:pStyle w:val="ListParagraph"/>
        <w:rPr>
          <w:rFonts w:ascii="Times New Roman" w:hAnsi="Times New Roman" w:cs="Times New Roman"/>
          <w:sz w:val="36"/>
          <w:szCs w:val="36"/>
          <w:lang w:val="en-US"/>
        </w:rPr>
      </w:pPr>
      <w:r w:rsidRPr="00EC012F">
        <w:rPr>
          <w:rFonts w:ascii="Times New Roman" w:hAnsi="Times New Roman" w:cs="Times New Roman"/>
          <w:sz w:val="36"/>
          <w:szCs w:val="36"/>
          <w:lang w:val="en-US"/>
        </w:rPr>
        <w:lastRenderedPageBreak/>
        <w:t xml:space="preserve">5. </w:t>
      </w:r>
      <w:r w:rsidR="00EC012F" w:rsidRPr="00EC012F">
        <w:rPr>
          <w:rFonts w:ascii="Times New Roman" w:hAnsi="Times New Roman" w:cs="Times New Roman"/>
          <w:sz w:val="36"/>
          <w:szCs w:val="36"/>
          <w:shd w:val="clear" w:color="auto" w:fill="FFFFFF"/>
        </w:rPr>
        <w:t>I have analyzed student engagement because it is a vital think about taking the choice and facilitate the scholar with higher facilities.</w:t>
      </w:r>
      <w:r w:rsidR="00042584" w:rsidRPr="00EC012F">
        <w:rPr>
          <w:rFonts w:ascii="Times New Roman" w:hAnsi="Times New Roman" w:cs="Times New Roman"/>
          <w:sz w:val="36"/>
          <w:szCs w:val="36"/>
          <w:lang w:val="en-US"/>
        </w:rPr>
        <w:t xml:space="preserve"> </w:t>
      </w:r>
    </w:p>
    <w:p w14:paraId="558ECA35" w14:textId="7007DF2C" w:rsidR="00155923" w:rsidRPr="00F630A2" w:rsidRDefault="00643696" w:rsidP="00643696">
      <w:pPr>
        <w:rPr>
          <w:rFonts w:ascii="Times New Roman" w:hAnsi="Times New Roman" w:cs="Times New Roman"/>
          <w:sz w:val="32"/>
          <w:szCs w:val="32"/>
          <w:lang w:val="en-US"/>
        </w:rPr>
      </w:pPr>
      <w:r w:rsidRPr="00F630A2">
        <w:rPr>
          <w:rFonts w:ascii="Times New Roman" w:hAnsi="Times New Roman" w:cs="Times New Roman"/>
          <w:sz w:val="32"/>
          <w:szCs w:val="32"/>
          <w:lang w:val="en-US"/>
        </w:rPr>
        <w:t xml:space="preserve"> </w:t>
      </w:r>
    </w:p>
    <w:p w14:paraId="2D367829" w14:textId="6334C07F" w:rsidR="00303EE3" w:rsidRPr="00F630A2" w:rsidRDefault="00303EE3" w:rsidP="00303EE3">
      <w:pPr>
        <w:rPr>
          <w:rFonts w:ascii="Times New Roman" w:hAnsi="Times New Roman" w:cs="Times New Roman"/>
          <w:sz w:val="32"/>
          <w:szCs w:val="32"/>
          <w:lang w:val="en-US"/>
        </w:rPr>
      </w:pPr>
      <w:r w:rsidRPr="00F630A2">
        <w:rPr>
          <w:rFonts w:ascii="Times New Roman" w:hAnsi="Times New Roman" w:cs="Times New Roman"/>
          <w:sz w:val="32"/>
          <w:szCs w:val="32"/>
          <w:lang w:val="en-US"/>
        </w:rPr>
        <w:t>Below is the representation of the data received from the students and I have used the Tableau platform to process and analyze the data.</w:t>
      </w:r>
    </w:p>
    <w:p w14:paraId="3980005A" w14:textId="77777777" w:rsidR="001F0503" w:rsidRPr="001F0503" w:rsidRDefault="001F0503" w:rsidP="00042584">
      <w:pPr>
        <w:rPr>
          <w:rFonts w:ascii="Times New Roman" w:hAnsi="Times New Roman" w:cs="Times New Roman"/>
          <w:b/>
          <w:bCs/>
          <w:color w:val="4472C4" w:themeColor="accent1"/>
          <w:sz w:val="28"/>
          <w:szCs w:val="28"/>
          <w:u w:val="single"/>
          <w:lang w:val="en-US"/>
        </w:rPr>
      </w:pPr>
    </w:p>
    <w:p w14:paraId="77614676" w14:textId="77777777" w:rsidR="00DC3A70" w:rsidRDefault="00DC3A70" w:rsidP="00042584">
      <w:pPr>
        <w:rPr>
          <w:rFonts w:ascii="Times New Roman" w:hAnsi="Times New Roman" w:cs="Times New Roman"/>
          <w:b/>
          <w:bCs/>
          <w:sz w:val="28"/>
          <w:szCs w:val="28"/>
          <w:u w:val="single"/>
          <w:lang w:val="en-US"/>
        </w:rPr>
      </w:pPr>
    </w:p>
    <w:p w14:paraId="67BF39AC" w14:textId="08A5B21D" w:rsidR="00DC3A70" w:rsidRDefault="00042584" w:rsidP="00042584">
      <w:pPr>
        <w:rPr>
          <w:rFonts w:ascii="Times New Roman" w:hAnsi="Times New Roman" w:cs="Times New Roman"/>
          <w:b/>
          <w:bCs/>
          <w:sz w:val="28"/>
          <w:szCs w:val="28"/>
          <w:u w:val="single"/>
          <w:lang w:val="en-US"/>
        </w:rPr>
      </w:pPr>
      <w:r w:rsidRPr="001F0503">
        <w:rPr>
          <w:rFonts w:ascii="Times New Roman" w:hAnsi="Times New Roman" w:cs="Times New Roman"/>
          <w:b/>
          <w:bCs/>
          <w:sz w:val="28"/>
          <w:szCs w:val="28"/>
          <w:u w:val="single"/>
          <w:lang w:val="en-US"/>
        </w:rPr>
        <w:t>A</w:t>
      </w:r>
      <w:r w:rsidR="001F0503" w:rsidRPr="001F0503">
        <w:rPr>
          <w:rFonts w:ascii="Times New Roman" w:hAnsi="Times New Roman" w:cs="Times New Roman"/>
          <w:b/>
          <w:bCs/>
          <w:sz w:val="28"/>
          <w:szCs w:val="28"/>
          <w:u w:val="single"/>
          <w:lang w:val="en-US"/>
        </w:rPr>
        <w:t>nalysis For Survey:</w:t>
      </w:r>
    </w:p>
    <w:p w14:paraId="5365642A" w14:textId="49EEC318" w:rsidR="002C051D" w:rsidRPr="00DC3A70" w:rsidRDefault="00042584" w:rsidP="00042584">
      <w:pPr>
        <w:rPr>
          <w:rFonts w:ascii="Times New Roman" w:hAnsi="Times New Roman" w:cs="Times New Roman"/>
          <w:b/>
          <w:bCs/>
          <w:sz w:val="28"/>
          <w:szCs w:val="28"/>
          <w:u w:val="single"/>
          <w:lang w:val="en-US"/>
        </w:rPr>
      </w:pPr>
      <w:r>
        <w:rPr>
          <w:noProof/>
        </w:rPr>
        <w:drawing>
          <wp:inline distT="0" distB="0" distL="0" distR="0" wp14:anchorId="17DAA8D5" wp14:editId="5AE9C12B">
            <wp:extent cx="5943600" cy="3201035"/>
            <wp:effectExtent l="0" t="0" r="0" b="0"/>
            <wp:docPr id="1"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a:blip r:embed="rId12"/>
                    <a:stretch>
                      <a:fillRect/>
                    </a:stretch>
                  </pic:blipFill>
                  <pic:spPr>
                    <a:xfrm>
                      <a:off x="0" y="0"/>
                      <a:ext cx="5943600" cy="3201035"/>
                    </a:xfrm>
                    <a:prstGeom prst="rect">
                      <a:avLst/>
                    </a:prstGeom>
                  </pic:spPr>
                </pic:pic>
              </a:graphicData>
            </a:graphic>
          </wp:inline>
        </w:drawing>
      </w:r>
    </w:p>
    <w:p w14:paraId="04557E03" w14:textId="5ECFEA51" w:rsidR="00042584" w:rsidRDefault="00042584" w:rsidP="00042584">
      <w:pPr>
        <w:rPr>
          <w:rFonts w:ascii="Times New Roman" w:hAnsi="Times New Roman" w:cs="Times New Roman"/>
          <w:b/>
          <w:bCs/>
          <w:color w:val="4472C4" w:themeColor="accent1"/>
          <w:sz w:val="28"/>
          <w:szCs w:val="28"/>
        </w:rPr>
      </w:pPr>
    </w:p>
    <w:p w14:paraId="695D0C3A" w14:textId="6AFBFE4E" w:rsidR="00042584" w:rsidRDefault="00042584" w:rsidP="00042584">
      <w:pPr>
        <w:rPr>
          <w:rFonts w:ascii="Times New Roman" w:hAnsi="Times New Roman" w:cs="Times New Roman"/>
          <w:b/>
          <w:bCs/>
          <w:color w:val="4472C4" w:themeColor="accent1"/>
          <w:sz w:val="28"/>
          <w:szCs w:val="28"/>
        </w:rPr>
      </w:pPr>
      <w:r>
        <w:rPr>
          <w:noProof/>
        </w:rPr>
        <w:lastRenderedPageBreak/>
        <w:drawing>
          <wp:inline distT="0" distB="0" distL="0" distR="0" wp14:anchorId="25D8E2F2" wp14:editId="5E548194">
            <wp:extent cx="5943600" cy="3182620"/>
            <wp:effectExtent l="0" t="0" r="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13"/>
                    <a:stretch>
                      <a:fillRect/>
                    </a:stretch>
                  </pic:blipFill>
                  <pic:spPr>
                    <a:xfrm>
                      <a:off x="0" y="0"/>
                      <a:ext cx="5943600" cy="3182620"/>
                    </a:xfrm>
                    <a:prstGeom prst="rect">
                      <a:avLst/>
                    </a:prstGeom>
                  </pic:spPr>
                </pic:pic>
              </a:graphicData>
            </a:graphic>
          </wp:inline>
        </w:drawing>
      </w:r>
    </w:p>
    <w:p w14:paraId="6057D39F" w14:textId="77777777" w:rsidR="00042584" w:rsidRPr="00042584" w:rsidRDefault="00042584" w:rsidP="00042584">
      <w:pPr>
        <w:rPr>
          <w:rFonts w:ascii="Times New Roman" w:hAnsi="Times New Roman" w:cs="Times New Roman"/>
          <w:b/>
          <w:bCs/>
          <w:color w:val="4472C4" w:themeColor="accent1"/>
          <w:sz w:val="28"/>
          <w:szCs w:val="28"/>
        </w:rPr>
      </w:pPr>
    </w:p>
    <w:p w14:paraId="6D73FC70" w14:textId="77777777" w:rsidR="00DC3A70" w:rsidRPr="00DC3A70" w:rsidRDefault="00DC3A70" w:rsidP="00DC3A70">
      <w:pPr>
        <w:pStyle w:val="ListParagraph"/>
        <w:rPr>
          <w:rFonts w:ascii="Times New Roman" w:hAnsi="Times New Roman" w:cs="Times New Roman"/>
          <w:sz w:val="40"/>
          <w:szCs w:val="40"/>
          <w:lang w:val="en-US"/>
        </w:rPr>
      </w:pPr>
    </w:p>
    <w:p w14:paraId="51094E14" w14:textId="61DF1108" w:rsidR="0002367B" w:rsidRPr="00DC3A70" w:rsidRDefault="00D22AA6" w:rsidP="00F630A2">
      <w:pPr>
        <w:pStyle w:val="ListParagraph"/>
        <w:numPr>
          <w:ilvl w:val="0"/>
          <w:numId w:val="14"/>
        </w:numPr>
        <w:rPr>
          <w:rFonts w:ascii="Times New Roman" w:hAnsi="Times New Roman" w:cs="Times New Roman"/>
          <w:sz w:val="40"/>
          <w:szCs w:val="40"/>
          <w:lang w:val="en-US"/>
        </w:rPr>
      </w:pPr>
      <w:r>
        <w:rPr>
          <w:rFonts w:ascii="Times New Roman" w:hAnsi="Times New Roman" w:cs="Times New Roman"/>
          <w:sz w:val="28"/>
          <w:szCs w:val="28"/>
          <w:shd w:val="clear" w:color="auto" w:fill="FFFFFF"/>
        </w:rPr>
        <w:t xml:space="preserve"> </w:t>
      </w:r>
      <w:r w:rsidR="00DC3A70" w:rsidRPr="00DC3A70">
        <w:rPr>
          <w:rFonts w:ascii="Times New Roman" w:hAnsi="Times New Roman" w:cs="Times New Roman"/>
          <w:sz w:val="28"/>
          <w:szCs w:val="28"/>
          <w:shd w:val="clear" w:color="auto" w:fill="FFFFFF"/>
        </w:rPr>
        <w:t>As per the info generated with the assistance of the survey kind below are the Impact and suggestions concerning distance learning.</w:t>
      </w:r>
    </w:p>
    <w:p w14:paraId="4152916A" w14:textId="77777777" w:rsidR="00DC3A70" w:rsidRDefault="00DC3A70" w:rsidP="0002367B">
      <w:pPr>
        <w:pStyle w:val="ListParagraph"/>
        <w:rPr>
          <w:rFonts w:ascii="Roboto" w:hAnsi="Roboto"/>
          <w:b/>
          <w:bCs/>
          <w:color w:val="008000"/>
          <w:sz w:val="21"/>
          <w:szCs w:val="21"/>
          <w:shd w:val="clear" w:color="auto" w:fill="FFFFFF"/>
        </w:rPr>
      </w:pPr>
    </w:p>
    <w:p w14:paraId="7D489552" w14:textId="3C744506" w:rsidR="0002367B" w:rsidRPr="00DC3A70" w:rsidRDefault="00D22AA6" w:rsidP="00F630A2">
      <w:pPr>
        <w:pStyle w:val="ListParagraph"/>
        <w:numPr>
          <w:ilvl w:val="0"/>
          <w:numId w:val="14"/>
        </w:numPr>
        <w:rPr>
          <w:rFonts w:ascii="Times New Roman" w:hAnsi="Times New Roman" w:cs="Times New Roman"/>
          <w:sz w:val="40"/>
          <w:szCs w:val="40"/>
          <w:lang w:val="en-US"/>
        </w:rPr>
      </w:pPr>
      <w:r>
        <w:rPr>
          <w:rFonts w:ascii="Times New Roman" w:hAnsi="Times New Roman" w:cs="Times New Roman"/>
          <w:sz w:val="28"/>
          <w:szCs w:val="28"/>
          <w:shd w:val="clear" w:color="auto" w:fill="FFFFFF"/>
        </w:rPr>
        <w:t xml:space="preserve"> S</w:t>
      </w:r>
      <w:r w:rsidR="00DC3A70" w:rsidRPr="00DC3A70">
        <w:rPr>
          <w:rFonts w:ascii="Times New Roman" w:hAnsi="Times New Roman" w:cs="Times New Roman"/>
          <w:sz w:val="28"/>
          <w:szCs w:val="28"/>
          <w:shd w:val="clear" w:color="auto" w:fill="FFFFFF"/>
        </w:rPr>
        <w:t>upported the information received, and from the analysis, it's evident that students felt positive concerning distance learning therefore far.</w:t>
      </w:r>
    </w:p>
    <w:p w14:paraId="42FE8E3B" w14:textId="71F31715" w:rsidR="00DC3A70" w:rsidRDefault="00DC3A70" w:rsidP="00DC3A70">
      <w:pPr>
        <w:pStyle w:val="ListParagraph"/>
        <w:rPr>
          <w:rFonts w:ascii="Times New Roman" w:hAnsi="Times New Roman" w:cs="Times New Roman"/>
          <w:sz w:val="40"/>
          <w:szCs w:val="40"/>
          <w:lang w:val="en-US"/>
        </w:rPr>
      </w:pPr>
    </w:p>
    <w:p w14:paraId="15C97525" w14:textId="5FD6764D" w:rsidR="002A738E" w:rsidRPr="002A738E" w:rsidRDefault="002A738E" w:rsidP="00DC3A70">
      <w:pPr>
        <w:pStyle w:val="ListParagraph"/>
        <w:rPr>
          <w:rFonts w:ascii="Times New Roman" w:hAnsi="Times New Roman" w:cs="Times New Roman"/>
          <w:sz w:val="52"/>
          <w:szCs w:val="52"/>
          <w:lang w:val="en-US"/>
        </w:rPr>
      </w:pPr>
      <w:r w:rsidRPr="002A738E">
        <w:rPr>
          <w:rFonts w:ascii="Times New Roman" w:hAnsi="Times New Roman" w:cs="Times New Roman"/>
          <w:sz w:val="28"/>
          <w:szCs w:val="28"/>
          <w:shd w:val="clear" w:color="auto" w:fill="FFFFFF"/>
        </w:rPr>
        <w:t>When we asked concerning the technology that has been utilized by the scholars, there are some fascinating results too as 90% of the students were victimization laptop computer computers in distance learning with comparatively smart web speed overall wherever they haven’t two-faced such major issue with the net categories conducted or submissions. Interestingly, on the average students have spent 4-5 per day to this point and atiny low portion of the students have spent 6hrs on a median in distance learning.</w:t>
      </w:r>
    </w:p>
    <w:p w14:paraId="406CB8B9" w14:textId="33D55EBD" w:rsidR="0002367B" w:rsidRPr="0002367B" w:rsidRDefault="0002367B" w:rsidP="0002367B">
      <w:pPr>
        <w:pStyle w:val="ListParagraph"/>
        <w:rPr>
          <w:rFonts w:ascii="Times New Roman" w:hAnsi="Times New Roman" w:cs="Times New Roman"/>
          <w:sz w:val="28"/>
          <w:szCs w:val="28"/>
          <w:lang w:val="en-US"/>
        </w:rPr>
      </w:pPr>
    </w:p>
    <w:p w14:paraId="7F366510" w14:textId="379E268E" w:rsidR="0002367B" w:rsidRPr="0002367B" w:rsidRDefault="00886525" w:rsidP="0002367B">
      <w:pPr>
        <w:pStyle w:val="ListParagraph"/>
        <w:rPr>
          <w:rFonts w:ascii="Times New Roman" w:hAnsi="Times New Roman" w:cs="Times New Roman"/>
          <w:sz w:val="28"/>
          <w:szCs w:val="28"/>
          <w:lang w:val="en-US"/>
        </w:rPr>
      </w:pPr>
      <w:r w:rsidRPr="00886525">
        <w:rPr>
          <w:rFonts w:ascii="Times New Roman" w:hAnsi="Times New Roman" w:cs="Times New Roman"/>
          <w:sz w:val="28"/>
          <w:szCs w:val="28"/>
          <w:lang w:val="en-US"/>
        </w:rPr>
        <w:t>Surprisingly, there are some other facts that gave different insights about distance learning here:</w:t>
      </w:r>
    </w:p>
    <w:p w14:paraId="1CF85DE2" w14:textId="77777777" w:rsidR="0002367B" w:rsidRPr="0002367B" w:rsidRDefault="0002367B" w:rsidP="0002367B">
      <w:pPr>
        <w:pStyle w:val="ListParagraph"/>
        <w:rPr>
          <w:rFonts w:ascii="Times New Roman" w:hAnsi="Times New Roman" w:cs="Times New Roman"/>
          <w:sz w:val="28"/>
          <w:szCs w:val="28"/>
          <w:lang w:val="en-US"/>
        </w:rPr>
      </w:pPr>
    </w:p>
    <w:p w14:paraId="7EB9D3B3" w14:textId="198A2CD0" w:rsidR="001D37A0" w:rsidRDefault="001D37A0" w:rsidP="001D37A0">
      <w:pPr>
        <w:pStyle w:val="ListParagraph"/>
        <w:numPr>
          <w:ilvl w:val="0"/>
          <w:numId w:val="2"/>
        </w:numPr>
        <w:rPr>
          <w:rFonts w:ascii="Times New Roman" w:hAnsi="Times New Roman" w:cs="Times New Roman"/>
          <w:sz w:val="28"/>
          <w:szCs w:val="28"/>
          <w:lang w:val="en-US"/>
        </w:rPr>
      </w:pPr>
      <w:r w:rsidRPr="0002367B">
        <w:rPr>
          <w:rFonts w:ascii="Times New Roman" w:hAnsi="Times New Roman" w:cs="Times New Roman"/>
          <w:sz w:val="28"/>
          <w:szCs w:val="28"/>
          <w:lang w:val="en-US"/>
        </w:rPr>
        <w:lastRenderedPageBreak/>
        <w:t xml:space="preserve">Even though students are feeling about distance learning, </w:t>
      </w:r>
      <w:r w:rsidR="001A4469">
        <w:rPr>
          <w:rFonts w:ascii="Times New Roman" w:hAnsi="Times New Roman" w:cs="Times New Roman"/>
          <w:sz w:val="28"/>
          <w:szCs w:val="28"/>
          <w:lang w:val="en-US"/>
        </w:rPr>
        <w:t xml:space="preserve">57% </w:t>
      </w:r>
      <w:r w:rsidRPr="0002367B">
        <w:rPr>
          <w:rFonts w:ascii="Times New Roman" w:hAnsi="Times New Roman" w:cs="Times New Roman"/>
          <w:sz w:val="28"/>
          <w:szCs w:val="28"/>
          <w:lang w:val="en-US"/>
        </w:rPr>
        <w:t xml:space="preserve">students </w:t>
      </w:r>
      <w:r w:rsidR="001A4469">
        <w:rPr>
          <w:rFonts w:ascii="Times New Roman" w:hAnsi="Times New Roman" w:cs="Times New Roman"/>
          <w:sz w:val="28"/>
          <w:szCs w:val="28"/>
          <w:lang w:val="en-US"/>
        </w:rPr>
        <w:t>have participated consistently in distance learning classes.</w:t>
      </w:r>
      <w:r w:rsidRPr="0002367B">
        <w:rPr>
          <w:rFonts w:ascii="Times New Roman" w:hAnsi="Times New Roman" w:cs="Times New Roman"/>
          <w:sz w:val="28"/>
          <w:szCs w:val="28"/>
          <w:lang w:val="en-US"/>
        </w:rPr>
        <w:t xml:space="preserve"> </w:t>
      </w:r>
    </w:p>
    <w:p w14:paraId="64E5E00E" w14:textId="77777777" w:rsidR="00F630A2" w:rsidRDefault="00F630A2" w:rsidP="00F630A2">
      <w:pPr>
        <w:pStyle w:val="ListParagraph"/>
        <w:ind w:left="1440"/>
        <w:rPr>
          <w:rFonts w:ascii="Times New Roman" w:hAnsi="Times New Roman" w:cs="Times New Roman"/>
          <w:sz w:val="28"/>
          <w:szCs w:val="28"/>
          <w:lang w:val="en-US"/>
        </w:rPr>
      </w:pPr>
    </w:p>
    <w:p w14:paraId="75400508" w14:textId="29EADCBC" w:rsidR="001A4469" w:rsidRPr="0002367B" w:rsidRDefault="001A4469" w:rsidP="00F630A2">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is less percentage of students who doesn’t seems to communicate with teachers while </w:t>
      </w:r>
      <w:r w:rsidR="00A25D83">
        <w:rPr>
          <w:rFonts w:ascii="Times New Roman" w:hAnsi="Times New Roman" w:cs="Times New Roman"/>
          <w:sz w:val="28"/>
          <w:szCs w:val="28"/>
          <w:lang w:val="en-US"/>
        </w:rPr>
        <w:t>there are more than 50% who had communicated at least once respectively.</w:t>
      </w:r>
    </w:p>
    <w:p w14:paraId="21A0496A" w14:textId="589C8017" w:rsidR="009D6B98" w:rsidRPr="00F630A2" w:rsidRDefault="009D6B98" w:rsidP="00F630A2">
      <w:pPr>
        <w:pStyle w:val="ListParagraph"/>
        <w:numPr>
          <w:ilvl w:val="0"/>
          <w:numId w:val="13"/>
        </w:numPr>
        <w:rPr>
          <w:rFonts w:ascii="Times New Roman" w:hAnsi="Times New Roman" w:cs="Times New Roman"/>
          <w:sz w:val="24"/>
          <w:szCs w:val="24"/>
          <w:lang w:val="en-US"/>
        </w:rPr>
      </w:pPr>
      <w:r w:rsidRPr="00F630A2">
        <w:rPr>
          <w:rFonts w:ascii="Times New Roman" w:hAnsi="Times New Roman" w:cs="Times New Roman"/>
          <w:sz w:val="28"/>
          <w:szCs w:val="28"/>
          <w:lang w:val="en-US"/>
        </w:rPr>
        <w:t xml:space="preserve">Conclusively, almost </w:t>
      </w:r>
      <w:r w:rsidR="00A25D83" w:rsidRPr="00F630A2">
        <w:rPr>
          <w:rFonts w:ascii="Times New Roman" w:hAnsi="Times New Roman" w:cs="Times New Roman"/>
          <w:sz w:val="28"/>
          <w:szCs w:val="28"/>
          <w:lang w:val="en-US"/>
        </w:rPr>
        <w:t xml:space="preserve">most of the </w:t>
      </w:r>
      <w:r w:rsidRPr="00F630A2">
        <w:rPr>
          <w:rFonts w:ascii="Times New Roman" w:hAnsi="Times New Roman" w:cs="Times New Roman"/>
          <w:sz w:val="28"/>
          <w:szCs w:val="28"/>
          <w:lang w:val="en-US"/>
        </w:rPr>
        <w:t xml:space="preserve"> Students are</w:t>
      </w:r>
      <w:r w:rsidR="00A25D83" w:rsidRPr="00F630A2">
        <w:rPr>
          <w:rFonts w:ascii="Times New Roman" w:hAnsi="Times New Roman" w:cs="Times New Roman"/>
          <w:sz w:val="28"/>
          <w:szCs w:val="28"/>
          <w:lang w:val="en-US"/>
        </w:rPr>
        <w:t xml:space="preserve"> facing challenges with their studying schedule </w:t>
      </w:r>
      <w:r w:rsidRPr="00F630A2">
        <w:rPr>
          <w:rFonts w:ascii="Times New Roman" w:hAnsi="Times New Roman" w:cs="Times New Roman"/>
          <w:sz w:val="28"/>
          <w:szCs w:val="28"/>
          <w:lang w:val="en-US"/>
        </w:rPr>
        <w:t>and arou</w:t>
      </w:r>
      <w:r w:rsidR="00A25D83" w:rsidRPr="00F630A2">
        <w:rPr>
          <w:rFonts w:ascii="Times New Roman" w:hAnsi="Times New Roman" w:cs="Times New Roman"/>
          <w:sz w:val="28"/>
          <w:szCs w:val="28"/>
          <w:lang w:val="en-US"/>
        </w:rPr>
        <w:t xml:space="preserve">nd 5% </w:t>
      </w:r>
      <w:r w:rsidRPr="00F630A2">
        <w:rPr>
          <w:rFonts w:ascii="Times New Roman" w:hAnsi="Times New Roman" w:cs="Times New Roman"/>
          <w:sz w:val="28"/>
          <w:szCs w:val="28"/>
          <w:lang w:val="en-US"/>
        </w:rPr>
        <w:t xml:space="preserve">of the students </w:t>
      </w:r>
      <w:r w:rsidR="00A25D83" w:rsidRPr="00F630A2">
        <w:rPr>
          <w:rFonts w:ascii="Times New Roman" w:hAnsi="Times New Roman" w:cs="Times New Roman"/>
          <w:sz w:val="28"/>
          <w:szCs w:val="28"/>
          <w:lang w:val="en-US"/>
        </w:rPr>
        <w:t xml:space="preserve">are having issues with effective learning while rest of them are facing challenges </w:t>
      </w:r>
      <w:r w:rsidR="00F630A2" w:rsidRPr="00F630A2">
        <w:rPr>
          <w:rFonts w:ascii="Times New Roman" w:hAnsi="Times New Roman" w:cs="Times New Roman"/>
          <w:sz w:val="28"/>
          <w:szCs w:val="28"/>
          <w:lang w:val="en-US"/>
        </w:rPr>
        <w:t>with in-person communication</w:t>
      </w:r>
      <w:r w:rsidRPr="00F630A2">
        <w:rPr>
          <w:rFonts w:ascii="Times New Roman" w:hAnsi="Times New Roman" w:cs="Times New Roman"/>
          <w:sz w:val="24"/>
          <w:szCs w:val="24"/>
          <w:lang w:val="en-US"/>
        </w:rPr>
        <w:t>.</w:t>
      </w:r>
    </w:p>
    <w:p w14:paraId="56E3BD79" w14:textId="79E8A671" w:rsidR="009D6B98" w:rsidRPr="0077289E" w:rsidRDefault="009D6B98" w:rsidP="009D6B98">
      <w:pPr>
        <w:pStyle w:val="ListParagraph"/>
        <w:rPr>
          <w:rFonts w:ascii="Times New Roman" w:hAnsi="Times New Roman" w:cs="Times New Roman"/>
          <w:sz w:val="24"/>
          <w:szCs w:val="24"/>
          <w:lang w:val="en-US"/>
        </w:rPr>
      </w:pPr>
    </w:p>
    <w:p w14:paraId="4568C368" w14:textId="77777777" w:rsidR="00B568E4" w:rsidRDefault="00B568E4" w:rsidP="00B568E4">
      <w:pPr>
        <w:rPr>
          <w:rFonts w:ascii="Times New Roman" w:hAnsi="Times New Roman" w:cs="Times New Roman"/>
          <w:b/>
          <w:bCs/>
          <w:sz w:val="28"/>
          <w:szCs w:val="28"/>
          <w:u w:val="single"/>
          <w:lang w:val="en-US"/>
        </w:rPr>
      </w:pPr>
    </w:p>
    <w:p w14:paraId="03307C29" w14:textId="77777777" w:rsidR="00B568E4" w:rsidRDefault="00B568E4" w:rsidP="00B568E4">
      <w:pPr>
        <w:rPr>
          <w:rFonts w:ascii="Times New Roman" w:hAnsi="Times New Roman" w:cs="Times New Roman"/>
          <w:b/>
          <w:bCs/>
          <w:sz w:val="28"/>
          <w:szCs w:val="28"/>
          <w:u w:val="single"/>
          <w:lang w:val="en-US"/>
        </w:rPr>
      </w:pPr>
    </w:p>
    <w:p w14:paraId="0BA13936" w14:textId="77777777" w:rsidR="00B568E4" w:rsidRDefault="00B568E4" w:rsidP="00B568E4">
      <w:pPr>
        <w:rPr>
          <w:rFonts w:ascii="Times New Roman" w:hAnsi="Times New Roman" w:cs="Times New Roman"/>
          <w:b/>
          <w:bCs/>
          <w:sz w:val="28"/>
          <w:szCs w:val="28"/>
          <w:u w:val="single"/>
          <w:lang w:val="en-US"/>
        </w:rPr>
      </w:pPr>
    </w:p>
    <w:p w14:paraId="5E810742" w14:textId="1154A546" w:rsidR="00F630A2" w:rsidRDefault="00F630A2" w:rsidP="00B568E4">
      <w:pPr>
        <w:rPr>
          <w:rFonts w:ascii="Times New Roman" w:hAnsi="Times New Roman" w:cs="Times New Roman"/>
          <w:b/>
          <w:bCs/>
          <w:sz w:val="28"/>
          <w:szCs w:val="28"/>
          <w:u w:val="single"/>
          <w:lang w:val="en-US"/>
        </w:rPr>
      </w:pPr>
      <w:r w:rsidRPr="00B568E4">
        <w:rPr>
          <w:rFonts w:ascii="Times New Roman" w:hAnsi="Times New Roman" w:cs="Times New Roman"/>
          <w:b/>
          <w:bCs/>
          <w:sz w:val="28"/>
          <w:szCs w:val="28"/>
          <w:u w:val="single"/>
          <w:lang w:val="en-US"/>
        </w:rPr>
        <w:t>Recommendations:</w:t>
      </w:r>
    </w:p>
    <w:p w14:paraId="7335194A" w14:textId="77777777" w:rsidR="008C73B4" w:rsidRDefault="008C73B4" w:rsidP="00F630A2">
      <w:pPr>
        <w:rPr>
          <w:rFonts w:ascii="Times New Roman" w:hAnsi="Times New Roman" w:cs="Times New Roman"/>
          <w:sz w:val="28"/>
          <w:szCs w:val="28"/>
          <w:u w:val="single"/>
          <w:lang w:val="en-US"/>
        </w:rPr>
      </w:pPr>
    </w:p>
    <w:p w14:paraId="7C979037" w14:textId="106AFB3D" w:rsidR="009D6B98" w:rsidRPr="008C73B4" w:rsidRDefault="008C73B4" w:rsidP="00F630A2">
      <w:pPr>
        <w:rPr>
          <w:rFonts w:ascii="Times New Roman" w:hAnsi="Times New Roman" w:cs="Times New Roman"/>
          <w:sz w:val="36"/>
          <w:szCs w:val="36"/>
          <w:lang w:val="en-US"/>
        </w:rPr>
      </w:pPr>
      <w:r w:rsidRPr="008C73B4">
        <w:rPr>
          <w:rFonts w:ascii="Times New Roman" w:hAnsi="Times New Roman" w:cs="Times New Roman"/>
          <w:sz w:val="28"/>
          <w:szCs w:val="28"/>
          <w:shd w:val="clear" w:color="auto" w:fill="FFFFFF"/>
        </w:rPr>
        <w:t>As there's no such major impact on students with distance learning as they need the most recent technology obtainable with variable resources, however they're want to attend in-person categories as well, schools/colleges/universities ought to trust the implantation of hybrid format for terms.</w:t>
      </w:r>
    </w:p>
    <w:sectPr w:rsidR="009D6B98" w:rsidRPr="008C73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43917" w14:textId="77777777" w:rsidR="00DA0CDF" w:rsidRDefault="00DA0CDF" w:rsidP="00DA26B1">
      <w:pPr>
        <w:spacing w:after="0" w:line="240" w:lineRule="auto"/>
      </w:pPr>
      <w:r>
        <w:separator/>
      </w:r>
    </w:p>
  </w:endnote>
  <w:endnote w:type="continuationSeparator" w:id="0">
    <w:p w14:paraId="5B4FA480" w14:textId="77777777" w:rsidR="00DA0CDF" w:rsidRDefault="00DA0CDF" w:rsidP="00DA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9385" w14:textId="77777777" w:rsidR="00DA0CDF" w:rsidRDefault="00DA0CDF" w:rsidP="00DA26B1">
      <w:pPr>
        <w:spacing w:after="0" w:line="240" w:lineRule="auto"/>
      </w:pPr>
      <w:r>
        <w:separator/>
      </w:r>
    </w:p>
  </w:footnote>
  <w:footnote w:type="continuationSeparator" w:id="0">
    <w:p w14:paraId="51ADA110" w14:textId="77777777" w:rsidR="00DA0CDF" w:rsidRDefault="00DA0CDF" w:rsidP="00DA2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82A9"/>
      </v:shape>
    </w:pict>
  </w:numPicBullet>
  <w:abstractNum w:abstractNumId="0" w15:restartNumberingAfterBreak="0">
    <w:nsid w:val="0A86754E"/>
    <w:multiLevelType w:val="hybridMultilevel"/>
    <w:tmpl w:val="17D6DB9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F6B2EE7"/>
    <w:multiLevelType w:val="hybridMultilevel"/>
    <w:tmpl w:val="E0FEF90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5D7F8A"/>
    <w:multiLevelType w:val="hybridMultilevel"/>
    <w:tmpl w:val="475ABC78"/>
    <w:lvl w:ilvl="0" w:tplc="1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885C8F"/>
    <w:multiLevelType w:val="hybridMultilevel"/>
    <w:tmpl w:val="2E8AE0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747B5F"/>
    <w:multiLevelType w:val="hybridMultilevel"/>
    <w:tmpl w:val="D528E7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4D20EE"/>
    <w:multiLevelType w:val="hybridMultilevel"/>
    <w:tmpl w:val="141A95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367E7A"/>
    <w:multiLevelType w:val="hybridMultilevel"/>
    <w:tmpl w:val="645EC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546B99"/>
    <w:multiLevelType w:val="hybridMultilevel"/>
    <w:tmpl w:val="59A212F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173AC0"/>
    <w:multiLevelType w:val="hybridMultilevel"/>
    <w:tmpl w:val="2AAAF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65413"/>
    <w:multiLevelType w:val="hybridMultilevel"/>
    <w:tmpl w:val="5D4CAE0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02011EA"/>
    <w:multiLevelType w:val="hybridMultilevel"/>
    <w:tmpl w:val="01AA432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4B002A8"/>
    <w:multiLevelType w:val="hybridMultilevel"/>
    <w:tmpl w:val="8796FDBC"/>
    <w:lvl w:ilvl="0" w:tplc="BE369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95A42E9"/>
    <w:multiLevelType w:val="hybridMultilevel"/>
    <w:tmpl w:val="D27EA6C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83466A"/>
    <w:multiLevelType w:val="hybridMultilevel"/>
    <w:tmpl w:val="0A8E413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12"/>
  </w:num>
  <w:num w:numId="4">
    <w:abstractNumId w:val="0"/>
  </w:num>
  <w:num w:numId="5">
    <w:abstractNumId w:val="1"/>
  </w:num>
  <w:num w:numId="6">
    <w:abstractNumId w:val="2"/>
  </w:num>
  <w:num w:numId="7">
    <w:abstractNumId w:val="6"/>
  </w:num>
  <w:num w:numId="8">
    <w:abstractNumId w:val="8"/>
  </w:num>
  <w:num w:numId="9">
    <w:abstractNumId w:val="5"/>
  </w:num>
  <w:num w:numId="10">
    <w:abstractNumId w:val="11"/>
  </w:num>
  <w:num w:numId="11">
    <w:abstractNumId w:val="10"/>
  </w:num>
  <w:num w:numId="12">
    <w:abstractNumId w:val="4"/>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4B53"/>
    <w:rsid w:val="000216D2"/>
    <w:rsid w:val="0002367B"/>
    <w:rsid w:val="00042584"/>
    <w:rsid w:val="00054B53"/>
    <w:rsid w:val="00084F74"/>
    <w:rsid w:val="000D1F45"/>
    <w:rsid w:val="00135AA3"/>
    <w:rsid w:val="00155923"/>
    <w:rsid w:val="001A4469"/>
    <w:rsid w:val="001D37A0"/>
    <w:rsid w:val="001F0503"/>
    <w:rsid w:val="002260A1"/>
    <w:rsid w:val="002725BD"/>
    <w:rsid w:val="002A738E"/>
    <w:rsid w:val="002C051D"/>
    <w:rsid w:val="00303EE3"/>
    <w:rsid w:val="00311915"/>
    <w:rsid w:val="003472A7"/>
    <w:rsid w:val="003701A2"/>
    <w:rsid w:val="003A1F8F"/>
    <w:rsid w:val="00403A8D"/>
    <w:rsid w:val="00437A0B"/>
    <w:rsid w:val="00444C86"/>
    <w:rsid w:val="00456DA5"/>
    <w:rsid w:val="004801A4"/>
    <w:rsid w:val="00487F30"/>
    <w:rsid w:val="00497DFA"/>
    <w:rsid w:val="00541D80"/>
    <w:rsid w:val="00596492"/>
    <w:rsid w:val="005E4B84"/>
    <w:rsid w:val="00600A11"/>
    <w:rsid w:val="006204ED"/>
    <w:rsid w:val="00643696"/>
    <w:rsid w:val="00704757"/>
    <w:rsid w:val="0077289E"/>
    <w:rsid w:val="007A5918"/>
    <w:rsid w:val="007B09B6"/>
    <w:rsid w:val="00865916"/>
    <w:rsid w:val="00871AED"/>
    <w:rsid w:val="00886525"/>
    <w:rsid w:val="008A61C9"/>
    <w:rsid w:val="008C73B4"/>
    <w:rsid w:val="00946779"/>
    <w:rsid w:val="009A1021"/>
    <w:rsid w:val="009B621C"/>
    <w:rsid w:val="009D1349"/>
    <w:rsid w:val="009D6B98"/>
    <w:rsid w:val="00A25D83"/>
    <w:rsid w:val="00A40D45"/>
    <w:rsid w:val="00A74650"/>
    <w:rsid w:val="00A86AF0"/>
    <w:rsid w:val="00AB6074"/>
    <w:rsid w:val="00B04493"/>
    <w:rsid w:val="00B10990"/>
    <w:rsid w:val="00B4480D"/>
    <w:rsid w:val="00B568E4"/>
    <w:rsid w:val="00D22AA6"/>
    <w:rsid w:val="00D46608"/>
    <w:rsid w:val="00DA0CDF"/>
    <w:rsid w:val="00DA26B1"/>
    <w:rsid w:val="00DC3A70"/>
    <w:rsid w:val="00E24058"/>
    <w:rsid w:val="00EC012F"/>
    <w:rsid w:val="00ED4152"/>
    <w:rsid w:val="00EE5FE4"/>
    <w:rsid w:val="00EF5DE8"/>
    <w:rsid w:val="00F11046"/>
    <w:rsid w:val="00F630A2"/>
    <w:rsid w:val="00F958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allout" idref="#_x0000_s1028"/>
      </o:rules>
    </o:shapelayout>
  </w:shapeDefaults>
  <w:decimalSymbol w:val="."/>
  <w:listSeparator w:val=","/>
  <w14:docId w14:val="1C440A7E"/>
  <w15:docId w15:val="{706DEB64-F393-458B-B9F0-01CABD33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A8D"/>
    <w:rPr>
      <w:color w:val="0563C1" w:themeColor="hyperlink"/>
      <w:u w:val="single"/>
    </w:rPr>
  </w:style>
  <w:style w:type="character" w:styleId="UnresolvedMention">
    <w:name w:val="Unresolved Mention"/>
    <w:basedOn w:val="DefaultParagraphFont"/>
    <w:uiPriority w:val="99"/>
    <w:semiHidden/>
    <w:unhideWhenUsed/>
    <w:rsid w:val="00403A8D"/>
    <w:rPr>
      <w:color w:val="605E5C"/>
      <w:shd w:val="clear" w:color="auto" w:fill="E1DFDD"/>
    </w:rPr>
  </w:style>
  <w:style w:type="paragraph" w:styleId="ListParagraph">
    <w:name w:val="List Paragraph"/>
    <w:basedOn w:val="Normal"/>
    <w:uiPriority w:val="34"/>
    <w:qFormat/>
    <w:rsid w:val="009A1021"/>
    <w:pPr>
      <w:ind w:left="720"/>
      <w:contextualSpacing/>
    </w:pPr>
  </w:style>
  <w:style w:type="paragraph" w:styleId="Header">
    <w:name w:val="header"/>
    <w:basedOn w:val="Normal"/>
    <w:link w:val="HeaderChar"/>
    <w:uiPriority w:val="99"/>
    <w:unhideWhenUsed/>
    <w:rsid w:val="00DA2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6B1"/>
  </w:style>
  <w:style w:type="paragraph" w:styleId="Footer">
    <w:name w:val="footer"/>
    <w:basedOn w:val="Normal"/>
    <w:link w:val="FooterChar"/>
    <w:uiPriority w:val="99"/>
    <w:unhideWhenUsed/>
    <w:rsid w:val="00DA2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6B1"/>
  </w:style>
  <w:style w:type="character" w:styleId="CommentReference">
    <w:name w:val="annotation reference"/>
    <w:basedOn w:val="DefaultParagraphFont"/>
    <w:uiPriority w:val="99"/>
    <w:semiHidden/>
    <w:unhideWhenUsed/>
    <w:rsid w:val="000D1F45"/>
    <w:rPr>
      <w:sz w:val="16"/>
      <w:szCs w:val="16"/>
    </w:rPr>
  </w:style>
  <w:style w:type="paragraph" w:styleId="CommentText">
    <w:name w:val="annotation text"/>
    <w:basedOn w:val="Normal"/>
    <w:link w:val="CommentTextChar"/>
    <w:uiPriority w:val="99"/>
    <w:semiHidden/>
    <w:unhideWhenUsed/>
    <w:rsid w:val="000D1F45"/>
    <w:pPr>
      <w:spacing w:line="240" w:lineRule="auto"/>
    </w:pPr>
    <w:rPr>
      <w:sz w:val="20"/>
      <w:szCs w:val="20"/>
    </w:rPr>
  </w:style>
  <w:style w:type="character" w:customStyle="1" w:styleId="CommentTextChar">
    <w:name w:val="Comment Text Char"/>
    <w:basedOn w:val="DefaultParagraphFont"/>
    <w:link w:val="CommentText"/>
    <w:uiPriority w:val="99"/>
    <w:semiHidden/>
    <w:rsid w:val="000D1F45"/>
    <w:rPr>
      <w:sz w:val="20"/>
      <w:szCs w:val="20"/>
    </w:rPr>
  </w:style>
  <w:style w:type="paragraph" w:styleId="CommentSubject">
    <w:name w:val="annotation subject"/>
    <w:basedOn w:val="CommentText"/>
    <w:next w:val="CommentText"/>
    <w:link w:val="CommentSubjectChar"/>
    <w:uiPriority w:val="99"/>
    <w:semiHidden/>
    <w:unhideWhenUsed/>
    <w:rsid w:val="000D1F45"/>
    <w:rPr>
      <w:b/>
      <w:bCs/>
    </w:rPr>
  </w:style>
  <w:style w:type="character" w:customStyle="1" w:styleId="CommentSubjectChar">
    <w:name w:val="Comment Subject Char"/>
    <w:basedOn w:val="CommentTextChar"/>
    <w:link w:val="CommentSubject"/>
    <w:uiPriority w:val="99"/>
    <w:semiHidden/>
    <w:rsid w:val="000D1F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C11D-DA44-480B-8884-7164B601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6</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Patel</dc:creator>
  <cp:keywords/>
  <dc:description/>
  <cp:lastModifiedBy>Devanshi Patel</cp:lastModifiedBy>
  <cp:revision>18</cp:revision>
  <dcterms:created xsi:type="dcterms:W3CDTF">2021-11-13T18:57:00Z</dcterms:created>
  <dcterms:modified xsi:type="dcterms:W3CDTF">2021-12-07T02:16:00Z</dcterms:modified>
</cp:coreProperties>
</file>