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AC" w:rsidRPr="00D45CAC" w:rsidRDefault="00D45CAC" w:rsidP="00D45CAC">
      <w:pPr>
        <w:ind w:left="-720"/>
        <w:jc w:val="center"/>
        <w:rPr>
          <w:rFonts w:ascii="Calibri" w:hAnsi="Calibri" w:cs="Calibri"/>
          <w:b/>
          <w:color w:val="000000"/>
          <w:sz w:val="36"/>
          <w:szCs w:val="36"/>
          <w:u w:val="single"/>
          <w:lang w:bidi="ar-SA"/>
        </w:rPr>
      </w:pPr>
      <w:r w:rsidRPr="00D45CAC">
        <w:rPr>
          <w:rFonts w:ascii="Calibri" w:hAnsi="Calibri" w:cs="Calibri"/>
          <w:b/>
          <w:color w:val="000000"/>
          <w:sz w:val="36"/>
          <w:szCs w:val="36"/>
          <w:u w:val="single"/>
          <w:lang w:bidi="ar-SA"/>
        </w:rPr>
        <w:t>Assignment – 4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My project is exported as file system from eclipse and is named as “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ClinicD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>omain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”.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Generated SQL Queries from entities are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Patient (ID BIGINT NOT NULL, BIRTHDATE DATE, NAME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VARCHAR(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255), PATIENTID BIGINT, PRIMARY KEY (ID))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Treatment (TREATMENTID BIGINT NOT NULL, TREATMENT_TYPE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VARCHAR(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31), DIAGNOSIS VARCHAR(255), PATIENT_ID BIGINT NOT NULL, PROVIDERS_ID BIGINT NOT NULL, PRIMARY KEY (TREATMENTID, PATIENT_ID, PROVIDERS_ID))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DrugTreatment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(TREATMENTID BIGINT NOT NULL, DOSAGE FLOAT, DRUG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VARCHAR(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255), DRUGTREATMENTID BIGINT, PRIMARY KEY (TREATMENTID))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Provider (ID BIGINT NOT NULL, NAME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VARCHAR(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255), NPI BIGINT, PRIMARY KEY (ID))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CREATE TABLE Radiology (TREATMENTID BIGINT NOT NULL, RID BIGINT, PRIMARY KEY (TREATMENTID))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Surgery (TREATMENTID BIGINT NOT NULL, DATE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, PRIMARY KEY (TREATMENTID))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(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Radiology_RID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BIGINT, DATE DATE)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Treatment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FK_Treatment_PATIENT_ID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(PATIENT_ID) REFERENCES Patient (ID)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Treatment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FK_Treatment_PROVIDERS_ID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(PROVIDERS_ID) REFERENCES Provider (ID)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DrugTreatment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FK_DrugTreatment_TREATMENTID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(TREATMENTID) REFERENCES Treatment (TREATMENTID)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Radiology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FK_Radiology_TREATMENTID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(TREATMENTID) REFERENCES Treatment (TREATMENTID)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Surgery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FK_Surgery_TREATMENTID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(TREATMENTID) REFERENCES Treatment (TREATMENTID)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ALTER TABLE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ADD CONSTRAINT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FK_Radiology_date_Radiology_RID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FOREIGN KEY (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Radiology_RID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) REFERENCES Radiology (RID)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CREATE TABLE SEQUENCE (SEQ_NAME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VARCHAR(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50) NOT NULL, SEQ_COUNT DECIMAL(38), PRIMARY KEY (SEQ_NAME))</w:t>
      </w:r>
    </w:p>
    <w:p w:rsidR="00D45CAC" w:rsidRPr="00D45CAC" w:rsidRDefault="00D45CAC" w:rsidP="00D45C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INSERT INTO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SEQUENCE(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SEQ_NAME, SEQ_COUNT) values ('SEQ_GEN', 0)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This SQL queries are also found in project folder.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I have also recorded a video displaying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sql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generation from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jpa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entities.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My entity classes are: Patient, Provider, Treatment,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DrugTreatment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, Radiology and Surgery.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Database tables are: patient, provider, treatment,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drugTreatment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, Surgery, Radiology,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and sequence.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lastRenderedPageBreak/>
        <w:t xml:space="preserve">My Database diagram is as shown below. I have generated that diagram from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postgresql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database using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Dbvisualizer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tool.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This diagram also serves as my basic E-R diagram.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As per seen in this database structure diagram, patient and treatment and provider and treatment are coupled using foreign keys.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Treatment table is parent table and child tables are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drugtreatment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, surgery and radiology.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All child tables use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treatmentid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as their primary key because of inheritance in entities.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Radiology dates are stored in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because of @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ElementCollection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. </w:t>
      </w:r>
      <w:proofErr w:type="gram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So</w:t>
      </w:r>
      <w:proofErr w:type="gram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and radiology tables are tightly coupled.</w:t>
      </w:r>
    </w:p>
    <w:p w:rsidR="00D45CAC" w:rsidRPr="00D45CAC" w:rsidRDefault="00D45CAC" w:rsidP="00D45C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  <w:lang w:bidi="ar-SA"/>
        </w:rPr>
      </w:pPr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rid field in radiology table is also in the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radiology_date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table as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radiology_rid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. This field does the mapping between both of this tables.</w:t>
      </w:r>
    </w:p>
    <w:p w:rsidR="003570CB" w:rsidRPr="00D45CAC" w:rsidRDefault="00D45CAC" w:rsidP="00D45CAC">
      <w:pPr>
        <w:pStyle w:val="ListParagraph"/>
        <w:numPr>
          <w:ilvl w:val="0"/>
          <w:numId w:val="3"/>
        </w:numPr>
        <w:jc w:val="both"/>
      </w:pP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Treatment_type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 xml:space="preserve"> in treatment table describes which type of treatment is going on for the patient. And according to that treatment type, details found in related table using </w:t>
      </w:r>
      <w:proofErr w:type="spellStart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treatmentid</w:t>
      </w:r>
      <w:proofErr w:type="spellEnd"/>
      <w:r w:rsidRPr="00D45CAC">
        <w:rPr>
          <w:rFonts w:ascii="Calibri" w:hAnsi="Calibri" w:cs="Calibri"/>
          <w:color w:val="000000"/>
          <w:sz w:val="24"/>
          <w:szCs w:val="24"/>
          <w:lang w:bidi="ar-SA"/>
        </w:rPr>
        <w:t>.</w:t>
      </w:r>
    </w:p>
    <w:p w:rsidR="00D45CAC" w:rsidRDefault="00D45CAC" w:rsidP="00D45CAC">
      <w:pPr>
        <w:jc w:val="both"/>
      </w:pPr>
    </w:p>
    <w:p w:rsidR="00D45CAC" w:rsidRPr="00D45CAC" w:rsidRDefault="00D45CAC" w:rsidP="00D45CAC">
      <w:pPr>
        <w:ind w:left="-450"/>
        <w:jc w:val="both"/>
      </w:pPr>
      <w:bookmarkStart w:id="0" w:name="_GoBack"/>
      <w:r w:rsidRPr="00D45CAC">
        <w:rPr>
          <w:noProof/>
        </w:rPr>
        <w:drawing>
          <wp:inline distT="0" distB="0" distL="0" distR="0">
            <wp:extent cx="6019165" cy="370830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30" cy="37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5CAC" w:rsidRPr="00D45CAC" w:rsidSect="00D45CAC">
      <w:headerReference w:type="default" r:id="rId8"/>
      <w:pgSz w:w="12240" w:h="16340"/>
      <w:pgMar w:top="1940" w:right="171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7DC" w:rsidRDefault="00E127DC" w:rsidP="00D45CAC">
      <w:pPr>
        <w:spacing w:after="0" w:line="240" w:lineRule="auto"/>
      </w:pPr>
      <w:r>
        <w:separator/>
      </w:r>
    </w:p>
  </w:endnote>
  <w:endnote w:type="continuationSeparator" w:id="0">
    <w:p w:rsidR="00E127DC" w:rsidRDefault="00E127DC" w:rsidP="00D4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7DC" w:rsidRDefault="00E127DC" w:rsidP="00D45CAC">
      <w:pPr>
        <w:spacing w:after="0" w:line="240" w:lineRule="auto"/>
      </w:pPr>
      <w:r>
        <w:separator/>
      </w:r>
    </w:p>
  </w:footnote>
  <w:footnote w:type="continuationSeparator" w:id="0">
    <w:p w:rsidR="00E127DC" w:rsidRDefault="00E127DC" w:rsidP="00D4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C" w:rsidRDefault="00D45CAC">
    <w:pPr>
      <w:pStyle w:val="Header"/>
    </w:pPr>
    <w:r>
      <w:t>CS-548</w:t>
    </w:r>
    <w:r>
      <w:ptab w:relativeTo="margin" w:alignment="center" w:leader="none"/>
    </w:r>
    <w:r>
      <w:t>Assignment-4</w:t>
    </w:r>
    <w:r>
      <w:ptab w:relativeTo="margin" w:alignment="right" w:leader="none"/>
    </w:r>
    <w:r>
      <w:t>Devanshu Mehta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2F59"/>
    <w:multiLevelType w:val="hybridMultilevel"/>
    <w:tmpl w:val="7FDE0186"/>
    <w:lvl w:ilvl="0" w:tplc="F606F730">
      <w:numFmt w:val="bullet"/>
      <w:lvlText w:val="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5C946C13"/>
    <w:multiLevelType w:val="hybridMultilevel"/>
    <w:tmpl w:val="E4CC1E2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7D4C3017"/>
    <w:multiLevelType w:val="hybridMultilevel"/>
    <w:tmpl w:val="2FA664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64"/>
    <w:rsid w:val="00186464"/>
    <w:rsid w:val="003570CB"/>
    <w:rsid w:val="0067742B"/>
    <w:rsid w:val="00D45CAC"/>
    <w:rsid w:val="00E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D2557"/>
  <w15:chartTrackingRefBased/>
  <w15:docId w15:val="{642B89DC-2237-417E-9DA8-1DA880C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45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AC"/>
  </w:style>
  <w:style w:type="paragraph" w:styleId="Footer">
    <w:name w:val="footer"/>
    <w:basedOn w:val="Normal"/>
    <w:link w:val="FooterChar"/>
    <w:uiPriority w:val="99"/>
    <w:unhideWhenUsed/>
    <w:rsid w:val="00D4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2017-10-09T03:45:00Z</dcterms:created>
  <dcterms:modified xsi:type="dcterms:W3CDTF">2017-10-09T03:50:00Z</dcterms:modified>
</cp:coreProperties>
</file>