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F013F0" w:rsidRDefault="0047431F">
      <w:pPr>
        <w:pStyle w:val="Heading1"/>
        <w:jc w:val="center"/>
      </w:pPr>
      <w:bookmarkStart w:id="0" w:name="_heading=h.gjdgxs" w:colFirst="0" w:colLast="0"/>
      <w:bookmarkEnd w:id="0"/>
      <w:r>
        <w:t>ASSIGNMENT NO.:08</w:t>
      </w:r>
    </w:p>
    <w:p w14:paraId="00000002" w14:textId="77777777" w:rsidR="00F013F0" w:rsidRDefault="0047431F">
      <w:pPr>
        <w:pStyle w:val="Heading2"/>
      </w:pPr>
      <w:r>
        <w:t>Title</w:t>
      </w:r>
    </w:p>
    <w:p w14:paraId="00000003" w14:textId="1A9B8B8E" w:rsidR="00F013F0" w:rsidRDefault="004743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Cursor </w:t>
      </w:r>
      <w:r>
        <w:rPr>
          <w:rFonts w:ascii="Times New Roman" w:eastAsia="Times New Roman" w:hAnsi="Times New Roman" w:cs="Times New Roman"/>
          <w:sz w:val="24"/>
          <w:szCs w:val="24"/>
        </w:rPr>
        <w:t>using PL/SQL</w:t>
      </w:r>
    </w:p>
    <w:p w14:paraId="00000004" w14:textId="77777777" w:rsidR="00F013F0" w:rsidRDefault="0047431F">
      <w:pPr>
        <w:pStyle w:val="Heading2"/>
      </w:pPr>
      <w:r>
        <w:t>Aim:</w:t>
      </w:r>
    </w:p>
    <w:p w14:paraId="00000005" w14:textId="3EFA1244" w:rsidR="00F013F0" w:rsidRDefault="0047431F">
      <w:pPr>
        <w:pStyle w:val="Heading2"/>
        <w:rPr>
          <w:b w:val="0"/>
          <w:u w:val="none"/>
        </w:rPr>
      </w:pPr>
      <w:r>
        <w:rPr>
          <w:b w:val="0"/>
          <w:u w:val="none"/>
        </w:rPr>
        <w:t xml:space="preserve">Write PL/SQL Cursor </w:t>
      </w:r>
      <w:r>
        <w:rPr>
          <w:b w:val="0"/>
          <w:u w:val="none"/>
        </w:rPr>
        <w:t xml:space="preserve">for the given problem statements </w:t>
      </w:r>
    </w:p>
    <w:p w14:paraId="00000006" w14:textId="77777777" w:rsidR="00F013F0" w:rsidRDefault="0047431F">
      <w:pPr>
        <w:pStyle w:val="Heading2"/>
      </w:pPr>
      <w:r>
        <w:t>Objective</w:t>
      </w:r>
    </w:p>
    <w:p w14:paraId="00000007" w14:textId="5C4579B0" w:rsidR="00F013F0" w:rsidRDefault="0047431F">
      <w:pPr>
        <w:jc w:val="both"/>
        <w:rPr>
          <w:rFonts w:ascii="Times New Roman" w:eastAsia="Times New Roman" w:hAnsi="Times New Roman" w:cs="Times New Roman"/>
        </w:rPr>
      </w:pP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study and use Cursor </w:t>
      </w:r>
      <w:bookmarkStart w:id="1" w:name="_GoBack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using MySQL PL/SQL block</w:t>
      </w:r>
    </w:p>
    <w:p w14:paraId="00000008" w14:textId="77777777" w:rsidR="00F013F0" w:rsidRDefault="00F013F0">
      <w:pPr>
        <w:spacing w:before="28" w:after="28"/>
        <w:ind w:left="14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9" w14:textId="77777777" w:rsidR="00F013F0" w:rsidRDefault="0047431F">
      <w:pPr>
        <w:pStyle w:val="Heading2"/>
      </w:pPr>
      <w:r>
        <w:t>Theory:</w:t>
      </w:r>
    </w:p>
    <w:p w14:paraId="0000000A" w14:textId="2BC5EA4C" w:rsidR="00F013F0" w:rsidRDefault="0047431F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Explain following points</w:t>
      </w:r>
    </w:p>
    <w:p w14:paraId="2BE51FC1" w14:textId="36BFCEC6" w:rsidR="0047431F" w:rsidRPr="0047431F" w:rsidRDefault="0047431F" w:rsidP="0047431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>What is Cursor?</w:t>
      </w:r>
    </w:p>
    <w:p w14:paraId="0FFFEFB4" w14:textId="77777777" w:rsidR="0047431F" w:rsidRPr="0047431F" w:rsidRDefault="0047431F" w:rsidP="0047431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>Why do we need the Cursors?</w:t>
      </w:r>
    </w:p>
    <w:p w14:paraId="689B95E5" w14:textId="77777777" w:rsidR="0047431F" w:rsidRPr="0047431F" w:rsidRDefault="0047431F" w:rsidP="0047431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>Different types of Cursors</w:t>
      </w:r>
    </w:p>
    <w:p w14:paraId="33D2534D" w14:textId="77777777" w:rsidR="0047431F" w:rsidRPr="0047431F" w:rsidRDefault="0047431F" w:rsidP="0047431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>Drawbacks of Implicit Cursors</w:t>
      </w:r>
    </w:p>
    <w:p w14:paraId="26D27409" w14:textId="77777777" w:rsidR="0047431F" w:rsidRPr="0047431F" w:rsidRDefault="0047431F" w:rsidP="0047431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>PL/SQL variables in a Cursor</w:t>
      </w:r>
    </w:p>
    <w:p w14:paraId="72BA468C" w14:textId="77777777" w:rsidR="0047431F" w:rsidRPr="0047431F" w:rsidRDefault="0047431F" w:rsidP="0047431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>Opening a Cursor</w:t>
      </w:r>
    </w:p>
    <w:p w14:paraId="6F315B6C" w14:textId="77777777" w:rsidR="0047431F" w:rsidRPr="0047431F" w:rsidRDefault="0047431F" w:rsidP="0047431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>Fetching from a Cursor</w:t>
      </w:r>
    </w:p>
    <w:p w14:paraId="538D3419" w14:textId="77777777" w:rsidR="0047431F" w:rsidRPr="0047431F" w:rsidRDefault="0047431F" w:rsidP="0047431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>Closing a Cursor</w:t>
      </w:r>
    </w:p>
    <w:p w14:paraId="0000000C" w14:textId="6B147247" w:rsidR="00F013F0" w:rsidRPr="0047431F" w:rsidRDefault="0047431F" w:rsidP="0047431F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 xml:space="preserve">Cursor attributes  </w:t>
      </w:r>
    </w:p>
    <w:p w14:paraId="0000000D" w14:textId="77777777" w:rsidR="00F013F0" w:rsidRDefault="0047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yntax(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explain syntax in detail)</w:t>
      </w:r>
    </w:p>
    <w:p w14:paraId="0000000E" w14:textId="77777777" w:rsidR="00F013F0" w:rsidRDefault="0047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</w:t>
      </w:r>
    </w:p>
    <w:p w14:paraId="0000000F" w14:textId="77777777" w:rsidR="00F013F0" w:rsidRDefault="00F0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77777777" w:rsidR="00F013F0" w:rsidRDefault="004743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hanging="2"/>
      </w:pPr>
      <w:r>
        <w:rPr>
          <w:b/>
        </w:rPr>
        <w:tab/>
      </w:r>
    </w:p>
    <w:p w14:paraId="00000011" w14:textId="77777777" w:rsidR="00F013F0" w:rsidRDefault="0047431F">
      <w:pPr>
        <w:pStyle w:val="Heading2"/>
      </w:pPr>
      <w:r>
        <w:t xml:space="preserve">Input: </w:t>
      </w:r>
    </w:p>
    <w:p w14:paraId="00000012" w14:textId="5BC15EEB" w:rsidR="00F013F0" w:rsidRDefault="004743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Cursor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the given problem statement</w:t>
      </w:r>
    </w:p>
    <w:p w14:paraId="00000013" w14:textId="77777777" w:rsidR="00F013F0" w:rsidRDefault="0047431F">
      <w:pPr>
        <w:pStyle w:val="Heading2"/>
      </w:pPr>
      <w:r>
        <w:t xml:space="preserve">Output: </w:t>
      </w:r>
    </w:p>
    <w:p w14:paraId="00000014" w14:textId="77777777" w:rsidR="00F013F0" w:rsidRDefault="0047431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as per request</w:t>
      </w:r>
    </w:p>
    <w:p w14:paraId="00000015" w14:textId="77777777" w:rsidR="00F013F0" w:rsidRDefault="00F013F0">
      <w:pPr>
        <w:jc w:val="both"/>
        <w:rPr>
          <w:rFonts w:ascii="Times New Roman" w:eastAsia="Times New Roman" w:hAnsi="Times New Roman" w:cs="Times New Roman"/>
        </w:rPr>
      </w:pPr>
    </w:p>
    <w:p w14:paraId="00000016" w14:textId="77777777" w:rsidR="00F013F0" w:rsidRDefault="00F013F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0000017" w14:textId="77777777" w:rsidR="00F013F0" w:rsidRDefault="0047431F">
      <w:pPr>
        <w:pStyle w:val="Heading2"/>
      </w:pPr>
      <w:r>
        <w:t xml:space="preserve">Platform: </w:t>
      </w:r>
    </w:p>
    <w:p w14:paraId="00000018" w14:textId="09CC3CF1" w:rsidR="00F013F0" w:rsidRDefault="0047431F">
      <w:pPr>
        <w:pStyle w:val="Heading2"/>
        <w:rPr>
          <w:b w:val="0"/>
          <w:u w:val="none"/>
        </w:rPr>
      </w:pPr>
      <w:r>
        <w:t xml:space="preserve">Conclusion: </w:t>
      </w:r>
      <w:r>
        <w:rPr>
          <w:b w:val="0"/>
          <w:u w:val="none"/>
        </w:rPr>
        <w:t>Thus, we have learned creating and using Cursor</w:t>
      </w:r>
      <w:r>
        <w:rPr>
          <w:b w:val="0"/>
          <w:u w:val="none"/>
        </w:rPr>
        <w:t xml:space="preserve"> in SQL</w:t>
      </w:r>
    </w:p>
    <w:p w14:paraId="00000019" w14:textId="77777777" w:rsidR="00F013F0" w:rsidRDefault="00F013F0">
      <w:pPr>
        <w:jc w:val="both"/>
        <w:rPr>
          <w:u w:val="single"/>
        </w:rPr>
      </w:pPr>
    </w:p>
    <w:p w14:paraId="0000001A" w14:textId="77777777" w:rsidR="00F013F0" w:rsidRDefault="0047431F">
      <w:pPr>
        <w:jc w:val="both"/>
        <w:rPr>
          <w:b/>
          <w:u w:val="single"/>
        </w:rPr>
      </w:pPr>
      <w:r>
        <w:rPr>
          <w:b/>
          <w:u w:val="single"/>
        </w:rPr>
        <w:t>FAQs:</w:t>
      </w:r>
    </w:p>
    <w:p w14:paraId="0000001B" w14:textId="77777777" w:rsidR="00F013F0" w:rsidRPr="0047431F" w:rsidRDefault="0047431F" w:rsidP="004743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 xml:space="preserve">Enlist Advantages of </w:t>
      </w:r>
      <w:proofErr w:type="gramStart"/>
      <w:r w:rsidRPr="0047431F">
        <w:rPr>
          <w:rFonts w:ascii="Times New Roman" w:eastAsia="Times New Roman" w:hAnsi="Times New Roman" w:cs="Times New Roman"/>
          <w:sz w:val="24"/>
          <w:szCs w:val="24"/>
        </w:rPr>
        <w:t>Cursors ?</w:t>
      </w:r>
      <w:proofErr w:type="gramEnd"/>
    </w:p>
    <w:p w14:paraId="0000001C" w14:textId="77777777" w:rsidR="00F013F0" w:rsidRPr="0047431F" w:rsidRDefault="0047431F" w:rsidP="004743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>Enlist Disadvantages of Cursors?</w:t>
      </w:r>
    </w:p>
    <w:p w14:paraId="0000001D" w14:textId="4D38BC39" w:rsidR="00F013F0" w:rsidRPr="0047431F" w:rsidRDefault="0047431F" w:rsidP="004743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>What are the Applications</w:t>
      </w:r>
      <w:r w:rsidRPr="0047431F">
        <w:rPr>
          <w:rFonts w:ascii="Times New Roman" w:eastAsia="Times New Roman" w:hAnsi="Times New Roman" w:cs="Times New Roman"/>
          <w:sz w:val="24"/>
          <w:szCs w:val="24"/>
        </w:rPr>
        <w:t xml:space="preserve"> of Cursors.</w:t>
      </w:r>
    </w:p>
    <w:p w14:paraId="1499A922" w14:textId="78680E7C" w:rsidR="0047431F" w:rsidRPr="0047431F" w:rsidRDefault="0047431F" w:rsidP="0047431F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47431F">
        <w:rPr>
          <w:rFonts w:ascii="Times New Roman" w:eastAsia="Times New Roman" w:hAnsi="Times New Roman" w:cs="Times New Roman"/>
          <w:sz w:val="24"/>
          <w:szCs w:val="24"/>
        </w:rPr>
        <w:t>Why do we need the Cursors?</w:t>
      </w:r>
    </w:p>
    <w:p w14:paraId="0000001E" w14:textId="77777777" w:rsidR="00F013F0" w:rsidRDefault="00F013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F013F0" w:rsidRDefault="00F013F0">
      <w:pPr>
        <w:jc w:val="both"/>
      </w:pPr>
    </w:p>
    <w:sectPr w:rsidR="00F013F0"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2E29"/>
    <w:multiLevelType w:val="hybridMultilevel"/>
    <w:tmpl w:val="42B6A132"/>
    <w:lvl w:ilvl="0" w:tplc="40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4AFF7085"/>
    <w:multiLevelType w:val="hybridMultilevel"/>
    <w:tmpl w:val="CCDA7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13F0"/>
    <w:rsid w:val="0047431F"/>
    <w:rsid w:val="00F0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65CBB"/>
  <w15:docId w15:val="{DA19378A-63EA-4A56-B8C1-6E97C27EC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jc w:val="both"/>
      <w:outlineLvl w:val="1"/>
    </w:pPr>
    <w:rPr>
      <w:rFonts w:ascii="Times New Roman" w:eastAsia="Times New Roman" w:hAnsi="Times New Roman" w:cs="Times New Roman"/>
      <w:b/>
      <w:color w:val="000000"/>
      <w:sz w:val="24"/>
      <w:szCs w:val="24"/>
      <w:u w:val="single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BeOQxeRu56dkoeTOmReIMWItHA==">AMUW2mXKaPpqg62yV4iOmns5+9fTZr91S+o0H9Fri9JJC59j7sycvT6lAZWfmIzgBLyLxML+nYgnm3u17lmg3yq34mXOF9L77aVdEgntuo8he6RMko2Nm+Khce64myKftUK7TnV5KSzi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Kinger</dc:creator>
  <cp:lastModifiedBy>ADMIN</cp:lastModifiedBy>
  <cp:revision>2</cp:revision>
  <dcterms:created xsi:type="dcterms:W3CDTF">2020-08-26T08:51:00Z</dcterms:created>
  <dcterms:modified xsi:type="dcterms:W3CDTF">2022-10-12T06:39:00Z</dcterms:modified>
</cp:coreProperties>
</file>