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Number: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0" w:hanging="2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SQL Queries on: Functions-Single Row, Aggregate Functions, Data Sorting, Subquery, Group by-Having, Set Operations, View. TCL Commands.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suitable select commands to execute queries on the given data set.</w:t>
      </w:r>
    </w:p>
    <w:p w:rsidR="00000000" w:rsidDel="00000000" w:rsidP="00000000" w:rsidRDefault="00000000" w:rsidRPr="00000000" w14:paraId="00000008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basic understanding of Aggregate Functions, Order By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basic understanding of Subquery or Inner query or Nested query and Select using subquery.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basic concept of Correlated Subquery.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familiar with the basic ALL, ANY, EXISTS, SOME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basic TCL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  <w:t xml:space="preserve">Create tables and solve given queries using Subqueries</w:t>
      </w:r>
    </w:p>
    <w:p w:rsidR="00000000" w:rsidDel="00000000" w:rsidP="00000000" w:rsidRDefault="00000000" w:rsidRPr="00000000" w14:paraId="00000012">
      <w:pPr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Aggregate Functions, Order By , Group By clause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SET operations, use of SET operations in Select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[Include Table specifying the logical operators to be used ]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Subqueries, use of subquery in Select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views,  Types of views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TCL Commands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Syntax: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hanging="2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Database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 use the same database used for Assignment 4)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Data as per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Thus, we have learned Subqueries commands thoroughly.</w:t>
      </w:r>
    </w:p>
    <w:p w:rsidR="00000000" w:rsidDel="00000000" w:rsidP="00000000" w:rsidRDefault="00000000" w:rsidRPr="00000000" w14:paraId="0000002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following types of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Single-row subquery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Multiple-row subquery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Multiple-column subquery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subquery is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SQL SubQueries with ALL, ANY, EXISTS, SOME, With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How to get groupwise data from a table. What is use of Having Clause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clause and when to use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18" w:hanging="360"/>
        <w:jc w:val="both"/>
        <w:rPr/>
      </w:pPr>
      <w:r w:rsidDel="00000000" w:rsidR="00000000" w:rsidRPr="00000000">
        <w:rPr>
          <w:rtl w:val="0"/>
        </w:rPr>
        <w:t xml:space="preserve">How to display data from View. Are the views updatable? Explain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0"/>
      <w:numFmt w:val="bullet"/>
      <w:lvlText w:val="•"/>
      <w:lvlJc w:val="left"/>
      <w:pPr>
        <w:ind w:left="1438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0A19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dpBljATgEqHykuwYlg/bpspVRA==">AMUW2mWGh73GQb4ISiC5uUBBxc7AVRW3lRV0qx+tm3xqHnGQlwUXq9WbF512GA2JBnQYepcrXvve5p8Xuv25/XjPoXf2Lr5NUPeXLUyHplqNDOa1MQzKQbcBPSLf0p0aFJbHuGhAb5oF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2022-09-26T04:44:00Z</dcterms:created>
  <dc:creator>student</dc:creator>
</cp:coreProperties>
</file>