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7DDEE" w14:textId="77777777" w:rsidR="00DB12F5" w:rsidRDefault="00DB12F5" w:rsidP="00DB12F5">
      <w:pPr>
        <w:pStyle w:val="Title"/>
      </w:pPr>
      <w:r>
        <w:t>Project Development Phase</w:t>
      </w:r>
    </w:p>
    <w:p w14:paraId="6D79BAB7" w14:textId="77777777" w:rsidR="00DB12F5" w:rsidRDefault="00DB12F5" w:rsidP="00DB12F5"/>
    <w:p w14:paraId="71FCF4B7" w14:textId="77777777" w:rsidR="00DB12F5" w:rsidRDefault="00DB12F5" w:rsidP="00DB12F5">
      <w:pPr>
        <w:pStyle w:val="Subtitle"/>
      </w:pPr>
      <w:r>
        <w:t>Model Performance Test</w:t>
      </w:r>
    </w:p>
    <w:p w14:paraId="10450299" w14:textId="77777777" w:rsidR="00DB12F5" w:rsidRDefault="00DB12F5" w:rsidP="00DB12F5"/>
    <w:p w14:paraId="428173A2" w14:textId="1531B91E" w:rsidR="00DB12F5" w:rsidRDefault="00DB12F5" w:rsidP="00DB12F5">
      <w:proofErr w:type="gramStart"/>
      <w:r>
        <w:t>Date</w:t>
      </w:r>
      <w:r>
        <w:t xml:space="preserve"> :</w:t>
      </w:r>
      <w:proofErr w:type="gramEnd"/>
      <w:r>
        <w:t xml:space="preserve"> 19 July 2025</w:t>
      </w:r>
    </w:p>
    <w:p w14:paraId="7B3DF5B3" w14:textId="77777777" w:rsidR="00DB12F5" w:rsidRDefault="00DB12F5" w:rsidP="00DB12F5"/>
    <w:p w14:paraId="1307CACB" w14:textId="6424A7BC" w:rsidR="00DB12F5" w:rsidRDefault="00DB12F5" w:rsidP="00DB12F5">
      <w:r>
        <w:t xml:space="preserve">Team </w:t>
      </w:r>
      <w:proofErr w:type="gramStart"/>
      <w:r>
        <w:t>ID</w:t>
      </w:r>
      <w:r>
        <w:t xml:space="preserve"> :</w:t>
      </w:r>
      <w:proofErr w:type="gramEnd"/>
      <w:r>
        <w:t xml:space="preserve"> </w:t>
      </w:r>
      <w:r w:rsidRPr="00DB12F5">
        <w:t>LTVIP2025TMID33417</w:t>
      </w:r>
    </w:p>
    <w:p w14:paraId="2CFB7D7A" w14:textId="220FA188" w:rsidR="00DB12F5" w:rsidRDefault="00DB12F5" w:rsidP="00DB12F5">
      <w:r>
        <w:t>Project Name</w:t>
      </w:r>
      <w:proofErr w:type="gramStart"/>
      <w:r>
        <w:tab/>
      </w:r>
      <w:r>
        <w:t xml:space="preserve"> :</w:t>
      </w:r>
      <w:proofErr w:type="gramEnd"/>
      <w:r>
        <w:t xml:space="preserve"> </w:t>
      </w:r>
      <w:r>
        <w:t>Personalized Learning with Generative AI and LMS Integration</w:t>
      </w:r>
    </w:p>
    <w:p w14:paraId="47097FD8" w14:textId="77777777" w:rsidR="00DB12F5" w:rsidRDefault="00DB12F5" w:rsidP="00DB12F5"/>
    <w:p w14:paraId="6DF06F16" w14:textId="0FDB091D" w:rsidR="00DB12F5" w:rsidRDefault="00DB12F5" w:rsidP="00DB12F5">
      <w:r>
        <w:t>Model Performance Testing:</w:t>
      </w:r>
    </w:p>
    <w:p w14:paraId="3BE297ED" w14:textId="77777777" w:rsidR="00DB12F5" w:rsidRDefault="00DB12F5" w:rsidP="00DB12F5"/>
    <w:p w14:paraId="7EEB3F87" w14:textId="77777777" w:rsidR="00DB12F5" w:rsidRDefault="00DB12F5" w:rsidP="00DB12F5">
      <w:proofErr w:type="spellStart"/>
      <w:r>
        <w:t>S.No</w:t>
      </w:r>
      <w:proofErr w:type="spellEnd"/>
      <w:r>
        <w:t>.</w:t>
      </w:r>
      <w:r>
        <w:tab/>
        <w:t>Parameter</w:t>
      </w:r>
      <w:r>
        <w:tab/>
        <w:t>Values</w:t>
      </w:r>
      <w:r>
        <w:tab/>
        <w:t>Screenshot</w:t>
      </w:r>
    </w:p>
    <w:p w14:paraId="21F1157B" w14:textId="77777777" w:rsidR="00DB12F5" w:rsidRDefault="00DB12F5" w:rsidP="00DB12F5"/>
    <w:p w14:paraId="38D1D7D7" w14:textId="77777777" w:rsidR="00DB12F5" w:rsidRDefault="00DB12F5" w:rsidP="00DB12F5">
      <w:r>
        <w:t>1</w:t>
      </w:r>
      <w:r>
        <w:tab/>
      </w:r>
      <w:r w:rsidRPr="00DB12F5">
        <w:rPr>
          <w:b/>
          <w:bCs/>
        </w:rPr>
        <w:t>Model Summary</w:t>
      </w:r>
      <w:r w:rsidRPr="00DB12F5">
        <w:rPr>
          <w:b/>
          <w:bCs/>
        </w:rPr>
        <w:tab/>
        <w:t>-</w:t>
      </w:r>
      <w:r>
        <w:t xml:space="preserve"> Base Model: OpenAI GPT (fine-tuned on educational </w:t>
      </w:r>
      <w:proofErr w:type="gramStart"/>
      <w:r>
        <w:t>datasets)&lt;</w:t>
      </w:r>
      <w:proofErr w:type="spellStart"/>
      <w:proofErr w:type="gramEnd"/>
      <w:r>
        <w:t>br</w:t>
      </w:r>
      <w:proofErr w:type="spellEnd"/>
      <w:r>
        <w:t>&gt;- Custom Layers: Additional prompt-tuning layers for adaptive content generation&lt;</w:t>
      </w:r>
      <w:proofErr w:type="spellStart"/>
      <w:r>
        <w:t>br</w:t>
      </w:r>
      <w:proofErr w:type="spellEnd"/>
      <w:r>
        <w:t>&gt;- Input: Learner profile data + learning objectives&lt;</w:t>
      </w:r>
      <w:proofErr w:type="spellStart"/>
      <w:r>
        <w:t>br</w:t>
      </w:r>
      <w:proofErr w:type="spellEnd"/>
      <w:r>
        <w:t xml:space="preserve">&gt;- Output: Personalized learning content (text, quizzes, </w:t>
      </w:r>
      <w:proofErr w:type="gramStart"/>
      <w:r>
        <w:t>explanations)&lt;</w:t>
      </w:r>
      <w:proofErr w:type="spellStart"/>
      <w:proofErr w:type="gramEnd"/>
      <w:r>
        <w:t>br</w:t>
      </w:r>
      <w:proofErr w:type="spellEnd"/>
      <w:r>
        <w:t xml:space="preserve">&gt;- Tokenization: </w:t>
      </w:r>
      <w:proofErr w:type="spellStart"/>
      <w:r>
        <w:t>SentencePiece</w:t>
      </w:r>
      <w:proofErr w:type="spellEnd"/>
      <w:r>
        <w:t xml:space="preserve"> Tokenizer&lt;</w:t>
      </w:r>
      <w:proofErr w:type="spellStart"/>
      <w:r>
        <w:t>br</w:t>
      </w:r>
      <w:proofErr w:type="spellEnd"/>
      <w:r>
        <w:t>&gt;- Output Types: Text summaries, quizzes, learning paths</w:t>
      </w:r>
      <w:r>
        <w:tab/>
        <w:t>(Attach screenshot of model summary output from training environment)</w:t>
      </w:r>
    </w:p>
    <w:p w14:paraId="655229DF" w14:textId="77777777" w:rsidR="00DB12F5" w:rsidRDefault="00DB12F5" w:rsidP="00DB12F5">
      <w:r>
        <w:t>2</w:t>
      </w:r>
      <w:r>
        <w:tab/>
      </w:r>
      <w:r w:rsidRPr="00DB12F5">
        <w:rPr>
          <w:b/>
          <w:bCs/>
        </w:rPr>
        <w:t>Accuracy / Evaluation Metrics</w:t>
      </w:r>
      <w:r>
        <w:tab/>
        <w:t>- BLEU Score (Content Quality): 91.5%&lt;</w:t>
      </w:r>
      <w:proofErr w:type="spellStart"/>
      <w:r>
        <w:t>br</w:t>
      </w:r>
      <w:proofErr w:type="spellEnd"/>
      <w:r>
        <w:t>&gt;- ROUGE-L (Summarization): 88.7%&lt;</w:t>
      </w:r>
      <w:proofErr w:type="spellStart"/>
      <w:r>
        <w:t>br</w:t>
      </w:r>
      <w:proofErr w:type="spellEnd"/>
      <w:r>
        <w:t>&gt;- Adaptive Quiz Generation Accuracy (Expert Review): 93.2%&lt;</w:t>
      </w:r>
      <w:proofErr w:type="spellStart"/>
      <w:r>
        <w:t>br</w:t>
      </w:r>
      <w:proofErr w:type="spellEnd"/>
      <w:r>
        <w:t>&gt;- Relevance Score (Learner Feedback): 92.5%</w:t>
      </w:r>
      <w:r>
        <w:tab/>
        <w:t xml:space="preserve">(Attach screenshots of evaluation metrics, charts, or </w:t>
      </w:r>
      <w:proofErr w:type="spellStart"/>
      <w:r>
        <w:t>TensorBoard</w:t>
      </w:r>
      <w:proofErr w:type="spellEnd"/>
      <w:r>
        <w:t xml:space="preserve"> output)</w:t>
      </w:r>
    </w:p>
    <w:p w14:paraId="1C1D36E4" w14:textId="77777777" w:rsidR="00DB12F5" w:rsidRDefault="00DB12F5" w:rsidP="00DB12F5">
      <w:r>
        <w:t>3</w:t>
      </w:r>
      <w:r>
        <w:tab/>
      </w:r>
      <w:r w:rsidRPr="00DB12F5">
        <w:rPr>
          <w:b/>
          <w:bCs/>
        </w:rPr>
        <w:t xml:space="preserve">Fine-tuning Result (if </w:t>
      </w:r>
      <w:proofErr w:type="gramStart"/>
      <w:r w:rsidRPr="00DB12F5">
        <w:rPr>
          <w:b/>
          <w:bCs/>
        </w:rPr>
        <w:t>Done</w:t>
      </w:r>
      <w:proofErr w:type="gramEnd"/>
      <w:r w:rsidRPr="00DB12F5">
        <w:rPr>
          <w:b/>
          <w:bCs/>
        </w:rPr>
        <w:t>)</w:t>
      </w:r>
      <w:r>
        <w:tab/>
        <w:t xml:space="preserve">- Fine-tuning performed on domain-specific educational data (STEM subjects, Language </w:t>
      </w:r>
      <w:proofErr w:type="gramStart"/>
      <w:r>
        <w:t>Learning)&lt;</w:t>
      </w:r>
      <w:proofErr w:type="spellStart"/>
      <w:proofErr w:type="gramEnd"/>
      <w:r>
        <w:t>br</w:t>
      </w:r>
      <w:proofErr w:type="spellEnd"/>
      <w:r>
        <w:t>&gt;- Improvement in quiz generation accuracy from 89.4% to 93.2% after fine-tuning&lt;</w:t>
      </w:r>
      <w:proofErr w:type="spellStart"/>
      <w:r>
        <w:t>br</w:t>
      </w:r>
      <w:proofErr w:type="spellEnd"/>
      <w:r>
        <w:t>&gt;- Improved learner feedback score from 89.1% to 92.5%</w:t>
      </w:r>
      <w:r>
        <w:tab/>
        <w:t>(Attach screenshot of before/after comparison graphs or confusion matrix if applicable)</w:t>
      </w:r>
    </w:p>
    <w:p w14:paraId="27CF8B5E" w14:textId="77777777" w:rsidR="00DB12F5" w:rsidRDefault="00DB12F5" w:rsidP="00DB12F5"/>
    <w:p w14:paraId="60225403" w14:textId="77777777" w:rsidR="00DB12F5" w:rsidRDefault="00DB12F5" w:rsidP="00DB12F5"/>
    <w:p w14:paraId="3B09D969" w14:textId="5493CB66" w:rsidR="00DB12F5" w:rsidRDefault="00DB12F5" w:rsidP="00DB12F5">
      <w:r>
        <w:t>Notes:</w:t>
      </w:r>
    </w:p>
    <w:p w14:paraId="03E66AEA" w14:textId="77777777" w:rsidR="00DB12F5" w:rsidRDefault="00DB12F5" w:rsidP="00DB12F5"/>
    <w:p w14:paraId="39A03759" w14:textId="77777777" w:rsidR="00DB12F5" w:rsidRDefault="00DB12F5" w:rsidP="00DB12F5">
      <w:r>
        <w:t>The model was evaluated using both automatic NLP metrics and human expert validation for quality control.</w:t>
      </w:r>
    </w:p>
    <w:p w14:paraId="52782ED7" w14:textId="77777777" w:rsidR="00DB12F5" w:rsidRDefault="00DB12F5" w:rsidP="00DB12F5"/>
    <w:p w14:paraId="67A9E251" w14:textId="77777777" w:rsidR="00DB12F5" w:rsidRDefault="00DB12F5" w:rsidP="00DB12F5">
      <w:r>
        <w:t>Learner satisfaction surveys were used to measure real-world applicability and relevance.</w:t>
      </w:r>
    </w:p>
    <w:p w14:paraId="7B5C330F" w14:textId="77777777" w:rsidR="00DB12F5" w:rsidRDefault="00DB12F5" w:rsidP="00DB12F5"/>
    <w:p w14:paraId="1B1FCD66" w14:textId="77777777" w:rsidR="00DB12F5" w:rsidRDefault="00DB12F5" w:rsidP="00DB12F5">
      <w:r>
        <w:t>Fine-tuning was performed using domain-specific datasets to enhance educational alignment.</w:t>
      </w:r>
    </w:p>
    <w:sectPr w:rsidR="00DB1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F5"/>
    <w:rsid w:val="00113FAF"/>
    <w:rsid w:val="004A41F5"/>
    <w:rsid w:val="006B6DF7"/>
    <w:rsid w:val="00DB12F5"/>
    <w:rsid w:val="00DC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0A9B"/>
  <w15:chartTrackingRefBased/>
  <w15:docId w15:val="{406DA3C9-1AF0-4481-9FF6-BC9DD926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2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2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2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 kalyani</dc:creator>
  <cp:keywords/>
  <dc:description/>
  <cp:lastModifiedBy>devara kalyani</cp:lastModifiedBy>
  <cp:revision>1</cp:revision>
  <dcterms:created xsi:type="dcterms:W3CDTF">2025-07-19T08:00:00Z</dcterms:created>
  <dcterms:modified xsi:type="dcterms:W3CDTF">2025-07-19T08:02:00Z</dcterms:modified>
</cp:coreProperties>
</file>