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D3264" w14:textId="77777777" w:rsidR="00627932" w:rsidRDefault="00627932" w:rsidP="00627932">
      <w:r>
        <w:t>Smart Sorting: Transfer Learning</w:t>
      </w:r>
    </w:p>
    <w:p w14:paraId="6C62D8E7" w14:textId="0FD23291" w:rsidR="00627932" w:rsidRDefault="00627932" w:rsidP="00627932">
      <w:r>
        <w:t xml:space="preserve">Team ID: </w:t>
      </w:r>
      <w:r w:rsidRPr="00627932">
        <w:t>LTVIP2025TMID33417</w:t>
      </w:r>
    </w:p>
    <w:p w14:paraId="4B15C4C4" w14:textId="4DD25FE3" w:rsidR="00627932" w:rsidRDefault="00627932" w:rsidP="00627932">
      <w:r>
        <w:t>Date</w:t>
      </w:r>
      <w:r>
        <w:t xml:space="preserve"> : 17 July 2025</w:t>
      </w:r>
    </w:p>
    <w:p w14:paraId="45A3AF14" w14:textId="0793C5BE" w:rsidR="00627932" w:rsidRDefault="00627932" w:rsidP="00627932">
      <w:r>
        <w:t>1. Technical Architecture Diagram</w:t>
      </w:r>
    </w:p>
    <w:p w14:paraId="338069EF" w14:textId="77777777" w:rsidR="00627932" w:rsidRDefault="00627932" w:rsidP="00627932">
      <w:r>
        <w:t>The architecture is inspired by IBM’s pandemic-order-processing pattern. It supports offline order processing using Transfer Learning for Smart Sorting, and includes cloud/local deployment flexibility.</w:t>
      </w:r>
    </w:p>
    <w:p w14:paraId="606CBD3B" w14:textId="77777777" w:rsidR="00627932" w:rsidRDefault="00627932" w:rsidP="00627932"/>
    <w:p w14:paraId="46A45E3E" w14:textId="77777777" w:rsidR="00627932" w:rsidRDefault="00627932" w:rsidP="00627932">
      <w:r>
        <w:t>Architecture Overview:</w:t>
      </w:r>
    </w:p>
    <w:p w14:paraId="2AC05A40" w14:textId="77777777" w:rsidR="00627932" w:rsidRDefault="00627932" w:rsidP="00627932">
      <w:r>
        <w:t>User Interface (Web App/Mobile App)</w:t>
      </w:r>
    </w:p>
    <w:p w14:paraId="3053080B" w14:textId="77777777" w:rsidR="00627932" w:rsidRDefault="00627932" w:rsidP="00627932">
      <w:r>
        <w:t xml:space="preserve">        ↓</w:t>
      </w:r>
    </w:p>
    <w:p w14:paraId="7C6849B6" w14:textId="77777777" w:rsidR="00627932" w:rsidRDefault="00627932" w:rsidP="00627932">
      <w:r>
        <w:t>Application Logic-1 (Order Input &amp; Processing - Python/Java)</w:t>
      </w:r>
    </w:p>
    <w:p w14:paraId="47E0C267" w14:textId="77777777" w:rsidR="00627932" w:rsidRDefault="00627932" w:rsidP="00627932">
      <w:r>
        <w:t xml:space="preserve">        ↓</w:t>
      </w:r>
    </w:p>
    <w:p w14:paraId="148EC9DB" w14:textId="77777777" w:rsidR="00627932" w:rsidRDefault="00627932" w:rsidP="00627932">
      <w:r>
        <w:t>Application Logic-2 (Voice Commands - IBM Watson STT)</w:t>
      </w:r>
    </w:p>
    <w:p w14:paraId="44E28145" w14:textId="77777777" w:rsidR="00627932" w:rsidRDefault="00627932" w:rsidP="00627932">
      <w:r>
        <w:t xml:space="preserve">        ↓</w:t>
      </w:r>
    </w:p>
    <w:p w14:paraId="4085FC13" w14:textId="77777777" w:rsidR="00627932" w:rsidRDefault="00627932" w:rsidP="00627932">
      <w:r>
        <w:t>Application Logic-3 (Smart Chat Assistant - IBM Watson Assistant)</w:t>
      </w:r>
    </w:p>
    <w:p w14:paraId="6F242DBB" w14:textId="77777777" w:rsidR="00627932" w:rsidRDefault="00627932" w:rsidP="00627932">
      <w:r>
        <w:t xml:space="preserve">        ↓</w:t>
      </w:r>
    </w:p>
    <w:p w14:paraId="59FB4E0D" w14:textId="77777777" w:rsidR="00627932" w:rsidRDefault="00627932" w:rsidP="00627932">
      <w:r>
        <w:t>Data Storage:</w:t>
      </w:r>
    </w:p>
    <w:p w14:paraId="18EE30F3" w14:textId="77777777" w:rsidR="00627932" w:rsidRDefault="00627932" w:rsidP="00627932">
      <w:r>
        <w:t xml:space="preserve">    → Local DB (MySQL)</w:t>
      </w:r>
    </w:p>
    <w:p w14:paraId="04D8A728" w14:textId="77777777" w:rsidR="00627932" w:rsidRDefault="00627932" w:rsidP="00627932">
      <w:r>
        <w:t xml:space="preserve">    → Cloud DB (IBM DB2)</w:t>
      </w:r>
    </w:p>
    <w:p w14:paraId="06916AF3" w14:textId="77777777" w:rsidR="00627932" w:rsidRDefault="00627932" w:rsidP="00627932">
      <w:r>
        <w:t xml:space="preserve">        ↓</w:t>
      </w:r>
    </w:p>
    <w:p w14:paraId="13C08F59" w14:textId="77777777" w:rsidR="00627932" w:rsidRDefault="00627932" w:rsidP="00627932">
      <w:r>
        <w:t>Machine Learning Layer:</w:t>
      </w:r>
    </w:p>
    <w:p w14:paraId="5D47FD1B" w14:textId="77777777" w:rsidR="00627932" w:rsidRDefault="00627932" w:rsidP="00627932">
      <w:r>
        <w:t xml:space="preserve">    → Transfer Learning Smart Sort Model (TensorFlow/</w:t>
      </w:r>
      <w:proofErr w:type="spellStart"/>
      <w:r>
        <w:t>PyTorch</w:t>
      </w:r>
      <w:proofErr w:type="spellEnd"/>
      <w:r>
        <w:t xml:space="preserve"> on IBM Watson ML)</w:t>
      </w:r>
    </w:p>
    <w:p w14:paraId="2DC5E25B" w14:textId="77777777" w:rsidR="00627932" w:rsidRDefault="00627932" w:rsidP="00627932">
      <w:r>
        <w:t xml:space="preserve">        ↓</w:t>
      </w:r>
    </w:p>
    <w:p w14:paraId="1B8985F7" w14:textId="77777777" w:rsidR="00627932" w:rsidRDefault="00627932" w:rsidP="00627932">
      <w:r>
        <w:t>External APIs:</w:t>
      </w:r>
    </w:p>
    <w:p w14:paraId="05E52475" w14:textId="77777777" w:rsidR="00627932" w:rsidRDefault="00627932" w:rsidP="00627932">
      <w:r>
        <w:t xml:space="preserve">    → IBM Weather API</w:t>
      </w:r>
    </w:p>
    <w:p w14:paraId="42B45A2C" w14:textId="77777777" w:rsidR="00627932" w:rsidRDefault="00627932" w:rsidP="00627932">
      <w:r>
        <w:t xml:space="preserve">    → Aadhar API</w:t>
      </w:r>
    </w:p>
    <w:p w14:paraId="1BF41045" w14:textId="77777777" w:rsidR="00627932" w:rsidRDefault="00627932" w:rsidP="00627932">
      <w:r>
        <w:t xml:space="preserve">        ↓</w:t>
      </w:r>
    </w:p>
    <w:p w14:paraId="7D20E913" w14:textId="77777777" w:rsidR="00627932" w:rsidRDefault="00627932" w:rsidP="00627932">
      <w:r>
        <w:t>Infrastructure:</w:t>
      </w:r>
    </w:p>
    <w:p w14:paraId="729A7F13" w14:textId="77777777" w:rsidR="00627932" w:rsidRDefault="00627932" w:rsidP="00627932">
      <w:r>
        <w:lastRenderedPageBreak/>
        <w:t xml:space="preserve">    → Local Server or Cloud (IBM Cloud Foundry/Kubernetes)</w:t>
      </w:r>
    </w:p>
    <w:p w14:paraId="2C0A01CD" w14:textId="77777777" w:rsidR="00627932" w:rsidRDefault="00627932" w:rsidP="00627932">
      <w:r>
        <w:t>2. Table-1: Components &amp; Technologies</w:t>
      </w:r>
    </w:p>
    <w:p w14:paraId="16F3DFBB" w14:textId="77777777" w:rsidR="00627932" w:rsidRDefault="00627932" w:rsidP="00627932">
      <w:proofErr w:type="spellStart"/>
      <w:r>
        <w:t>S.No</w:t>
      </w:r>
      <w:proofErr w:type="spellEnd"/>
    </w:p>
    <w:p w14:paraId="24DABCA3" w14:textId="77777777" w:rsidR="00627932" w:rsidRDefault="00627932" w:rsidP="00627932">
      <w:r>
        <w:t>Component</w:t>
      </w:r>
    </w:p>
    <w:p w14:paraId="7683796D" w14:textId="77777777" w:rsidR="00627932" w:rsidRDefault="00627932" w:rsidP="00627932">
      <w:r>
        <w:t>Description</w:t>
      </w:r>
    </w:p>
    <w:p w14:paraId="2CD63DFD" w14:textId="77777777" w:rsidR="00627932" w:rsidRDefault="00627932" w:rsidP="00627932">
      <w:r>
        <w:t>Technology</w:t>
      </w:r>
    </w:p>
    <w:p w14:paraId="3214E243" w14:textId="77777777" w:rsidR="00627932" w:rsidRDefault="00627932" w:rsidP="00627932">
      <w:r>
        <w:t>1</w:t>
      </w:r>
    </w:p>
    <w:p w14:paraId="6638E587" w14:textId="77777777" w:rsidR="00627932" w:rsidRDefault="00627932" w:rsidP="00627932">
      <w:r>
        <w:t>User Interface</w:t>
      </w:r>
    </w:p>
    <w:p w14:paraId="2FCA46EF" w14:textId="77777777" w:rsidR="00627932" w:rsidRDefault="00627932" w:rsidP="00627932">
      <w:r>
        <w:t>Web / Mobile App for order processing</w:t>
      </w:r>
    </w:p>
    <w:p w14:paraId="7E0FFEF6" w14:textId="77777777" w:rsidR="00627932" w:rsidRDefault="00627932" w:rsidP="00627932">
      <w:r>
        <w:t>HTML, CSS, React JS</w:t>
      </w:r>
    </w:p>
    <w:p w14:paraId="46B50FCA" w14:textId="77777777" w:rsidR="00627932" w:rsidRDefault="00627932" w:rsidP="00627932">
      <w:r>
        <w:t>2</w:t>
      </w:r>
    </w:p>
    <w:p w14:paraId="2B2B8BEE" w14:textId="77777777" w:rsidR="00627932" w:rsidRDefault="00627932" w:rsidP="00627932">
      <w:r>
        <w:t>Application Logic-1</w:t>
      </w:r>
    </w:p>
    <w:p w14:paraId="40A3F13E" w14:textId="77777777" w:rsidR="00627932" w:rsidRDefault="00627932" w:rsidP="00627932">
      <w:r>
        <w:t>Pre-processing orders / input logic</w:t>
      </w:r>
    </w:p>
    <w:p w14:paraId="6C6AB1CF" w14:textId="77777777" w:rsidR="00627932" w:rsidRDefault="00627932" w:rsidP="00627932">
      <w:r>
        <w:t>Python, Java</w:t>
      </w:r>
    </w:p>
    <w:p w14:paraId="54344DAE" w14:textId="77777777" w:rsidR="00627932" w:rsidRDefault="00627932" w:rsidP="00627932">
      <w:r>
        <w:t>3</w:t>
      </w:r>
    </w:p>
    <w:p w14:paraId="7594F33C" w14:textId="77777777" w:rsidR="00627932" w:rsidRDefault="00627932" w:rsidP="00627932">
      <w:r>
        <w:t>Application Logic-2</w:t>
      </w:r>
    </w:p>
    <w:p w14:paraId="6E443BA1" w14:textId="77777777" w:rsidR="00627932" w:rsidRDefault="00627932" w:rsidP="00627932">
      <w:r>
        <w:t>Voice input for hands-free interaction</w:t>
      </w:r>
    </w:p>
    <w:p w14:paraId="4AB092FD" w14:textId="77777777" w:rsidR="00627932" w:rsidRDefault="00627932" w:rsidP="00627932">
      <w:r>
        <w:t>IBM Watson Speech to Text</w:t>
      </w:r>
    </w:p>
    <w:p w14:paraId="7303C55B" w14:textId="77777777" w:rsidR="00627932" w:rsidRDefault="00627932" w:rsidP="00627932">
      <w:r>
        <w:t>4</w:t>
      </w:r>
    </w:p>
    <w:p w14:paraId="72B71EE7" w14:textId="77777777" w:rsidR="00627932" w:rsidRDefault="00627932" w:rsidP="00627932">
      <w:r>
        <w:t>Application Logic-3</w:t>
      </w:r>
    </w:p>
    <w:p w14:paraId="76298504" w14:textId="77777777" w:rsidR="00627932" w:rsidRDefault="00627932" w:rsidP="00627932">
      <w:r>
        <w:t>Conversational AI for order management</w:t>
      </w:r>
    </w:p>
    <w:p w14:paraId="31E0E975" w14:textId="77777777" w:rsidR="00627932" w:rsidRDefault="00627932" w:rsidP="00627932">
      <w:r>
        <w:t>IBM Watson Assistant</w:t>
      </w:r>
    </w:p>
    <w:p w14:paraId="1C6902DA" w14:textId="77777777" w:rsidR="00627932" w:rsidRDefault="00627932" w:rsidP="00627932">
      <w:r>
        <w:t>5</w:t>
      </w:r>
    </w:p>
    <w:p w14:paraId="039F1467" w14:textId="77777777" w:rsidR="00627932" w:rsidRDefault="00627932" w:rsidP="00627932">
      <w:r>
        <w:t>Database</w:t>
      </w:r>
    </w:p>
    <w:p w14:paraId="08DE7788" w14:textId="77777777" w:rsidR="00627932" w:rsidRDefault="00627932" w:rsidP="00627932">
      <w:r>
        <w:t>Structured order/customer info storage</w:t>
      </w:r>
    </w:p>
    <w:p w14:paraId="599C5427" w14:textId="77777777" w:rsidR="00627932" w:rsidRDefault="00627932" w:rsidP="00627932">
      <w:r>
        <w:t>MySQL</w:t>
      </w:r>
    </w:p>
    <w:p w14:paraId="5D553B66" w14:textId="77777777" w:rsidR="00627932" w:rsidRDefault="00627932" w:rsidP="00627932">
      <w:r>
        <w:t>6</w:t>
      </w:r>
    </w:p>
    <w:p w14:paraId="29D4B317" w14:textId="77777777" w:rsidR="00627932" w:rsidRDefault="00627932" w:rsidP="00627932">
      <w:r>
        <w:t>Cloud Database</w:t>
      </w:r>
    </w:p>
    <w:p w14:paraId="5FE73692" w14:textId="77777777" w:rsidR="00627932" w:rsidRDefault="00627932" w:rsidP="00627932">
      <w:r>
        <w:lastRenderedPageBreak/>
        <w:t>Backup &amp; remote availability</w:t>
      </w:r>
    </w:p>
    <w:p w14:paraId="4425683D" w14:textId="77777777" w:rsidR="00627932" w:rsidRDefault="00627932" w:rsidP="00627932">
      <w:r>
        <w:t xml:space="preserve">IBM DB2, IBM </w:t>
      </w:r>
      <w:proofErr w:type="spellStart"/>
      <w:r>
        <w:t>Cloudant</w:t>
      </w:r>
      <w:proofErr w:type="spellEnd"/>
    </w:p>
    <w:p w14:paraId="6A1CC6E5" w14:textId="77777777" w:rsidR="00627932" w:rsidRDefault="00627932" w:rsidP="00627932">
      <w:r>
        <w:t>7</w:t>
      </w:r>
    </w:p>
    <w:p w14:paraId="6D073E1E" w14:textId="77777777" w:rsidR="00627932" w:rsidRDefault="00627932" w:rsidP="00627932">
      <w:r>
        <w:t>File Storage</w:t>
      </w:r>
    </w:p>
    <w:p w14:paraId="49E6F990" w14:textId="77777777" w:rsidR="00627932" w:rsidRDefault="00627932" w:rsidP="00627932">
      <w:r>
        <w:t>Store offline order files, logs</w:t>
      </w:r>
    </w:p>
    <w:p w14:paraId="3D00DC1C" w14:textId="77777777" w:rsidR="00627932" w:rsidRDefault="00627932" w:rsidP="00627932">
      <w:r>
        <w:t>IBM Block Storage, Local Filesystem</w:t>
      </w:r>
    </w:p>
    <w:p w14:paraId="6508ECFF" w14:textId="77777777" w:rsidR="00627932" w:rsidRDefault="00627932" w:rsidP="00627932">
      <w:r>
        <w:t>8</w:t>
      </w:r>
    </w:p>
    <w:p w14:paraId="2278CFC6" w14:textId="77777777" w:rsidR="00627932" w:rsidRDefault="00627932" w:rsidP="00627932">
      <w:r>
        <w:t>External API-1</w:t>
      </w:r>
    </w:p>
    <w:p w14:paraId="0FC7B04E" w14:textId="77777777" w:rsidR="00627932" w:rsidRDefault="00627932" w:rsidP="00627932">
      <w:r>
        <w:t>Weather data for delivery feasibility</w:t>
      </w:r>
    </w:p>
    <w:p w14:paraId="7AC35DD9" w14:textId="77777777" w:rsidR="00627932" w:rsidRDefault="00627932" w:rsidP="00627932">
      <w:r>
        <w:t>IBM Weather API</w:t>
      </w:r>
    </w:p>
    <w:p w14:paraId="33F452E8" w14:textId="77777777" w:rsidR="00627932" w:rsidRDefault="00627932" w:rsidP="00627932">
      <w:r>
        <w:t>9</w:t>
      </w:r>
    </w:p>
    <w:p w14:paraId="3F1D5889" w14:textId="77777777" w:rsidR="00627932" w:rsidRDefault="00627932" w:rsidP="00627932">
      <w:r>
        <w:t>External API-2</w:t>
      </w:r>
    </w:p>
    <w:p w14:paraId="63DA59D5" w14:textId="77777777" w:rsidR="00627932" w:rsidRDefault="00627932" w:rsidP="00627932">
      <w:r>
        <w:t>User identity verification</w:t>
      </w:r>
    </w:p>
    <w:p w14:paraId="4AB526F5" w14:textId="77777777" w:rsidR="00627932" w:rsidRDefault="00627932" w:rsidP="00627932">
      <w:r>
        <w:t>Aadhar API</w:t>
      </w:r>
    </w:p>
    <w:p w14:paraId="22A45208" w14:textId="77777777" w:rsidR="00627932" w:rsidRDefault="00627932" w:rsidP="00627932">
      <w:r>
        <w:t>10</w:t>
      </w:r>
    </w:p>
    <w:p w14:paraId="14EBCC42" w14:textId="77777777" w:rsidR="00627932" w:rsidRDefault="00627932" w:rsidP="00627932">
      <w:r>
        <w:t>Machine Learning Model</w:t>
      </w:r>
    </w:p>
    <w:p w14:paraId="3507C12A" w14:textId="77777777" w:rsidR="00627932" w:rsidRDefault="00627932" w:rsidP="00627932">
      <w:r>
        <w:t>Transfer Learning for Smart Sorting of Orders</w:t>
      </w:r>
    </w:p>
    <w:p w14:paraId="058A4326" w14:textId="77777777" w:rsidR="00627932" w:rsidRDefault="00627932" w:rsidP="00627932">
      <w:proofErr w:type="spellStart"/>
      <w:r>
        <w:t>PyTorch</w:t>
      </w:r>
      <w:proofErr w:type="spellEnd"/>
      <w:r>
        <w:t>, TensorFlow, IBM Watson Studio</w:t>
      </w:r>
    </w:p>
    <w:p w14:paraId="243EC8F2" w14:textId="77777777" w:rsidR="00627932" w:rsidRDefault="00627932" w:rsidP="00627932">
      <w:r>
        <w:t>11</w:t>
      </w:r>
    </w:p>
    <w:p w14:paraId="17AFB1FA" w14:textId="77777777" w:rsidR="00627932" w:rsidRDefault="00627932" w:rsidP="00627932">
      <w:r>
        <w:t>Infrastructure</w:t>
      </w:r>
    </w:p>
    <w:p w14:paraId="4A4B70ED" w14:textId="77777777" w:rsidR="00627932" w:rsidRDefault="00627932" w:rsidP="00627932">
      <w:r>
        <w:t>Hybrid deployment flexibility (on-prem/cloud)</w:t>
      </w:r>
    </w:p>
    <w:p w14:paraId="4B381B46" w14:textId="77777777" w:rsidR="00627932" w:rsidRDefault="00627932" w:rsidP="00627932">
      <w:r>
        <w:t>Cloud Foundry, Kubernetes, Local Server</w:t>
      </w:r>
    </w:p>
    <w:p w14:paraId="427B2AD7" w14:textId="77777777" w:rsidR="00627932" w:rsidRDefault="00627932" w:rsidP="00627932"/>
    <w:p w14:paraId="0A274EDA" w14:textId="77777777" w:rsidR="00627932" w:rsidRDefault="00627932" w:rsidP="00627932">
      <w:r>
        <w:t>3. Table-2: Application Characteristics</w:t>
      </w:r>
    </w:p>
    <w:p w14:paraId="2108C562" w14:textId="77777777" w:rsidR="00627932" w:rsidRDefault="00627932" w:rsidP="00627932">
      <w:proofErr w:type="spellStart"/>
      <w:r>
        <w:t>S.No</w:t>
      </w:r>
      <w:proofErr w:type="spellEnd"/>
    </w:p>
    <w:p w14:paraId="6888FF50" w14:textId="77777777" w:rsidR="00627932" w:rsidRDefault="00627932" w:rsidP="00627932">
      <w:r>
        <w:t>Characteristics</w:t>
      </w:r>
    </w:p>
    <w:p w14:paraId="6AB7A189" w14:textId="77777777" w:rsidR="00627932" w:rsidRDefault="00627932" w:rsidP="00627932">
      <w:r>
        <w:t>Description</w:t>
      </w:r>
    </w:p>
    <w:p w14:paraId="21BD002E" w14:textId="77777777" w:rsidR="00627932" w:rsidRDefault="00627932" w:rsidP="00627932">
      <w:r>
        <w:t>Technology / Strategy</w:t>
      </w:r>
    </w:p>
    <w:p w14:paraId="6ABC9E67" w14:textId="77777777" w:rsidR="00627932" w:rsidRDefault="00627932" w:rsidP="00627932">
      <w:r>
        <w:lastRenderedPageBreak/>
        <w:t>1</w:t>
      </w:r>
    </w:p>
    <w:p w14:paraId="6115D060" w14:textId="77777777" w:rsidR="00627932" w:rsidRDefault="00627932" w:rsidP="00627932">
      <w:r>
        <w:t>Open-Source Frameworks</w:t>
      </w:r>
    </w:p>
    <w:p w14:paraId="1CE7CF7D" w14:textId="77777777" w:rsidR="00627932" w:rsidRDefault="00627932" w:rsidP="00627932">
      <w:r>
        <w:t xml:space="preserve">ReactJS, TensorFlow, </w:t>
      </w:r>
      <w:proofErr w:type="spellStart"/>
      <w:r>
        <w:t>PyTorch</w:t>
      </w:r>
      <w:proofErr w:type="spellEnd"/>
      <w:r>
        <w:t>, Flask</w:t>
      </w:r>
    </w:p>
    <w:p w14:paraId="040FB55F" w14:textId="77777777" w:rsidR="00627932" w:rsidRDefault="00627932" w:rsidP="00627932">
      <w:r>
        <w:t>MIT/BSD Licenses</w:t>
      </w:r>
    </w:p>
    <w:p w14:paraId="69ADB182" w14:textId="77777777" w:rsidR="00627932" w:rsidRDefault="00627932" w:rsidP="00627932">
      <w:r>
        <w:t>2</w:t>
      </w:r>
    </w:p>
    <w:p w14:paraId="477FCAAD" w14:textId="77777777" w:rsidR="00627932" w:rsidRDefault="00627932" w:rsidP="00627932">
      <w:r>
        <w:t>Security Implementations</w:t>
      </w:r>
    </w:p>
    <w:p w14:paraId="0C8F31C2" w14:textId="77777777" w:rsidR="00627932" w:rsidRDefault="00627932" w:rsidP="00627932">
      <w:r>
        <w:t>Authentication, data encryption, identity access, firewall protection</w:t>
      </w:r>
    </w:p>
    <w:p w14:paraId="6C7489F5" w14:textId="77777777" w:rsidR="00627932" w:rsidRDefault="00627932" w:rsidP="00627932">
      <w:r>
        <w:t>SHA-256, IAM Controls, HTTPS, OAuth2</w:t>
      </w:r>
    </w:p>
    <w:p w14:paraId="4DDD7BD5" w14:textId="77777777" w:rsidR="00627932" w:rsidRDefault="00627932" w:rsidP="00627932">
      <w:r>
        <w:t>3</w:t>
      </w:r>
    </w:p>
    <w:p w14:paraId="44E46FB9" w14:textId="77777777" w:rsidR="00627932" w:rsidRDefault="00627932" w:rsidP="00627932">
      <w:r>
        <w:t>Scalable Architecture</w:t>
      </w:r>
    </w:p>
    <w:p w14:paraId="0A9EE1C7" w14:textId="77777777" w:rsidR="00627932" w:rsidRDefault="00627932" w:rsidP="00627932">
      <w:r>
        <w:t>Modular, supports microservices and containerized deployment</w:t>
      </w:r>
    </w:p>
    <w:p w14:paraId="0C485368" w14:textId="77777777" w:rsidR="00627932" w:rsidRDefault="00627932" w:rsidP="00627932">
      <w:r>
        <w:t>Docker, Kubernetes, 3-tier architecture</w:t>
      </w:r>
    </w:p>
    <w:p w14:paraId="4DB47487" w14:textId="77777777" w:rsidR="00627932" w:rsidRDefault="00627932" w:rsidP="00627932">
      <w:r>
        <w:t>4</w:t>
      </w:r>
    </w:p>
    <w:p w14:paraId="1EE73E47" w14:textId="77777777" w:rsidR="00627932" w:rsidRDefault="00627932" w:rsidP="00627932">
      <w:r>
        <w:t>Availability</w:t>
      </w:r>
    </w:p>
    <w:p w14:paraId="284CFE77" w14:textId="77777777" w:rsidR="00627932" w:rsidRDefault="00627932" w:rsidP="00627932">
      <w:r>
        <w:t>Redundant servers, load balancing</w:t>
      </w:r>
    </w:p>
    <w:p w14:paraId="2CCAD873" w14:textId="77777777" w:rsidR="00627932" w:rsidRDefault="00627932" w:rsidP="00627932">
      <w:r>
        <w:t>NGINX Load Balancer, Multi-region deployment</w:t>
      </w:r>
    </w:p>
    <w:p w14:paraId="7CDE769C" w14:textId="77777777" w:rsidR="00627932" w:rsidRDefault="00627932" w:rsidP="00627932">
      <w:r>
        <w:t>5</w:t>
      </w:r>
    </w:p>
    <w:p w14:paraId="7D793FC5" w14:textId="77777777" w:rsidR="00627932" w:rsidRDefault="00627932" w:rsidP="00627932">
      <w:r>
        <w:t>Performance</w:t>
      </w:r>
    </w:p>
    <w:p w14:paraId="2F906792" w14:textId="77777777" w:rsidR="00627932" w:rsidRDefault="00627932" w:rsidP="00627932">
      <w:r>
        <w:t>Caching, CDN for UI assets, optimized DB queries, async order processing</w:t>
      </w:r>
    </w:p>
    <w:p w14:paraId="51E22162" w14:textId="77777777" w:rsidR="00627932" w:rsidRDefault="00627932" w:rsidP="00627932">
      <w:r>
        <w:t>Redis, IBM CDN, Efficient I/O architecture</w:t>
      </w:r>
    </w:p>
    <w:p w14:paraId="6B27822B" w14:textId="77777777" w:rsidR="00627932" w:rsidRDefault="00627932" w:rsidP="00627932"/>
    <w:p w14:paraId="65B99618" w14:textId="77777777" w:rsidR="00627932" w:rsidRDefault="00627932" w:rsidP="00627932">
      <w:r>
        <w:t>4. Architecture Inspirations &amp; References</w:t>
      </w:r>
    </w:p>
    <w:p w14:paraId="1BBFF4E8" w14:textId="77777777" w:rsidR="00627932" w:rsidRDefault="00627932" w:rsidP="00627932">
      <w:r>
        <w:t>- IBM AI-powered order processing: https://developer.ibm.com/patterns/ai-powered-backend-system-for-order-processing-during-pandemics/</w:t>
      </w:r>
    </w:p>
    <w:p w14:paraId="2E23281F" w14:textId="77777777" w:rsidR="00627932" w:rsidRDefault="00627932" w:rsidP="00627932">
      <w:r>
        <w:t>- IBM Online Order System During Pandemic: https://developer.ibm.com/patterns/online-order-processing-system-during-pandemic/</w:t>
      </w:r>
    </w:p>
    <w:p w14:paraId="15C6FDD0" w14:textId="77777777" w:rsidR="00627932" w:rsidRDefault="00627932" w:rsidP="00627932">
      <w:r>
        <w:t xml:space="preserve">- IBM Cloud Architecture </w:t>
      </w:r>
      <w:proofErr w:type="spellStart"/>
      <w:r>
        <w:t>Center</w:t>
      </w:r>
      <w:proofErr w:type="spellEnd"/>
      <w:r>
        <w:t>: https://www.ibm.com/cloud/architecture</w:t>
      </w:r>
    </w:p>
    <w:p w14:paraId="0E03D228" w14:textId="77777777" w:rsidR="00627932" w:rsidRDefault="00627932" w:rsidP="00627932">
      <w:r>
        <w:t>- Amazon Reference Architecture: https://aws.amazon.com/architecture</w:t>
      </w:r>
    </w:p>
    <w:p w14:paraId="43A207D9" w14:textId="77777777" w:rsidR="00627932" w:rsidRDefault="00627932" w:rsidP="00627932">
      <w:r>
        <w:t>- C4 Model: https://c4model.com/</w:t>
      </w:r>
    </w:p>
    <w:p w14:paraId="3A13D5F7" w14:textId="77777777" w:rsidR="00627932" w:rsidRDefault="00627932" w:rsidP="00627932">
      <w:r>
        <w:lastRenderedPageBreak/>
        <w:t>- Drawing Useful Technical Diagrams: https://medium.com/the-internal-startup/how-to-draw-useful-technical-architecture-diagrams-2d20c9fda90d</w:t>
      </w:r>
    </w:p>
    <w:p w14:paraId="55C158B7" w14:textId="26043F2C" w:rsidR="006B6DF7" w:rsidRDefault="00627932" w:rsidP="00627932">
      <w:r>
        <w:t>-</w:t>
      </w:r>
    </w:p>
    <w:sectPr w:rsidR="006B6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32"/>
    <w:rsid w:val="00113FAF"/>
    <w:rsid w:val="004A41F5"/>
    <w:rsid w:val="00627932"/>
    <w:rsid w:val="006B6DF7"/>
    <w:rsid w:val="00D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9152"/>
  <w15:chartTrackingRefBased/>
  <w15:docId w15:val="{2BFAEB54-A0FF-416D-A95F-43EF3B19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 kalyani</dc:creator>
  <cp:keywords/>
  <dc:description/>
  <cp:lastModifiedBy>devara kalyani</cp:lastModifiedBy>
  <cp:revision>1</cp:revision>
  <dcterms:created xsi:type="dcterms:W3CDTF">2025-07-19T07:50:00Z</dcterms:created>
  <dcterms:modified xsi:type="dcterms:W3CDTF">2025-07-19T07:51:00Z</dcterms:modified>
</cp:coreProperties>
</file>