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90294" w14:textId="67E097F2" w:rsidR="00B12E8D" w:rsidRDefault="0062093B">
      <w:pPr>
        <w:rPr>
          <w:rFonts w:ascii="Calibri" w:hAnsi="Calibri" w:cs="Calibri"/>
          <w:b/>
          <w:bCs/>
          <w:color w:val="000000"/>
        </w:rPr>
      </w:pPr>
      <w:r w:rsidRPr="0062093B">
        <w:rPr>
          <w:rFonts w:ascii="Calibri" w:hAnsi="Calibri" w:cs="Calibri"/>
          <w:b/>
          <w:bCs/>
          <w:color w:val="000000"/>
        </w:rPr>
        <w:t>Working with Directories</w:t>
      </w:r>
    </w:p>
    <w:p w14:paraId="2E321215" w14:textId="7A964FC4" w:rsidR="0062093B" w:rsidRPr="0062093B" w:rsidRDefault="0062093B" w:rsidP="0062093B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 w:rsidRPr="0062093B">
        <w:rPr>
          <w:rFonts w:ascii="Calibri" w:hAnsi="Calibri" w:cs="Calibri"/>
          <w:color w:val="000000"/>
        </w:rPr>
        <w:t xml:space="preserve">Enter the command </w:t>
      </w:r>
      <w:r w:rsidRPr="0062093B">
        <w:rPr>
          <w:rFonts w:ascii="Calibri" w:hAnsi="Calibri" w:cs="Calibri"/>
          <w:b/>
          <w:bCs/>
          <w:color w:val="000000"/>
        </w:rPr>
        <w:t xml:space="preserve">cd / </w:t>
      </w:r>
      <w:r w:rsidRPr="0062093B">
        <w:rPr>
          <w:rFonts w:ascii="Calibri" w:hAnsi="Calibri" w:cs="Calibri"/>
          <w:color w:val="000000"/>
        </w:rPr>
        <w:t xml:space="preserve">and then </w:t>
      </w:r>
      <w:r w:rsidRPr="0062093B">
        <w:rPr>
          <w:rFonts w:ascii="Calibri" w:hAnsi="Calibri" w:cs="Calibri"/>
          <w:b/>
          <w:bCs/>
          <w:color w:val="000000"/>
        </w:rPr>
        <w:t>ls</w:t>
      </w:r>
      <w:r w:rsidRPr="0062093B">
        <w:rPr>
          <w:rFonts w:ascii="Calibri" w:hAnsi="Calibri" w:cs="Calibri"/>
          <w:color w:val="000000"/>
        </w:rPr>
        <w:t xml:space="preserve"> and then hit </w:t>
      </w:r>
      <w:r w:rsidRPr="0062093B">
        <w:rPr>
          <w:rFonts w:ascii="Calibri" w:hAnsi="Calibri" w:cs="Calibri"/>
          <w:b/>
          <w:bCs/>
          <w:color w:val="000000"/>
        </w:rPr>
        <w:t xml:space="preserve">Enter </w:t>
      </w:r>
      <w:r w:rsidRPr="0062093B">
        <w:rPr>
          <w:rFonts w:ascii="Calibri" w:hAnsi="Calibri" w:cs="Calibri"/>
          <w:color w:val="000000"/>
        </w:rPr>
        <w:t>key</w:t>
      </w:r>
    </w:p>
    <w:p w14:paraId="07198F2C" w14:textId="57480289" w:rsidR="0062093B" w:rsidRDefault="0062093B" w:rsidP="0062093B">
      <w:pPr>
        <w:pStyle w:val="ListParagraph"/>
      </w:pPr>
      <w:r>
        <w:t>cd / - This command changes the directory to root directory</w:t>
      </w:r>
    </w:p>
    <w:p w14:paraId="00962B33" w14:textId="54831290" w:rsidR="0062093B" w:rsidRDefault="0062093B" w:rsidP="0062093B">
      <w:pPr>
        <w:pStyle w:val="ListParagraph"/>
      </w:pPr>
      <w:r>
        <w:rPr>
          <w:noProof/>
        </w:rPr>
        <w:drawing>
          <wp:inline distT="0" distB="0" distL="0" distR="0" wp14:anchorId="45E4D5EB" wp14:editId="0B4AED6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FF58" w14:textId="212FB56D" w:rsidR="0062093B" w:rsidRDefault="0062093B" w:rsidP="0062093B">
      <w:pPr>
        <w:pStyle w:val="ListParagraph"/>
      </w:pPr>
    </w:p>
    <w:p w14:paraId="3E4FE400" w14:textId="50B24CD5" w:rsidR="0062093B" w:rsidRPr="001D3C35" w:rsidRDefault="0062093B" w:rsidP="001D3C35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 w:rsidRPr="001D3C35">
        <w:rPr>
          <w:rFonts w:ascii="Calibri" w:hAnsi="Calibri" w:cs="Calibri"/>
          <w:color w:val="000000"/>
        </w:rPr>
        <w:t xml:space="preserve">Enter the command now </w:t>
      </w:r>
      <w:r w:rsidRPr="001D3C35">
        <w:rPr>
          <w:rFonts w:ascii="Calibri" w:hAnsi="Calibri" w:cs="Calibri"/>
          <w:b/>
          <w:bCs/>
          <w:color w:val="000000"/>
        </w:rPr>
        <w:t xml:space="preserve">cd /home </w:t>
      </w:r>
      <w:r w:rsidRPr="001D3C35">
        <w:rPr>
          <w:rFonts w:ascii="Calibri" w:hAnsi="Calibri" w:cs="Calibri"/>
          <w:color w:val="000000"/>
        </w:rPr>
        <w:t xml:space="preserve">and then hit </w:t>
      </w:r>
      <w:r w:rsidRPr="001D3C35">
        <w:rPr>
          <w:rFonts w:ascii="Calibri" w:hAnsi="Calibri" w:cs="Calibri"/>
          <w:b/>
          <w:bCs/>
          <w:color w:val="000000"/>
        </w:rPr>
        <w:t>Enter</w:t>
      </w:r>
      <w:r w:rsidRPr="001D3C35">
        <w:rPr>
          <w:rFonts w:ascii="Calibri" w:hAnsi="Calibri" w:cs="Calibri"/>
          <w:color w:val="000000"/>
        </w:rPr>
        <w:t xml:space="preserve"> key</w:t>
      </w:r>
      <w:r w:rsidRPr="001D3C35">
        <w:rPr>
          <w:rFonts w:ascii="Calibri" w:hAnsi="Calibri" w:cs="Calibri"/>
          <w:color w:val="000000"/>
        </w:rPr>
        <w:t>.</w:t>
      </w:r>
    </w:p>
    <w:p w14:paraId="66F1435E" w14:textId="081A15BA" w:rsidR="001D3C35" w:rsidRDefault="001D3C35" w:rsidP="001D3C35">
      <w:pPr>
        <w:pStyle w:val="ListParagraph"/>
      </w:pPr>
      <w:r>
        <w:rPr>
          <w:noProof/>
        </w:rPr>
        <w:drawing>
          <wp:inline distT="0" distB="0" distL="0" distR="0" wp14:anchorId="582723EA" wp14:editId="4A70516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34DD" w14:textId="6844DE5D" w:rsidR="001D3C35" w:rsidRDefault="001D3C35" w:rsidP="001D3C35">
      <w:pPr>
        <w:pStyle w:val="ListParagraph"/>
      </w:pPr>
      <w:r>
        <w:t>It enters in home directory where there is folder called Devaraj</w:t>
      </w:r>
    </w:p>
    <w:p w14:paraId="4B70BC74" w14:textId="3EFA8369" w:rsidR="001D3C35" w:rsidRDefault="001D3C35" w:rsidP="001D3C35">
      <w:pPr>
        <w:pStyle w:val="ListParagraph"/>
      </w:pPr>
    </w:p>
    <w:p w14:paraId="2B9021BF" w14:textId="18392516" w:rsidR="001D3C35" w:rsidRPr="001D3C35" w:rsidRDefault="001D3C35" w:rsidP="001D3C35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 w:rsidRPr="001D3C35">
        <w:rPr>
          <w:rFonts w:ascii="Calibri" w:hAnsi="Calibri" w:cs="Calibri"/>
          <w:color w:val="000000"/>
        </w:rPr>
        <w:t xml:space="preserve">Enter </w:t>
      </w:r>
      <w:r w:rsidRPr="001D3C35">
        <w:rPr>
          <w:rFonts w:ascii="Calibri" w:hAnsi="Calibri" w:cs="Calibri"/>
          <w:b/>
          <w:bCs/>
          <w:color w:val="000000"/>
        </w:rPr>
        <w:t>cd</w:t>
      </w:r>
      <w:proofErr w:type="gramStart"/>
      <w:r w:rsidRPr="001D3C35">
        <w:rPr>
          <w:rFonts w:ascii="Calibri" w:hAnsi="Calibri" w:cs="Calibri"/>
          <w:b/>
          <w:bCs/>
          <w:color w:val="000000"/>
        </w:rPr>
        <w:t xml:space="preserve"> ..</w:t>
      </w:r>
      <w:proofErr w:type="gramEnd"/>
      <w:r w:rsidRPr="001D3C35">
        <w:rPr>
          <w:rFonts w:ascii="Calibri" w:hAnsi="Calibri" w:cs="Calibri"/>
          <w:color w:val="000000"/>
        </w:rPr>
        <w:t xml:space="preserve"> and hit </w:t>
      </w:r>
      <w:r w:rsidRPr="001D3C35">
        <w:rPr>
          <w:rFonts w:ascii="Calibri" w:hAnsi="Calibri" w:cs="Calibri"/>
          <w:b/>
          <w:bCs/>
          <w:color w:val="000000"/>
        </w:rPr>
        <w:t xml:space="preserve">Enter </w:t>
      </w:r>
      <w:r w:rsidRPr="001D3C35">
        <w:rPr>
          <w:rFonts w:ascii="Calibri" w:hAnsi="Calibri" w:cs="Calibri"/>
          <w:color w:val="000000"/>
        </w:rPr>
        <w:t>key</w:t>
      </w:r>
    </w:p>
    <w:p w14:paraId="14EB0C07" w14:textId="65516C96" w:rsidR="001D3C35" w:rsidRDefault="001D3C35" w:rsidP="001D3C35">
      <w:pPr>
        <w:pStyle w:val="ListParagraph"/>
      </w:pPr>
      <w:r>
        <w:rPr>
          <w:noProof/>
        </w:rPr>
        <w:lastRenderedPageBreak/>
        <w:drawing>
          <wp:inline distT="0" distB="0" distL="0" distR="0" wp14:anchorId="17E4A571" wp14:editId="19D36E0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A947" w14:textId="38C2E1FA" w:rsidR="001D3C35" w:rsidRDefault="001D3C35" w:rsidP="001D3C35">
      <w:pPr>
        <w:pStyle w:val="ListParagraph"/>
      </w:pPr>
      <w:r>
        <w:t>cd</w:t>
      </w:r>
      <w:proofErr w:type="gramStart"/>
      <w:r>
        <w:t xml:space="preserve"> ..</w:t>
      </w:r>
      <w:proofErr w:type="gramEnd"/>
      <w:r>
        <w:t xml:space="preserve"> – It goes back one directory</w:t>
      </w:r>
    </w:p>
    <w:p w14:paraId="27641754" w14:textId="77777777" w:rsidR="001D3C35" w:rsidRDefault="001D3C35" w:rsidP="001D3C35">
      <w:pPr>
        <w:pStyle w:val="ListParagraph"/>
      </w:pPr>
    </w:p>
    <w:p w14:paraId="2D98023D" w14:textId="45DFAD62" w:rsidR="001D3C35" w:rsidRDefault="001D3C35" w:rsidP="001D3C35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 w:rsidRPr="001D3C35">
        <w:rPr>
          <w:rFonts w:ascii="Calibri" w:hAnsi="Calibri" w:cs="Calibri"/>
          <w:color w:val="000000"/>
        </w:rPr>
        <w:t xml:space="preserve">Now enter </w:t>
      </w:r>
      <w:r w:rsidRPr="001D3C35">
        <w:rPr>
          <w:rFonts w:ascii="Calibri" w:hAnsi="Calibri" w:cs="Calibri"/>
          <w:b/>
          <w:bCs/>
          <w:color w:val="000000"/>
        </w:rPr>
        <w:t xml:space="preserve">cd /var/www/html </w:t>
      </w:r>
      <w:r w:rsidRPr="001D3C35">
        <w:rPr>
          <w:rFonts w:ascii="Calibri" w:hAnsi="Calibri" w:cs="Calibri"/>
          <w:color w:val="000000"/>
        </w:rPr>
        <w:t xml:space="preserve">and then type </w:t>
      </w:r>
      <w:r w:rsidRPr="001D3C35">
        <w:rPr>
          <w:rFonts w:ascii="Calibri" w:hAnsi="Calibri" w:cs="Calibri"/>
          <w:b/>
          <w:bCs/>
          <w:color w:val="000000"/>
        </w:rPr>
        <w:t xml:space="preserve">cd </w:t>
      </w:r>
      <w:r w:rsidRPr="001D3C35">
        <w:rPr>
          <w:rFonts w:ascii="Calibri" w:hAnsi="Calibri" w:cs="Calibri"/>
          <w:color w:val="000000"/>
        </w:rPr>
        <w:t xml:space="preserve">and hit </w:t>
      </w:r>
      <w:r w:rsidRPr="001D3C35">
        <w:rPr>
          <w:rFonts w:ascii="Calibri" w:hAnsi="Calibri" w:cs="Calibri"/>
          <w:b/>
          <w:bCs/>
          <w:color w:val="000000"/>
        </w:rPr>
        <w:t>Enter</w:t>
      </w:r>
      <w:r w:rsidRPr="001D3C35">
        <w:rPr>
          <w:rFonts w:ascii="Calibri" w:hAnsi="Calibri" w:cs="Calibri"/>
          <w:color w:val="000000"/>
        </w:rPr>
        <w:t xml:space="preserve"> key</w:t>
      </w:r>
    </w:p>
    <w:p w14:paraId="310B6776" w14:textId="64AA5D59" w:rsidR="001D3C35" w:rsidRDefault="001D3C35" w:rsidP="001D3C35">
      <w:pPr>
        <w:pStyle w:val="ListParagraph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19F381AD" wp14:editId="0618135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0562" w14:textId="0BF76994" w:rsidR="001D3C35" w:rsidRDefault="001D3C35" w:rsidP="001D3C35">
      <w:pPr>
        <w:pStyle w:val="ListParagraph"/>
        <w:rPr>
          <w:rFonts w:ascii="Calibri" w:hAnsi="Calibri" w:cs="Calibri"/>
          <w:color w:val="000000"/>
        </w:rPr>
      </w:pPr>
    </w:p>
    <w:p w14:paraId="2D9A18AD" w14:textId="1E416994" w:rsidR="001D3C35" w:rsidRPr="004735F1" w:rsidRDefault="001D3C35" w:rsidP="004735F1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 w:rsidRPr="004735F1">
        <w:rPr>
          <w:rFonts w:ascii="Calibri" w:hAnsi="Calibri" w:cs="Calibri"/>
          <w:color w:val="000000"/>
        </w:rPr>
        <w:t xml:space="preserve">Now type </w:t>
      </w:r>
      <w:r w:rsidRPr="004735F1">
        <w:rPr>
          <w:rFonts w:ascii="Calibri" w:hAnsi="Calibri" w:cs="Calibri"/>
          <w:b/>
          <w:bCs/>
          <w:color w:val="000000"/>
        </w:rPr>
        <w:t xml:space="preserve">cd /root </w:t>
      </w:r>
      <w:r w:rsidRPr="004735F1">
        <w:rPr>
          <w:rFonts w:ascii="Calibri" w:hAnsi="Calibri" w:cs="Calibri"/>
          <w:color w:val="000000"/>
        </w:rPr>
        <w:t xml:space="preserve">and then hit </w:t>
      </w:r>
      <w:r w:rsidRPr="004735F1">
        <w:rPr>
          <w:rFonts w:ascii="Calibri" w:hAnsi="Calibri" w:cs="Calibri"/>
          <w:b/>
          <w:bCs/>
          <w:color w:val="000000"/>
        </w:rPr>
        <w:t xml:space="preserve">Enter </w:t>
      </w:r>
      <w:r w:rsidRPr="004735F1">
        <w:rPr>
          <w:rFonts w:ascii="Calibri" w:hAnsi="Calibri" w:cs="Calibri"/>
          <w:color w:val="000000"/>
        </w:rPr>
        <w:t>key</w:t>
      </w:r>
    </w:p>
    <w:p w14:paraId="54496200" w14:textId="0113013A" w:rsidR="004735F1" w:rsidRDefault="004735F1" w:rsidP="004735F1">
      <w:pPr>
        <w:pStyle w:val="ListParagraph"/>
        <w:rPr>
          <w:rFonts w:ascii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482D824B" wp14:editId="6901B1E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8D04E" w14:textId="77777777" w:rsidR="004735F1" w:rsidRDefault="004735F1" w:rsidP="004735F1">
      <w:pPr>
        <w:pStyle w:val="ListParagraph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Iam</w:t>
      </w:r>
      <w:proofErr w:type="spellEnd"/>
      <w:r>
        <w:rPr>
          <w:rFonts w:ascii="Calibri" w:hAnsi="Calibri" w:cs="Calibri"/>
          <w:color w:val="000000"/>
        </w:rPr>
        <w:t xml:space="preserve"> getting permission denied as user do not have execute power</w:t>
      </w:r>
    </w:p>
    <w:p w14:paraId="65C5F4C6" w14:textId="77777777" w:rsidR="004735F1" w:rsidRDefault="004735F1" w:rsidP="004735F1">
      <w:pPr>
        <w:pStyle w:val="ListParagraph"/>
        <w:rPr>
          <w:rFonts w:ascii="Calibri" w:hAnsi="Calibri" w:cs="Calibri"/>
          <w:color w:val="000000"/>
        </w:rPr>
      </w:pPr>
    </w:p>
    <w:p w14:paraId="5122CFC8" w14:textId="1A7C2E7D" w:rsidR="004735F1" w:rsidRDefault="004735F1" w:rsidP="004735F1">
      <w:pPr>
        <w:rPr>
          <w:rFonts w:ascii="Calibri" w:hAnsi="Calibri" w:cs="Calibri"/>
          <w:b/>
          <w:bCs/>
          <w:color w:val="000000"/>
        </w:rPr>
      </w:pPr>
      <w:r w:rsidRPr="004735F1">
        <w:rPr>
          <w:rFonts w:ascii="Calibri" w:hAnsi="Calibri" w:cs="Calibri"/>
          <w:b/>
          <w:bCs/>
          <w:color w:val="000000"/>
        </w:rPr>
        <w:t>Working with File Listing</w:t>
      </w:r>
      <w:r w:rsidRPr="004735F1">
        <w:rPr>
          <w:rFonts w:ascii="Calibri" w:hAnsi="Calibri" w:cs="Calibri"/>
          <w:b/>
          <w:bCs/>
          <w:color w:val="000000"/>
        </w:rPr>
        <w:t xml:space="preserve"> </w:t>
      </w:r>
    </w:p>
    <w:p w14:paraId="291028EF" w14:textId="6469B103" w:rsidR="004735F1" w:rsidRPr="00875400" w:rsidRDefault="00875400" w:rsidP="00875400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</w:rPr>
      </w:pPr>
      <w:r w:rsidRPr="00875400">
        <w:rPr>
          <w:rFonts w:ascii="Calibri" w:hAnsi="Calibri" w:cs="Calibri"/>
          <w:color w:val="000000"/>
        </w:rPr>
        <w:t xml:space="preserve">Go to </w:t>
      </w:r>
      <w:r w:rsidRPr="00875400">
        <w:rPr>
          <w:rFonts w:ascii="Calibri" w:hAnsi="Calibri" w:cs="Calibri"/>
          <w:b/>
          <w:bCs/>
          <w:color w:val="000000"/>
        </w:rPr>
        <w:t>cd /etc</w:t>
      </w:r>
      <w:r w:rsidRPr="00875400">
        <w:rPr>
          <w:rFonts w:ascii="Calibri" w:hAnsi="Calibri" w:cs="Calibri"/>
          <w:color w:val="000000"/>
        </w:rPr>
        <w:t xml:space="preserve"> and type </w:t>
      </w:r>
      <w:r w:rsidRPr="00875400">
        <w:rPr>
          <w:rFonts w:ascii="Calibri" w:hAnsi="Calibri" w:cs="Calibri"/>
          <w:b/>
          <w:bCs/>
          <w:color w:val="000000"/>
        </w:rPr>
        <w:t>ls</w:t>
      </w:r>
    </w:p>
    <w:p w14:paraId="70E38B73" w14:textId="58733019" w:rsidR="00875400" w:rsidRDefault="00875400" w:rsidP="00875400">
      <w:pPr>
        <w:pStyle w:val="ListParagraph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615C065B" wp14:editId="4FDFD17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90A92" w14:textId="33E75490" w:rsidR="00875400" w:rsidRDefault="00875400" w:rsidP="00875400">
      <w:pPr>
        <w:pStyle w:val="ListParagraph"/>
        <w:rPr>
          <w:rFonts w:ascii="Calibri" w:hAnsi="Calibri" w:cs="Calibri"/>
          <w:color w:val="000000"/>
        </w:rPr>
      </w:pPr>
    </w:p>
    <w:p w14:paraId="4CA3E3C4" w14:textId="267EC074" w:rsidR="00875400" w:rsidRDefault="00875400" w:rsidP="00875400">
      <w:pPr>
        <w:pStyle w:val="ListParagraph"/>
        <w:numPr>
          <w:ilvl w:val="0"/>
          <w:numId w:val="2"/>
        </w:numPr>
        <w:rPr>
          <w:rFonts w:ascii="Calibri" w:hAnsi="Calibri" w:cs="Calibri"/>
          <w:color w:val="000000"/>
        </w:rPr>
      </w:pPr>
      <w:r w:rsidRPr="00875400">
        <w:rPr>
          <w:rFonts w:ascii="Calibri" w:hAnsi="Calibri" w:cs="Calibri"/>
          <w:color w:val="000000"/>
        </w:rPr>
        <w:t xml:space="preserve">Then type </w:t>
      </w:r>
      <w:r w:rsidRPr="00875400">
        <w:rPr>
          <w:rFonts w:ascii="Calibri" w:hAnsi="Calibri" w:cs="Calibri"/>
          <w:b/>
          <w:bCs/>
          <w:color w:val="000000"/>
        </w:rPr>
        <w:t xml:space="preserve">ls -al </w:t>
      </w:r>
      <w:r w:rsidRPr="00875400">
        <w:rPr>
          <w:rFonts w:ascii="Calibri" w:hAnsi="Calibri" w:cs="Calibri"/>
          <w:color w:val="000000"/>
        </w:rPr>
        <w:t xml:space="preserve">and hit </w:t>
      </w:r>
      <w:r w:rsidRPr="00875400">
        <w:rPr>
          <w:rFonts w:ascii="Calibri" w:hAnsi="Calibri" w:cs="Calibri"/>
          <w:b/>
          <w:bCs/>
          <w:color w:val="000000"/>
        </w:rPr>
        <w:t xml:space="preserve">Enter </w:t>
      </w:r>
      <w:r w:rsidRPr="00875400">
        <w:rPr>
          <w:rFonts w:ascii="Calibri" w:hAnsi="Calibri" w:cs="Calibri"/>
          <w:color w:val="000000"/>
        </w:rPr>
        <w:t>ke</w:t>
      </w:r>
      <w:r>
        <w:rPr>
          <w:rFonts w:ascii="Calibri" w:hAnsi="Calibri" w:cs="Calibri"/>
          <w:color w:val="000000"/>
        </w:rPr>
        <w:t>y</w:t>
      </w:r>
    </w:p>
    <w:p w14:paraId="67A9EAE5" w14:textId="151AD488" w:rsidR="00875400" w:rsidRDefault="00875400" w:rsidP="00875400">
      <w:pPr>
        <w:pStyle w:val="ListParagraph"/>
        <w:rPr>
          <w:rFonts w:ascii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4420135B" wp14:editId="5D29512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21F3" w14:textId="34E2E38E" w:rsidR="00875400" w:rsidRDefault="00875400" w:rsidP="00875400">
      <w:pPr>
        <w:pStyle w:val="ListParagrap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It displays all root files and names, size of them with date and permissions of file whether there are read-only, write-only or executable files.</w:t>
      </w:r>
    </w:p>
    <w:p w14:paraId="7F409D97" w14:textId="6CEAB658" w:rsidR="00875400" w:rsidRDefault="00875400" w:rsidP="00875400">
      <w:pPr>
        <w:pStyle w:val="ListParagraph"/>
        <w:rPr>
          <w:rFonts w:ascii="Calibri" w:hAnsi="Calibri" w:cs="Calibri"/>
          <w:color w:val="000000"/>
        </w:rPr>
      </w:pPr>
    </w:p>
    <w:p w14:paraId="03623DFE" w14:textId="402473CB" w:rsidR="00875400" w:rsidRPr="00875400" w:rsidRDefault="00875400" w:rsidP="00875400">
      <w:pPr>
        <w:pStyle w:val="ListParagraph"/>
        <w:numPr>
          <w:ilvl w:val="0"/>
          <w:numId w:val="2"/>
        </w:numPr>
        <w:rPr>
          <w:rFonts w:ascii="Calibri" w:hAnsi="Calibri" w:cs="Calibri"/>
          <w:color w:val="000000"/>
        </w:rPr>
      </w:pPr>
      <w:r w:rsidRPr="00875400">
        <w:rPr>
          <w:rFonts w:ascii="Calibri" w:hAnsi="Calibri" w:cs="Calibri"/>
          <w:color w:val="000000"/>
        </w:rPr>
        <w:t xml:space="preserve">Then use </w:t>
      </w:r>
      <w:r w:rsidRPr="00875400">
        <w:rPr>
          <w:rFonts w:ascii="Calibri" w:hAnsi="Calibri" w:cs="Calibri"/>
          <w:b/>
          <w:bCs/>
          <w:color w:val="000000"/>
        </w:rPr>
        <w:t>ls -</w:t>
      </w:r>
      <w:proofErr w:type="spellStart"/>
      <w:r w:rsidRPr="00875400">
        <w:rPr>
          <w:rFonts w:ascii="Calibri" w:hAnsi="Calibri" w:cs="Calibri"/>
          <w:b/>
          <w:bCs/>
          <w:color w:val="000000"/>
        </w:rPr>
        <w:t>i</w:t>
      </w:r>
      <w:proofErr w:type="spellEnd"/>
      <w:r w:rsidRPr="00875400">
        <w:rPr>
          <w:rFonts w:ascii="Calibri" w:hAnsi="Calibri" w:cs="Calibri"/>
          <w:b/>
          <w:bCs/>
          <w:color w:val="000000"/>
        </w:rPr>
        <w:t xml:space="preserve"> </w:t>
      </w:r>
      <w:r w:rsidRPr="00875400">
        <w:rPr>
          <w:rFonts w:ascii="Calibri" w:hAnsi="Calibri" w:cs="Calibri"/>
          <w:color w:val="000000"/>
        </w:rPr>
        <w:t xml:space="preserve">and hit </w:t>
      </w:r>
      <w:r w:rsidRPr="00875400">
        <w:rPr>
          <w:rFonts w:ascii="Calibri" w:hAnsi="Calibri" w:cs="Calibri"/>
          <w:b/>
          <w:bCs/>
          <w:color w:val="000000"/>
        </w:rPr>
        <w:t xml:space="preserve">Enter </w:t>
      </w:r>
      <w:r w:rsidRPr="00875400">
        <w:rPr>
          <w:rFonts w:ascii="Calibri" w:hAnsi="Calibri" w:cs="Calibri"/>
          <w:color w:val="000000"/>
        </w:rPr>
        <w:t>key</w:t>
      </w:r>
    </w:p>
    <w:p w14:paraId="6186E487" w14:textId="2F91FA48" w:rsidR="00875400" w:rsidRDefault="00875400" w:rsidP="00875400">
      <w:pPr>
        <w:pStyle w:val="ListParagraph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1CB5B0BC" wp14:editId="0E1BE8A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75B3" w14:textId="159A5CF1" w:rsidR="00875400" w:rsidRDefault="00875400" w:rsidP="00875400">
      <w:pPr>
        <w:pStyle w:val="ListParagrap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It displays </w:t>
      </w:r>
      <w:proofErr w:type="spellStart"/>
      <w:r>
        <w:rPr>
          <w:rFonts w:ascii="Calibri" w:hAnsi="Calibri" w:cs="Calibri"/>
          <w:color w:val="000000"/>
        </w:rPr>
        <w:t>inode</w:t>
      </w:r>
      <w:proofErr w:type="spellEnd"/>
      <w:r>
        <w:rPr>
          <w:rFonts w:ascii="Calibri" w:hAnsi="Calibri" w:cs="Calibri"/>
          <w:color w:val="000000"/>
        </w:rPr>
        <w:t xml:space="preserve"> number of files and directories.</w:t>
      </w:r>
    </w:p>
    <w:p w14:paraId="5DEC36BB" w14:textId="49FC9214" w:rsidR="00875400" w:rsidRDefault="00875400" w:rsidP="00875400">
      <w:pPr>
        <w:pStyle w:val="ListParagraph"/>
        <w:rPr>
          <w:rFonts w:ascii="Calibri" w:hAnsi="Calibri" w:cs="Calibri"/>
          <w:color w:val="000000"/>
        </w:rPr>
      </w:pPr>
    </w:p>
    <w:p w14:paraId="797CE38D" w14:textId="1CFC0A20" w:rsidR="00875400" w:rsidRPr="00875400" w:rsidRDefault="00875400" w:rsidP="00875400">
      <w:pPr>
        <w:pStyle w:val="ListParagraph"/>
        <w:numPr>
          <w:ilvl w:val="0"/>
          <w:numId w:val="2"/>
        </w:numPr>
        <w:rPr>
          <w:rFonts w:ascii="Calibri" w:hAnsi="Calibri" w:cs="Calibri"/>
          <w:color w:val="000000"/>
        </w:rPr>
      </w:pPr>
      <w:r w:rsidRPr="00875400">
        <w:rPr>
          <w:rFonts w:ascii="Calibri" w:hAnsi="Calibri" w:cs="Calibri"/>
          <w:color w:val="000000"/>
        </w:rPr>
        <w:t xml:space="preserve">Then use </w:t>
      </w:r>
      <w:r w:rsidRPr="00875400">
        <w:rPr>
          <w:rFonts w:ascii="Calibri" w:hAnsi="Calibri" w:cs="Calibri"/>
          <w:b/>
          <w:bCs/>
          <w:color w:val="000000"/>
        </w:rPr>
        <w:t xml:space="preserve">ls –help </w:t>
      </w:r>
      <w:r w:rsidRPr="00875400">
        <w:rPr>
          <w:rFonts w:ascii="Calibri" w:hAnsi="Calibri" w:cs="Calibri"/>
          <w:color w:val="000000"/>
        </w:rPr>
        <w:t xml:space="preserve">and see other options about </w:t>
      </w:r>
      <w:r w:rsidRPr="00875400">
        <w:rPr>
          <w:rFonts w:ascii="Calibri" w:hAnsi="Calibri" w:cs="Calibri"/>
          <w:b/>
          <w:bCs/>
          <w:color w:val="000000"/>
        </w:rPr>
        <w:t xml:space="preserve">ls </w:t>
      </w:r>
      <w:r w:rsidRPr="00875400">
        <w:rPr>
          <w:rFonts w:ascii="Calibri" w:hAnsi="Calibri" w:cs="Calibri"/>
          <w:color w:val="000000"/>
        </w:rPr>
        <w:t>command</w:t>
      </w:r>
    </w:p>
    <w:p w14:paraId="3F3986FA" w14:textId="6E888E0F" w:rsidR="00875400" w:rsidRDefault="00875400" w:rsidP="00875400">
      <w:pPr>
        <w:pStyle w:val="ListParagraph"/>
        <w:rPr>
          <w:rFonts w:ascii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0B361D63" wp14:editId="7BEA81F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D19C" w14:textId="43F063CE" w:rsidR="00875400" w:rsidRDefault="00875400" w:rsidP="00875400">
      <w:pPr>
        <w:pStyle w:val="ListParagrap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It displays all the commands like what else we can do with ls.</w:t>
      </w:r>
    </w:p>
    <w:p w14:paraId="4502BBDA" w14:textId="14ED84BF" w:rsidR="004C7228" w:rsidRDefault="004C7228" w:rsidP="00875400">
      <w:pPr>
        <w:pStyle w:val="ListParagraph"/>
        <w:rPr>
          <w:rFonts w:ascii="Calibri" w:hAnsi="Calibri" w:cs="Calibri"/>
          <w:color w:val="000000"/>
        </w:rPr>
      </w:pPr>
    </w:p>
    <w:p w14:paraId="770A5219" w14:textId="5E39BD3D" w:rsidR="004C7228" w:rsidRDefault="004C7228" w:rsidP="004C7228">
      <w:pPr>
        <w:rPr>
          <w:rFonts w:ascii="Calibri" w:hAnsi="Calibri" w:cs="Calibri"/>
          <w:b/>
          <w:bCs/>
          <w:color w:val="000000"/>
        </w:rPr>
      </w:pPr>
      <w:r w:rsidRPr="004C7228">
        <w:rPr>
          <w:rFonts w:ascii="Calibri" w:hAnsi="Calibri" w:cs="Calibri"/>
          <w:b/>
          <w:bCs/>
          <w:color w:val="000000"/>
        </w:rPr>
        <w:t>Know where you are and where you working</w:t>
      </w:r>
    </w:p>
    <w:p w14:paraId="681DAE0A" w14:textId="22EE11E6" w:rsidR="004C7228" w:rsidRPr="004C7228" w:rsidRDefault="004C7228" w:rsidP="004C7228">
      <w:pPr>
        <w:pStyle w:val="ListParagraph"/>
        <w:numPr>
          <w:ilvl w:val="0"/>
          <w:numId w:val="3"/>
        </w:numPr>
        <w:rPr>
          <w:rFonts w:ascii="Calibri" w:hAnsi="Calibri" w:cs="Calibri"/>
          <w:color w:val="000000"/>
        </w:rPr>
      </w:pPr>
      <w:r w:rsidRPr="004C7228">
        <w:rPr>
          <w:rFonts w:ascii="Calibri" w:hAnsi="Calibri" w:cs="Calibri"/>
          <w:color w:val="000000"/>
        </w:rPr>
        <w:t xml:space="preserve">Open terminal after restart the </w:t>
      </w:r>
      <w:proofErr w:type="spellStart"/>
      <w:r w:rsidRPr="004C7228">
        <w:rPr>
          <w:rFonts w:ascii="Calibri" w:hAnsi="Calibri" w:cs="Calibri"/>
          <w:color w:val="000000"/>
        </w:rPr>
        <w:t>linux</w:t>
      </w:r>
      <w:proofErr w:type="spellEnd"/>
    </w:p>
    <w:p w14:paraId="0A92204E" w14:textId="05B828C7" w:rsidR="004C7228" w:rsidRDefault="004C7228" w:rsidP="004C7228">
      <w:pPr>
        <w:pStyle w:val="ListParagraph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510AECE9" wp14:editId="005CDDD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0455" w14:textId="130FEEE9" w:rsidR="004C7228" w:rsidRDefault="004C7228" w:rsidP="004C7228">
      <w:pPr>
        <w:pStyle w:val="ListParagraph"/>
        <w:rPr>
          <w:rFonts w:ascii="Calibri" w:hAnsi="Calibri" w:cs="Calibri"/>
          <w:color w:val="000000"/>
        </w:rPr>
      </w:pPr>
    </w:p>
    <w:p w14:paraId="654D0C85" w14:textId="630D878C" w:rsidR="004C7228" w:rsidRPr="004C7228" w:rsidRDefault="004C7228" w:rsidP="004C7228">
      <w:pPr>
        <w:pStyle w:val="ListParagraph"/>
        <w:numPr>
          <w:ilvl w:val="0"/>
          <w:numId w:val="3"/>
        </w:numPr>
        <w:rPr>
          <w:rFonts w:ascii="Calibri" w:hAnsi="Calibri" w:cs="Calibri"/>
          <w:color w:val="000000"/>
        </w:rPr>
      </w:pPr>
      <w:r w:rsidRPr="004C7228">
        <w:rPr>
          <w:rFonts w:ascii="Calibri" w:hAnsi="Calibri" w:cs="Calibri"/>
          <w:color w:val="000000"/>
        </w:rPr>
        <w:t xml:space="preserve">Now use </w:t>
      </w:r>
      <w:r w:rsidRPr="004C7228">
        <w:rPr>
          <w:rFonts w:ascii="Calibri" w:hAnsi="Calibri" w:cs="Calibri"/>
          <w:b/>
          <w:bCs/>
          <w:color w:val="000000"/>
        </w:rPr>
        <w:t xml:space="preserve">cd /var </w:t>
      </w:r>
      <w:r w:rsidRPr="004C7228">
        <w:rPr>
          <w:rFonts w:ascii="Calibri" w:hAnsi="Calibri" w:cs="Calibri"/>
          <w:color w:val="000000"/>
        </w:rPr>
        <w:t xml:space="preserve">and hit </w:t>
      </w:r>
      <w:r w:rsidRPr="004C7228">
        <w:rPr>
          <w:rFonts w:ascii="Calibri" w:hAnsi="Calibri" w:cs="Calibri"/>
          <w:b/>
          <w:bCs/>
          <w:color w:val="000000"/>
        </w:rPr>
        <w:t xml:space="preserve">Enter </w:t>
      </w:r>
      <w:r w:rsidRPr="004C7228">
        <w:rPr>
          <w:rFonts w:ascii="Calibri" w:hAnsi="Calibri" w:cs="Calibri"/>
          <w:color w:val="000000"/>
        </w:rPr>
        <w:t>key</w:t>
      </w:r>
    </w:p>
    <w:p w14:paraId="445A9B88" w14:textId="599101DF" w:rsidR="004C7228" w:rsidRPr="004C7228" w:rsidRDefault="004C7228" w:rsidP="004C7228">
      <w:pPr>
        <w:pStyle w:val="ListParagraph"/>
        <w:rPr>
          <w:rFonts w:ascii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51CA7F7B" wp14:editId="0F08E5A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1A20" w14:textId="77777777" w:rsidR="00875400" w:rsidRPr="00875400" w:rsidRDefault="00875400" w:rsidP="00875400">
      <w:pPr>
        <w:pStyle w:val="ListParagraph"/>
        <w:rPr>
          <w:rFonts w:ascii="Calibri" w:hAnsi="Calibri" w:cs="Calibri"/>
          <w:color w:val="000000"/>
        </w:rPr>
      </w:pPr>
    </w:p>
    <w:p w14:paraId="7FDE3D32" w14:textId="77777777" w:rsidR="001D3C35" w:rsidRDefault="001D3C35" w:rsidP="001D3C35">
      <w:pPr>
        <w:pStyle w:val="ListParagraph"/>
      </w:pPr>
    </w:p>
    <w:p w14:paraId="0934E18E" w14:textId="77777777" w:rsidR="001D3C35" w:rsidRPr="0062093B" w:rsidRDefault="001D3C35" w:rsidP="001D3C35">
      <w:pPr>
        <w:pStyle w:val="ListParagraph"/>
      </w:pPr>
    </w:p>
    <w:sectPr w:rsidR="001D3C35" w:rsidRPr="006209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B1677"/>
    <w:multiLevelType w:val="hybridMultilevel"/>
    <w:tmpl w:val="256AD6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92B4A"/>
    <w:multiLevelType w:val="hybridMultilevel"/>
    <w:tmpl w:val="EC04DE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191EC9"/>
    <w:multiLevelType w:val="hybridMultilevel"/>
    <w:tmpl w:val="68A889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6227248">
    <w:abstractNumId w:val="1"/>
  </w:num>
  <w:num w:numId="2" w16cid:durableId="1590894187">
    <w:abstractNumId w:val="2"/>
  </w:num>
  <w:num w:numId="3" w16cid:durableId="972249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93B"/>
    <w:rsid w:val="001D3C35"/>
    <w:rsid w:val="004735F1"/>
    <w:rsid w:val="004C7228"/>
    <w:rsid w:val="0062093B"/>
    <w:rsid w:val="00630FF8"/>
    <w:rsid w:val="007126E4"/>
    <w:rsid w:val="0087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E8EAC"/>
  <w15:chartTrackingRefBased/>
  <w15:docId w15:val="{603F1103-850B-47BF-B411-19F01CD81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9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2022-10-30T06:41:00Z</dcterms:created>
  <dcterms:modified xsi:type="dcterms:W3CDTF">2022-10-30T07:39:00Z</dcterms:modified>
</cp:coreProperties>
</file>