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DF31CB">
      <w:pPr>
        <w:pStyle w:val="Heading1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1489F52B" w14:textId="5E65DF58" w:rsidR="009E4178" w:rsidRDefault="009E4178">
      <w:pPr>
        <w:spacing w:after="200"/>
        <w:rPr>
          <w:b/>
        </w:rPr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1268423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1DB4E" w14:textId="225AE82E" w:rsidR="00434A23" w:rsidRDefault="00434A23" w:rsidP="0054077A">
          <w:pPr>
            <w:pStyle w:val="TOCHeading"/>
          </w:pPr>
          <w:r>
            <w:t>Table of Contents</w:t>
          </w:r>
        </w:p>
        <w:p w14:paraId="301C6472" w14:textId="7949FD87" w:rsidR="00206E2A" w:rsidRDefault="00BB6AB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\h \z \u \t "Heading 2,1,Heading 3,2,Heading 4,3,Subheading 1,1" </w:instrText>
          </w:r>
          <w:r>
            <w:fldChar w:fldCharType="separate"/>
          </w:r>
          <w:hyperlink w:anchor="_Toc55972333" w:history="1">
            <w:r w:rsidR="00206E2A" w:rsidRPr="00180B33">
              <w:rPr>
                <w:rStyle w:val="Hyperlink"/>
              </w:rPr>
              <w:t>1.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Introduction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_Toc55972333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1</w:t>
            </w:r>
            <w:r w:rsidR="00206E2A">
              <w:rPr>
                <w:webHidden/>
              </w:rPr>
              <w:fldChar w:fldCharType="end"/>
            </w:r>
          </w:hyperlink>
        </w:p>
        <w:p w14:paraId="4C463970" w14:textId="32452E1E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4" w:history="1">
            <w:r w:rsidRPr="00180B33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573A" w14:textId="6F91510E" w:rsidR="00206E2A" w:rsidRDefault="00206E2A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5" w:history="1">
            <w:r w:rsidRPr="00180B33">
              <w:rPr>
                <w:rStyle w:val="Hyperlink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283C" w14:textId="1DB18B83" w:rsidR="00206E2A" w:rsidRDefault="00206E2A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6" w:history="1">
            <w:r w:rsidRPr="00180B33">
              <w:rPr>
                <w:rStyle w:val="Hyperlink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4950" w14:textId="150FEF93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7" w:history="1">
            <w:r w:rsidRPr="00180B33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286C" w14:textId="537485BF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8" w:history="1">
            <w:r w:rsidRPr="00180B33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B770" w14:textId="7C65D2FA" w:rsidR="00206E2A" w:rsidRDefault="00206E2A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39" w:history="1">
            <w:r w:rsidRPr="00180B33">
              <w:rPr>
                <w:rStyle w:val="Hyperlink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</w:rPr>
              <w:t>Test 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_Toc55972339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7B2C5C" w14:textId="6A7950D7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0" w:history="1">
            <w:r w:rsidRPr="00180B33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BC1B" w14:textId="5B48EA1D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1" w:history="1">
            <w:r w:rsidRPr="00180B33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4D39" w14:textId="10D9CA7E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2" w:history="1">
            <w:r w:rsidRPr="00180B33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4F77" w14:textId="7F3DC50E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3" w:history="1">
            <w:r w:rsidRPr="00180B33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Suspension Criteria &amp;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2DD9" w14:textId="74011682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4" w:history="1">
            <w:r w:rsidRPr="00180B33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985A" w14:textId="7512B91D" w:rsidR="00206E2A" w:rsidRDefault="00206E2A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5" w:history="1">
            <w:r w:rsidRPr="00180B33">
              <w:rPr>
                <w:rStyle w:val="Hyperlink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</w:rPr>
              <w:t>Test 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_Toc55972345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528936" w14:textId="5E8F9125" w:rsidR="00206E2A" w:rsidRDefault="00206E2A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6" w:history="1">
            <w:r w:rsidRPr="00180B33">
              <w:rPr>
                <w:rStyle w:val="Hyperlink"/>
              </w:rPr>
              <w:t>4.</w:t>
            </w:r>
            <w:r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</w:rPr>
              <w:t>Resource &amp; Environment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_Toc55972346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66D8A1" w14:textId="386FCE59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7" w:history="1">
            <w:r w:rsidRPr="00180B33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3D35" w14:textId="37299639" w:rsidR="00206E2A" w:rsidRDefault="00206E2A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8" w:history="1">
            <w:r w:rsidRPr="00180B33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CDE1" w14:textId="27E00CA7" w:rsidR="00206E2A" w:rsidRDefault="00206E2A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9" w:history="1">
            <w:r w:rsidRPr="00180B33">
              <w:rPr>
                <w:rStyle w:val="Hyperlink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Hardware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1058" w14:textId="165D88B2" w:rsidR="00206E2A" w:rsidRDefault="00206E2A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50" w:history="1">
            <w:r w:rsidRPr="00180B33">
              <w:rPr>
                <w:rStyle w:val="Hyperlink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F77B" w14:textId="24C523A1" w:rsidR="00206E2A" w:rsidRDefault="00206E2A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51" w:history="1">
            <w:r w:rsidRPr="00180B33">
              <w:rPr>
                <w:rStyle w:val="Hyperlink"/>
              </w:rPr>
              <w:t>5.</w:t>
            </w:r>
            <w:r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Pr="00180B33">
              <w:rPr>
                <w:rStyle w:val="Hyperlink"/>
              </w:rPr>
              <w:t>Terms /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_Toc55972351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C6F642" w14:textId="541DF8BB" w:rsidR="00434A23" w:rsidRDefault="00BB6AB5">
          <w:pPr>
            <w:rPr>
              <w:b/>
              <w:bCs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09D48B21" w14:textId="77777777" w:rsidR="00283161" w:rsidRDefault="00283161">
      <w:pPr>
        <w:rPr>
          <w:b/>
          <w:bCs/>
          <w:noProof/>
        </w:rPr>
        <w:sectPr w:rsidR="00283161" w:rsidSect="00283161">
          <w:footerReference w:type="default" r:id="rId9"/>
          <w:footerReference w:type="first" r:id="rId10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65ECD4CD" w14:textId="58B76F50" w:rsidR="000A3907" w:rsidRDefault="00993600" w:rsidP="00AC7E6D">
      <w:pPr>
        <w:pStyle w:val="Heading2"/>
      </w:pPr>
      <w:bookmarkStart w:id="0" w:name="_Toc55972333"/>
      <w:r w:rsidRPr="00993600">
        <w:lastRenderedPageBreak/>
        <w:t>Introduction</w:t>
      </w:r>
      <w:bookmarkEnd w:id="0"/>
    </w:p>
    <w:p w14:paraId="1036233C" w14:textId="73495C2C" w:rsidR="00993600" w:rsidRDefault="00993600" w:rsidP="00AC7E6D">
      <w:pPr>
        <w:pStyle w:val="Heading3"/>
      </w:pPr>
      <w:bookmarkStart w:id="1" w:name="_Toc55972334"/>
      <w:r w:rsidRPr="00283161">
        <w:t>Scope</w:t>
      </w:r>
      <w:bookmarkEnd w:id="1"/>
    </w:p>
    <w:p w14:paraId="65D1DC92" w14:textId="4121EB10" w:rsidR="000C4951" w:rsidRDefault="00993600" w:rsidP="0036406A">
      <w:pPr>
        <w:pStyle w:val="Heading4"/>
      </w:pPr>
      <w:bookmarkStart w:id="2" w:name="_Toc5597233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>Application formats automatically to better suite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77777777" w:rsidR="007A2EAC" w:rsidRDefault="007A2EAC" w:rsidP="0036406A"/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3F07C90C" w:rsidR="00993600" w:rsidRDefault="00993600" w:rsidP="00AC7E6D">
      <w:pPr>
        <w:pStyle w:val="Heading4"/>
      </w:pPr>
      <w:bookmarkStart w:id="3" w:name="_Toc55972336"/>
      <w:r>
        <w:t>Out Of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0C4951">
      <w:pPr>
        <w:pStyle w:val="Heading3"/>
      </w:pPr>
      <w:bookmarkStart w:id="4" w:name="_Toc5597233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0C4951">
      <w:pPr>
        <w:pStyle w:val="Heading3"/>
      </w:pPr>
      <w:bookmarkStart w:id="5" w:name="_Toc5597233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037A429F" w:rsidR="00993600" w:rsidRDefault="000C4951" w:rsidP="001E1C71">
      <w:pPr>
        <w:pStyle w:val="Heading2"/>
      </w:pPr>
      <w:bookmarkStart w:id="6" w:name="_Toc55972339"/>
      <w:r>
        <w:lastRenderedPageBreak/>
        <w:t>Test Methodology</w:t>
      </w:r>
      <w:bookmarkEnd w:id="6"/>
    </w:p>
    <w:p w14:paraId="045A76FA" w14:textId="19503D91" w:rsidR="000C4951" w:rsidRDefault="000C4951" w:rsidP="000C4951">
      <w:pPr>
        <w:pStyle w:val="Heading3"/>
      </w:pPr>
      <w:bookmarkStart w:id="7" w:name="_Toc55972340"/>
      <w:r>
        <w:t>Overview</w:t>
      </w:r>
      <w:bookmarkEnd w:id="7"/>
    </w:p>
    <w:p w14:paraId="06EE038F" w14:textId="41193FDB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6B2C9203" w14:textId="173FF1FD" w:rsidR="000C4951" w:rsidRDefault="000C4951" w:rsidP="000C4951">
      <w:pPr>
        <w:pStyle w:val="Heading3"/>
      </w:pPr>
      <w:bookmarkStart w:id="8" w:name="_Toc5597234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3DF7F5A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69BCD800" w14:textId="3AC1DF2D" w:rsidR="000C4951" w:rsidRDefault="000C4951" w:rsidP="000C4951">
      <w:pPr>
        <w:pStyle w:val="Heading3"/>
      </w:pPr>
      <w:bookmarkStart w:id="9" w:name="_Toc5597234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3A0E4D7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4D68F7EA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66FFE0D7" w14:textId="7D65702D" w:rsidR="000C4951" w:rsidRDefault="000C4951" w:rsidP="000C4951">
      <w:pPr>
        <w:pStyle w:val="Heading3"/>
      </w:pPr>
      <w:bookmarkStart w:id="10" w:name="_Toc55972343"/>
      <w:r>
        <w:t>Suspension Criteria &amp; Resumption Requirements</w:t>
      </w:r>
      <w:bookmarkEnd w:id="10"/>
    </w:p>
    <w:p w14:paraId="378D645C" w14:textId="77777777" w:rsidR="001E7B5A" w:rsidRDefault="001E7B5A" w:rsidP="001E7B5A"/>
    <w:p w14:paraId="70B3BCE6" w14:textId="77777777" w:rsidR="00281343" w:rsidRDefault="000C4951" w:rsidP="000C4951">
      <w:pPr>
        <w:pStyle w:val="Heading3"/>
      </w:pPr>
      <w:bookmarkStart w:id="11" w:name="_Toc55972344"/>
      <w:r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C4951">
      <w:pPr>
        <w:pStyle w:val="Heading2"/>
      </w:pPr>
      <w:bookmarkStart w:id="12" w:name="_Toc5597234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77777777" w:rsidR="007A2EAC" w:rsidRDefault="007A2EAC" w:rsidP="00D26C34"/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7777777" w:rsidR="007A2EAC" w:rsidRDefault="007A2EAC" w:rsidP="00D26C34"/>
        </w:tc>
        <w:tc>
          <w:tcPr>
            <w:tcW w:w="3309" w:type="dxa"/>
          </w:tcPr>
          <w:p w14:paraId="6D69828B" w14:textId="77777777" w:rsidR="007A2EAC" w:rsidRDefault="007A2EAC" w:rsidP="00D26C34"/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0C4951">
      <w:pPr>
        <w:pStyle w:val="Heading2"/>
      </w:pPr>
      <w:bookmarkStart w:id="13" w:name="_Toc55972346"/>
      <w:r>
        <w:lastRenderedPageBreak/>
        <w:t>Resource &amp; Environment Needs</w:t>
      </w:r>
      <w:bookmarkEnd w:id="13"/>
    </w:p>
    <w:p w14:paraId="44720317" w14:textId="38813442" w:rsidR="000C4951" w:rsidRDefault="000C4951" w:rsidP="000C4951">
      <w:pPr>
        <w:pStyle w:val="Heading3"/>
      </w:pPr>
      <w:bookmarkStart w:id="14" w:name="_Toc5597234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0C4951">
      <w:pPr>
        <w:pStyle w:val="Heading3"/>
      </w:pPr>
      <w:bookmarkStart w:id="15" w:name="_Toc55972348"/>
      <w:r>
        <w:t>Test Environment</w:t>
      </w:r>
      <w:bookmarkEnd w:id="15"/>
    </w:p>
    <w:p w14:paraId="7A3DB43C" w14:textId="4D366808" w:rsidR="001E7B5A" w:rsidRDefault="001E7B5A" w:rsidP="001E7B5A">
      <w:pPr>
        <w:pStyle w:val="Heading4"/>
      </w:pPr>
      <w:bookmarkStart w:id="16" w:name="_Toc55972349"/>
      <w:r>
        <w:t>Hardware 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 xml:space="preserve">Intel </w:t>
            </w:r>
            <w:r>
              <w:t>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4B184FB1" w14:textId="77777777" w:rsidR="00206E2A" w:rsidRDefault="00206E2A" w:rsidP="000C4951"/>
    <w:p w14:paraId="679CB448" w14:textId="01BD1530" w:rsidR="001E7B5A" w:rsidRDefault="001E7B5A" w:rsidP="000C4951"/>
    <w:p w14:paraId="4DE27C8C" w14:textId="3C431D22" w:rsidR="001E7B5A" w:rsidRDefault="001E7B5A" w:rsidP="001E7B5A">
      <w:pPr>
        <w:pStyle w:val="Heading4"/>
      </w:pPr>
      <w:bookmarkStart w:id="17" w:name="_Toc55972350"/>
      <w:r>
        <w:t>Required Software</w:t>
      </w:r>
      <w:bookmarkEnd w:id="17"/>
    </w:p>
    <w:p w14:paraId="75C16C47" w14:textId="77777777" w:rsidR="001E7B5A" w:rsidRDefault="001E7B5A" w:rsidP="001E7B5A"/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542FDE">
      <w:pPr>
        <w:pStyle w:val="Heading2"/>
      </w:pPr>
      <w:bookmarkStart w:id="18" w:name="_Terms_/_Acronyms"/>
      <w:bookmarkStart w:id="19" w:name="_Toc5597235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58D5" w14:textId="77777777" w:rsidR="00122714" w:rsidRDefault="00122714" w:rsidP="004B7E44">
      <w:r>
        <w:separator/>
      </w:r>
    </w:p>
  </w:endnote>
  <w:endnote w:type="continuationSeparator" w:id="0">
    <w:p w14:paraId="32479352" w14:textId="77777777" w:rsidR="00122714" w:rsidRDefault="0012271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283161" w:rsidRDefault="00122714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0552" w14:textId="566CAADA" w:rsidR="00283161" w:rsidRDefault="00283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D63E" w14:textId="783BA91C" w:rsidR="00283161" w:rsidRPr="00283161" w:rsidRDefault="00283161">
    <w:pPr>
      <w:pStyle w:val="Footer"/>
      <w:rPr>
        <w:lang w:val="en-AU"/>
      </w:rPr>
    </w:pPr>
    <w:r w:rsidRPr="00283161">
      <w:rPr>
        <w:lang w:val="en-AU"/>
      </w:rPr>
      <w:fldChar w:fldCharType="begin"/>
    </w:r>
    <w:r w:rsidRPr="00283161">
      <w:rPr>
        <w:lang w:val="en-AU"/>
      </w:rPr>
      <w:instrText xml:space="preserve"> PAGE   \* MERGEFORMAT </w:instrText>
    </w:r>
    <w:r w:rsidRPr="00283161">
      <w:rPr>
        <w:lang w:val="en-AU"/>
      </w:rPr>
      <w:fldChar w:fldCharType="separate"/>
    </w:r>
    <w:r w:rsidRPr="00283161">
      <w:rPr>
        <w:noProof/>
        <w:lang w:val="en-AU"/>
      </w:rPr>
      <w:t>1</w:t>
    </w:r>
    <w:r w:rsidRPr="00283161">
      <w:rPr>
        <w:noProof/>
        <w:lang w:val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283161" w:rsidRDefault="00BF23A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5E0F2" w14:textId="77777777" w:rsidR="00122714" w:rsidRDefault="00122714" w:rsidP="004B7E44">
      <w:r>
        <w:separator/>
      </w:r>
    </w:p>
  </w:footnote>
  <w:footnote w:type="continuationSeparator" w:id="0">
    <w:p w14:paraId="745B27E0" w14:textId="77777777" w:rsidR="00122714" w:rsidRDefault="00122714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E14A93E2"/>
    <w:styleLink w:val="Numbering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61DA"/>
    <w:rsid w:val="00016E87"/>
    <w:rsid w:val="00023A3B"/>
    <w:rsid w:val="000657AD"/>
    <w:rsid w:val="00072189"/>
    <w:rsid w:val="000758D4"/>
    <w:rsid w:val="000A0033"/>
    <w:rsid w:val="000A3907"/>
    <w:rsid w:val="000C4951"/>
    <w:rsid w:val="000E07A1"/>
    <w:rsid w:val="00122714"/>
    <w:rsid w:val="00157E48"/>
    <w:rsid w:val="00180A41"/>
    <w:rsid w:val="001E1C71"/>
    <w:rsid w:val="001E7B5A"/>
    <w:rsid w:val="00206E2A"/>
    <w:rsid w:val="00210575"/>
    <w:rsid w:val="00281343"/>
    <w:rsid w:val="00283161"/>
    <w:rsid w:val="00293B83"/>
    <w:rsid w:val="002A0E2C"/>
    <w:rsid w:val="003033BB"/>
    <w:rsid w:val="00307FA1"/>
    <w:rsid w:val="0036406A"/>
    <w:rsid w:val="003723C1"/>
    <w:rsid w:val="003A4624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4077A"/>
    <w:rsid w:val="00542FDE"/>
    <w:rsid w:val="00550E66"/>
    <w:rsid w:val="00563E8A"/>
    <w:rsid w:val="005A718F"/>
    <w:rsid w:val="005D652A"/>
    <w:rsid w:val="005F2228"/>
    <w:rsid w:val="00603399"/>
    <w:rsid w:val="006402DA"/>
    <w:rsid w:val="00656C1C"/>
    <w:rsid w:val="00683F9A"/>
    <w:rsid w:val="00684B2E"/>
    <w:rsid w:val="006A3CE7"/>
    <w:rsid w:val="006E4985"/>
    <w:rsid w:val="0071309E"/>
    <w:rsid w:val="007137C9"/>
    <w:rsid w:val="007379A3"/>
    <w:rsid w:val="007516CF"/>
    <w:rsid w:val="00757635"/>
    <w:rsid w:val="00782A31"/>
    <w:rsid w:val="007A2EAC"/>
    <w:rsid w:val="007D12B5"/>
    <w:rsid w:val="007E0BCC"/>
    <w:rsid w:val="007E6BAB"/>
    <w:rsid w:val="00802A05"/>
    <w:rsid w:val="00850FF5"/>
    <w:rsid w:val="00880196"/>
    <w:rsid w:val="0088477F"/>
    <w:rsid w:val="008A2773"/>
    <w:rsid w:val="008B33BC"/>
    <w:rsid w:val="009120E9"/>
    <w:rsid w:val="00945900"/>
    <w:rsid w:val="009549AB"/>
    <w:rsid w:val="00993600"/>
    <w:rsid w:val="009B77F1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F23AB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94B5F"/>
    <w:rsid w:val="00EA6EB3"/>
    <w:rsid w:val="00EB01CC"/>
    <w:rsid w:val="00EB391B"/>
    <w:rsid w:val="00F017A3"/>
    <w:rsid w:val="00F2737E"/>
    <w:rsid w:val="00F74BC7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AD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7893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E1C71"/>
    <w:pPr>
      <w:keepNext/>
      <w:numPr>
        <w:numId w:val="18"/>
      </w:numPr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EB391B"/>
    <w:pPr>
      <w:numPr>
        <w:ilvl w:val="1"/>
        <w:numId w:val="18"/>
      </w:num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numPr>
        <w:ilvl w:val="2"/>
        <w:numId w:val="18"/>
      </w:numPr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17893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D17893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EB391B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50FF5"/>
    <w:pPr>
      <w:keepLines/>
      <w:spacing w:before="240" w:after="12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esktop\Week%2015\Rapid%20App%20Development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1916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Daniel Ewen</cp:lastModifiedBy>
  <cp:revision>38</cp:revision>
  <dcterms:created xsi:type="dcterms:W3CDTF">2020-11-05T05:02:00Z</dcterms:created>
  <dcterms:modified xsi:type="dcterms:W3CDTF">2020-11-11T00:02:00Z</dcterms:modified>
</cp:coreProperties>
</file>