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Name</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
        </w:rPr>
        <w:t>Devashish Prasad (33319)</w:t>
      </w:r>
    </w:p>
    <w:p>
      <w:pPr>
        <w:spacing w:after="1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Batch</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N-11</w:t>
      </w:r>
    </w:p>
    <w:p>
      <w:pPr>
        <w:spacing w:after="10" w:line="240" w:lineRule="auto"/>
        <w:rPr>
          <w:rFonts w:hint="default" w:ascii="Times New Roman" w:hAnsi="Times New Roman" w:cs="Times New Roman"/>
          <w:b/>
          <w:sz w:val="24"/>
          <w:szCs w:val="24"/>
        </w:rPr>
      </w:pPr>
      <w:r>
        <w:rPr>
          <w:rFonts w:hint="default" w:ascii="Times New Roman" w:hAnsi="Times New Roman" w:eastAsia="Times New Roman" w:cs="Times New Roman"/>
          <w:sz w:val="24"/>
          <w:szCs w:val="24"/>
          <w:rtl w:val="0"/>
        </w:rPr>
        <w:t xml:space="preserve"> </w:t>
      </w:r>
      <w:r>
        <w:rPr>
          <w:rFonts w:hint="default" w:ascii="Times New Roman" w:hAnsi="Times New Roman" w:cs="Times New Roman"/>
          <w:sz w:val="24"/>
          <w:szCs w:val="24"/>
          <w:rtl w:val="0"/>
        </w:rPr>
        <w:t xml:space="preserve">  </w:t>
      </w:r>
    </w:p>
    <w:p>
      <w:pPr>
        <w:spacing w:line="240" w:lineRule="auto"/>
        <w:jc w:val="center"/>
        <w:rPr>
          <w:rFonts w:hint="default" w:ascii="Times New Roman" w:hAnsi="Times New Roman" w:cs="Times New Roman"/>
          <w:b/>
          <w:sz w:val="52"/>
          <w:szCs w:val="52"/>
          <w:u w:val="single"/>
        </w:rPr>
      </w:pPr>
      <w:r>
        <w:rPr>
          <w:rFonts w:hint="default" w:ascii="Times New Roman" w:hAnsi="Times New Roman" w:cs="Times New Roman"/>
          <w:b w:val="0"/>
          <w:bCs/>
          <w:sz w:val="52"/>
          <w:szCs w:val="52"/>
          <w:u w:val="none"/>
          <w:rtl w:val="0"/>
        </w:rPr>
        <w:t>Case Study</w:t>
      </w:r>
      <w:r>
        <w:rPr>
          <w:rFonts w:hint="default" w:ascii="Times New Roman" w:hAnsi="Times New Roman" w:cs="Times New Roman"/>
          <w:b w:val="0"/>
          <w:bCs/>
          <w:sz w:val="52"/>
          <w:szCs w:val="52"/>
          <w:u w:val="none"/>
          <w:rtl w:val="0"/>
          <w:lang w:val="en"/>
        </w:rPr>
        <w:t xml:space="preserve"> :</w:t>
      </w:r>
      <w:r>
        <w:rPr>
          <w:rFonts w:hint="default" w:ascii="Times New Roman" w:hAnsi="Times New Roman" w:cs="Times New Roman"/>
          <w:b w:val="0"/>
          <w:bCs/>
          <w:sz w:val="52"/>
          <w:szCs w:val="52"/>
          <w:u w:val="none"/>
          <w:rtl w:val="0"/>
        </w:rPr>
        <w:t xml:space="preserve"> Text Mining</w:t>
      </w: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44"/>
          <w:szCs w:val="44"/>
          <w:rtl w:val="0"/>
        </w:rPr>
        <w:t>Introduction</w:t>
      </w:r>
    </w:p>
    <w:p>
      <w:pPr>
        <w:spacing w:line="240" w:lineRule="auto"/>
        <w:jc w:val="both"/>
        <w:rPr>
          <w:rFonts w:hint="default" w:ascii="Times New Roman" w:hAnsi="Times New Roman" w:cs="Times New Roman"/>
          <w:sz w:val="28"/>
          <w:szCs w:val="28"/>
          <w:rtl w:val="0"/>
        </w:rPr>
      </w:pP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lang w:val="en"/>
        </w:rPr>
        <w:t>It</w:t>
      </w:r>
      <w:r>
        <w:rPr>
          <w:rFonts w:hint="default" w:ascii="Times New Roman" w:hAnsi="Times New Roman" w:cs="Times New Roman"/>
          <w:sz w:val="28"/>
          <w:szCs w:val="28"/>
          <w:rtl w:val="0"/>
        </w:rPr>
        <w:t xml:space="preserve"> is the </w:t>
      </w:r>
      <w:r>
        <w:rPr>
          <w:rFonts w:hint="default" w:ascii="Times New Roman" w:hAnsi="Times New Roman" w:cs="Times New Roman"/>
          <w:sz w:val="28"/>
          <w:szCs w:val="28"/>
          <w:rtl w:val="0"/>
          <w:lang w:val="en"/>
        </w:rPr>
        <w:t>uncovering</w:t>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en"/>
        </w:rPr>
        <w:t xml:space="preserve">and unveiling the hidden patterns by the use of </w:t>
      </w:r>
      <w:bookmarkStart w:id="5" w:name="_GoBack"/>
      <w:bookmarkEnd w:id="5"/>
      <w:r>
        <w:rPr>
          <w:rFonts w:hint="default" w:ascii="Times New Roman" w:hAnsi="Times New Roman" w:cs="Times New Roman"/>
          <w:sz w:val="28"/>
          <w:szCs w:val="28"/>
          <w:rtl w:val="0"/>
        </w:rPr>
        <w:t>computer of new, previously unknown information, by automatically extracting information from different written resources. A key element is the linking together of the extracted information together to form new facts or new hypotheses to be explored further by more conventional means of experimentation.</w:t>
      </w:r>
    </w:p>
    <w:p>
      <w:pPr>
        <w:spacing w:line="240" w:lineRule="auto"/>
        <w:jc w:val="both"/>
        <w:rPr>
          <w:rFonts w:hint="default" w:ascii="Times New Roman" w:hAnsi="Times New Roman" w:cs="Times New Roman"/>
          <w:sz w:val="28"/>
          <w:szCs w:val="28"/>
        </w:rPr>
      </w:pPr>
    </w:p>
    <w:p>
      <w:pPr>
        <w:spacing w:line="240" w:lineRule="auto"/>
        <w:jc w:val="both"/>
        <w:rPr>
          <w:rFonts w:hint="default" w:ascii="Times New Roman" w:hAnsi="Times New Roman" w:cs="Times New Roman"/>
          <w:sz w:val="28"/>
          <w:szCs w:val="28"/>
          <w:rtl w:val="0"/>
        </w:rPr>
      </w:pPr>
      <w:r>
        <w:rPr>
          <w:rFonts w:hint="default" w:ascii="Times New Roman" w:hAnsi="Times New Roman" w:cs="Times New Roman"/>
          <w:sz w:val="28"/>
          <w:szCs w:val="28"/>
          <w:rtl w:val="0"/>
        </w:rPr>
        <w:t>Text mining (TM) seeks to extract useful information from a collection of documents. It is similar to data mining (DM), but the data sources are unstructured or semi-structured documents.The TM methods involve :</w:t>
      </w:r>
    </w:p>
    <w:p>
      <w:pPr>
        <w:spacing w:line="240" w:lineRule="auto"/>
        <w:jc w:val="both"/>
        <w:rPr>
          <w:rFonts w:hint="default" w:ascii="Times New Roman" w:hAnsi="Times New Roman" w:cs="Times New Roman"/>
          <w:sz w:val="28"/>
          <w:szCs w:val="28"/>
          <w:rtl w:val="0"/>
        </w:rPr>
      </w:pPr>
    </w:p>
    <w:p>
      <w:pPr>
        <w:numPr>
          <w:ilvl w:val="0"/>
          <w:numId w:val="1"/>
        </w:numPr>
        <w:spacing w:line="24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Basic pre-processing / TM operations, such as identification / extraction of representative features(this can be done in several phases)</w:t>
      </w:r>
    </w:p>
    <w:p>
      <w:pPr>
        <w:numPr>
          <w:ilvl w:val="0"/>
          <w:numId w:val="1"/>
        </w:numPr>
        <w:spacing w:line="24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tl w:val="0"/>
        </w:rPr>
        <w:t>Advanced text mining operations, involving identification of complex patterns(e.g. relationships between previously identified concepts)TM exploits techniques / methodologies from data mining, machine learning, information retrieval,corpus-based computational linguistics.</w:t>
      </w:r>
    </w:p>
    <w:p>
      <w:pPr>
        <w:spacing w:line="240" w:lineRule="auto"/>
        <w:ind w:left="0" w:firstLine="0"/>
        <w:jc w:val="both"/>
        <w:rPr>
          <w:rFonts w:hint="default" w:ascii="Times New Roman" w:hAnsi="Times New Roman" w:cs="Times New Roman"/>
          <w:sz w:val="44"/>
          <w:szCs w:val="44"/>
          <w:rtl w:val="0"/>
        </w:rPr>
      </w:pPr>
    </w:p>
    <w:p>
      <w:pPr>
        <w:spacing w:line="240" w:lineRule="auto"/>
        <w:ind w:left="0" w:firstLine="0"/>
        <w:jc w:val="both"/>
        <w:rPr>
          <w:rFonts w:hint="default" w:ascii="Times New Roman" w:hAnsi="Times New Roman" w:cs="Times New Roman"/>
          <w:sz w:val="44"/>
          <w:szCs w:val="44"/>
        </w:rPr>
      </w:pPr>
      <w:r>
        <w:rPr>
          <w:rFonts w:hint="default" w:ascii="Times New Roman" w:hAnsi="Times New Roman" w:cs="Times New Roman"/>
          <w:sz w:val="44"/>
          <w:szCs w:val="44"/>
          <w:rtl w:val="0"/>
        </w:rPr>
        <w:t>Need</w:t>
      </w:r>
    </w:p>
    <w:p>
      <w:pPr>
        <w:spacing w:line="240" w:lineRule="auto"/>
        <w:ind w:left="0" w:firstLine="0"/>
        <w:jc w:val="both"/>
        <w:rPr>
          <w:rFonts w:hint="default" w:ascii="Times New Roman" w:hAnsi="Times New Roman" w:cs="Times New Roman"/>
          <w:sz w:val="44"/>
          <w:szCs w:val="44"/>
        </w:rPr>
      </w:pPr>
    </w:p>
    <w:p>
      <w:pPr>
        <w:spacing w:after="240" w:line="24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While traditional search engines like Google now offer refinements such as synonyms, auto-completion and </w:t>
      </w:r>
      <w:r>
        <w:rPr>
          <w:rFonts w:hint="default" w:ascii="Times New Roman" w:hAnsi="Times New Roman" w:cs="Times New Roman"/>
          <w:i/>
          <w:sz w:val="28"/>
          <w:szCs w:val="28"/>
          <w:rtl w:val="0"/>
        </w:rPr>
        <w:t>semantic search</w:t>
      </w:r>
      <w:r>
        <w:rPr>
          <w:rFonts w:hint="default" w:ascii="Times New Roman" w:hAnsi="Times New Roman" w:cs="Times New Roman"/>
          <w:sz w:val="28"/>
          <w:szCs w:val="28"/>
          <w:rtl w:val="0"/>
        </w:rPr>
        <w:t xml:space="preserve"> (history and context), the vast majority of search results only point to the location of documents, leaving searchers with the problem of having to spend hours manually extracting the necessary data by reading through individual documents.</w:t>
      </w:r>
    </w:p>
    <w:p>
      <w:pPr>
        <w:spacing w:before="240" w:after="240" w:line="24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The limitations of traditional search are compounded by the growth in big data over the past decade, which has helped increase the number of results returned for a single query by a search engine like Google from tens of thousands to hundreds of millions.</w:t>
      </w:r>
    </w:p>
    <w:p>
      <w:pPr>
        <w:spacing w:before="240" w:after="240" w:line="24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tl w:val="0"/>
        </w:rPr>
        <w:t>To solve these issues text mining can be used. If we categorize the gathered big data based on keywords we can easily navigate through it and utilize it properly and more efficiently.</w:t>
      </w: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44"/>
          <w:szCs w:val="44"/>
          <w:rtl w:val="0"/>
        </w:rPr>
        <w:t>Methods of Text Mining</w:t>
      </w:r>
    </w:p>
    <w:p>
      <w:pPr>
        <w:spacing w:line="240" w:lineRule="auto"/>
        <w:jc w:val="both"/>
        <w:rPr>
          <w:rFonts w:hint="default" w:ascii="Times New Roman" w:hAnsi="Times New Roman" w:cs="Times New Roman"/>
          <w:sz w:val="28"/>
          <w:szCs w:val="28"/>
          <w:rtl w:val="0"/>
        </w:rPr>
      </w:pP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Data Mining Style: View text as high dimensional data</w:t>
      </w:r>
    </w:p>
    <w:p>
      <w:pPr>
        <w:numPr>
          <w:ilvl w:val="0"/>
          <w:numId w:val="2"/>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Frequent pattern finding</w:t>
      </w:r>
    </w:p>
    <w:p>
      <w:pPr>
        <w:numPr>
          <w:ilvl w:val="0"/>
          <w:numId w:val="2"/>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Association analysis</w:t>
      </w:r>
    </w:p>
    <w:p>
      <w:pPr>
        <w:numPr>
          <w:ilvl w:val="0"/>
          <w:numId w:val="2"/>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Outlier detection</w:t>
      </w:r>
    </w:p>
    <w:p>
      <w:pPr>
        <w:spacing w:line="240" w:lineRule="auto"/>
        <w:jc w:val="both"/>
        <w:rPr>
          <w:rFonts w:hint="default" w:ascii="Times New Roman" w:hAnsi="Times New Roman" w:cs="Times New Roman"/>
          <w:sz w:val="28"/>
          <w:szCs w:val="28"/>
          <w:rtl w:val="0"/>
        </w:rPr>
      </w:pP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Information Retrieval Style: Fine granularity topical analysis</w:t>
      </w:r>
    </w:p>
    <w:p>
      <w:pPr>
        <w:numPr>
          <w:ilvl w:val="0"/>
          <w:numId w:val="3"/>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Topic extraction</w:t>
      </w:r>
    </w:p>
    <w:p>
      <w:pPr>
        <w:numPr>
          <w:ilvl w:val="0"/>
          <w:numId w:val="3"/>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Exploit  term weighting and text similarity measures</w:t>
      </w:r>
    </w:p>
    <w:p>
      <w:pPr>
        <w:numPr>
          <w:ilvl w:val="0"/>
          <w:numId w:val="3"/>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Question answering</w:t>
      </w:r>
    </w:p>
    <w:p>
      <w:pPr>
        <w:spacing w:line="240" w:lineRule="auto"/>
        <w:ind w:left="0" w:firstLine="0"/>
        <w:jc w:val="both"/>
        <w:rPr>
          <w:rFonts w:hint="default" w:ascii="Times New Roman" w:hAnsi="Times New Roman" w:cs="Times New Roman"/>
          <w:sz w:val="28"/>
          <w:szCs w:val="28"/>
        </w:rPr>
      </w:pPr>
    </w:p>
    <w:p>
      <w:pPr>
        <w:spacing w:line="240" w:lineRule="auto"/>
        <w:ind w:left="0" w:firstLine="0"/>
        <w:jc w:val="both"/>
        <w:rPr>
          <w:rFonts w:hint="default" w:ascii="Times New Roman" w:hAnsi="Times New Roman" w:cs="Times New Roman"/>
          <w:sz w:val="28"/>
          <w:szCs w:val="28"/>
        </w:rPr>
      </w:pPr>
      <w:r>
        <w:rPr>
          <w:rFonts w:hint="default" w:ascii="Times New Roman" w:hAnsi="Times New Roman" w:cs="Times New Roman"/>
          <w:sz w:val="28"/>
          <w:szCs w:val="28"/>
          <w:rtl w:val="0"/>
        </w:rPr>
        <w:t>Natural Language Processing Style: Information Extraction</w:t>
      </w:r>
    </w:p>
    <w:p>
      <w:pPr>
        <w:numPr>
          <w:ilvl w:val="0"/>
          <w:numId w:val="4"/>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Entity extraction</w:t>
      </w:r>
    </w:p>
    <w:p>
      <w:pPr>
        <w:numPr>
          <w:ilvl w:val="0"/>
          <w:numId w:val="4"/>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Relation extraction</w:t>
      </w:r>
    </w:p>
    <w:p>
      <w:pPr>
        <w:numPr>
          <w:ilvl w:val="0"/>
          <w:numId w:val="4"/>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Sentiment analysis</w:t>
      </w:r>
    </w:p>
    <w:p>
      <w:pPr>
        <w:spacing w:line="240" w:lineRule="auto"/>
        <w:ind w:left="720" w:firstLine="0"/>
        <w:jc w:val="both"/>
        <w:rPr>
          <w:rFonts w:hint="default" w:ascii="Times New Roman" w:hAnsi="Times New Roman" w:cs="Times New Roman"/>
          <w:sz w:val="28"/>
          <w:szCs w:val="28"/>
        </w:rPr>
      </w:pPr>
    </w:p>
    <w:p>
      <w:pPr>
        <w:spacing w:line="240" w:lineRule="auto"/>
        <w:ind w:left="0" w:firstLine="0"/>
        <w:jc w:val="both"/>
        <w:rPr>
          <w:rFonts w:hint="default" w:ascii="Times New Roman" w:hAnsi="Times New Roman" w:cs="Times New Roman"/>
          <w:sz w:val="28"/>
          <w:szCs w:val="28"/>
        </w:rPr>
      </w:pPr>
      <w:r>
        <w:rPr>
          <w:rFonts w:hint="default" w:ascii="Times New Roman" w:hAnsi="Times New Roman" w:cs="Times New Roman"/>
          <w:sz w:val="28"/>
          <w:szCs w:val="28"/>
          <w:rtl w:val="0"/>
        </w:rPr>
        <w:t>Machine Learning Style: Unsupervised or semi-supervised learning</w:t>
      </w:r>
    </w:p>
    <w:p>
      <w:pPr>
        <w:numPr>
          <w:ilvl w:val="0"/>
          <w:numId w:val="5"/>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Generative models</w:t>
      </w:r>
    </w:p>
    <w:p>
      <w:pPr>
        <w:numPr>
          <w:ilvl w:val="0"/>
          <w:numId w:val="5"/>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Dimension reduction</w:t>
      </w:r>
    </w:p>
    <w:p>
      <w:pPr>
        <w:numPr>
          <w:ilvl w:val="0"/>
          <w:numId w:val="5"/>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 xml:space="preserve">Classification &amp; prediction  </w:t>
      </w:r>
    </w:p>
    <w:p>
      <w:pPr>
        <w:spacing w:line="240" w:lineRule="auto"/>
        <w:ind w:left="0" w:firstLine="0"/>
        <w:jc w:val="both"/>
        <w:rPr>
          <w:rFonts w:hint="default" w:ascii="Times New Roman" w:hAnsi="Times New Roman" w:cs="Times New Roman"/>
          <w:sz w:val="28"/>
          <w:szCs w:val="28"/>
        </w:rPr>
      </w:pPr>
    </w:p>
    <w:p>
      <w:pPr>
        <w:spacing w:line="240" w:lineRule="auto"/>
        <w:jc w:val="both"/>
        <w:rPr>
          <w:rFonts w:hint="default" w:ascii="Times New Roman" w:hAnsi="Times New Roman" w:cs="Times New Roman"/>
          <w:sz w:val="28"/>
          <w:szCs w:val="28"/>
        </w:rPr>
      </w:pP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44"/>
          <w:szCs w:val="44"/>
          <w:rtl w:val="0"/>
        </w:rPr>
        <w:t>Applications</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Spam filtering</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Monitoring public opinions (for example in blogs or review sites)</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Customer service, email support</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Automatic labeling of documents in business libraries</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Fraud detection by investigating notification of claims</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Analyzing open-ended survey responses</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Automatic processing of messages, emails, etc.</w:t>
      </w:r>
    </w:p>
    <w:p>
      <w:pPr>
        <w:numPr>
          <w:ilvl w:val="0"/>
          <w:numId w:val="6"/>
        </w:numPr>
        <w:spacing w:line="240" w:lineRule="auto"/>
        <w:ind w:left="72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Investigating competitors by crawling their web sites.</w:t>
      </w:r>
    </w:p>
    <w:p>
      <w:pPr>
        <w:spacing w:line="240" w:lineRule="auto"/>
        <w:jc w:val="both"/>
        <w:rPr>
          <w:rFonts w:hint="default" w:ascii="Times New Roman" w:hAnsi="Times New Roman" w:cs="Times New Roman"/>
          <w:sz w:val="44"/>
          <w:szCs w:val="44"/>
        </w:rPr>
      </w:pPr>
    </w:p>
    <w:p>
      <w:pPr>
        <w:spacing w:line="240" w:lineRule="auto"/>
        <w:jc w:val="both"/>
        <w:rPr>
          <w:rFonts w:hint="default" w:ascii="Times New Roman" w:hAnsi="Times New Roman" w:cs="Times New Roman"/>
          <w:sz w:val="44"/>
          <w:szCs w:val="44"/>
        </w:rPr>
      </w:pP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21"/>
          <w:szCs w:val="21"/>
        </w:rPr>
        <w:br w:type="page"/>
      </w: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44"/>
          <w:szCs w:val="44"/>
          <w:rtl w:val="0"/>
        </w:rPr>
        <w:t>Advantages</w:t>
      </w:r>
    </w:p>
    <w:p>
      <w:pPr>
        <w:spacing w:line="240" w:lineRule="auto"/>
        <w:jc w:val="both"/>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tl w:val="0"/>
        </w:rPr>
        <w:t>Marketing / Retail</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Data mining helps marketing companies build models based on historical data to predict who will respond to the new marketing campaigns such as direct mail, online marketing campaign…etc. </w:t>
      </w:r>
    </w:p>
    <w:p>
      <w:pPr>
        <w:spacing w:line="240" w:lineRule="auto"/>
        <w:jc w:val="both"/>
        <w:rPr>
          <w:rFonts w:hint="default" w:ascii="Times New Roman" w:hAnsi="Times New Roman" w:cs="Times New Roman"/>
          <w:sz w:val="28"/>
          <w:szCs w:val="28"/>
        </w:rPr>
      </w:pPr>
    </w:p>
    <w:p>
      <w:pPr>
        <w:pStyle w:val="4"/>
        <w:keepNext w:val="0"/>
        <w:keepLines w:val="0"/>
        <w:spacing w:before="280" w:line="240" w:lineRule="auto"/>
        <w:jc w:val="both"/>
        <w:rPr>
          <w:rFonts w:hint="default" w:ascii="Times New Roman" w:hAnsi="Times New Roman" w:cs="Times New Roman"/>
          <w:b/>
          <w:color w:val="000000"/>
          <w:sz w:val="28"/>
          <w:szCs w:val="28"/>
        </w:rPr>
      </w:pPr>
      <w:bookmarkStart w:id="0" w:name="_kve5g4rmywes" w:colFirst="0" w:colLast="0"/>
      <w:bookmarkEnd w:id="0"/>
      <w:r>
        <w:rPr>
          <w:rFonts w:hint="default" w:ascii="Times New Roman" w:hAnsi="Times New Roman" w:cs="Times New Roman"/>
          <w:b/>
          <w:color w:val="000000"/>
          <w:sz w:val="28"/>
          <w:szCs w:val="28"/>
          <w:rtl w:val="0"/>
        </w:rPr>
        <w:t>Finance / Banking</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Data mining gives financial institutions information about loan information and credit reporting. By building a model from historical customer’s data, the bank, and financial institution can determine good and bad loans. In addition, data mining helps banks detect fraudulent credit card transactions to protect credit card’s owner</w:t>
      </w:r>
    </w:p>
    <w:p>
      <w:pPr>
        <w:spacing w:line="240" w:lineRule="auto"/>
        <w:jc w:val="both"/>
        <w:rPr>
          <w:rFonts w:hint="default" w:ascii="Times New Roman" w:hAnsi="Times New Roman" w:cs="Times New Roman"/>
          <w:sz w:val="28"/>
          <w:szCs w:val="28"/>
        </w:rPr>
      </w:pPr>
    </w:p>
    <w:p>
      <w:pPr>
        <w:pStyle w:val="4"/>
        <w:keepNext w:val="0"/>
        <w:keepLines w:val="0"/>
        <w:spacing w:before="280" w:line="240" w:lineRule="auto"/>
        <w:jc w:val="both"/>
        <w:rPr>
          <w:rFonts w:hint="default" w:ascii="Times New Roman" w:hAnsi="Times New Roman" w:cs="Times New Roman"/>
          <w:b/>
          <w:color w:val="000000"/>
          <w:sz w:val="28"/>
          <w:szCs w:val="28"/>
        </w:rPr>
      </w:pPr>
      <w:bookmarkStart w:id="1" w:name="_ka4nmy3eoa3p" w:colFirst="0" w:colLast="0"/>
      <w:bookmarkEnd w:id="1"/>
      <w:r>
        <w:rPr>
          <w:rFonts w:hint="default" w:ascii="Times New Roman" w:hAnsi="Times New Roman" w:cs="Times New Roman"/>
          <w:b/>
          <w:color w:val="000000"/>
          <w:sz w:val="28"/>
          <w:szCs w:val="28"/>
          <w:rtl w:val="0"/>
        </w:rPr>
        <w:t>Manufacturing</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By applying data mining in operational engineering data, manufacturers can detect faulty equipment and determine optimal control parameters.</w:t>
      </w:r>
    </w:p>
    <w:p>
      <w:pPr>
        <w:spacing w:line="240" w:lineRule="auto"/>
        <w:jc w:val="both"/>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tl w:val="0"/>
        </w:rPr>
        <w:t>Governments</w:t>
      </w:r>
    </w:p>
    <w:p>
      <w:pPr>
        <w:spacing w:before="240" w:after="240"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Data mining helps government agencies by digging and analyzing records of the financial transaction to build patterns that can detect money laundering or criminal activities.</w:t>
      </w:r>
    </w:p>
    <w:p>
      <w:pPr>
        <w:spacing w:line="240" w:lineRule="auto"/>
        <w:jc w:val="both"/>
        <w:rPr>
          <w:rFonts w:hint="default" w:ascii="Times New Roman" w:hAnsi="Times New Roman" w:cs="Times New Roman"/>
          <w:sz w:val="44"/>
          <w:szCs w:val="44"/>
        </w:rPr>
      </w:pPr>
      <w:r>
        <w:rPr>
          <w:rFonts w:hint="default" w:ascii="Times New Roman" w:hAnsi="Times New Roman" w:cs="Times New Roman"/>
          <w:sz w:val="44"/>
          <w:szCs w:val="44"/>
          <w:rtl w:val="0"/>
        </w:rPr>
        <w:t>Disadvantages</w:t>
      </w:r>
    </w:p>
    <w:p>
      <w:pPr>
        <w:pStyle w:val="4"/>
        <w:keepNext w:val="0"/>
        <w:keepLines w:val="0"/>
        <w:spacing w:before="280" w:line="240" w:lineRule="auto"/>
        <w:jc w:val="both"/>
        <w:rPr>
          <w:rFonts w:hint="default" w:ascii="Times New Roman" w:hAnsi="Times New Roman" w:cs="Times New Roman"/>
          <w:b/>
          <w:color w:val="000000"/>
          <w:sz w:val="28"/>
          <w:szCs w:val="28"/>
        </w:rPr>
      </w:pPr>
      <w:bookmarkStart w:id="2" w:name="_ma90k1dep7qy" w:colFirst="0" w:colLast="0"/>
      <w:bookmarkEnd w:id="2"/>
      <w:r>
        <w:rPr>
          <w:rFonts w:hint="default" w:ascii="Times New Roman" w:hAnsi="Times New Roman" w:cs="Times New Roman"/>
          <w:b/>
          <w:color w:val="000000"/>
          <w:sz w:val="28"/>
          <w:szCs w:val="28"/>
          <w:rtl w:val="0"/>
        </w:rPr>
        <w:t>Privacy Issues</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 xml:space="preserve">The concerns about personal privacy have been increasing enormously recently especially when the internet is booming with social networks, e-commerce, forums, blogs…. Because of privacy issues, people are afraid that their personal information is collected and used in an unethical way that potentially causes them a lot of trouble. </w:t>
      </w:r>
    </w:p>
    <w:p>
      <w:pPr>
        <w:pStyle w:val="4"/>
        <w:keepNext w:val="0"/>
        <w:keepLines w:val="0"/>
        <w:spacing w:before="280" w:line="240" w:lineRule="auto"/>
        <w:jc w:val="both"/>
        <w:rPr>
          <w:rFonts w:hint="default" w:ascii="Times New Roman" w:hAnsi="Times New Roman" w:cs="Times New Roman"/>
          <w:b/>
          <w:color w:val="000000"/>
          <w:sz w:val="28"/>
          <w:szCs w:val="28"/>
        </w:rPr>
      </w:pPr>
      <w:bookmarkStart w:id="3" w:name="_pzu3h4hu8fqn" w:colFirst="0" w:colLast="0"/>
      <w:bookmarkEnd w:id="3"/>
      <w:r>
        <w:rPr>
          <w:rFonts w:hint="default" w:ascii="Times New Roman" w:hAnsi="Times New Roman" w:cs="Times New Roman"/>
          <w:b/>
          <w:color w:val="000000"/>
          <w:sz w:val="28"/>
          <w:szCs w:val="28"/>
          <w:rtl w:val="0"/>
        </w:rPr>
        <w:t>Security issues</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Security is a big issue. Businesses own information about their employees and customers including social security number, birthday, payroll and etc.</w:t>
      </w:r>
    </w:p>
    <w:p>
      <w:pPr>
        <w:spacing w:line="240" w:lineRule="auto"/>
        <w:jc w:val="both"/>
        <w:rPr>
          <w:rFonts w:hint="default" w:ascii="Times New Roman" w:hAnsi="Times New Roman" w:cs="Times New Roman"/>
          <w:sz w:val="28"/>
          <w:szCs w:val="28"/>
        </w:rPr>
      </w:pPr>
    </w:p>
    <w:p>
      <w:pPr>
        <w:spacing w:line="240" w:lineRule="auto"/>
        <w:jc w:val="both"/>
        <w:rPr>
          <w:rFonts w:hint="default" w:ascii="Times New Roman" w:hAnsi="Times New Roman" w:cs="Times New Roman"/>
          <w:sz w:val="28"/>
          <w:szCs w:val="28"/>
        </w:rPr>
      </w:pPr>
    </w:p>
    <w:p>
      <w:pPr>
        <w:pStyle w:val="4"/>
        <w:keepNext w:val="0"/>
        <w:keepLines w:val="0"/>
        <w:spacing w:before="280" w:line="240" w:lineRule="auto"/>
        <w:jc w:val="both"/>
        <w:rPr>
          <w:rFonts w:hint="default" w:ascii="Times New Roman" w:hAnsi="Times New Roman" w:cs="Times New Roman"/>
          <w:b/>
          <w:color w:val="000000"/>
          <w:sz w:val="28"/>
          <w:szCs w:val="28"/>
        </w:rPr>
      </w:pPr>
      <w:bookmarkStart w:id="4" w:name="_zf2amyvzhccs" w:colFirst="0" w:colLast="0"/>
      <w:bookmarkEnd w:id="4"/>
      <w:r>
        <w:rPr>
          <w:rFonts w:hint="default" w:ascii="Times New Roman" w:hAnsi="Times New Roman" w:cs="Times New Roman"/>
          <w:b/>
          <w:color w:val="000000"/>
          <w:sz w:val="28"/>
          <w:szCs w:val="28"/>
          <w:rtl w:val="0"/>
        </w:rPr>
        <w:t>Misuse of information/inaccurate information</w:t>
      </w:r>
    </w:p>
    <w:p>
      <w:pPr>
        <w:spacing w:before="240" w:after="240" w:line="24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Information collected through data mining intended for the ethical purposes can be misused. This information may be exploited by unethical people or businesses to take advantage of vulnerable people or discriminate against a group of people.</w:t>
      </w:r>
    </w:p>
    <w:p>
      <w:pPr>
        <w:spacing w:line="240" w:lineRule="auto"/>
        <w:jc w:val="both"/>
        <w:rPr>
          <w:rFonts w:hint="default" w:ascii="Times New Roman" w:hAnsi="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3C1591"/>
    <w:multiLevelType w:val="multilevel"/>
    <w:tmpl w:val="DD3C159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DDE74B6"/>
    <w:multiLevelType w:val="multilevel"/>
    <w:tmpl w:val="EDDE74B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7E6D282"/>
    <w:multiLevelType w:val="multilevel"/>
    <w:tmpl w:val="F7E6D2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9A39567"/>
    <w:multiLevelType w:val="multilevel"/>
    <w:tmpl w:val="F9A3956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BDE4BC0"/>
    <w:multiLevelType w:val="multilevel"/>
    <w:tmpl w:val="FBDE4B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FAF144B"/>
    <w:multiLevelType w:val="multilevel"/>
    <w:tmpl w:val="FFAF144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F7F08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2020-04-08T19:43:44Z</dcterms:created>
  <dc:creator>devashish</dc:creator>
  <cp:lastModifiedBy>devashish</cp:lastModifiedBy>
  <dcterms:modified xsi:type="dcterms:W3CDTF">2020-04-08T19:51:34Z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