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6E6D2" w14:textId="7663211F" w:rsidR="00D4456B" w:rsidRPr="00D4456B" w:rsidRDefault="00F560D7" w:rsidP="00D4456B">
      <w:pPr>
        <w:jc w:val="center"/>
        <w:rPr>
          <w:b/>
          <w:bCs/>
          <w:sz w:val="28"/>
          <w:szCs w:val="28"/>
        </w:rPr>
      </w:pPr>
      <w:r>
        <w:rPr>
          <w:b/>
          <w:bCs/>
          <w:sz w:val="28"/>
          <w:szCs w:val="28"/>
        </w:rPr>
        <w:t>Project Proposal</w:t>
      </w:r>
    </w:p>
    <w:p w14:paraId="0CB70199" w14:textId="77777777" w:rsidR="00D4456B" w:rsidRDefault="00D4456B" w:rsidP="003C660B"/>
    <w:p w14:paraId="78786FBF" w14:textId="77777777" w:rsidR="00975952" w:rsidRPr="00975952" w:rsidRDefault="00975952" w:rsidP="00975952">
      <w:r w:rsidRPr="00975952">
        <w:t>### Proposed Project Description</w:t>
      </w:r>
    </w:p>
    <w:p w14:paraId="3F63EF71" w14:textId="77777777" w:rsidR="00975952" w:rsidRPr="00975952" w:rsidRDefault="00975952" w:rsidP="00975952"/>
    <w:p w14:paraId="77E5A208" w14:textId="77777777" w:rsidR="00975952" w:rsidRPr="00975952" w:rsidRDefault="00975952" w:rsidP="00975952">
      <w:r w:rsidRPr="00975952">
        <w:t xml:space="preserve">This project entails the development of a comprehensive database system tailored for an insurance company. The system is designed to efficiently manage and streamline various aspects of insurance operations, including policy management, payment processing, claim handling, and agent performance tracking. It will feature a user-friendly interface that caters to different user types, including policyholders, relationship managers, and administrative staff. The system will centralize and automate key functions such as policy enrolment, premium payments, claim submissions, and performance analytics. This modernized approach aims to enhance the customer experience, optimize agent productivity, and provide the company with valuable insights for strategic decision-making. </w:t>
      </w:r>
    </w:p>
    <w:p w14:paraId="3F8600E5" w14:textId="77777777" w:rsidR="00975952" w:rsidRPr="00975952" w:rsidRDefault="00975952" w:rsidP="00975952"/>
    <w:p w14:paraId="12DD31ED" w14:textId="77777777" w:rsidR="00975952" w:rsidRPr="00975952" w:rsidRDefault="00975952" w:rsidP="00975952">
      <w:r w:rsidRPr="00975952">
        <w:t>### List of System Users</w:t>
      </w:r>
    </w:p>
    <w:p w14:paraId="4AD117AE" w14:textId="77777777" w:rsidR="00975952" w:rsidRPr="00975952" w:rsidRDefault="00975952" w:rsidP="00975952"/>
    <w:p w14:paraId="52864C18" w14:textId="77777777" w:rsidR="00975952" w:rsidRPr="00975952" w:rsidRDefault="00975952" w:rsidP="00975952">
      <w:r w:rsidRPr="00975952">
        <w:t>1. **Policyholders (Insurers)**</w:t>
      </w:r>
    </w:p>
    <w:p w14:paraId="0522256A" w14:textId="77777777" w:rsidR="00975952" w:rsidRPr="00975952" w:rsidRDefault="00975952" w:rsidP="00975952">
      <w:r w:rsidRPr="00975952">
        <w:t>2. **Relationship Managers (Agents)**</w:t>
      </w:r>
    </w:p>
    <w:p w14:paraId="0BE6B6CF" w14:textId="5AFC2182" w:rsidR="00975952" w:rsidRPr="00975952" w:rsidRDefault="00975952" w:rsidP="00BC4E12">
      <w:r w:rsidRPr="00975952">
        <w:t>3. **Administrative Staff**</w:t>
      </w:r>
    </w:p>
    <w:p w14:paraId="2CFFCA3D" w14:textId="77777777" w:rsidR="00975952" w:rsidRPr="00975952" w:rsidRDefault="00975952" w:rsidP="00975952"/>
    <w:p w14:paraId="169C29DC" w14:textId="797A5812" w:rsidR="00975952" w:rsidRPr="00975952" w:rsidRDefault="00975952" w:rsidP="00975952">
      <w:r w:rsidRPr="00975952">
        <w:t>### Functionalities for Each User Type</w:t>
      </w:r>
    </w:p>
    <w:p w14:paraId="7FFE9364" w14:textId="77777777" w:rsidR="00975952" w:rsidRPr="00975952" w:rsidRDefault="00975952" w:rsidP="00975952">
      <w:r w:rsidRPr="00975952">
        <w:t>#### Policyholders (Insurers)</w:t>
      </w:r>
    </w:p>
    <w:p w14:paraId="6469658D" w14:textId="4FB68577" w:rsidR="00975952" w:rsidRPr="00975952" w:rsidRDefault="00975952" w:rsidP="00F560D7">
      <w:pPr>
        <w:pStyle w:val="ListParagraph"/>
        <w:numPr>
          <w:ilvl w:val="0"/>
          <w:numId w:val="5"/>
        </w:numPr>
      </w:pPr>
      <w:r w:rsidRPr="00975952">
        <w:t>Browse insurance products.</w:t>
      </w:r>
    </w:p>
    <w:p w14:paraId="3A69C6BD" w14:textId="459057A8" w:rsidR="00975952" w:rsidRPr="00975952" w:rsidRDefault="00975952" w:rsidP="00F560D7">
      <w:pPr>
        <w:pStyle w:val="ListParagraph"/>
        <w:numPr>
          <w:ilvl w:val="0"/>
          <w:numId w:val="5"/>
        </w:numPr>
      </w:pPr>
      <w:r w:rsidRPr="00975952">
        <w:t>View and manage personal policies.</w:t>
      </w:r>
    </w:p>
    <w:p w14:paraId="06FA0573" w14:textId="68F7A17D" w:rsidR="00975952" w:rsidRPr="00975952" w:rsidRDefault="00975952" w:rsidP="00F560D7">
      <w:pPr>
        <w:pStyle w:val="ListParagraph"/>
        <w:numPr>
          <w:ilvl w:val="0"/>
          <w:numId w:val="5"/>
        </w:numPr>
      </w:pPr>
      <w:r w:rsidRPr="00975952">
        <w:t>Make premium payments.</w:t>
      </w:r>
    </w:p>
    <w:p w14:paraId="5AED23FE" w14:textId="77777777" w:rsidR="00F560D7" w:rsidRDefault="00975952" w:rsidP="00F560D7">
      <w:pPr>
        <w:pStyle w:val="ListParagraph"/>
        <w:numPr>
          <w:ilvl w:val="0"/>
          <w:numId w:val="5"/>
        </w:numPr>
      </w:pPr>
      <w:r w:rsidRPr="00975952">
        <w:t>File insurance claims.</w:t>
      </w:r>
    </w:p>
    <w:p w14:paraId="5D87E97C" w14:textId="77777777" w:rsidR="00F560D7" w:rsidRDefault="00975952" w:rsidP="00F560D7">
      <w:pPr>
        <w:pStyle w:val="ListParagraph"/>
        <w:numPr>
          <w:ilvl w:val="0"/>
          <w:numId w:val="5"/>
        </w:numPr>
      </w:pPr>
      <w:r w:rsidRPr="00975952">
        <w:t>Submit feedback on services and products.</w:t>
      </w:r>
    </w:p>
    <w:p w14:paraId="3A80B358" w14:textId="340FCF13" w:rsidR="00975952" w:rsidRDefault="00975952" w:rsidP="00F560D7">
      <w:pPr>
        <w:pStyle w:val="ListParagraph"/>
        <w:numPr>
          <w:ilvl w:val="0"/>
          <w:numId w:val="5"/>
        </w:numPr>
      </w:pPr>
      <w:r w:rsidRPr="00975952">
        <w:t>Update personal and contact information.</w:t>
      </w:r>
    </w:p>
    <w:p w14:paraId="7C0E16ED" w14:textId="77777777" w:rsidR="00F560D7" w:rsidRPr="00975952" w:rsidRDefault="00F560D7" w:rsidP="00975952"/>
    <w:p w14:paraId="3D35D3BC" w14:textId="77777777" w:rsidR="00975952" w:rsidRPr="00975952" w:rsidRDefault="00975952" w:rsidP="00975952">
      <w:r w:rsidRPr="00975952">
        <w:t>#### Relationship Managers (Agents)</w:t>
      </w:r>
    </w:p>
    <w:p w14:paraId="5508B65A" w14:textId="46CFB510" w:rsidR="00975952" w:rsidRPr="00975952" w:rsidRDefault="00975952" w:rsidP="000C4E02">
      <w:pPr>
        <w:pStyle w:val="ListParagraph"/>
        <w:numPr>
          <w:ilvl w:val="0"/>
          <w:numId w:val="7"/>
        </w:numPr>
      </w:pPr>
      <w:r w:rsidRPr="00975952">
        <w:t>Access and manage assigned policyholder details.</w:t>
      </w:r>
    </w:p>
    <w:p w14:paraId="4A48797B" w14:textId="4D1A9F79" w:rsidR="00975952" w:rsidRPr="00975952" w:rsidRDefault="00975952" w:rsidP="000C4E02">
      <w:pPr>
        <w:pStyle w:val="ListParagraph"/>
        <w:numPr>
          <w:ilvl w:val="0"/>
          <w:numId w:val="7"/>
        </w:numPr>
      </w:pPr>
      <w:r w:rsidRPr="00975952">
        <w:t>View and track personal commission statements.</w:t>
      </w:r>
    </w:p>
    <w:p w14:paraId="596934E8" w14:textId="794949D4" w:rsidR="00975952" w:rsidRPr="00975952" w:rsidRDefault="00975952" w:rsidP="000C4E02">
      <w:pPr>
        <w:pStyle w:val="ListParagraph"/>
        <w:numPr>
          <w:ilvl w:val="0"/>
          <w:numId w:val="7"/>
        </w:numPr>
      </w:pPr>
      <w:r w:rsidRPr="00975952">
        <w:t>Submit and manage claims on behalf of policyholders.</w:t>
      </w:r>
    </w:p>
    <w:p w14:paraId="1245B7D5" w14:textId="552DE249" w:rsidR="000C4E02" w:rsidRDefault="00975952" w:rsidP="000C4E02">
      <w:pPr>
        <w:pStyle w:val="ListParagraph"/>
        <w:numPr>
          <w:ilvl w:val="0"/>
          <w:numId w:val="7"/>
        </w:numPr>
      </w:pPr>
      <w:r w:rsidRPr="00975952">
        <w:t>Monitor personal performance metrics and goals.</w:t>
      </w:r>
    </w:p>
    <w:p w14:paraId="2A83F0B5" w14:textId="7330DB8F" w:rsidR="00975952" w:rsidRPr="00975952" w:rsidRDefault="00975952" w:rsidP="000C4E02">
      <w:pPr>
        <w:pStyle w:val="ListParagraph"/>
        <w:numPr>
          <w:ilvl w:val="0"/>
          <w:numId w:val="7"/>
        </w:numPr>
      </w:pPr>
      <w:r w:rsidRPr="00975952">
        <w:t>Access and provide policy details and product information.</w:t>
      </w:r>
    </w:p>
    <w:p w14:paraId="22B6172A" w14:textId="77777777" w:rsidR="00975952" w:rsidRPr="00975952" w:rsidRDefault="00975952" w:rsidP="00975952"/>
    <w:p w14:paraId="3EA35DB5" w14:textId="77777777" w:rsidR="00975952" w:rsidRPr="00975952" w:rsidRDefault="00975952" w:rsidP="00975952">
      <w:r w:rsidRPr="00975952">
        <w:t>#### Administrative Staff</w:t>
      </w:r>
    </w:p>
    <w:p w14:paraId="1C4EAC1E" w14:textId="64692EFE" w:rsidR="00975952" w:rsidRPr="00975952" w:rsidRDefault="00975952" w:rsidP="000C4E02">
      <w:pPr>
        <w:pStyle w:val="ListParagraph"/>
        <w:numPr>
          <w:ilvl w:val="0"/>
          <w:numId w:val="9"/>
        </w:numPr>
      </w:pPr>
      <w:r w:rsidRPr="00975952">
        <w:t>Oversee policy and claim management.</w:t>
      </w:r>
    </w:p>
    <w:p w14:paraId="112DB9B1" w14:textId="10865193" w:rsidR="00975952" w:rsidRPr="00975952" w:rsidRDefault="00975952" w:rsidP="000C4E02">
      <w:pPr>
        <w:pStyle w:val="ListParagraph"/>
        <w:numPr>
          <w:ilvl w:val="0"/>
          <w:numId w:val="9"/>
        </w:numPr>
      </w:pPr>
      <w:r w:rsidRPr="00975952">
        <w:t>Manage and track payments and financial transactions.</w:t>
      </w:r>
    </w:p>
    <w:p w14:paraId="22397705" w14:textId="0026C71C" w:rsidR="00975952" w:rsidRPr="00975952" w:rsidRDefault="00975952" w:rsidP="000C4E02">
      <w:pPr>
        <w:pStyle w:val="ListParagraph"/>
        <w:numPr>
          <w:ilvl w:val="0"/>
          <w:numId w:val="9"/>
        </w:numPr>
      </w:pPr>
      <w:r w:rsidRPr="00975952">
        <w:t>Access and analyze agent performance metrics.</w:t>
      </w:r>
    </w:p>
    <w:p w14:paraId="1197CBBE" w14:textId="2335C6AF" w:rsidR="00975952" w:rsidRPr="00975952" w:rsidRDefault="00975952" w:rsidP="000C4E02">
      <w:pPr>
        <w:pStyle w:val="ListParagraph"/>
        <w:numPr>
          <w:ilvl w:val="0"/>
          <w:numId w:val="9"/>
        </w:numPr>
      </w:pPr>
      <w:r w:rsidRPr="00975952">
        <w:t>Generate and send policy renewal reminders and notifications.</w:t>
      </w:r>
    </w:p>
    <w:p w14:paraId="076FF219" w14:textId="63B073F8" w:rsidR="00975952" w:rsidRPr="00975952" w:rsidRDefault="00975952" w:rsidP="000C4E02">
      <w:pPr>
        <w:pStyle w:val="ListParagraph"/>
        <w:numPr>
          <w:ilvl w:val="0"/>
          <w:numId w:val="9"/>
        </w:numPr>
      </w:pPr>
      <w:r w:rsidRPr="00975952">
        <w:t>Handle customer feedback and service quality assessments.</w:t>
      </w:r>
    </w:p>
    <w:p w14:paraId="6CA753CA" w14:textId="6C297F2E" w:rsidR="00975952" w:rsidRPr="00975952" w:rsidRDefault="00975952" w:rsidP="000C4E02">
      <w:pPr>
        <w:pStyle w:val="ListParagraph"/>
        <w:numPr>
          <w:ilvl w:val="0"/>
          <w:numId w:val="9"/>
        </w:numPr>
      </w:pPr>
      <w:r w:rsidRPr="00975952">
        <w:t>Create and manage insurance product listings.</w:t>
      </w:r>
    </w:p>
    <w:p w14:paraId="06BE74BA" w14:textId="77777777" w:rsidR="00975952" w:rsidRPr="00975952" w:rsidRDefault="00975952" w:rsidP="00975952"/>
    <w:p w14:paraId="5390B1F3" w14:textId="77777777" w:rsidR="00975952" w:rsidRPr="00975952" w:rsidRDefault="00975952" w:rsidP="00975952">
      <w:r w:rsidRPr="00975952">
        <w:t>### List of Real-World Entities</w:t>
      </w:r>
    </w:p>
    <w:p w14:paraId="7107A1D3" w14:textId="77777777" w:rsidR="00975952" w:rsidRPr="00975952" w:rsidRDefault="00975952" w:rsidP="00975952"/>
    <w:p w14:paraId="4CD800BB" w14:textId="77777777" w:rsidR="00975952" w:rsidRPr="00975952" w:rsidRDefault="00975952" w:rsidP="00975952">
      <w:r w:rsidRPr="00975952">
        <w:t>1. **Policies**: Representing various insurance policies offered.</w:t>
      </w:r>
    </w:p>
    <w:p w14:paraId="15A0E120" w14:textId="77777777" w:rsidR="00975952" w:rsidRPr="00975952" w:rsidRDefault="00975952" w:rsidP="00975952">
      <w:r w:rsidRPr="00975952">
        <w:t>2. **Payments**: Tracking premium payments and other financial transactions.</w:t>
      </w:r>
    </w:p>
    <w:p w14:paraId="57E93E46" w14:textId="77777777" w:rsidR="00975952" w:rsidRPr="00975952" w:rsidRDefault="00975952" w:rsidP="00975952">
      <w:r w:rsidRPr="00975952">
        <w:t>3. **Claims**: Management of insurance claim submissions and processing.</w:t>
      </w:r>
    </w:p>
    <w:p w14:paraId="2A06DF5E" w14:textId="77777777" w:rsidR="00975952" w:rsidRPr="00975952" w:rsidRDefault="00975952" w:rsidP="00975952">
      <w:r w:rsidRPr="00975952">
        <w:t>4. **Relationship Managers**: Details about agents managing customer relationships.</w:t>
      </w:r>
    </w:p>
    <w:p w14:paraId="64B3EE1D" w14:textId="77777777" w:rsidR="00975952" w:rsidRPr="00975952" w:rsidRDefault="00975952" w:rsidP="00975952">
      <w:r w:rsidRPr="00975952">
        <w:t>5. **Commission Statements**: Records of commissions earned by agents.</w:t>
      </w:r>
    </w:p>
    <w:p w14:paraId="65C2CDFC" w14:textId="77777777" w:rsidR="00975952" w:rsidRPr="00975952" w:rsidRDefault="00975952" w:rsidP="00975952">
      <w:r w:rsidRPr="00975952">
        <w:t>6. **Goals**: Tracking and management of performance targets for agents.</w:t>
      </w:r>
    </w:p>
    <w:p w14:paraId="7D653B9F" w14:textId="77777777" w:rsidR="00975952" w:rsidRPr="00975952" w:rsidRDefault="00975952" w:rsidP="00975952">
      <w:r w:rsidRPr="00975952">
        <w:t>7. **Appointments**: Scheduling and management of meetings between policyholders and agents.</w:t>
      </w:r>
    </w:p>
    <w:p w14:paraId="2FAD455D" w14:textId="77777777" w:rsidR="00975952" w:rsidRPr="00975952" w:rsidRDefault="00975952" w:rsidP="00975952">
      <w:r w:rsidRPr="00975952">
        <w:t>8. **Insurance Products**: Catalog of various insurance products and services offered.</w:t>
      </w:r>
    </w:p>
    <w:p w14:paraId="254ACB57" w14:textId="77777777" w:rsidR="00975952" w:rsidRPr="00975952" w:rsidRDefault="00975952" w:rsidP="00975952">
      <w:r w:rsidRPr="00975952">
        <w:t>9. **Customer Feedback**: Collection and analysis of feedback from policyholders and customers.</w:t>
      </w:r>
    </w:p>
    <w:p w14:paraId="4167982E" w14:textId="77777777" w:rsidR="00975952" w:rsidRDefault="00975952" w:rsidP="00975952">
      <w:r w:rsidRPr="00975952">
        <w:t>10. **Agent Performance Metrics**: Evaluation and tracking of agents' performance and productivity.</w:t>
      </w:r>
    </w:p>
    <w:p w14:paraId="67BB9CA5" w14:textId="7D7E154B" w:rsidR="00F560D7" w:rsidRPr="00975952" w:rsidRDefault="00F560D7" w:rsidP="00975952">
      <w:r>
        <w:t>11. **Insurers**</w:t>
      </w:r>
    </w:p>
    <w:p w14:paraId="3E45F2CE" w14:textId="77777777" w:rsidR="00975952" w:rsidRPr="00975952" w:rsidRDefault="00975952" w:rsidP="00975952"/>
    <w:p w14:paraId="2AAEF760" w14:textId="1C80975D" w:rsidR="003C660B" w:rsidRDefault="00975952" w:rsidP="00975952">
      <w:r w:rsidRPr="00975952">
        <w:t>This system is envisioned to be a robust and dynamic solution, significantly enhancing the efficiency and effectiveness of the company's insurance operations.</w:t>
      </w:r>
    </w:p>
    <w:sectPr w:rsidR="003C6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3727F"/>
    <w:multiLevelType w:val="hybridMultilevel"/>
    <w:tmpl w:val="99D04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63C2E"/>
    <w:multiLevelType w:val="hybridMultilevel"/>
    <w:tmpl w:val="C9C66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DE1ED5"/>
    <w:multiLevelType w:val="hybridMultilevel"/>
    <w:tmpl w:val="1A082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4A1BD0"/>
    <w:multiLevelType w:val="hybridMultilevel"/>
    <w:tmpl w:val="D2104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41527E"/>
    <w:multiLevelType w:val="hybridMultilevel"/>
    <w:tmpl w:val="ECD2F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381724"/>
    <w:multiLevelType w:val="hybridMultilevel"/>
    <w:tmpl w:val="5F081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2A218D"/>
    <w:multiLevelType w:val="hybridMultilevel"/>
    <w:tmpl w:val="AE5A2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BC5E78"/>
    <w:multiLevelType w:val="hybridMultilevel"/>
    <w:tmpl w:val="CA269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F009EA"/>
    <w:multiLevelType w:val="hybridMultilevel"/>
    <w:tmpl w:val="849E4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889528">
    <w:abstractNumId w:val="5"/>
  </w:num>
  <w:num w:numId="2" w16cid:durableId="908997303">
    <w:abstractNumId w:val="0"/>
  </w:num>
  <w:num w:numId="3" w16cid:durableId="725027292">
    <w:abstractNumId w:val="1"/>
  </w:num>
  <w:num w:numId="4" w16cid:durableId="1023171705">
    <w:abstractNumId w:val="7"/>
  </w:num>
  <w:num w:numId="5" w16cid:durableId="1863395907">
    <w:abstractNumId w:val="2"/>
  </w:num>
  <w:num w:numId="6" w16cid:durableId="932014448">
    <w:abstractNumId w:val="4"/>
  </w:num>
  <w:num w:numId="7" w16cid:durableId="1196848610">
    <w:abstractNumId w:val="8"/>
  </w:num>
  <w:num w:numId="8" w16cid:durableId="1126583399">
    <w:abstractNumId w:val="6"/>
  </w:num>
  <w:num w:numId="9" w16cid:durableId="3640185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32E"/>
    <w:rsid w:val="000C4E02"/>
    <w:rsid w:val="003C660B"/>
    <w:rsid w:val="00491132"/>
    <w:rsid w:val="004E2D95"/>
    <w:rsid w:val="0060232E"/>
    <w:rsid w:val="007D069F"/>
    <w:rsid w:val="008A048C"/>
    <w:rsid w:val="00975952"/>
    <w:rsid w:val="00BC4E12"/>
    <w:rsid w:val="00C74FD6"/>
    <w:rsid w:val="00D4456B"/>
    <w:rsid w:val="00F40EA1"/>
    <w:rsid w:val="00F560D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A0B9D0"/>
  <w15:chartTrackingRefBased/>
  <w15:docId w15:val="{8D3F6F0C-9EFE-4E1F-AFAA-72A8B9237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472179">
      <w:bodyDiv w:val="1"/>
      <w:marLeft w:val="0"/>
      <w:marRight w:val="0"/>
      <w:marTop w:val="0"/>
      <w:marBottom w:val="0"/>
      <w:divBdr>
        <w:top w:val="none" w:sz="0" w:space="0" w:color="auto"/>
        <w:left w:val="none" w:sz="0" w:space="0" w:color="auto"/>
        <w:bottom w:val="none" w:sz="0" w:space="0" w:color="auto"/>
        <w:right w:val="none" w:sz="0" w:space="0" w:color="auto"/>
      </w:divBdr>
      <w:divsChild>
        <w:div w:id="415596452">
          <w:marLeft w:val="0"/>
          <w:marRight w:val="0"/>
          <w:marTop w:val="0"/>
          <w:marBottom w:val="0"/>
          <w:divBdr>
            <w:top w:val="single" w:sz="2" w:space="0" w:color="D9D9E3"/>
            <w:left w:val="single" w:sz="2" w:space="0" w:color="D9D9E3"/>
            <w:bottom w:val="single" w:sz="2" w:space="0" w:color="D9D9E3"/>
            <w:right w:val="single" w:sz="2" w:space="0" w:color="D9D9E3"/>
          </w:divBdr>
          <w:divsChild>
            <w:div w:id="110902340">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741037">
                  <w:marLeft w:val="0"/>
                  <w:marRight w:val="0"/>
                  <w:marTop w:val="0"/>
                  <w:marBottom w:val="0"/>
                  <w:divBdr>
                    <w:top w:val="single" w:sz="2" w:space="0" w:color="D9D9E3"/>
                    <w:left w:val="single" w:sz="2" w:space="0" w:color="D9D9E3"/>
                    <w:bottom w:val="single" w:sz="2" w:space="0" w:color="D9D9E3"/>
                    <w:right w:val="single" w:sz="2" w:space="0" w:color="D9D9E3"/>
                  </w:divBdr>
                  <w:divsChild>
                    <w:div w:id="1171095152">
                      <w:marLeft w:val="0"/>
                      <w:marRight w:val="0"/>
                      <w:marTop w:val="0"/>
                      <w:marBottom w:val="0"/>
                      <w:divBdr>
                        <w:top w:val="single" w:sz="2" w:space="0" w:color="D9D9E3"/>
                        <w:left w:val="single" w:sz="2" w:space="0" w:color="D9D9E3"/>
                        <w:bottom w:val="single" w:sz="2" w:space="0" w:color="D9D9E3"/>
                        <w:right w:val="single" w:sz="2" w:space="0" w:color="D9D9E3"/>
                      </w:divBdr>
                      <w:divsChild>
                        <w:div w:id="550386287">
                          <w:marLeft w:val="0"/>
                          <w:marRight w:val="0"/>
                          <w:marTop w:val="0"/>
                          <w:marBottom w:val="0"/>
                          <w:divBdr>
                            <w:top w:val="single" w:sz="2" w:space="0" w:color="D9D9E3"/>
                            <w:left w:val="single" w:sz="2" w:space="0" w:color="D9D9E3"/>
                            <w:bottom w:val="single" w:sz="2" w:space="0" w:color="D9D9E3"/>
                            <w:right w:val="single" w:sz="2" w:space="0" w:color="D9D9E3"/>
                          </w:divBdr>
                          <w:divsChild>
                            <w:div w:id="70930405">
                              <w:marLeft w:val="0"/>
                              <w:marRight w:val="0"/>
                              <w:marTop w:val="0"/>
                              <w:marBottom w:val="0"/>
                              <w:divBdr>
                                <w:top w:val="single" w:sz="2" w:space="0" w:color="D9D9E3"/>
                                <w:left w:val="single" w:sz="2" w:space="0" w:color="D9D9E3"/>
                                <w:bottom w:val="single" w:sz="2" w:space="0" w:color="D9D9E3"/>
                                <w:right w:val="single" w:sz="2" w:space="0" w:color="D9D9E3"/>
                              </w:divBdr>
                              <w:divsChild>
                                <w:div w:id="255942139">
                                  <w:marLeft w:val="0"/>
                                  <w:marRight w:val="0"/>
                                  <w:marTop w:val="0"/>
                                  <w:marBottom w:val="0"/>
                                  <w:divBdr>
                                    <w:top w:val="single" w:sz="2" w:space="0" w:color="D9D9E3"/>
                                    <w:left w:val="single" w:sz="2" w:space="0" w:color="D9D9E3"/>
                                    <w:bottom w:val="single" w:sz="2" w:space="0" w:color="D9D9E3"/>
                                    <w:right w:val="single" w:sz="2" w:space="0" w:color="D9D9E3"/>
                                  </w:divBdr>
                                  <w:divsChild>
                                    <w:div w:id="1787306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2528161">
          <w:marLeft w:val="0"/>
          <w:marRight w:val="0"/>
          <w:marTop w:val="0"/>
          <w:marBottom w:val="0"/>
          <w:divBdr>
            <w:top w:val="single" w:sz="2" w:space="0" w:color="D9D9E3"/>
            <w:left w:val="single" w:sz="2" w:space="0" w:color="D9D9E3"/>
            <w:bottom w:val="single" w:sz="2" w:space="0" w:color="D9D9E3"/>
            <w:right w:val="single" w:sz="2" w:space="0" w:color="D9D9E3"/>
          </w:divBdr>
          <w:divsChild>
            <w:div w:id="2050375599">
              <w:marLeft w:val="0"/>
              <w:marRight w:val="0"/>
              <w:marTop w:val="100"/>
              <w:marBottom w:val="100"/>
              <w:divBdr>
                <w:top w:val="single" w:sz="2" w:space="0" w:color="D9D9E3"/>
                <w:left w:val="single" w:sz="2" w:space="0" w:color="D9D9E3"/>
                <w:bottom w:val="single" w:sz="2" w:space="0" w:color="D9D9E3"/>
                <w:right w:val="single" w:sz="2" w:space="0" w:color="D9D9E3"/>
              </w:divBdr>
              <w:divsChild>
                <w:div w:id="922757152">
                  <w:marLeft w:val="0"/>
                  <w:marRight w:val="0"/>
                  <w:marTop w:val="0"/>
                  <w:marBottom w:val="0"/>
                  <w:divBdr>
                    <w:top w:val="single" w:sz="2" w:space="0" w:color="D9D9E3"/>
                    <w:left w:val="single" w:sz="2" w:space="0" w:color="D9D9E3"/>
                    <w:bottom w:val="single" w:sz="2" w:space="0" w:color="D9D9E3"/>
                    <w:right w:val="single" w:sz="2" w:space="0" w:color="D9D9E3"/>
                  </w:divBdr>
                  <w:divsChild>
                    <w:div w:id="1350983165">
                      <w:marLeft w:val="0"/>
                      <w:marRight w:val="0"/>
                      <w:marTop w:val="0"/>
                      <w:marBottom w:val="0"/>
                      <w:divBdr>
                        <w:top w:val="single" w:sz="2" w:space="0" w:color="D9D9E3"/>
                        <w:left w:val="single" w:sz="2" w:space="0" w:color="D9D9E3"/>
                        <w:bottom w:val="single" w:sz="2" w:space="0" w:color="D9D9E3"/>
                        <w:right w:val="single" w:sz="2" w:space="0" w:color="D9D9E3"/>
                      </w:divBdr>
                      <w:divsChild>
                        <w:div w:id="2065910254">
                          <w:marLeft w:val="0"/>
                          <w:marRight w:val="0"/>
                          <w:marTop w:val="0"/>
                          <w:marBottom w:val="0"/>
                          <w:divBdr>
                            <w:top w:val="single" w:sz="2" w:space="0" w:color="D9D9E3"/>
                            <w:left w:val="single" w:sz="2" w:space="0" w:color="D9D9E3"/>
                            <w:bottom w:val="single" w:sz="2" w:space="0" w:color="D9D9E3"/>
                            <w:right w:val="single" w:sz="2" w:space="0" w:color="D9D9E3"/>
                          </w:divBdr>
                          <w:divsChild>
                            <w:div w:id="2084140140">
                              <w:marLeft w:val="0"/>
                              <w:marRight w:val="0"/>
                              <w:marTop w:val="0"/>
                              <w:marBottom w:val="0"/>
                              <w:divBdr>
                                <w:top w:val="single" w:sz="2" w:space="0" w:color="D9D9E3"/>
                                <w:left w:val="single" w:sz="2" w:space="0" w:color="D9D9E3"/>
                                <w:bottom w:val="single" w:sz="2" w:space="0" w:color="D9D9E3"/>
                                <w:right w:val="single" w:sz="2" w:space="0" w:color="D9D9E3"/>
                              </w:divBdr>
                              <w:divsChild>
                                <w:div w:id="625507250">
                                  <w:marLeft w:val="0"/>
                                  <w:marRight w:val="0"/>
                                  <w:marTop w:val="0"/>
                                  <w:marBottom w:val="0"/>
                                  <w:divBdr>
                                    <w:top w:val="single" w:sz="2" w:space="0" w:color="D9D9E3"/>
                                    <w:left w:val="single" w:sz="2" w:space="0" w:color="D9D9E3"/>
                                    <w:bottom w:val="single" w:sz="2" w:space="0" w:color="D9D9E3"/>
                                    <w:right w:val="single" w:sz="2" w:space="0" w:color="D9D9E3"/>
                                  </w:divBdr>
                                  <w:divsChild>
                                    <w:div w:id="1674070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545174">
                      <w:marLeft w:val="0"/>
                      <w:marRight w:val="0"/>
                      <w:marTop w:val="0"/>
                      <w:marBottom w:val="0"/>
                      <w:divBdr>
                        <w:top w:val="single" w:sz="2" w:space="0" w:color="D9D9E3"/>
                        <w:left w:val="single" w:sz="2" w:space="0" w:color="D9D9E3"/>
                        <w:bottom w:val="single" w:sz="2" w:space="0" w:color="D9D9E3"/>
                        <w:right w:val="single" w:sz="2" w:space="0" w:color="D9D9E3"/>
                      </w:divBdr>
                      <w:divsChild>
                        <w:div w:id="1272393684">
                          <w:marLeft w:val="0"/>
                          <w:marRight w:val="0"/>
                          <w:marTop w:val="0"/>
                          <w:marBottom w:val="0"/>
                          <w:divBdr>
                            <w:top w:val="single" w:sz="2" w:space="0" w:color="D9D9E3"/>
                            <w:left w:val="single" w:sz="2" w:space="0" w:color="D9D9E3"/>
                            <w:bottom w:val="single" w:sz="2" w:space="0" w:color="D9D9E3"/>
                            <w:right w:val="single" w:sz="2" w:space="0" w:color="D9D9E3"/>
                          </w:divBdr>
                        </w:div>
                        <w:div w:id="411778076">
                          <w:marLeft w:val="0"/>
                          <w:marRight w:val="0"/>
                          <w:marTop w:val="0"/>
                          <w:marBottom w:val="0"/>
                          <w:divBdr>
                            <w:top w:val="single" w:sz="2" w:space="0" w:color="D9D9E3"/>
                            <w:left w:val="single" w:sz="2" w:space="0" w:color="D9D9E3"/>
                            <w:bottom w:val="single" w:sz="2" w:space="0" w:color="D9D9E3"/>
                            <w:right w:val="single" w:sz="2" w:space="0" w:color="D9D9E3"/>
                          </w:divBdr>
                          <w:divsChild>
                            <w:div w:id="308754003">
                              <w:marLeft w:val="0"/>
                              <w:marRight w:val="0"/>
                              <w:marTop w:val="0"/>
                              <w:marBottom w:val="0"/>
                              <w:divBdr>
                                <w:top w:val="single" w:sz="2" w:space="0" w:color="D9D9E3"/>
                                <w:left w:val="single" w:sz="2" w:space="0" w:color="D9D9E3"/>
                                <w:bottom w:val="single" w:sz="2" w:space="0" w:color="D9D9E3"/>
                                <w:right w:val="single" w:sz="2" w:space="0" w:color="D9D9E3"/>
                              </w:divBdr>
                              <w:divsChild>
                                <w:div w:id="1643077466">
                                  <w:marLeft w:val="0"/>
                                  <w:marRight w:val="0"/>
                                  <w:marTop w:val="0"/>
                                  <w:marBottom w:val="0"/>
                                  <w:divBdr>
                                    <w:top w:val="single" w:sz="2" w:space="0" w:color="D9D9E3"/>
                                    <w:left w:val="single" w:sz="2" w:space="0" w:color="D9D9E3"/>
                                    <w:bottom w:val="single" w:sz="2" w:space="0" w:color="D9D9E3"/>
                                    <w:right w:val="single" w:sz="2" w:space="0" w:color="D9D9E3"/>
                                  </w:divBdr>
                                  <w:divsChild>
                                    <w:div w:id="2086998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8002312">
          <w:marLeft w:val="0"/>
          <w:marRight w:val="0"/>
          <w:marTop w:val="0"/>
          <w:marBottom w:val="0"/>
          <w:divBdr>
            <w:top w:val="single" w:sz="2" w:space="0" w:color="D9D9E3"/>
            <w:left w:val="single" w:sz="2" w:space="0" w:color="D9D9E3"/>
            <w:bottom w:val="single" w:sz="2" w:space="0" w:color="D9D9E3"/>
            <w:right w:val="single" w:sz="2" w:space="0" w:color="D9D9E3"/>
          </w:divBdr>
          <w:divsChild>
            <w:div w:id="1826117156">
              <w:marLeft w:val="0"/>
              <w:marRight w:val="0"/>
              <w:marTop w:val="100"/>
              <w:marBottom w:val="100"/>
              <w:divBdr>
                <w:top w:val="single" w:sz="2" w:space="0" w:color="D9D9E3"/>
                <w:left w:val="single" w:sz="2" w:space="0" w:color="D9D9E3"/>
                <w:bottom w:val="single" w:sz="2" w:space="0" w:color="D9D9E3"/>
                <w:right w:val="single" w:sz="2" w:space="0" w:color="D9D9E3"/>
              </w:divBdr>
              <w:divsChild>
                <w:div w:id="1821385740">
                  <w:marLeft w:val="0"/>
                  <w:marRight w:val="0"/>
                  <w:marTop w:val="0"/>
                  <w:marBottom w:val="0"/>
                  <w:divBdr>
                    <w:top w:val="single" w:sz="2" w:space="0" w:color="D9D9E3"/>
                    <w:left w:val="single" w:sz="2" w:space="0" w:color="D9D9E3"/>
                    <w:bottom w:val="single" w:sz="2" w:space="0" w:color="D9D9E3"/>
                    <w:right w:val="single" w:sz="2" w:space="0" w:color="D9D9E3"/>
                  </w:divBdr>
                  <w:divsChild>
                    <w:div w:id="778184746">
                      <w:marLeft w:val="0"/>
                      <w:marRight w:val="0"/>
                      <w:marTop w:val="0"/>
                      <w:marBottom w:val="0"/>
                      <w:divBdr>
                        <w:top w:val="single" w:sz="2" w:space="0" w:color="D9D9E3"/>
                        <w:left w:val="single" w:sz="2" w:space="0" w:color="D9D9E3"/>
                        <w:bottom w:val="single" w:sz="2" w:space="0" w:color="D9D9E3"/>
                        <w:right w:val="single" w:sz="2" w:space="0" w:color="D9D9E3"/>
                      </w:divBdr>
                      <w:divsChild>
                        <w:div w:id="1471703786">
                          <w:marLeft w:val="0"/>
                          <w:marRight w:val="0"/>
                          <w:marTop w:val="0"/>
                          <w:marBottom w:val="0"/>
                          <w:divBdr>
                            <w:top w:val="single" w:sz="2" w:space="0" w:color="D9D9E3"/>
                            <w:left w:val="single" w:sz="2" w:space="0" w:color="D9D9E3"/>
                            <w:bottom w:val="single" w:sz="2" w:space="0" w:color="D9D9E3"/>
                            <w:right w:val="single" w:sz="2" w:space="0" w:color="D9D9E3"/>
                          </w:divBdr>
                          <w:divsChild>
                            <w:div w:id="1213269565">
                              <w:marLeft w:val="0"/>
                              <w:marRight w:val="0"/>
                              <w:marTop w:val="0"/>
                              <w:marBottom w:val="0"/>
                              <w:divBdr>
                                <w:top w:val="single" w:sz="2" w:space="0" w:color="D9D9E3"/>
                                <w:left w:val="single" w:sz="2" w:space="0" w:color="D9D9E3"/>
                                <w:bottom w:val="single" w:sz="2" w:space="0" w:color="D9D9E3"/>
                                <w:right w:val="single" w:sz="2" w:space="0" w:color="D9D9E3"/>
                              </w:divBdr>
                              <w:divsChild>
                                <w:div w:id="404760968">
                                  <w:marLeft w:val="0"/>
                                  <w:marRight w:val="0"/>
                                  <w:marTop w:val="0"/>
                                  <w:marBottom w:val="0"/>
                                  <w:divBdr>
                                    <w:top w:val="single" w:sz="2" w:space="0" w:color="D9D9E3"/>
                                    <w:left w:val="single" w:sz="2" w:space="0" w:color="D9D9E3"/>
                                    <w:bottom w:val="single" w:sz="2" w:space="0" w:color="D9D9E3"/>
                                    <w:right w:val="single" w:sz="2" w:space="0" w:color="D9D9E3"/>
                                  </w:divBdr>
                                  <w:divsChild>
                                    <w:div w:id="512838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7510594">
                      <w:marLeft w:val="0"/>
                      <w:marRight w:val="0"/>
                      <w:marTop w:val="0"/>
                      <w:marBottom w:val="0"/>
                      <w:divBdr>
                        <w:top w:val="single" w:sz="2" w:space="0" w:color="D9D9E3"/>
                        <w:left w:val="single" w:sz="2" w:space="0" w:color="D9D9E3"/>
                        <w:bottom w:val="single" w:sz="2" w:space="0" w:color="D9D9E3"/>
                        <w:right w:val="single" w:sz="2" w:space="0" w:color="D9D9E3"/>
                      </w:divBdr>
                      <w:divsChild>
                        <w:div w:id="1739861540">
                          <w:marLeft w:val="0"/>
                          <w:marRight w:val="0"/>
                          <w:marTop w:val="0"/>
                          <w:marBottom w:val="0"/>
                          <w:divBdr>
                            <w:top w:val="single" w:sz="2" w:space="0" w:color="D9D9E3"/>
                            <w:left w:val="single" w:sz="2" w:space="0" w:color="D9D9E3"/>
                            <w:bottom w:val="single" w:sz="2" w:space="0" w:color="D9D9E3"/>
                            <w:right w:val="single" w:sz="2" w:space="0" w:color="D9D9E3"/>
                          </w:divBdr>
                        </w:div>
                        <w:div w:id="799571939">
                          <w:marLeft w:val="0"/>
                          <w:marRight w:val="0"/>
                          <w:marTop w:val="0"/>
                          <w:marBottom w:val="0"/>
                          <w:divBdr>
                            <w:top w:val="single" w:sz="2" w:space="0" w:color="D9D9E3"/>
                            <w:left w:val="single" w:sz="2" w:space="0" w:color="D9D9E3"/>
                            <w:bottom w:val="single" w:sz="2" w:space="0" w:color="D9D9E3"/>
                            <w:right w:val="single" w:sz="2" w:space="0" w:color="D9D9E3"/>
                          </w:divBdr>
                          <w:divsChild>
                            <w:div w:id="1826512617">
                              <w:marLeft w:val="0"/>
                              <w:marRight w:val="0"/>
                              <w:marTop w:val="0"/>
                              <w:marBottom w:val="0"/>
                              <w:divBdr>
                                <w:top w:val="single" w:sz="2" w:space="0" w:color="D9D9E3"/>
                                <w:left w:val="single" w:sz="2" w:space="0" w:color="D9D9E3"/>
                                <w:bottom w:val="single" w:sz="2" w:space="0" w:color="D9D9E3"/>
                                <w:right w:val="single" w:sz="2" w:space="0" w:color="D9D9E3"/>
                              </w:divBdr>
                              <w:divsChild>
                                <w:div w:id="77556202">
                                  <w:marLeft w:val="0"/>
                                  <w:marRight w:val="0"/>
                                  <w:marTop w:val="0"/>
                                  <w:marBottom w:val="0"/>
                                  <w:divBdr>
                                    <w:top w:val="single" w:sz="2" w:space="0" w:color="D9D9E3"/>
                                    <w:left w:val="single" w:sz="2" w:space="0" w:color="D9D9E3"/>
                                    <w:bottom w:val="single" w:sz="2" w:space="0" w:color="D9D9E3"/>
                                    <w:right w:val="single" w:sz="2" w:space="0" w:color="D9D9E3"/>
                                  </w:divBdr>
                                  <w:divsChild>
                                    <w:div w:id="1461804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2</Pages>
  <Words>380</Words>
  <Characters>2528</Characters>
  <Application>Microsoft Office Word</Application>
  <DocSecurity>0</DocSecurity>
  <Lines>59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Kanad Naleshwarkar</dc:creator>
  <cp:keywords/>
  <dc:description/>
  <cp:lastModifiedBy>Kanad Naleshwarkar</cp:lastModifiedBy>
  <cp:revision>5</cp:revision>
  <dcterms:created xsi:type="dcterms:W3CDTF">2024-01-22T18:40:00Z</dcterms:created>
  <dcterms:modified xsi:type="dcterms:W3CDTF">2024-01-24T19:10:00Z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182f9ad7c3e12a9a9257b0808d4dec822b685ec5387ba0eadc41b5280a8b9d94</vt:lpwstr>
  </property>
</Properties>
</file>