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CCF" w:rsidRPr="004B3E1F" w:rsidRDefault="00E87CCF" w:rsidP="00E87CCF">
      <w:pPr>
        <w:pStyle w:val="isselectedend"/>
        <w:spacing w:line="276" w:lineRule="auto"/>
        <w:jc w:val="both"/>
        <w:rPr>
          <w:rFonts w:ascii="Arial Narrow" w:hAnsi="Arial Narrow"/>
          <w:color w:val="FFFFFF" w:themeColor="background1"/>
        </w:rPr>
      </w:pPr>
      <w:r w:rsidRPr="004B3E1F">
        <w:rPr>
          <w:rStyle w:val="Strong"/>
          <w:rFonts w:ascii="Arial Narrow" w:eastAsiaTheme="majorEastAsia" w:hAnsi="Arial Narrow"/>
          <w:color w:val="FFFFFF" w:themeColor="background1"/>
          <w:highlight w:val="black"/>
        </w:rPr>
        <w:t>Arise, Awake, and Stop not till the Goal is reached</w:t>
      </w:r>
    </w:p>
    <w:p w:rsidR="00E87CCF" w:rsidRPr="004B3E1F" w:rsidRDefault="00E87CCF" w:rsidP="00E87CCF">
      <w:pPr>
        <w:pStyle w:val="isselectedend"/>
        <w:spacing w:line="276" w:lineRule="auto"/>
        <w:jc w:val="both"/>
        <w:rPr>
          <w:rFonts w:ascii="Arial Narrow" w:hAnsi="Arial Narrow"/>
        </w:rPr>
      </w:pPr>
      <w:r w:rsidRPr="004B3E1F">
        <w:rPr>
          <w:rFonts w:ascii="Arial Narrow" w:hAnsi="Arial Narrow"/>
        </w:rPr>
        <w:t>Swami Vivekananda believed that the mind is the greatest force in human life. According to his philosophy, a person's life is largely shaped by the thoughts he or she constantly entertains. In this sense, life may be understood as a bundle of thoughts because our character, actions, habits, and destiny emerge from the continuous flow of our thinking.</w:t>
      </w:r>
    </w:p>
    <w:p w:rsidR="00E87CCF" w:rsidRPr="00937031" w:rsidRDefault="00E87CCF" w:rsidP="00E87CCF">
      <w:pPr>
        <w:pStyle w:val="isselectedend"/>
        <w:spacing w:line="276" w:lineRule="auto"/>
        <w:jc w:val="both"/>
        <w:rPr>
          <w:rFonts w:ascii="Arial Narrow" w:hAnsi="Arial Narrow"/>
        </w:rPr>
      </w:pPr>
      <w:r w:rsidRPr="004B3E1F">
        <w:rPr>
          <w:rFonts w:ascii="Arial Narrow" w:hAnsi="Arial Narrow"/>
        </w:rPr>
        <w:t xml:space="preserve">Vivekananda emphasized that every thought leaves an impression on the mind. These impressions, known in Indian philosophy as </w:t>
      </w:r>
      <w:proofErr w:type="spellStart"/>
      <w:r w:rsidRPr="004B3E1F">
        <w:rPr>
          <w:rStyle w:val="Emphasis"/>
          <w:rFonts w:ascii="Arial Narrow" w:hAnsi="Arial Narrow"/>
        </w:rPr>
        <w:t>samskaras</w:t>
      </w:r>
      <w:proofErr w:type="spellEnd"/>
      <w:r w:rsidRPr="004B3E1F">
        <w:rPr>
          <w:rFonts w:ascii="Arial Narrow" w:hAnsi="Arial Narrow"/>
        </w:rPr>
        <w:t>, gradually shape our personality. Good and noble thoughts strengthen character, while negative and selfish thoughts weaken it. Thus, a person's present life is the cumulative result of past thoughts, and future life will be determined by present thinking.</w:t>
      </w:r>
      <w:r w:rsidRPr="00937031">
        <w:rPr>
          <w:rFonts w:ascii="Arial Narrow" w:hAnsi="Arial Narrow"/>
        </w:rPr>
        <w:t xml:space="preserve"> </w:t>
      </w:r>
    </w:p>
    <w:p w:rsidR="00E87CCF" w:rsidRPr="00937031" w:rsidRDefault="00E87CCF" w:rsidP="00E87CCF">
      <w:pPr>
        <w:pStyle w:val="isselectedend"/>
        <w:spacing w:line="276" w:lineRule="auto"/>
        <w:jc w:val="both"/>
        <w:rPr>
          <w:rFonts w:ascii="Arial Narrow" w:hAnsi="Arial Narrow"/>
        </w:rPr>
      </w:pPr>
      <w:r w:rsidRPr="00937031">
        <w:rPr>
          <w:rFonts w:ascii="Arial Narrow" w:hAnsi="Arial Narrow"/>
        </w:rPr>
        <w:t xml:space="preserve">One of </w:t>
      </w:r>
      <w:proofErr w:type="spellStart"/>
      <w:r w:rsidRPr="00937031">
        <w:rPr>
          <w:rFonts w:ascii="Arial Narrow" w:hAnsi="Arial Narrow"/>
        </w:rPr>
        <w:t>Vivekananda's</w:t>
      </w:r>
      <w:proofErr w:type="spellEnd"/>
      <w:r w:rsidRPr="00937031">
        <w:rPr>
          <w:rFonts w:ascii="Arial Narrow" w:hAnsi="Arial Narrow"/>
        </w:rPr>
        <w:t xml:space="preserve"> most inspiring teachings is: </w:t>
      </w:r>
      <w:r w:rsidRPr="00937031">
        <w:rPr>
          <w:rStyle w:val="Strong"/>
          <w:rFonts w:ascii="Arial Narrow" w:eastAsiaTheme="majorEastAsia" w:hAnsi="Arial Narrow"/>
        </w:rPr>
        <w:t>"We are what our thoughts have made us; so take care about what you think."</w:t>
      </w:r>
      <w:r w:rsidRPr="00937031">
        <w:rPr>
          <w:rFonts w:ascii="Arial Narrow" w:hAnsi="Arial Narrow"/>
        </w:rPr>
        <w:t xml:space="preserve"> This statement highlights the immense creative power of thought. Thoughts are not merely mental activities; they are forces that influence our words, actions, habits, and ultimately our destiny. Therefore, if we wish to transform our lives, we must first transform our thinking.</w:t>
      </w:r>
    </w:p>
    <w:p w:rsidR="00E87CCF" w:rsidRPr="00937031" w:rsidRDefault="00E87CCF" w:rsidP="00E87CCF">
      <w:pPr>
        <w:pStyle w:val="isselectedend"/>
        <w:spacing w:line="276" w:lineRule="auto"/>
        <w:jc w:val="both"/>
        <w:rPr>
          <w:rFonts w:ascii="Arial Narrow" w:hAnsi="Arial Narrow"/>
        </w:rPr>
      </w:pPr>
      <w:r w:rsidRPr="00937031">
        <w:rPr>
          <w:rFonts w:ascii="Arial Narrow" w:hAnsi="Arial Narrow"/>
        </w:rPr>
        <w:t xml:space="preserve">Vivekananda urged people to cultivate thoughts of strength, courage, fearlessness, purity, and self-confidence. He believed that weakness begins in the mind. Fear, doubt, jealousy, hatred, and pessimism prevent individuals from realizing their true potential. On the other hand, positive and constructive thoughts awaken the inner strength that already exists within every human being. His famous call, </w:t>
      </w:r>
      <w:r w:rsidRPr="00937031">
        <w:rPr>
          <w:rStyle w:val="Strong"/>
          <w:rFonts w:ascii="Arial Narrow" w:eastAsiaTheme="majorEastAsia" w:hAnsi="Arial Narrow"/>
        </w:rPr>
        <w:t>"Arise, awake, and stop not till the goal is reached,"</w:t>
      </w:r>
      <w:r w:rsidRPr="00937031">
        <w:rPr>
          <w:rFonts w:ascii="Arial Narrow" w:hAnsi="Arial Narrow"/>
        </w:rPr>
        <w:t xml:space="preserve"> reflects the power of determined and disciplined thinking.</w:t>
      </w:r>
    </w:p>
    <w:p w:rsidR="00E87CCF" w:rsidRPr="00937031" w:rsidRDefault="00E87CCF" w:rsidP="00E87CCF">
      <w:pPr>
        <w:pStyle w:val="isselectedend"/>
        <w:spacing w:line="276" w:lineRule="auto"/>
        <w:jc w:val="both"/>
        <w:rPr>
          <w:rFonts w:ascii="Arial Narrow" w:hAnsi="Arial Narrow"/>
        </w:rPr>
      </w:pPr>
      <w:r w:rsidRPr="00937031">
        <w:rPr>
          <w:rFonts w:ascii="Arial Narrow" w:hAnsi="Arial Narrow"/>
        </w:rPr>
        <w:t>According to Vedanta, which Vivekananda popularized throughout the world, every individual possesses an infinite divine potential. However, this potential remains hidden when the mind is clouded by ignorance and negative thoughts. Through self-discipline, meditation, right knowledge, and selfless service, the mind becomes pure and focused, enabling a person to realize his or her true nature.</w:t>
      </w:r>
    </w:p>
    <w:p w:rsidR="00E87CCF" w:rsidRPr="00937031" w:rsidRDefault="00E87CCF" w:rsidP="00E87CCF">
      <w:pPr>
        <w:pStyle w:val="isselectedend"/>
        <w:spacing w:line="276" w:lineRule="auto"/>
        <w:jc w:val="both"/>
        <w:rPr>
          <w:rFonts w:ascii="Arial Narrow" w:hAnsi="Arial Narrow"/>
        </w:rPr>
      </w:pPr>
      <w:r w:rsidRPr="00937031">
        <w:rPr>
          <w:rFonts w:ascii="Arial Narrow" w:hAnsi="Arial Narrow"/>
        </w:rPr>
        <w:t xml:space="preserve">Modern psychology also supports this principle. Research shows that our thoughts influence our emotions, behavior, decision-making, and overall well-being. Positive thinking enhances resilience and confidence, while persistent negative thinking often leads to stress, anxiety, and poor decision-making. Thus, </w:t>
      </w:r>
      <w:proofErr w:type="spellStart"/>
      <w:r w:rsidRPr="00937031">
        <w:rPr>
          <w:rFonts w:ascii="Arial Narrow" w:hAnsi="Arial Narrow"/>
        </w:rPr>
        <w:t>Vivekananda's</w:t>
      </w:r>
      <w:proofErr w:type="spellEnd"/>
      <w:r w:rsidRPr="00937031">
        <w:rPr>
          <w:rFonts w:ascii="Arial Narrow" w:hAnsi="Arial Narrow"/>
        </w:rPr>
        <w:t xml:space="preserve"> teachings remain highly relevant in contemporary life.</w:t>
      </w:r>
    </w:p>
    <w:p w:rsidR="00E87CCF" w:rsidRPr="00937031" w:rsidRDefault="00E87CCF" w:rsidP="00E87CCF">
      <w:pPr>
        <w:pStyle w:val="isselectedend"/>
        <w:spacing w:line="276" w:lineRule="auto"/>
        <w:jc w:val="both"/>
        <w:rPr>
          <w:rFonts w:ascii="Arial Narrow" w:hAnsi="Arial Narrow"/>
        </w:rPr>
      </w:pPr>
      <w:r w:rsidRPr="00937031">
        <w:rPr>
          <w:rFonts w:ascii="Arial Narrow" w:hAnsi="Arial Narrow"/>
        </w:rPr>
        <w:t xml:space="preserve">The practical message of this philosophy is clear. We should consciously guard our thoughts, read uplifting literature, associate with noble people, </w:t>
      </w:r>
      <w:proofErr w:type="spellStart"/>
      <w:r w:rsidRPr="00937031">
        <w:rPr>
          <w:rFonts w:ascii="Arial Narrow" w:hAnsi="Arial Narrow"/>
        </w:rPr>
        <w:t>practise</w:t>
      </w:r>
      <w:proofErr w:type="spellEnd"/>
      <w:r w:rsidRPr="00937031">
        <w:rPr>
          <w:rFonts w:ascii="Arial Narrow" w:hAnsi="Arial Narrow"/>
        </w:rPr>
        <w:t xml:space="preserve"> meditation, maintain self-confidence, and engage in constructive work. By doing so, we create positive mental impressions that shape a noble character and a meaningful life.</w:t>
      </w:r>
    </w:p>
    <w:p w:rsidR="00E87CCF" w:rsidRPr="00937031" w:rsidRDefault="00E87CCF" w:rsidP="00E87CCF">
      <w:pPr>
        <w:pStyle w:val="NormalWeb"/>
        <w:spacing w:line="276" w:lineRule="auto"/>
        <w:jc w:val="both"/>
        <w:rPr>
          <w:rFonts w:ascii="Arial Narrow" w:hAnsi="Arial Narrow"/>
        </w:rPr>
      </w:pPr>
      <w:r w:rsidRPr="00937031">
        <w:rPr>
          <w:rFonts w:ascii="Arial Narrow" w:hAnsi="Arial Narrow"/>
        </w:rPr>
        <w:t xml:space="preserve">In conclusion, the idea that life is a bundle of thoughts expresses one of Swami </w:t>
      </w:r>
      <w:proofErr w:type="spellStart"/>
      <w:r w:rsidRPr="00937031">
        <w:rPr>
          <w:rFonts w:ascii="Arial Narrow" w:hAnsi="Arial Narrow"/>
        </w:rPr>
        <w:t>Vivekananda's</w:t>
      </w:r>
      <w:proofErr w:type="spellEnd"/>
      <w:r w:rsidRPr="00937031">
        <w:rPr>
          <w:rFonts w:ascii="Arial Narrow" w:hAnsi="Arial Narrow"/>
        </w:rPr>
        <w:t xml:space="preserve"> central teachings: our thoughts are the architects of our character and destiny. While external circumstances influence life, it is the quality of our thinking that determines how we respond to them. Therefore, by </w:t>
      </w:r>
      <w:r w:rsidRPr="00937031">
        <w:rPr>
          <w:rFonts w:ascii="Arial Narrow" w:hAnsi="Arial Narrow"/>
        </w:rPr>
        <w:lastRenderedPageBreak/>
        <w:t>cultivating pure, fearless, and positive thoughts, we can build a life of strength, wisdom, service, and spiritual fulfillment.</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87CCF"/>
    <w:rsid w:val="000628CB"/>
    <w:rsid w:val="00474B64"/>
    <w:rsid w:val="007E4B51"/>
    <w:rsid w:val="007F4554"/>
    <w:rsid w:val="00993FA4"/>
    <w:rsid w:val="00B00117"/>
    <w:rsid w:val="00E15ABD"/>
    <w:rsid w:val="00E87CC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CC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7CC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E87CCF"/>
    <w:rPr>
      <w:b/>
      <w:bCs/>
    </w:rPr>
  </w:style>
  <w:style w:type="character" w:styleId="Emphasis">
    <w:name w:val="Emphasis"/>
    <w:basedOn w:val="DefaultParagraphFont"/>
    <w:uiPriority w:val="20"/>
    <w:qFormat/>
    <w:rsid w:val="00E87CCF"/>
    <w:rPr>
      <w:i/>
      <w:iCs/>
    </w:rPr>
  </w:style>
  <w:style w:type="paragraph" w:customStyle="1" w:styleId="isselectedend">
    <w:name w:val="isselectedend"/>
    <w:basedOn w:val="Normal"/>
    <w:rsid w:val="00E87C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2026-07-26T11:58:00Z</dcterms:created>
  <dcterms:modified xsi:type="dcterms:W3CDTF">2026-07-26T11:59:00Z</dcterms:modified>
</cp:coreProperties>
</file>