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D1B" w:rsidRPr="00937031" w:rsidRDefault="00AC3D1B" w:rsidP="00AC3D1B">
      <w:pPr>
        <w:jc w:val="both"/>
        <w:rPr>
          <w:rFonts w:ascii="Arial Narrow" w:hAnsi="Arial Narrow"/>
          <w:b/>
          <w:bCs/>
          <w:sz w:val="24"/>
          <w:szCs w:val="24"/>
        </w:rPr>
      </w:pPr>
      <w:r w:rsidRPr="00937031">
        <w:rPr>
          <w:rFonts w:ascii="Arial Narrow" w:hAnsi="Arial Narrow"/>
          <w:b/>
          <w:bCs/>
          <w:sz w:val="24"/>
          <w:szCs w:val="24"/>
        </w:rPr>
        <w:t>KRANTI for Gram Swaraj</w:t>
      </w:r>
    </w:p>
    <w:p w:rsidR="00AC3D1B" w:rsidRPr="00937031" w:rsidRDefault="00AC3D1B" w:rsidP="00AC3D1B">
      <w:pPr>
        <w:jc w:val="both"/>
        <w:rPr>
          <w:rFonts w:ascii="Arial Narrow" w:hAnsi="Arial Narrow"/>
          <w:b/>
          <w:bCs/>
          <w:sz w:val="28"/>
          <w:szCs w:val="28"/>
        </w:rPr>
      </w:pPr>
      <w:r w:rsidRPr="00937031">
        <w:rPr>
          <w:rFonts w:ascii="Arial Narrow" w:hAnsi="Arial Narrow"/>
          <w:sz w:val="24"/>
          <w:szCs w:val="24"/>
          <w:highlight w:val="yellow"/>
        </w:rPr>
        <w:t xml:space="preserve">The AIRD is planning to launch project Key to Reform and Adopt Noble Treatment Initiatives (KRANTI) on </w:t>
      </w:r>
      <w:r>
        <w:rPr>
          <w:rFonts w:ascii="Arial Narrow" w:hAnsi="Arial Narrow"/>
          <w:sz w:val="24"/>
          <w:szCs w:val="24"/>
          <w:highlight w:val="yellow"/>
        </w:rPr>
        <w:t>25</w:t>
      </w:r>
      <w:r w:rsidRPr="00030B47">
        <w:rPr>
          <w:rFonts w:ascii="Arial Narrow" w:hAnsi="Arial Narrow"/>
          <w:sz w:val="24"/>
          <w:szCs w:val="24"/>
          <w:highlight w:val="yellow"/>
          <w:vertAlign w:val="superscript"/>
        </w:rPr>
        <w:t>th</w:t>
      </w:r>
      <w:r>
        <w:rPr>
          <w:rFonts w:ascii="Arial Narrow" w:hAnsi="Arial Narrow"/>
          <w:sz w:val="24"/>
          <w:szCs w:val="24"/>
          <w:highlight w:val="yellow"/>
        </w:rPr>
        <w:t xml:space="preserve"> September 2026</w:t>
      </w:r>
      <w:r w:rsidRPr="00937031">
        <w:rPr>
          <w:rFonts w:ascii="Arial Narrow" w:hAnsi="Arial Narrow"/>
          <w:sz w:val="24"/>
          <w:szCs w:val="24"/>
          <w:highlight w:val="yellow"/>
        </w:rPr>
        <w:t xml:space="preserve"> for establishing first live model on process of strengthening Gran Swaraj not only on paper but in a village of </w:t>
      </w:r>
      <w:proofErr w:type="spellStart"/>
      <w:r w:rsidRPr="00937031">
        <w:rPr>
          <w:rFonts w:ascii="Arial Narrow" w:hAnsi="Arial Narrow"/>
          <w:sz w:val="24"/>
          <w:szCs w:val="24"/>
          <w:highlight w:val="yellow"/>
        </w:rPr>
        <w:t>Bakshi</w:t>
      </w:r>
      <w:proofErr w:type="spellEnd"/>
      <w:r w:rsidRPr="00937031">
        <w:rPr>
          <w:rFonts w:ascii="Arial Narrow" w:hAnsi="Arial Narrow"/>
          <w:sz w:val="24"/>
          <w:szCs w:val="24"/>
          <w:highlight w:val="yellow"/>
        </w:rPr>
        <w:t xml:space="preserve"> ka </w:t>
      </w:r>
      <w:proofErr w:type="spellStart"/>
      <w:r w:rsidRPr="00937031">
        <w:rPr>
          <w:rFonts w:ascii="Arial Narrow" w:hAnsi="Arial Narrow"/>
          <w:sz w:val="24"/>
          <w:szCs w:val="24"/>
          <w:highlight w:val="yellow"/>
        </w:rPr>
        <w:t>Talab</w:t>
      </w:r>
      <w:proofErr w:type="spellEnd"/>
      <w:r w:rsidRPr="00937031">
        <w:rPr>
          <w:rFonts w:ascii="Arial Narrow" w:hAnsi="Arial Narrow"/>
          <w:sz w:val="24"/>
          <w:szCs w:val="24"/>
          <w:highlight w:val="yellow"/>
        </w:rPr>
        <w:t xml:space="preserve"> block of </w:t>
      </w:r>
      <w:proofErr w:type="spellStart"/>
      <w:r w:rsidRPr="00937031">
        <w:rPr>
          <w:rFonts w:ascii="Arial Narrow" w:hAnsi="Arial Narrow"/>
          <w:sz w:val="24"/>
          <w:szCs w:val="24"/>
          <w:highlight w:val="yellow"/>
        </w:rPr>
        <w:t>Lucknow</w:t>
      </w:r>
      <w:proofErr w:type="spellEnd"/>
      <w:r w:rsidRPr="00937031">
        <w:rPr>
          <w:rFonts w:ascii="Arial Narrow" w:hAnsi="Arial Narrow"/>
          <w:sz w:val="24"/>
          <w:szCs w:val="24"/>
          <w:highlight w:val="yellow"/>
        </w:rPr>
        <w:t>.</w:t>
      </w:r>
      <w:r w:rsidRPr="00937031">
        <w:rPr>
          <w:rFonts w:ascii="Arial Narrow" w:hAnsi="Arial Narrow"/>
          <w:sz w:val="24"/>
          <w:szCs w:val="24"/>
        </w:rPr>
        <w:t xml:space="preserve">  </w:t>
      </w:r>
      <w:r w:rsidRPr="00937031">
        <w:rPr>
          <w:rFonts w:ascii="Arial Narrow" w:hAnsi="Arial Narrow"/>
          <w:color w:val="FF0000"/>
          <w:sz w:val="24"/>
          <w:szCs w:val="24"/>
        </w:rPr>
        <w:t xml:space="preserve">Read more…… </w:t>
      </w:r>
      <w:r w:rsidRPr="00937031">
        <w:rPr>
          <w:rFonts w:ascii="Arial Narrow" w:hAnsi="Arial Narrow"/>
          <w:b/>
          <w:bCs/>
          <w:sz w:val="28"/>
          <w:szCs w:val="28"/>
        </w:rPr>
        <w:t>(Link project)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20"/>
  <w:characterSpacingControl w:val="doNotCompress"/>
  <w:compat/>
  <w:rsids>
    <w:rsidRoot w:val="00AC3D1B"/>
    <w:rsid w:val="000628CB"/>
    <w:rsid w:val="002D285F"/>
    <w:rsid w:val="00474B64"/>
    <w:rsid w:val="007F4554"/>
    <w:rsid w:val="00993FA4"/>
    <w:rsid w:val="00AC3D1B"/>
    <w:rsid w:val="00B00117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D1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2026-08-01T03:16:00Z</dcterms:created>
  <dcterms:modified xsi:type="dcterms:W3CDTF">2026-08-01T03:16:00Z</dcterms:modified>
</cp:coreProperties>
</file>