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1B38" w:rsidRPr="00F8758C" w:rsidRDefault="001F1B38" w:rsidP="001F1B38">
      <w:pPr>
        <w:spacing w:before="100" w:beforeAutospacing="1" w:after="100" w:afterAutospacing="1" w:line="240" w:lineRule="auto"/>
        <w:jc w:val="both"/>
        <w:outlineLvl w:val="0"/>
        <w:rPr>
          <w:rFonts w:ascii="Arial Narrow" w:eastAsia="Times New Roman" w:hAnsi="Arial Narrow" w:cs="Times New Roman"/>
          <w:b/>
          <w:bCs/>
          <w:kern w:val="36"/>
          <w:sz w:val="24"/>
          <w:szCs w:val="24"/>
        </w:rPr>
      </w:pPr>
      <w:r w:rsidRPr="00F8758C">
        <w:rPr>
          <w:rFonts w:ascii="Arial Narrow" w:eastAsia="Times New Roman" w:hAnsi="Arial Narrow" w:cs="Times New Roman"/>
          <w:b/>
          <w:bCs/>
          <w:kern w:val="36"/>
          <w:sz w:val="24"/>
          <w:szCs w:val="24"/>
        </w:rPr>
        <w:t>Philosophy of AIRD</w:t>
      </w:r>
    </w:p>
    <w:p w:rsidR="001F1B38" w:rsidRPr="00F8758C" w:rsidRDefault="001F1B38" w:rsidP="001F1B38">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The philosophy of AIRD is founded on the belief that humanity, service, and spiritual growth are inseparable components of sustainable development. While religions may differ in their names, traditions, and practices, the fundamental message conveyed by all great faiths is remarkably similar: </w:t>
      </w:r>
      <w:r w:rsidRPr="00F8758C">
        <w:rPr>
          <w:rFonts w:ascii="Arial Narrow" w:eastAsia="Times New Roman" w:hAnsi="Arial Narrow" w:cs="Times New Roman"/>
          <w:b/>
          <w:bCs/>
          <w:sz w:val="24"/>
          <w:szCs w:val="24"/>
        </w:rPr>
        <w:t>serve the needy, practice compassion, and uphold humanity.</w:t>
      </w:r>
    </w:p>
    <w:p w:rsidR="001F1B38" w:rsidRPr="00F8758C" w:rsidRDefault="001F1B38" w:rsidP="001F1B38">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AIRD believes that there is one universal and invisible power that governs creation, operation, and transformation in the universe. Different religions describe this power in different ways, yet all seek to guide human beings toward truth, wisdom, and inner peace. Understanding this universal reality requires an open mind, self-reflection, and a willingness to learn beyond inherited beliefs and social divisions.</w:t>
      </w:r>
    </w:p>
    <w:p w:rsidR="001F1B38" w:rsidRPr="00F8758C" w:rsidRDefault="001F1B38" w:rsidP="001F1B38">
      <w:pPr>
        <w:spacing w:before="100" w:beforeAutospacing="1" w:after="100" w:afterAutospacing="1" w:line="240" w:lineRule="auto"/>
        <w:jc w:val="both"/>
        <w:outlineLvl w:val="1"/>
        <w:rPr>
          <w:rFonts w:ascii="Arial Narrow" w:eastAsia="Times New Roman" w:hAnsi="Arial Narrow" w:cs="Times New Roman"/>
          <w:b/>
          <w:bCs/>
          <w:sz w:val="24"/>
          <w:szCs w:val="24"/>
        </w:rPr>
      </w:pPr>
      <w:r w:rsidRPr="00F8758C">
        <w:rPr>
          <w:rFonts w:ascii="Arial Narrow" w:eastAsia="Times New Roman" w:hAnsi="Arial Narrow" w:cs="Times New Roman"/>
          <w:b/>
          <w:bCs/>
          <w:sz w:val="24"/>
          <w:szCs w:val="24"/>
        </w:rPr>
        <w:t>Service as a path to wisdom</w:t>
      </w:r>
    </w:p>
    <w:p w:rsidR="001F1B38" w:rsidRPr="00F8758C" w:rsidRDefault="001F1B38" w:rsidP="001F1B38">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According to AIRD's philosophy, selfless service to those in need is one of the highest forms of spiritual practice. The blessings earned through genuine acts of kindness and compassion </w:t>
      </w:r>
      <w:proofErr w:type="gramStart"/>
      <w:r w:rsidRPr="00F8758C">
        <w:rPr>
          <w:rFonts w:ascii="Arial Narrow" w:eastAsia="Times New Roman" w:hAnsi="Arial Narrow" w:cs="Times New Roman"/>
          <w:sz w:val="24"/>
          <w:szCs w:val="24"/>
        </w:rPr>
        <w:t>enrich</w:t>
      </w:r>
      <w:proofErr w:type="gramEnd"/>
      <w:r w:rsidRPr="00F8758C">
        <w:rPr>
          <w:rFonts w:ascii="Arial Narrow" w:eastAsia="Times New Roman" w:hAnsi="Arial Narrow" w:cs="Times New Roman"/>
          <w:sz w:val="24"/>
          <w:szCs w:val="24"/>
        </w:rPr>
        <w:t xml:space="preserve"> both the individual and society. Such blessings help people develop wisdom, strengthen their character, and better understand their purpose in life.</w:t>
      </w:r>
    </w:p>
    <w:p w:rsidR="001F1B38" w:rsidRPr="00F8758C" w:rsidRDefault="001F1B38" w:rsidP="001F1B38">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The organization encourages individuals to engage in community service, promote social harmony, and contribute to the welfare of others without expectation of personal gain.</w:t>
      </w:r>
    </w:p>
    <w:p w:rsidR="000628CB" w:rsidRDefault="000628CB"/>
    <w:sectPr w:rsidR="000628CB" w:rsidSect="000628C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1F1B38"/>
    <w:rsid w:val="000628CB"/>
    <w:rsid w:val="001F1B38"/>
    <w:rsid w:val="00474B64"/>
    <w:rsid w:val="007F4554"/>
    <w:rsid w:val="00993FA4"/>
    <w:rsid w:val="00B00117"/>
    <w:rsid w:val="00C81691"/>
    <w:rsid w:val="00E15ABD"/>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1B38"/>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198</Words>
  <Characters>1135</Characters>
  <Application>Microsoft Office Word</Application>
  <DocSecurity>0</DocSecurity>
  <Lines>9</Lines>
  <Paragraphs>2</Paragraphs>
  <ScaleCrop>false</ScaleCrop>
  <Company/>
  <LinksUpToDate>false</LinksUpToDate>
  <CharactersWithSpaces>1331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2026-06-27T03:15:00Z</dcterms:created>
  <dcterms:modified xsi:type="dcterms:W3CDTF">2026-06-27T03:16:00Z</dcterms:modified>
</cp:coreProperties>
</file>