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ind w:left="284" w:hanging="851"/>
        <w:rPr/>
      </w:pPr>
      <w:r>
        <w:rPr>
          <w:rFonts w:ascii="Cambria" w:hAnsi="Cambria" w:asciiTheme="majorHAnsi" w:hAnsiTheme="majorHAnsi"/>
          <w:b/>
          <w:sz w:val="32"/>
          <w:szCs w:val="32"/>
        </w:rPr>
        <w:t>DEVA SIVA GANESH</w:t>
      </w:r>
    </w:p>
    <w:p>
      <w:pPr>
        <w:pStyle w:val="NoSpacing"/>
        <w:tabs>
          <w:tab w:val="clear" w:pos="720"/>
          <w:tab w:val="left" w:pos="5252" w:leader="none"/>
        </w:tabs>
        <w:ind w:left="284" w:hanging="851"/>
        <w:rPr>
          <w:rFonts w:ascii="Cambria" w:hAnsi="Cambria" w:asciiTheme="majorHAnsi" w:hAnsiTheme="majorHAnsi"/>
          <w:b/>
          <w:b/>
          <w:sz w:val="32"/>
          <w:szCs w:val="32"/>
        </w:rPr>
      </w:pPr>
      <w:r>
        <w:rPr>
          <w:rFonts w:ascii="Cambria" w:hAnsi="Cambria" w:asciiTheme="majorHAnsi" w:hAnsiTheme="majorHAnsi"/>
          <w:b/>
          <w:sz w:val="32"/>
          <w:szCs w:val="32"/>
        </w:rPr>
        <w:t xml:space="preserve">     </w:t>
      </w:r>
      <w:r>
        <w:rPr>
          <w:rFonts w:ascii="Cambria" w:hAnsi="Cambria" w:asciiTheme="majorHAnsi" w:hAnsiTheme="majorHAnsi"/>
          <w:b/>
          <w:sz w:val="32"/>
          <w:szCs w:val="32"/>
        </w:rPr>
        <w:tab/>
        <w:tab/>
        <w:t xml:space="preserve">                </w:t>
      </w:r>
      <w:r>
        <w:rPr>
          <w:rFonts w:ascii="Cambria" w:hAnsi="Cambria" w:asciiTheme="majorHAnsi" w:hAnsiTheme="majorHAnsi"/>
          <w:b/>
          <w:sz w:val="24"/>
          <w:szCs w:val="24"/>
        </w:rPr>
        <w:t>Email</w:t>
      </w:r>
      <w:r>
        <w:rPr>
          <w:rFonts w:ascii="Cambria" w:hAnsi="Cambria" w:asciiTheme="majorHAnsi" w:hAnsiTheme="majorHAnsi"/>
          <w:b/>
          <w:sz w:val="32"/>
          <w:szCs w:val="32"/>
        </w:rPr>
        <w:t>:</w:t>
      </w:r>
      <w:r>
        <w:rPr>
          <w:rFonts w:ascii="Cambria" w:hAnsi="Cambria" w:asciiTheme="majorHAnsi" w:hAnsiTheme="majorHAnsi"/>
          <w:b/>
          <w:sz w:val="24"/>
          <w:szCs w:val="24"/>
        </w:rPr>
        <w:t xml:space="preserve"> </w:t>
      </w:r>
      <w:r>
        <w:rPr>
          <w:rFonts w:ascii="Cambria" w:hAnsi="Cambria" w:asciiTheme="majorHAnsi" w:hAnsiTheme="majorHAnsi"/>
          <w:sz w:val="24"/>
          <w:szCs w:val="24"/>
        </w:rPr>
        <w:t>dsiva892@gmail.com</w:t>
      </w:r>
      <w:r>
        <w:rPr>
          <w:rFonts w:ascii="Cambria" w:hAnsi="Cambria" w:asciiTheme="majorHAnsi" w:hAnsiTheme="majorHAnsi"/>
          <w:b/>
          <w:sz w:val="32"/>
          <w:szCs w:val="32"/>
        </w:rPr>
        <w:t xml:space="preserve"> </w:t>
      </w:r>
    </w:p>
    <w:p>
      <w:pPr>
        <w:pStyle w:val="NoSpacing"/>
        <w:ind w:left="284" w:hanging="851"/>
        <w:rPr/>
      </w:pPr>
      <w:hyperlink r:id="rId2">
        <w:r>
          <w:rPr>
            <w:rStyle w:val="InternetLink"/>
            <w:rFonts w:ascii="Cambria" w:hAnsi="Cambria" w:asciiTheme="majorHAnsi" w:hAnsiTheme="majorHAnsi"/>
          </w:rPr>
          <w:t>https://www.linkedin.com/in/deva-siva-ganesh-667b4b22b/</w:t>
        </w:r>
      </w:hyperlink>
      <w:r>
        <w:rPr>
          <w:rFonts w:ascii="Cambria" w:hAnsi="Cambria" w:asciiTheme="majorHAnsi" w:hAnsiTheme="majorHAnsi"/>
        </w:rPr>
        <w:t xml:space="preserve">                                </w:t>
      </w:r>
      <w:r>
        <w:rPr>
          <w:rFonts w:ascii="Cambria" w:hAnsi="Cambria" w:asciiTheme="majorHAnsi" w:hAnsiTheme="majorHAnsi"/>
          <w:b/>
          <w:sz w:val="24"/>
          <w:szCs w:val="24"/>
        </w:rPr>
        <w:t>Mobile</w:t>
      </w:r>
      <w:r>
        <w:rPr>
          <w:rFonts w:ascii="Cambria" w:hAnsi="Cambria" w:asciiTheme="majorHAnsi" w:hAnsiTheme="majorHAnsi"/>
        </w:rPr>
        <w:t>: +91 7013177829</w:t>
      </w:r>
    </w:p>
    <w:p>
      <w:pPr>
        <w:pStyle w:val="NoSpacing"/>
        <w:ind w:left="284" w:hanging="851"/>
        <w:rPr/>
      </w:pPr>
      <w:hyperlink r:id="rId3">
        <w:r>
          <w:rPr>
            <w:rStyle w:val="InternetLink"/>
            <w:rFonts w:ascii="Cambria" w:hAnsi="Cambria" w:asciiTheme="majorHAnsi" w:hAnsiTheme="majorHAnsi"/>
          </w:rPr>
          <w:t>https://github.com/Devasiva9</w:t>
        </w:r>
      </w:hyperlink>
    </w:p>
    <w:p>
      <w:pPr>
        <w:pStyle w:val="NoSpacing"/>
        <w:ind w:left="284" w:right="-306" w:hanging="851"/>
        <w:rPr>
          <w:rFonts w:ascii="Cambria" w:hAnsi="Cambria" w:asciiTheme="majorHAnsi" w:hAnsiTheme="majorHAnsi"/>
        </w:rPr>
      </w:pPr>
      <w:r>
        <w:rPr>
          <w:rFonts w:asciiTheme="majorHAnsi" w:hAnsiTheme="majorHAnsi" w:ascii="Cambria" w:hAnsi="Cambria"/>
        </w:rPr>
      </w:r>
    </w:p>
    <w:p>
      <w:pPr>
        <w:pStyle w:val="NoSpacing"/>
        <w:pBdr>
          <w:top w:val="single" w:sz="12" w:space="1" w:color="000000"/>
        </w:pBdr>
        <w:tabs>
          <w:tab w:val="clear" w:pos="720"/>
          <w:tab w:val="left" w:pos="3933" w:leader="none"/>
        </w:tabs>
        <w:ind w:left="284" w:hanging="851"/>
        <w:rPr>
          <w:rFonts w:ascii="Cambria" w:hAnsi="Cambria" w:asciiTheme="majorHAnsi" w:hAnsiTheme="majorHAnsi"/>
          <w:sz w:val="16"/>
          <w:szCs w:val="16"/>
        </w:rPr>
      </w:pPr>
      <w:r>
        <w:rPr>
          <w:rFonts w:ascii="Cambria" w:hAnsi="Cambria" w:asciiTheme="majorHAnsi" w:hAnsiTheme="majorHAnsi"/>
        </w:rPr>
        <w:tab/>
        <w:tab/>
      </w:r>
    </w:p>
    <w:p>
      <w:pPr>
        <w:pStyle w:val="NoSpacing"/>
        <w:ind w:left="284" w:hanging="851"/>
        <w:jc w:val="center"/>
        <w:rPr>
          <w:rFonts w:ascii="Cambria" w:hAnsi="Cambria" w:asciiTheme="majorHAnsi" w:hAnsiTheme="majorHAnsi"/>
          <w:b/>
          <w:b/>
          <w:sz w:val="32"/>
          <w:szCs w:val="32"/>
        </w:rPr>
      </w:pPr>
      <w:r>
        <w:rPr>
          <w:rFonts w:ascii="Cambria" w:hAnsi="Cambria" w:asciiTheme="majorHAnsi" w:hAnsiTheme="majorHAnsi"/>
          <w:b/>
          <w:sz w:val="32"/>
          <w:szCs w:val="32"/>
        </w:rPr>
        <w:t>EDUCATION</w:t>
      </w:r>
    </w:p>
    <w:p>
      <w:pPr>
        <w:pStyle w:val="NoSpacing"/>
        <w:ind w:left="284" w:hanging="851"/>
        <w:rPr>
          <w:rFonts w:ascii="Cambria" w:hAnsi="Cambria" w:asciiTheme="majorHAnsi" w:hAnsiTheme="majorHAnsi"/>
          <w:b/>
          <w:b/>
          <w:sz w:val="32"/>
          <w:szCs w:val="32"/>
        </w:rPr>
      </w:pPr>
      <w:r>
        <w:rPr>
          <w:rFonts w:ascii="Cambria" w:hAnsi="Cambria" w:asciiTheme="majorHAnsi" w:hAnsiTheme="majorHAnsi"/>
          <w:b/>
          <w:sz w:val="24"/>
          <w:szCs w:val="24"/>
        </w:rPr>
        <w:t>Seshadri Rao Gudlavalleru Engineering College</w:t>
      </w:r>
    </w:p>
    <w:p>
      <w:pPr>
        <w:pStyle w:val="NoSpacing"/>
        <w:ind w:left="284" w:right="-279" w:hanging="851"/>
        <w:rPr/>
      </w:pPr>
      <w:r>
        <w:rPr>
          <w:rFonts w:ascii="Cambria" w:hAnsi="Cambria" w:asciiTheme="majorHAnsi" w:hAnsiTheme="majorHAnsi"/>
          <w:sz w:val="24"/>
          <w:szCs w:val="24"/>
        </w:rPr>
        <w:t xml:space="preserve">BTech - Computer Science and Engineering; CGPA: 7.98                                                                </w:t>
      </w:r>
      <w:r>
        <w:rPr>
          <w:rFonts w:ascii="Cambria" w:hAnsi="Cambria" w:asciiTheme="majorHAnsi" w:hAnsiTheme="majorHAnsi"/>
          <w:b/>
          <w:sz w:val="24"/>
          <w:szCs w:val="24"/>
        </w:rPr>
        <w:t>2021 -2025</w:t>
      </w:r>
    </w:p>
    <w:p>
      <w:pPr>
        <w:pStyle w:val="NoSpacing"/>
        <w:ind w:left="284" w:right="-279" w:hanging="851"/>
        <w:rPr>
          <w:rFonts w:ascii="Cambria" w:hAnsi="Cambria" w:asciiTheme="majorHAnsi" w:hAnsiTheme="majorHAnsi"/>
          <w:b/>
          <w:b/>
          <w:sz w:val="24"/>
          <w:szCs w:val="24"/>
        </w:rPr>
      </w:pPr>
      <w:r>
        <w:rPr>
          <w:rFonts w:ascii="Cambria" w:hAnsi="Cambria" w:asciiTheme="majorHAnsi" w:hAnsiTheme="majorHAnsi"/>
          <w:b/>
          <w:sz w:val="24"/>
          <w:szCs w:val="24"/>
        </w:rPr>
        <w:t>Sasi velivennu junior college</w:t>
      </w:r>
    </w:p>
    <w:p>
      <w:pPr>
        <w:pStyle w:val="NoSpacing"/>
        <w:ind w:left="284" w:right="-279" w:hanging="851"/>
        <w:rPr>
          <w:rFonts w:ascii="Cambria" w:hAnsi="Cambria" w:asciiTheme="majorHAnsi" w:hAnsiTheme="majorHAnsi"/>
          <w:b/>
          <w:b/>
          <w:sz w:val="24"/>
          <w:szCs w:val="24"/>
        </w:rPr>
      </w:pPr>
      <w:r>
        <w:rPr>
          <w:rFonts w:ascii="Cambria" w:hAnsi="Cambria" w:asciiTheme="majorHAnsi" w:hAnsiTheme="majorHAnsi"/>
          <w:sz w:val="24"/>
          <w:szCs w:val="24"/>
        </w:rPr>
        <w:t xml:space="preserve">Intermediate - MPC; GPA: 9.8                                                                                                                   </w:t>
      </w:r>
      <w:r>
        <w:rPr>
          <w:rFonts w:ascii="Cambria" w:hAnsi="Cambria" w:asciiTheme="majorHAnsi" w:hAnsiTheme="majorHAnsi"/>
          <w:b/>
          <w:sz w:val="24"/>
          <w:szCs w:val="24"/>
        </w:rPr>
        <w:t>2019 – 2021</w:t>
      </w:r>
    </w:p>
    <w:p>
      <w:pPr>
        <w:pStyle w:val="NoSpacing"/>
        <w:ind w:left="284" w:right="-279" w:hanging="851"/>
        <w:rPr>
          <w:rFonts w:ascii="Cambria" w:hAnsi="Cambria" w:asciiTheme="majorHAnsi" w:hAnsiTheme="majorHAnsi"/>
          <w:b/>
          <w:b/>
          <w:sz w:val="24"/>
          <w:szCs w:val="24"/>
        </w:rPr>
      </w:pPr>
      <w:r>
        <w:rPr>
          <w:rFonts w:ascii="Cambria" w:hAnsi="Cambria" w:asciiTheme="majorHAnsi" w:hAnsiTheme="majorHAnsi"/>
          <w:b/>
          <w:sz w:val="24"/>
          <w:szCs w:val="24"/>
        </w:rPr>
        <w:t xml:space="preserve">Sri vidyanikethan School; </w:t>
      </w:r>
      <w:r>
        <w:rPr>
          <w:rFonts w:ascii="Cambria" w:hAnsi="Cambria" w:asciiTheme="majorHAnsi" w:hAnsiTheme="majorHAnsi"/>
          <w:sz w:val="24"/>
          <w:szCs w:val="24"/>
        </w:rPr>
        <w:t xml:space="preserve">GPA: 9.7                                                                                                             </w:t>
      </w:r>
      <w:r>
        <w:rPr>
          <w:rFonts w:ascii="Cambria" w:hAnsi="Cambria" w:asciiTheme="majorHAnsi" w:hAnsiTheme="majorHAnsi"/>
          <w:b/>
          <w:sz w:val="24"/>
          <w:szCs w:val="24"/>
        </w:rPr>
        <w:t>2019</w:t>
      </w:r>
    </w:p>
    <w:p>
      <w:pPr>
        <w:pStyle w:val="NoSpacing"/>
        <w:ind w:left="284" w:right="-279" w:hanging="851"/>
        <w:rPr>
          <w:rFonts w:ascii="Cambria" w:hAnsi="Cambria" w:asciiTheme="majorHAnsi" w:hAnsiTheme="majorHAnsi"/>
          <w:b/>
          <w:b/>
          <w:sz w:val="24"/>
          <w:szCs w:val="24"/>
        </w:rPr>
      </w:pPr>
      <w:r>
        <w:rPr>
          <w:rFonts w:asciiTheme="majorHAnsi" w:hAnsiTheme="majorHAnsi" w:ascii="Cambria" w:hAnsi="Cambria"/>
          <w:b/>
          <w:sz w:val="24"/>
          <w:szCs w:val="24"/>
        </w:rPr>
      </w:r>
    </w:p>
    <w:p>
      <w:pPr>
        <w:pStyle w:val="NoSpacing"/>
        <w:pBdr>
          <w:top w:val="single" w:sz="12" w:space="1" w:color="000000"/>
        </w:pBdr>
        <w:ind w:left="284" w:right="-279" w:hanging="851"/>
        <w:rPr>
          <w:rFonts w:ascii="Cambria" w:hAnsi="Cambria" w:asciiTheme="majorHAnsi" w:hAnsiTheme="majorHAnsi"/>
          <w:sz w:val="16"/>
          <w:szCs w:val="16"/>
        </w:rPr>
      </w:pPr>
      <w:r>
        <w:rPr>
          <w:rFonts w:asciiTheme="majorHAnsi" w:hAnsiTheme="majorHAnsi" w:ascii="Cambria" w:hAnsi="Cambria"/>
          <w:sz w:val="16"/>
          <w:szCs w:val="16"/>
        </w:rPr>
      </w:r>
    </w:p>
    <w:p>
      <w:pPr>
        <w:pStyle w:val="NoSpacing"/>
        <w:pBdr>
          <w:top w:val="single" w:sz="12" w:space="1" w:color="000000"/>
        </w:pBdr>
        <w:ind w:left="284" w:right="-279" w:hanging="851"/>
        <w:jc w:val="center"/>
        <w:rPr>
          <w:rFonts w:ascii="Cambria" w:hAnsi="Cambria" w:asciiTheme="majorHAnsi" w:hAnsiTheme="majorHAnsi"/>
          <w:b/>
          <w:b/>
          <w:sz w:val="32"/>
          <w:szCs w:val="32"/>
        </w:rPr>
      </w:pPr>
      <w:r>
        <w:rPr>
          <w:rFonts w:ascii="Cambria" w:hAnsi="Cambria" w:asciiTheme="majorHAnsi" w:hAnsiTheme="majorHAnsi"/>
          <w:b/>
          <w:sz w:val="32"/>
          <w:szCs w:val="32"/>
        </w:rPr>
        <w:t>Skills Summary</w:t>
      </w:r>
    </w:p>
    <w:p>
      <w:pPr>
        <w:pStyle w:val="NoSpacing"/>
        <w:numPr>
          <w:ilvl w:val="0"/>
          <w:numId w:val="1"/>
        </w:numPr>
        <w:ind w:left="153" w:right="-279" w:hanging="360"/>
        <w:rPr>
          <w:rFonts w:ascii="Cambria" w:hAnsi="Cambria" w:asciiTheme="majorHAnsi" w:hAnsiTheme="majorHAnsi"/>
          <w:sz w:val="24"/>
          <w:szCs w:val="24"/>
        </w:rPr>
      </w:pPr>
      <w:r>
        <w:rPr>
          <w:rFonts w:ascii="Cambria" w:hAnsi="Cambria" w:asciiTheme="majorHAnsi" w:hAnsiTheme="majorHAnsi"/>
          <w:b/>
          <w:sz w:val="24"/>
          <w:szCs w:val="24"/>
        </w:rPr>
        <w:t xml:space="preserve">Languages                    </w:t>
      </w:r>
      <w:r>
        <w:rPr>
          <w:rFonts w:ascii="Cambria" w:hAnsi="Cambria" w:asciiTheme="majorHAnsi" w:hAnsiTheme="majorHAnsi"/>
          <w:sz w:val="24"/>
          <w:szCs w:val="24"/>
        </w:rPr>
        <w:t>Python, SQL</w:t>
      </w:r>
    </w:p>
    <w:p>
      <w:pPr>
        <w:pStyle w:val="NoSpacing"/>
        <w:numPr>
          <w:ilvl w:val="0"/>
          <w:numId w:val="1"/>
        </w:numPr>
        <w:ind w:left="153" w:right="-279" w:hanging="360"/>
        <w:rPr>
          <w:rFonts w:ascii="Cambria" w:hAnsi="Cambria" w:asciiTheme="majorHAnsi" w:hAnsiTheme="majorHAnsi"/>
          <w:b/>
          <w:b/>
          <w:sz w:val="24"/>
          <w:szCs w:val="24"/>
        </w:rPr>
      </w:pPr>
      <w:r>
        <w:rPr>
          <w:rFonts w:ascii="Cambria" w:hAnsi="Cambria" w:asciiTheme="majorHAnsi" w:hAnsiTheme="majorHAnsi"/>
          <w:b/>
          <w:sz w:val="24"/>
          <w:szCs w:val="24"/>
        </w:rPr>
        <w:t xml:space="preserve">Frameworks                </w:t>
      </w:r>
      <w:r>
        <w:rPr>
          <w:rFonts w:ascii="Cambria" w:hAnsi="Cambria" w:asciiTheme="majorHAnsi" w:hAnsiTheme="majorHAnsi"/>
          <w:sz w:val="24"/>
          <w:szCs w:val="24"/>
        </w:rPr>
        <w:t>Pandas, Numpy, Scikit-Learn, Matplotib</w:t>
      </w:r>
    </w:p>
    <w:p>
      <w:pPr>
        <w:pStyle w:val="NoSpacing"/>
        <w:numPr>
          <w:ilvl w:val="0"/>
          <w:numId w:val="1"/>
        </w:numPr>
        <w:ind w:left="153" w:right="-279" w:hanging="360"/>
        <w:rPr>
          <w:rFonts w:ascii="Cambria" w:hAnsi="Cambria" w:asciiTheme="majorHAnsi" w:hAnsiTheme="majorHAnsi"/>
          <w:b/>
          <w:b/>
          <w:sz w:val="24"/>
          <w:szCs w:val="24"/>
        </w:rPr>
      </w:pPr>
      <w:r>
        <w:rPr>
          <w:rFonts w:ascii="Cambria" w:hAnsi="Cambria" w:asciiTheme="majorHAnsi" w:hAnsiTheme="majorHAnsi"/>
          <w:b/>
          <w:sz w:val="24"/>
          <w:szCs w:val="24"/>
        </w:rPr>
        <w:t xml:space="preserve">Tools                               </w:t>
      </w:r>
      <w:r>
        <w:rPr>
          <w:rFonts w:ascii="Cambria" w:hAnsi="Cambria" w:asciiTheme="majorHAnsi" w:hAnsiTheme="majorHAnsi"/>
          <w:sz w:val="24"/>
          <w:szCs w:val="24"/>
        </w:rPr>
        <w:t>Power BI, Excel, PowerPoint, Tableau, MySQL, SQLite</w:t>
      </w:r>
    </w:p>
    <w:p>
      <w:pPr>
        <w:pStyle w:val="NoSpacing"/>
        <w:numPr>
          <w:ilvl w:val="0"/>
          <w:numId w:val="1"/>
        </w:numPr>
        <w:ind w:left="153" w:right="-279" w:hanging="360"/>
        <w:rPr>
          <w:rFonts w:ascii="Cambria" w:hAnsi="Cambria" w:asciiTheme="majorHAnsi" w:hAnsiTheme="majorHAnsi"/>
          <w:b/>
          <w:b/>
          <w:sz w:val="24"/>
          <w:szCs w:val="24"/>
        </w:rPr>
      </w:pPr>
      <w:r>
        <w:rPr>
          <w:rFonts w:ascii="Cambria" w:hAnsi="Cambria" w:asciiTheme="majorHAnsi" w:hAnsiTheme="majorHAnsi"/>
          <w:b/>
          <w:sz w:val="24"/>
          <w:szCs w:val="24"/>
        </w:rPr>
        <w:t xml:space="preserve">Platforms                      </w:t>
      </w:r>
      <w:r>
        <w:rPr>
          <w:rFonts w:ascii="Cambria" w:hAnsi="Cambria" w:asciiTheme="majorHAnsi" w:hAnsiTheme="majorHAnsi"/>
          <w:sz w:val="24"/>
          <w:szCs w:val="24"/>
        </w:rPr>
        <w:t>PyCharm, Jupyter Notebook, Visual Studio Code, Intellij IDEA</w:t>
      </w:r>
    </w:p>
    <w:p>
      <w:pPr>
        <w:pStyle w:val="NoSpacing"/>
        <w:numPr>
          <w:ilvl w:val="0"/>
          <w:numId w:val="1"/>
        </w:numPr>
        <w:ind w:left="153" w:right="-279" w:hanging="360"/>
        <w:rPr/>
      </w:pPr>
      <w:r>
        <w:rPr>
          <w:rFonts w:ascii="Cambria" w:hAnsi="Cambria" w:asciiTheme="majorHAnsi" w:hAnsiTheme="majorHAnsi"/>
          <w:b/>
          <w:sz w:val="24"/>
          <w:szCs w:val="24"/>
        </w:rPr>
        <w:t xml:space="preserve">Soft Skills                      </w:t>
      </w:r>
      <w:r>
        <w:rPr>
          <w:rFonts w:ascii="Cambria" w:hAnsi="Cambria" w:asciiTheme="majorHAnsi" w:hAnsiTheme="majorHAnsi"/>
          <w:sz w:val="24"/>
          <w:szCs w:val="24"/>
        </w:rPr>
        <w:t>Rapport Building,Strong Skateholder management,People management</w:t>
      </w:r>
    </w:p>
    <w:p>
      <w:pPr>
        <w:pStyle w:val="NoSpacing"/>
        <w:ind w:left="153" w:right="-279" w:hanging="0"/>
        <w:rPr/>
      </w:pPr>
      <w:r>
        <w:rPr>
          <w:rFonts w:ascii="Cambria" w:hAnsi="Cambria" w:asciiTheme="majorHAnsi" w:hAnsiTheme="majorHAnsi"/>
          <w:b/>
          <w:sz w:val="24"/>
          <w:szCs w:val="24"/>
        </w:rPr>
        <w:t xml:space="preserve">                                         </w:t>
      </w:r>
      <w:r>
        <w:rPr>
          <w:rFonts w:ascii="Cambria" w:hAnsi="Cambria" w:asciiTheme="majorHAnsi" w:hAnsiTheme="majorHAnsi"/>
          <w:sz w:val="24"/>
          <w:szCs w:val="24"/>
        </w:rPr>
        <w:t>Excellent Communication</w:t>
      </w:r>
      <w:r>
        <w:rPr>
          <w:rFonts w:ascii="Cambria" w:hAnsi="Cambria" w:asciiTheme="majorHAnsi" w:hAnsiTheme="majorHAnsi"/>
          <w:b w:val="false"/>
          <w:i w:val="false"/>
          <w:caps w:val="false"/>
          <w:smallCaps w:val="false"/>
          <w:spacing w:val="0"/>
          <w:sz w:val="24"/>
          <w:szCs w:val="24"/>
        </w:rPr>
        <w:t xml:space="preserve">, </w:t>
      </w:r>
      <w:r>
        <w:rPr>
          <w:rFonts w:ascii="Cambria" w:hAnsi="Cambria" w:asciiTheme="majorHAnsi" w:hAnsiTheme="majorHAnsi"/>
          <w:b w:val="false"/>
          <w:i w:val="false"/>
          <w:caps w:val="false"/>
          <w:smallCaps w:val="false"/>
          <w:spacing w:val="0"/>
          <w:sz w:val="24"/>
          <w:szCs w:val="24"/>
        </w:rPr>
        <w:t>Data Analysis,Data Analytics,Data mining</w:t>
      </w:r>
    </w:p>
    <w:p>
      <w:pPr>
        <w:pStyle w:val="NoSpacing"/>
        <w:ind w:left="153" w:right="-279" w:hanging="0"/>
        <w:rPr/>
      </w:pPr>
      <w:r>
        <w:rPr>
          <w:rFonts w:ascii="Cambria" w:hAnsi="Cambria" w:asciiTheme="majorHAnsi" w:hAnsiTheme="majorHAnsi"/>
          <w:b w:val="false"/>
          <w:i w:val="false"/>
          <w:caps w:val="false"/>
          <w:smallCaps w:val="false"/>
          <w:spacing w:val="0"/>
          <w:sz w:val="24"/>
          <w:szCs w:val="24"/>
        </w:rPr>
        <w:t xml:space="preserve">                                         </w:t>
      </w:r>
      <w:r>
        <w:rPr>
          <w:rFonts w:ascii="Cambria" w:hAnsi="Cambria" w:asciiTheme="majorHAnsi" w:hAnsiTheme="majorHAnsi"/>
          <w:b w:val="false"/>
          <w:i w:val="false"/>
          <w:caps w:val="false"/>
          <w:smallCaps w:val="false"/>
          <w:spacing w:val="0"/>
          <w:sz w:val="24"/>
          <w:szCs w:val="24"/>
        </w:rPr>
        <w:t>Data visualisation,Problem solving,Extract,Load,Transform</w:t>
      </w:r>
    </w:p>
    <w:p>
      <w:pPr>
        <w:pStyle w:val="NoSpacing"/>
        <w:ind w:left="153" w:right="-279" w:hanging="0"/>
        <w:rPr/>
      </w:pPr>
      <w:r>
        <w:rPr>
          <w:rFonts w:ascii="Cambria" w:hAnsi="Cambria" w:asciiTheme="majorHAnsi" w:hAnsiTheme="majorHAnsi"/>
          <w:b w:val="false"/>
          <w:i w:val="false"/>
          <w:caps w:val="false"/>
          <w:smallCaps w:val="false"/>
          <w:spacing w:val="0"/>
          <w:sz w:val="24"/>
          <w:szCs w:val="24"/>
        </w:rPr>
        <w:t xml:space="preserve">                                          </w:t>
      </w:r>
      <w:r>
        <w:rPr>
          <w:rFonts w:ascii="Cambria" w:hAnsi="Cambria" w:asciiTheme="majorHAnsi" w:hAnsiTheme="majorHAnsi"/>
          <w:b w:val="false"/>
          <w:i w:val="false"/>
          <w:caps w:val="false"/>
          <w:smallCaps w:val="false"/>
          <w:spacing w:val="0"/>
          <w:sz w:val="24"/>
          <w:szCs w:val="24"/>
        </w:rPr>
        <w:t>Statistics,Attention to detail,Explorartory data analysis,Dashboards</w:t>
      </w:r>
    </w:p>
    <w:p>
      <w:pPr>
        <w:pStyle w:val="NoSpacing"/>
        <w:ind w:left="153" w:right="-279" w:hanging="0"/>
        <w:rPr/>
      </w:pPr>
      <w:r>
        <w:rPr>
          <w:rFonts w:ascii="Cambria" w:hAnsi="Cambria" w:asciiTheme="majorHAnsi" w:hAnsiTheme="majorHAnsi"/>
          <w:b w:val="false"/>
          <w:i w:val="false"/>
          <w:caps w:val="false"/>
          <w:smallCaps w:val="false"/>
          <w:spacing w:val="0"/>
          <w:sz w:val="24"/>
          <w:szCs w:val="24"/>
        </w:rPr>
        <w:t xml:space="preserve">                                          </w:t>
      </w:r>
    </w:p>
    <w:p>
      <w:pPr>
        <w:pStyle w:val="NoSpacing"/>
        <w:ind w:left="284" w:right="-306" w:hanging="851"/>
        <w:jc w:val="right"/>
        <w:rPr>
          <w:rFonts w:ascii="Cambria" w:hAnsi="Cambria" w:asciiTheme="majorHAnsi" w:hAnsiTheme="majorHAnsi"/>
          <w:b/>
          <w:b/>
          <w:sz w:val="24"/>
          <w:szCs w:val="24"/>
        </w:rPr>
      </w:pPr>
      <w:r>
        <w:rPr>
          <w:rFonts w:asciiTheme="majorHAnsi" w:hAnsiTheme="majorHAnsi" w:ascii="Cambria" w:hAnsi="Cambria"/>
          <w:b/>
          <w:sz w:val="24"/>
          <w:szCs w:val="24"/>
        </w:rPr>
      </w:r>
    </w:p>
    <w:p>
      <w:pPr>
        <w:pStyle w:val="NoSpacing"/>
        <w:pBdr>
          <w:top w:val="single" w:sz="12" w:space="1" w:color="000000"/>
        </w:pBdr>
        <w:ind w:left="284" w:right="-306" w:hanging="851"/>
        <w:rPr>
          <w:rFonts w:ascii="Cambria" w:hAnsi="Cambria" w:asciiTheme="majorHAnsi" w:hAnsiTheme="majorHAnsi"/>
          <w:b/>
          <w:b/>
          <w:sz w:val="24"/>
          <w:szCs w:val="24"/>
        </w:rPr>
      </w:pPr>
      <w:r>
        <w:rPr>
          <w:rFonts w:asciiTheme="majorHAnsi" w:hAnsiTheme="majorHAnsi" w:ascii="Cambria" w:hAnsi="Cambria"/>
          <w:b/>
          <w:sz w:val="24"/>
          <w:szCs w:val="24"/>
        </w:rPr>
      </w:r>
    </w:p>
    <w:p>
      <w:pPr>
        <w:pStyle w:val="NoSpacing"/>
        <w:pBdr>
          <w:top w:val="single" w:sz="12" w:space="1" w:color="000000"/>
        </w:pBdr>
        <w:ind w:left="284" w:right="-306" w:hanging="851"/>
        <w:jc w:val="center"/>
        <w:rPr>
          <w:rFonts w:ascii="Cambria" w:hAnsi="Cambria" w:asciiTheme="majorHAnsi" w:hAnsiTheme="majorHAnsi"/>
          <w:b/>
          <w:b/>
          <w:sz w:val="32"/>
          <w:szCs w:val="32"/>
        </w:rPr>
      </w:pPr>
      <w:r>
        <w:rPr>
          <w:rFonts w:ascii="Cambria" w:hAnsi="Cambria" w:asciiTheme="majorHAnsi" w:hAnsiTheme="majorHAnsi"/>
          <w:b/>
          <w:sz w:val="32"/>
          <w:szCs w:val="32"/>
        </w:rPr>
        <w:t>WORK EXPERIENCE</w:t>
      </w:r>
    </w:p>
    <w:p>
      <w:pPr>
        <w:pStyle w:val="NoSpacing"/>
        <w:pBdr>
          <w:top w:val="single" w:sz="12" w:space="1" w:color="000000"/>
        </w:pBdr>
        <w:ind w:left="284" w:right="-306" w:hanging="851"/>
        <w:rPr>
          <w:rFonts w:ascii="Cambria" w:hAnsi="Cambria" w:asciiTheme="majorHAnsi" w:hAnsiTheme="majorHAnsi"/>
          <w:b/>
          <w:b/>
          <w:sz w:val="24"/>
          <w:szCs w:val="24"/>
          <w:u w:val="single"/>
        </w:rPr>
      </w:pPr>
      <w:r>
        <w:rPr>
          <w:rFonts w:ascii="Cambria" w:hAnsi="Cambria" w:asciiTheme="majorHAnsi" w:hAnsiTheme="majorHAnsi"/>
          <w:b/>
          <w:sz w:val="24"/>
          <w:szCs w:val="24"/>
          <w:u w:val="single"/>
        </w:rPr>
        <w:t>Data analyst intern</w:t>
      </w:r>
    </w:p>
    <w:p>
      <w:pPr>
        <w:pStyle w:val="NoSpacing"/>
        <w:pBdr>
          <w:top w:val="single" w:sz="12" w:space="1" w:color="000000"/>
        </w:pBdr>
        <w:ind w:left="284" w:right="-306" w:hanging="851"/>
        <w:rPr>
          <w:rFonts w:ascii="Cambria" w:hAnsi="Cambria" w:asciiTheme="majorHAnsi" w:hAnsiTheme="majorHAnsi"/>
          <w:sz w:val="24"/>
          <w:szCs w:val="24"/>
        </w:rPr>
      </w:pPr>
      <w:r>
        <w:rPr>
          <w:rFonts w:ascii="Cambria" w:hAnsi="Cambria" w:asciiTheme="majorHAnsi" w:hAnsiTheme="majorHAnsi"/>
          <w:sz w:val="24"/>
          <w:szCs w:val="24"/>
        </w:rPr>
        <w:t>Accenture North America · Data analytics and visualisation job simulation · Internship</w:t>
      </w:r>
    </w:p>
    <w:p>
      <w:pPr>
        <w:pStyle w:val="NoSpacing"/>
        <w:pBdr>
          <w:top w:val="single" w:sz="12" w:space="1" w:color="000000"/>
        </w:pBdr>
        <w:ind w:left="284" w:right="-306" w:hanging="851"/>
        <w:rPr>
          <w:rFonts w:ascii="Cambria" w:hAnsi="Cambria" w:asciiTheme="majorHAnsi" w:hAnsiTheme="majorHAnsi"/>
          <w:sz w:val="24"/>
          <w:szCs w:val="24"/>
        </w:rPr>
      </w:pPr>
      <w:r>
        <w:rPr>
          <w:rFonts w:ascii="Cambria" w:hAnsi="Cambria" w:asciiTheme="majorHAnsi" w:hAnsiTheme="majorHAnsi"/>
          <w:sz w:val="24"/>
          <w:szCs w:val="24"/>
        </w:rPr>
        <w:t xml:space="preserve">Nov 2023 - Dec 2023· 1 mos </w:t>
      </w:r>
    </w:p>
    <w:p>
      <w:pPr>
        <w:pStyle w:val="NoSpacing"/>
        <w:pBdr>
          <w:top w:val="single" w:sz="12" w:space="1" w:color="000000"/>
        </w:pBdr>
        <w:ind w:left="284" w:right="-306" w:hanging="851"/>
        <w:rPr>
          <w:rFonts w:ascii="Cambria" w:hAnsi="Cambria" w:asciiTheme="majorHAnsi" w:hAnsiTheme="majorHAnsi"/>
          <w:sz w:val="24"/>
          <w:szCs w:val="24"/>
        </w:rPr>
      </w:pPr>
      <w:r>
        <w:rPr>
          <w:rFonts w:ascii="Cambria" w:hAnsi="Cambria" w:asciiTheme="majorHAnsi" w:hAnsiTheme="majorHAnsi"/>
          <w:sz w:val="24"/>
          <w:szCs w:val="24"/>
        </w:rPr>
        <w:t>Hyderabad, Telangana, India · Remote</w:t>
      </w:r>
    </w:p>
    <w:p>
      <w:pPr>
        <w:pStyle w:val="NoSpacing"/>
        <w:numPr>
          <w:ilvl w:val="0"/>
          <w:numId w:val="2"/>
        </w:numPr>
        <w:ind w:left="153" w:right="-306" w:hanging="360"/>
        <w:rPr>
          <w:rFonts w:ascii="Cambria" w:hAnsi="Cambria" w:asciiTheme="majorHAnsi" w:hAnsiTheme="majorHAnsi"/>
          <w:sz w:val="24"/>
          <w:szCs w:val="24"/>
        </w:rPr>
      </w:pPr>
      <w:r>
        <w:rPr>
          <w:rFonts w:ascii="Cambria" w:hAnsi="Cambria" w:asciiTheme="majorHAnsi" w:hAnsiTheme="majorHAnsi"/>
          <w:sz w:val="24"/>
          <w:szCs w:val="24"/>
        </w:rPr>
        <w:t>Gained hands-on experience in data analytics and visualization tasks.</w:t>
      </w:r>
    </w:p>
    <w:p>
      <w:pPr>
        <w:pStyle w:val="NoSpacing"/>
        <w:numPr>
          <w:ilvl w:val="0"/>
          <w:numId w:val="2"/>
        </w:numPr>
        <w:ind w:left="153" w:right="-306" w:hanging="360"/>
        <w:rPr>
          <w:rFonts w:ascii="Cambria" w:hAnsi="Cambria" w:asciiTheme="majorHAnsi" w:hAnsiTheme="majorHAnsi"/>
          <w:sz w:val="24"/>
          <w:szCs w:val="24"/>
        </w:rPr>
      </w:pPr>
      <w:r>
        <w:rPr>
          <w:rFonts w:ascii="Cambria" w:hAnsi="Cambria" w:asciiTheme="majorHAnsi" w:hAnsiTheme="majorHAnsi"/>
          <w:sz w:val="24"/>
          <w:szCs w:val="24"/>
        </w:rPr>
        <w:t>Acquired practical skills and knowledge relevant to the field of data analysis and visualization.</w:t>
      </w:r>
    </w:p>
    <w:p>
      <w:pPr>
        <w:pStyle w:val="NoSpacing"/>
        <w:numPr>
          <w:ilvl w:val="0"/>
          <w:numId w:val="2"/>
        </w:numPr>
        <w:ind w:left="153" w:right="-306" w:hanging="360"/>
        <w:rPr>
          <w:rFonts w:ascii="Cambria" w:hAnsi="Cambria" w:asciiTheme="majorHAnsi" w:hAnsiTheme="majorHAnsi"/>
          <w:sz w:val="24"/>
          <w:szCs w:val="24"/>
        </w:rPr>
      </w:pPr>
      <w:r>
        <w:rPr>
          <w:rFonts w:ascii="Cambria" w:hAnsi="Cambria" w:asciiTheme="majorHAnsi" w:hAnsiTheme="majorHAnsi"/>
          <w:sz w:val="24"/>
          <w:szCs w:val="24"/>
        </w:rPr>
        <w:t>Contributed to simulated data projects to enhance understanding and proficiency.</w:t>
      </w:r>
    </w:p>
    <w:p>
      <w:pPr>
        <w:pStyle w:val="NoSpacing"/>
        <w:numPr>
          <w:ilvl w:val="0"/>
          <w:numId w:val="2"/>
        </w:numPr>
        <w:ind w:left="153" w:right="-306" w:hanging="360"/>
        <w:rPr>
          <w:rFonts w:ascii="Cambria" w:hAnsi="Cambria" w:asciiTheme="majorHAnsi" w:hAnsiTheme="majorHAnsi"/>
          <w:b/>
          <w:b/>
          <w:sz w:val="24"/>
          <w:szCs w:val="24"/>
        </w:rPr>
      </w:pPr>
      <w:r>
        <w:rPr>
          <w:rFonts w:ascii="Cambria" w:hAnsi="Cambria" w:asciiTheme="majorHAnsi" w:hAnsiTheme="majorHAnsi"/>
          <w:sz w:val="24"/>
          <w:szCs w:val="24"/>
        </w:rPr>
        <w:t>Collaborated with colleagues to complete assigned tasks and meet project objectives.</w:t>
      </w:r>
    </w:p>
    <w:p>
      <w:pPr>
        <w:pStyle w:val="NoSpacing"/>
        <w:ind w:left="-567" w:right="-306" w:hanging="0"/>
        <w:rPr>
          <w:rFonts w:ascii="Cambria" w:hAnsi="Cambria" w:asciiTheme="majorHAnsi" w:hAnsiTheme="majorHAnsi"/>
          <w:b/>
          <w:b/>
          <w:sz w:val="24"/>
          <w:szCs w:val="24"/>
          <w:u w:val="single"/>
        </w:rPr>
      </w:pPr>
      <w:r>
        <w:rPr>
          <w:rFonts w:ascii="Cambria" w:hAnsi="Cambria" w:asciiTheme="majorHAnsi" w:hAnsiTheme="majorHAnsi"/>
          <w:b/>
          <w:sz w:val="24"/>
          <w:szCs w:val="24"/>
          <w:u w:val="single"/>
        </w:rPr>
        <w:t>Data analyst intern</w:t>
      </w:r>
    </w:p>
    <w:p>
      <w:pPr>
        <w:pStyle w:val="NoSpacing"/>
        <w:ind w:left="-567" w:right="-306" w:hanging="0"/>
        <w:rPr>
          <w:rFonts w:ascii="Cambria" w:hAnsi="Cambria" w:asciiTheme="majorHAnsi" w:hAnsiTheme="majorHAnsi"/>
          <w:sz w:val="24"/>
          <w:szCs w:val="24"/>
        </w:rPr>
      </w:pPr>
      <w:r>
        <w:rPr>
          <w:rFonts w:ascii="Cambria" w:hAnsi="Cambria" w:asciiTheme="majorHAnsi" w:hAnsiTheme="majorHAnsi"/>
          <w:sz w:val="24"/>
          <w:szCs w:val="24"/>
        </w:rPr>
        <w:t>360DigiTMG · Internship360DigiTMG · Internship</w:t>
      </w:r>
    </w:p>
    <w:p>
      <w:pPr>
        <w:pStyle w:val="NoSpacing"/>
        <w:ind w:left="-567" w:right="-306" w:hanging="0"/>
        <w:rPr/>
      </w:pPr>
      <w:r>
        <w:rPr>
          <w:rFonts w:ascii="Cambria" w:hAnsi="Cambria" w:asciiTheme="majorHAnsi" w:hAnsiTheme="majorHAnsi"/>
          <w:sz w:val="24"/>
          <w:szCs w:val="24"/>
        </w:rPr>
        <w:t>Jan 2024 - Mar 2024 · 3 mos</w:t>
      </w:r>
    </w:p>
    <w:p>
      <w:pPr>
        <w:pStyle w:val="NoSpacing"/>
        <w:ind w:left="-567" w:right="-306" w:hanging="0"/>
        <w:rPr>
          <w:rFonts w:ascii="Cambria" w:hAnsi="Cambria" w:asciiTheme="majorHAnsi" w:hAnsiTheme="majorHAnsi"/>
          <w:sz w:val="24"/>
          <w:szCs w:val="24"/>
        </w:rPr>
      </w:pPr>
      <w:r>
        <w:rPr>
          <w:rFonts w:ascii="Cambria" w:hAnsi="Cambria" w:asciiTheme="majorHAnsi" w:hAnsiTheme="majorHAnsi"/>
          <w:sz w:val="24"/>
          <w:szCs w:val="24"/>
        </w:rPr>
        <w:t>Hyderabad, Telangana, India · Remote Hyderabad, Telangana, India · Remote</w:t>
      </w:r>
    </w:p>
    <w:p>
      <w:pPr>
        <w:pStyle w:val="NoSpacing"/>
        <w:ind w:left="-567" w:right="-306" w:hanging="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 As a data analyst intern at 360DigiTMG, I actively contribute to data analysis projects, employing statistical methods and tools to derive meaningful insights.</w:t>
      </w:r>
    </w:p>
    <w:p>
      <w:pPr>
        <w:pStyle w:val="NoSpacing"/>
        <w:ind w:left="-567" w:right="-306" w:hanging="0"/>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 I collaborate with team members to clean, preprocess, and analyze data, and I am gaining practical experience in data visualization techniques.</w:t>
      </w:r>
    </w:p>
    <w:p>
      <w:pPr>
        <w:pStyle w:val="NoSpacing"/>
        <w:ind w:left="-567" w:right="-306" w:hanging="0"/>
        <w:rPr>
          <w:rFonts w:ascii="Cambria" w:hAnsi="Cambria" w:asciiTheme="majorAscii" w:hAnsiTheme="majorAscii"/>
          <w:b/>
          <w:b/>
          <w:bCs/>
          <w:sz w:val="24"/>
          <w:szCs w:val="24"/>
        </w:rPr>
      </w:pPr>
      <w:r>
        <w:rPr>
          <w:rFonts w:ascii="Cambria" w:hAnsi="Cambria" w:asciiTheme="majorAscii" w:hAnsiTheme="majorAscii"/>
          <w:sz w:val="24"/>
          <w:szCs w:val="24"/>
        </w:rPr>
        <w:t xml:space="preserve">            </w:t>
      </w:r>
      <w:r>
        <w:rPr>
          <w:rFonts w:ascii="Cambria" w:hAnsi="Cambria" w:asciiTheme="majorAscii" w:hAnsiTheme="majorAscii"/>
          <w:sz w:val="24"/>
          <w:szCs w:val="24"/>
        </w:rPr>
        <w:t>- Additionally, I assist in generating reports and presentations that support data-driven decision-making processes within the organization.</w:t>
      </w:r>
    </w:p>
    <w:p>
      <w:pPr>
        <w:pStyle w:val="NoSpacing"/>
        <w:pBdr>
          <w:bottom w:val="single" w:sz="18" w:space="4" w:color="000000"/>
        </w:pBdr>
        <w:ind w:left="-567" w:right="-306" w:hanging="0"/>
        <w:rPr>
          <w:rFonts w:ascii="Cambria" w:hAnsi="Cambria" w:asciiTheme="majorAscii" w:hAnsiTheme="majorAscii"/>
          <w:sz w:val="24"/>
          <w:szCs w:val="24"/>
        </w:rPr>
      </w:pPr>
      <w:r>
        <w:rPr>
          <w:rFonts w:asciiTheme="majorAscii" w:hAnsiTheme="majorAscii" w:ascii="Cambria" w:hAnsi="Cambria"/>
          <w:sz w:val="24"/>
          <w:szCs w:val="24"/>
        </w:rPr>
      </w:r>
    </w:p>
    <w:p>
      <w:pPr>
        <w:pStyle w:val="NoSpacing"/>
        <w:ind w:left="3600" w:right="-306" w:hanging="0"/>
        <w:rPr>
          <w:rFonts w:ascii="Cambria" w:hAnsi="Cambria" w:asciiTheme="majorAscii" w:hAnsiTheme="majorAscii"/>
          <w:b/>
          <w:b/>
          <w:bCs/>
          <w:sz w:val="32"/>
          <w:szCs w:val="32"/>
        </w:rPr>
      </w:pPr>
      <w:r>
        <w:rPr>
          <w:rFonts w:ascii="Cambria" w:hAnsi="Cambria" w:asciiTheme="majorAscii" w:hAnsiTheme="majorAscii"/>
          <w:b/>
          <w:bCs/>
          <w:sz w:val="32"/>
          <w:szCs w:val="32"/>
        </w:rPr>
        <w:t xml:space="preserve">    </w:t>
      </w:r>
      <w:r>
        <w:rPr>
          <w:rFonts w:ascii="Cambria" w:hAnsi="Cambria" w:asciiTheme="majorAscii" w:hAnsiTheme="majorAscii"/>
          <w:b/>
          <w:bCs/>
          <w:sz w:val="32"/>
          <w:szCs w:val="32"/>
        </w:rPr>
        <w:t>PROJECTS</w:t>
      </w:r>
    </w:p>
    <w:p>
      <w:pPr>
        <w:pStyle w:val="NoSpacing"/>
        <w:rPr>
          <w:rFonts w:ascii="Cambria" w:hAnsi="Cambria" w:eastAsia="Cambria" w:cs="Cambria"/>
          <w:sz w:val="24"/>
          <w:szCs w:val="24"/>
          <w:lang w:val="en-US"/>
        </w:rPr>
      </w:pPr>
      <w:r>
        <w:rPr>
          <w:rFonts w:eastAsia="system-ui" w:cs="system-ui" w:ascii="system-ui" w:hAnsi="system-ui"/>
          <w:b/>
          <w:bCs/>
          <w:i w:val="false"/>
          <w:iCs w:val="false"/>
          <w:caps w:val="false"/>
          <w:smallCaps w:val="false"/>
          <w:sz w:val="24"/>
          <w:szCs w:val="24"/>
          <w:lang w:val="en-US"/>
        </w:rPr>
        <w:t>1.DIWALI SALES USING PYTHON LIBRARIES</w:t>
      </w:r>
    </w:p>
    <w:p>
      <w:pPr>
        <w:pStyle w:val="NoSpacing"/>
        <w:ind w:left="0" w:hanging="0"/>
        <w:rPr>
          <w:rFonts w:ascii="system-ui" w:hAnsi="system-ui" w:eastAsia="system-ui" w:cs="system-ui"/>
          <w:sz w:val="21"/>
          <w:szCs w:val="21"/>
          <w:lang w:val="en-US"/>
        </w:rPr>
      </w:pPr>
      <w:r>
        <w:rPr>
          <w:rFonts w:eastAsia="system-ui" w:cs="system-ui" w:ascii="system-ui" w:hAnsi="system-ui"/>
          <w:b/>
          <w:bCs/>
          <w:i w:val="false"/>
          <w:iCs w:val="false"/>
          <w:caps w:val="false"/>
          <w:smallCaps w:val="false"/>
          <w:sz w:val="24"/>
          <w:szCs w:val="24"/>
          <w:lang w:val="en-US"/>
        </w:rPr>
        <w:t xml:space="preserve"> </w:t>
      </w:r>
      <w:r>
        <w:rPr>
          <w:rFonts w:eastAsia="system-ui" w:cs="system-ui" w:ascii="system-ui" w:hAnsi="system-ui"/>
          <w:b w:val="false"/>
          <w:bCs w:val="false"/>
          <w:i w:val="false"/>
          <w:iCs w:val="false"/>
          <w:caps w:val="false"/>
          <w:smallCaps w:val="false"/>
          <w:sz w:val="21"/>
          <w:szCs w:val="21"/>
          <w:lang w:val="en-US"/>
        </w:rPr>
        <w:t>Data Analysis: Conducted in-depth analysis of market trends, consumer preferences, and sales data using Pandas.</w:t>
      </w:r>
      <w:r>
        <w:rPr/>
        <w:br/>
      </w:r>
      <w:r>
        <w:rPr>
          <w:rFonts w:eastAsia="system-ui" w:cs="system-ui" w:ascii="system-ui" w:hAnsi="system-ui"/>
          <w:b w:val="false"/>
          <w:bCs w:val="false"/>
          <w:i w:val="false"/>
          <w:iCs w:val="false"/>
          <w:caps w:val="false"/>
          <w:smallCaps w:val="false"/>
          <w:sz w:val="21"/>
          <w:szCs w:val="21"/>
          <w:lang w:val="en-US"/>
        </w:rPr>
        <w:t>Statistical Insights: Utilized NumPy for statistical calculations to identify patterns and correlations in the dataset.</w:t>
      </w:r>
      <w:r>
        <w:rPr/>
        <w:br/>
      </w:r>
      <w:r>
        <w:rPr>
          <w:rFonts w:eastAsia="system-ui" w:cs="system-ui" w:ascii="system-ui" w:hAnsi="system-ui"/>
          <w:b w:val="false"/>
          <w:bCs w:val="false"/>
          <w:i w:val="false"/>
          <w:iCs w:val="false"/>
          <w:caps w:val="false"/>
          <w:smallCaps w:val="false"/>
          <w:sz w:val="21"/>
          <w:szCs w:val="21"/>
          <w:lang w:val="en-US"/>
        </w:rPr>
        <w:t>Data Visualization: Created visually appealing and informative plots and charts with Matplotlib and Seaborn to aid decision-making processes.</w:t>
      </w:r>
      <w:r>
        <w:rPr/>
        <w:br/>
      </w:r>
      <w:r>
        <w:rPr>
          <w:rFonts w:eastAsia="system-ui" w:cs="system-ui" w:ascii="system-ui" w:hAnsi="system-ui"/>
          <w:b w:val="false"/>
          <w:bCs w:val="false"/>
          <w:i w:val="false"/>
          <w:iCs w:val="false"/>
          <w:caps w:val="false"/>
          <w:smallCaps w:val="false"/>
          <w:sz w:val="21"/>
          <w:szCs w:val="21"/>
          <w:lang w:val="en-US"/>
        </w:rPr>
        <w:t>Optimization Strategies: Developed algorithms to optimize product placement based on data-driven insights, enhancing overall market performance.</w:t>
      </w:r>
    </w:p>
    <w:p>
      <w:pPr>
        <w:pStyle w:val="NoSpacing"/>
        <w:ind w:left="0" w:hanging="0"/>
        <w:rPr>
          <w:rFonts w:ascii="system-ui" w:hAnsi="system-ui" w:eastAsia="system-ui" w:cs="system-ui"/>
          <w:b w:val="false"/>
          <w:b w:val="false"/>
          <w:bCs w:val="false"/>
          <w:i w:val="false"/>
          <w:i w:val="false"/>
          <w:iCs w:val="false"/>
          <w:caps w:val="false"/>
          <w:smallCaps w:val="false"/>
          <w:sz w:val="21"/>
          <w:szCs w:val="21"/>
          <w:lang w:val="en-US"/>
        </w:rPr>
      </w:pPr>
      <w:r>
        <w:rPr>
          <w:rFonts w:eastAsia="system-ui" w:cs="system-ui" w:ascii="system-ui" w:hAnsi="system-ui"/>
          <w:b w:val="false"/>
          <w:bCs w:val="false"/>
          <w:i w:val="false"/>
          <w:iCs w:val="false"/>
          <w:caps w:val="false"/>
          <w:smallCaps w:val="false"/>
          <w:sz w:val="21"/>
          <w:szCs w:val="21"/>
          <w:lang w:val="en-US"/>
        </w:rPr>
      </w:r>
    </w:p>
    <w:p>
      <w:pPr>
        <w:pStyle w:val="NoSpacing"/>
        <w:ind w:left="0" w:hanging="0"/>
        <w:rPr>
          <w:rFonts w:ascii="system-ui" w:hAnsi="system-ui" w:eastAsia="system-ui" w:cs="system-ui"/>
          <w:b/>
          <w:b/>
          <w:bCs/>
          <w:i w:val="false"/>
          <w:i w:val="false"/>
          <w:iCs w:val="false"/>
          <w:caps w:val="false"/>
          <w:smallCaps w:val="false"/>
          <w:sz w:val="24"/>
          <w:szCs w:val="24"/>
          <w:lang w:val="en-US"/>
        </w:rPr>
      </w:pPr>
      <w:r>
        <w:rPr>
          <w:rFonts w:eastAsia="system-ui" w:cs="system-ui" w:ascii="system-ui" w:hAnsi="system-ui"/>
          <w:b/>
          <w:bCs/>
          <w:i w:val="false"/>
          <w:iCs w:val="false"/>
          <w:caps w:val="false"/>
          <w:smallCaps w:val="false"/>
          <w:sz w:val="24"/>
          <w:szCs w:val="24"/>
          <w:lang w:val="en-US"/>
        </w:rPr>
        <w:t>2.Interactive Dashboard Using Microsoft Excel</w:t>
      </w:r>
    </w:p>
    <w:p>
      <w:pPr>
        <w:pStyle w:val="NoSpacing"/>
        <w:ind w:left="0" w:hanging="0"/>
        <w:rPr>
          <w:rFonts w:ascii="system-ui" w:hAnsi="system-ui" w:eastAsia="system-ui" w:cs="system-ui"/>
          <w:sz w:val="24"/>
          <w:szCs w:val="24"/>
          <w:lang w:val="en-US"/>
        </w:rPr>
      </w:pPr>
      <w:r>
        <w:rPr>
          <w:rFonts w:eastAsia="system-ui" w:cs="system-ui" w:ascii="system-ui" w:hAnsi="system-ui"/>
          <w:b w:val="false"/>
          <w:bCs w:val="false"/>
          <w:i w:val="false"/>
          <w:iCs w:val="false"/>
          <w:caps w:val="false"/>
          <w:smallCaps w:val="false"/>
          <w:sz w:val="21"/>
          <w:szCs w:val="21"/>
          <w:lang w:val="en-US"/>
        </w:rPr>
        <w:t>The project culminated in the development of a fully functional dashboard, showcasing key metrics and trends. I successfully applied principles of effective design, ensuring clarity and accessibility in conveying complex information. The dashboard not only demonstrated my proficiency in Excel but also highlighted my ability to communicate insights in a compelling and user-friendly manner.</w:t>
      </w:r>
    </w:p>
    <w:p>
      <w:pPr>
        <w:pStyle w:val="Normal"/>
        <w:rPr/>
      </w:pPr>
      <w:r>
        <w:rPr/>
      </w:r>
    </w:p>
    <w:p>
      <w:pPr>
        <w:pStyle w:val="NoSpacing"/>
        <w:ind w:left="0" w:hanging="0"/>
        <w:rPr>
          <w:rFonts w:ascii="system-ui" w:hAnsi="system-ui" w:eastAsia="system-ui" w:cs="system-ui"/>
          <w:sz w:val="21"/>
          <w:szCs w:val="21"/>
          <w:lang w:val="en-US"/>
        </w:rPr>
      </w:pPr>
      <w:r>
        <w:rPr>
          <w:rFonts w:eastAsia="system-ui" w:cs="system-ui" w:ascii="system-ui" w:hAnsi="system-ui"/>
          <w:b/>
          <w:bCs/>
          <w:i w:val="false"/>
          <w:iCs w:val="false"/>
          <w:caps w:val="false"/>
          <w:smallCaps w:val="false"/>
          <w:sz w:val="24"/>
          <w:szCs w:val="24"/>
          <w:lang w:val="en-US"/>
        </w:rPr>
        <w:t>3.SQL ANALYSIS PROJECT</w:t>
      </w:r>
    </w:p>
    <w:p>
      <w:pPr>
        <w:pStyle w:val="NoSpacing"/>
        <w:ind w:left="0" w:hanging="0"/>
        <w:rPr>
          <w:rFonts w:ascii="system-ui" w:hAnsi="system-ui" w:eastAsia="system-ui" w:cs="system-ui"/>
          <w:sz w:val="24"/>
          <w:szCs w:val="24"/>
          <w:lang w:val="en-US"/>
        </w:rPr>
      </w:pPr>
      <w:r>
        <w:rPr>
          <w:rFonts w:eastAsia="system-ui" w:cs="system-ui" w:ascii="system-ui" w:hAnsi="system-ui"/>
          <w:b w:val="false"/>
          <w:bCs w:val="false"/>
          <w:i w:val="false"/>
          <w:iCs w:val="false"/>
          <w:caps w:val="false"/>
          <w:smallCaps w:val="false"/>
          <w:sz w:val="21"/>
          <w:szCs w:val="21"/>
          <w:lang w:val="en-US"/>
        </w:rPr>
        <w:t>Conducted comprehensive data cleaning and preprocessing, ensuring data integrity for robust analysis.</w:t>
      </w:r>
      <w:r>
        <w:rPr/>
        <w:br/>
      </w:r>
      <w:r>
        <w:rPr>
          <w:rFonts w:eastAsia="system-ui" w:cs="system-ui" w:ascii="system-ui" w:hAnsi="system-ui"/>
          <w:b w:val="false"/>
          <w:bCs w:val="false"/>
          <w:i w:val="false"/>
          <w:iCs w:val="false"/>
          <w:caps w:val="false"/>
          <w:smallCaps w:val="false"/>
          <w:sz w:val="21"/>
          <w:szCs w:val="21"/>
          <w:lang w:val="en-US"/>
        </w:rPr>
        <w:t>Applied advanced SQL queries to analyze sales data, uncovering actionable trends and boosting sales in targeted categories</w:t>
      </w:r>
    </w:p>
    <w:p>
      <w:pPr>
        <w:pStyle w:val="NoSpacing"/>
        <w:ind w:left="0" w:hanging="0"/>
        <w:rPr>
          <w:rFonts w:ascii="system-ui" w:hAnsi="system-ui" w:eastAsia="system-ui" w:cs="system-ui"/>
          <w:b w:val="false"/>
          <w:b w:val="false"/>
          <w:bCs w:val="false"/>
          <w:i w:val="false"/>
          <w:i w:val="false"/>
          <w:iCs w:val="false"/>
          <w:caps w:val="false"/>
          <w:smallCaps w:val="false"/>
          <w:sz w:val="21"/>
          <w:szCs w:val="21"/>
          <w:lang w:val="en-US"/>
        </w:rPr>
      </w:pPr>
      <w:r>
        <w:rPr>
          <w:rFonts w:eastAsia="system-ui" w:cs="system-ui" w:ascii="system-ui" w:hAnsi="system-ui"/>
          <w:b w:val="false"/>
          <w:bCs w:val="false"/>
          <w:i w:val="false"/>
          <w:iCs w:val="false"/>
          <w:caps w:val="false"/>
          <w:smallCaps w:val="false"/>
          <w:sz w:val="21"/>
          <w:szCs w:val="21"/>
          <w:lang w:val="en-US"/>
        </w:rPr>
      </w:r>
    </w:p>
    <w:p>
      <w:pPr>
        <w:pStyle w:val="NoSpacing"/>
        <w:ind w:left="0" w:hanging="0"/>
        <w:rPr>
          <w:rFonts w:ascii="system-ui" w:hAnsi="system-ui" w:eastAsia="system-ui" w:cs="system-ui"/>
          <w:sz w:val="21"/>
          <w:szCs w:val="21"/>
          <w:lang w:val="en-US"/>
        </w:rPr>
      </w:pPr>
      <w:r>
        <w:rPr>
          <w:rFonts w:eastAsia="system-ui" w:cs="system-ui" w:ascii="system-ui" w:hAnsi="system-ui"/>
          <w:b/>
          <w:bCs/>
          <w:i w:val="false"/>
          <w:iCs w:val="false"/>
          <w:caps w:val="false"/>
          <w:smallCaps w:val="false"/>
          <w:sz w:val="24"/>
          <w:szCs w:val="24"/>
          <w:lang w:val="en-US"/>
        </w:rPr>
        <w:t>4.HR ANALYSIS Power BI – Dashboard</w:t>
      </w:r>
    </w:p>
    <w:p>
      <w:pPr>
        <w:pStyle w:val="NoSpacing"/>
        <w:ind w:left="0" w:hanging="0"/>
        <w:rPr>
          <w:rFonts w:ascii="system-ui" w:hAnsi="system-ui" w:eastAsia="system-ui" w:cs="system-ui"/>
          <w:sz w:val="24"/>
          <w:szCs w:val="24"/>
          <w:lang w:val="en-US"/>
        </w:rPr>
      </w:pPr>
      <w:r>
        <w:rPr>
          <w:rFonts w:eastAsia="system-ui" w:cs="system-ui" w:ascii="system-ui" w:hAnsi="system-ui"/>
          <w:b w:val="false"/>
          <w:bCs w:val="false"/>
          <w:i w:val="false"/>
          <w:iCs w:val="false"/>
          <w:caps w:val="false"/>
          <w:smallCaps w:val="false"/>
          <w:sz w:val="21"/>
          <w:szCs w:val="21"/>
          <w:lang w:val="en-US"/>
        </w:rPr>
        <w:t>The project's swift execution and user-centric design led to an immediate impact, improving HR data accessibility and decision-making processes. The 'HR Analysis Dashboard' has become a vital tool for our HR department, enabling data-driven HR strategies and decisions</w:t>
      </w:r>
    </w:p>
    <w:p>
      <w:pPr>
        <w:pStyle w:val="NoSpacing"/>
        <w:pBdr>
          <w:bottom w:val="single" w:sz="18" w:space="4" w:color="000000"/>
        </w:pBdr>
        <w:ind w:left="0" w:hanging="0"/>
        <w:rPr>
          <w:rFonts w:ascii="system-ui" w:hAnsi="system-ui" w:eastAsia="system-ui" w:cs="system-ui"/>
          <w:b w:val="false"/>
          <w:b w:val="false"/>
          <w:bCs w:val="false"/>
          <w:i w:val="false"/>
          <w:i w:val="false"/>
          <w:iCs w:val="false"/>
          <w:caps w:val="false"/>
          <w:smallCaps w:val="false"/>
          <w:sz w:val="21"/>
          <w:szCs w:val="21"/>
          <w:lang w:val="en-US"/>
        </w:rPr>
      </w:pPr>
      <w:r>
        <w:rPr>
          <w:rFonts w:eastAsia="system-ui" w:cs="system-ui" w:ascii="system-ui" w:hAnsi="system-ui"/>
          <w:b w:val="false"/>
          <w:bCs w:val="false"/>
          <w:i w:val="false"/>
          <w:iCs w:val="false"/>
          <w:caps w:val="false"/>
          <w:smallCaps w:val="false"/>
          <w:sz w:val="21"/>
          <w:szCs w:val="21"/>
          <w:lang w:val="en-US"/>
        </w:rPr>
      </w:r>
    </w:p>
    <w:p>
      <w:pPr>
        <w:pStyle w:val="NoSpacing"/>
        <w:ind w:left="0" w:hanging="0"/>
        <w:rPr>
          <w:rFonts w:ascii="system-ui" w:hAnsi="system-ui" w:eastAsia="system-ui" w:cs="system-ui"/>
          <w:b w:val="false"/>
          <w:b w:val="false"/>
          <w:bCs w:val="false"/>
          <w:i w:val="false"/>
          <w:i w:val="false"/>
          <w:iCs w:val="false"/>
          <w:caps w:val="false"/>
          <w:smallCaps w:val="false"/>
          <w:sz w:val="21"/>
          <w:szCs w:val="21"/>
          <w:lang w:val="en-US"/>
        </w:rPr>
      </w:pPr>
      <w:r>
        <w:rPr>
          <w:rFonts w:eastAsia="system-ui" w:cs="system-ui" w:ascii="system-ui" w:hAnsi="system-ui"/>
          <w:b w:val="false"/>
          <w:bCs w:val="false"/>
          <w:i w:val="false"/>
          <w:iCs w:val="false"/>
          <w:caps w:val="false"/>
          <w:smallCaps w:val="false"/>
          <w:sz w:val="21"/>
          <w:szCs w:val="21"/>
          <w:lang w:val="en-US"/>
        </w:rPr>
      </w:r>
    </w:p>
    <w:p>
      <w:pPr>
        <w:pStyle w:val="NoSpacing"/>
        <w:ind w:left="0" w:hanging="0"/>
        <w:rPr>
          <w:rFonts w:ascii="system-ui" w:hAnsi="system-ui" w:eastAsia="system-ui" w:cs="system-ui"/>
          <w:b w:val="false"/>
          <w:b w:val="false"/>
          <w:bCs w:val="false"/>
          <w:i w:val="false"/>
          <w:i w:val="false"/>
          <w:iCs w:val="false"/>
          <w:caps w:val="false"/>
          <w:smallCaps w:val="false"/>
          <w:sz w:val="21"/>
          <w:szCs w:val="21"/>
          <w:lang w:val="en-US"/>
        </w:rPr>
      </w:pPr>
      <w:r>
        <w:rPr>
          <w:rFonts w:eastAsia="system-ui" w:cs="system-ui" w:ascii="system-ui" w:hAnsi="system-ui"/>
          <w:b w:val="false"/>
          <w:bCs w:val="false"/>
          <w:i w:val="false"/>
          <w:iCs w:val="false"/>
          <w:caps w:val="false"/>
          <w:smallCaps w:val="false"/>
          <w:sz w:val="21"/>
          <w:szCs w:val="21"/>
          <w:lang w:val="en-US"/>
        </w:rPr>
      </w:r>
    </w:p>
    <w:p>
      <w:pPr>
        <w:pStyle w:val="NoSpacing"/>
        <w:ind w:left="3600" w:hanging="0"/>
        <w:rPr>
          <w:rFonts w:ascii="system-ui" w:hAnsi="system-ui" w:eastAsia="system-ui" w:cs="system-ui"/>
          <w:b/>
          <w:b/>
          <w:bCs/>
          <w:i w:val="false"/>
          <w:i w:val="false"/>
          <w:iCs w:val="false"/>
          <w:caps w:val="false"/>
          <w:smallCaps w:val="false"/>
          <w:sz w:val="32"/>
          <w:szCs w:val="32"/>
          <w:lang w:val="en-US"/>
        </w:rPr>
      </w:pPr>
      <w:r>
        <w:rPr>
          <w:rFonts w:eastAsia="system-ui" w:cs="system-ui" w:ascii="system-ui" w:hAnsi="system-ui"/>
          <w:b/>
          <w:bCs/>
          <w:i w:val="false"/>
          <w:iCs w:val="false"/>
          <w:caps w:val="false"/>
          <w:smallCaps w:val="false"/>
          <w:sz w:val="32"/>
          <w:szCs w:val="32"/>
          <w:lang w:val="en-US"/>
        </w:rPr>
        <w:t>CERTIFICATES</w:t>
      </w:r>
    </w:p>
    <w:p>
      <w:pPr>
        <w:pStyle w:val="NoSpacing"/>
        <w:ind w:left="0" w:hanging="0"/>
        <w:rPr/>
      </w:pPr>
      <w:r>
        <w:rPr>
          <w:rFonts w:eastAsia="system-ui" w:cs="system-ui" w:ascii="system-ui" w:hAnsi="system-ui"/>
          <w:b/>
          <w:bCs/>
          <w:i w:val="false"/>
          <w:iCs w:val="false"/>
          <w:caps w:val="false"/>
          <w:smallCaps w:val="false"/>
          <w:sz w:val="22"/>
          <w:szCs w:val="22"/>
          <w:lang w:val="en-US"/>
        </w:rPr>
        <w:t>1.Data Analysis with python (EDX)</w:t>
      </w:r>
    </w:p>
    <w:p>
      <w:pPr>
        <w:pStyle w:val="NoSpacing"/>
        <w:ind w:left="0" w:hanging="0"/>
        <w:rPr/>
      </w:pPr>
      <w:r>
        <w:rPr>
          <w:rFonts w:eastAsia="system-ui" w:cs="system-ui" w:ascii="system-ui" w:hAnsi="system-ui"/>
          <w:b/>
          <w:bCs/>
          <w:i w:val="false"/>
          <w:iCs w:val="false"/>
          <w:caps w:val="false"/>
          <w:smallCaps w:val="false"/>
          <w:sz w:val="22"/>
          <w:szCs w:val="22"/>
          <w:lang w:val="en-US"/>
        </w:rPr>
        <w:t xml:space="preserve">2.Practical introduction to Machine Learning(EDX) </w:t>
      </w:r>
    </w:p>
    <w:p>
      <w:pPr>
        <w:pStyle w:val="NoSpacing"/>
        <w:ind w:left="0" w:hanging="0"/>
        <w:rPr>
          <w:rFonts w:ascii="system-ui" w:hAnsi="system-ui" w:eastAsia="system-ui" w:cs="system-ui"/>
          <w:b/>
          <w:b/>
          <w:bCs/>
          <w:i w:val="false"/>
          <w:i w:val="false"/>
          <w:iCs w:val="false"/>
          <w:caps w:val="false"/>
          <w:smallCaps w:val="false"/>
          <w:sz w:val="22"/>
          <w:szCs w:val="22"/>
          <w:lang w:val="en-US"/>
        </w:rPr>
      </w:pPr>
      <w:r>
        <w:rPr>
          <w:rFonts w:eastAsia="system-ui" w:cs="system-ui" w:ascii="system-ui" w:hAnsi="system-ui"/>
          <w:b/>
          <w:bCs/>
          <w:i w:val="false"/>
          <w:iCs w:val="false"/>
          <w:caps w:val="false"/>
          <w:smallCaps w:val="false"/>
          <w:sz w:val="22"/>
          <w:szCs w:val="22"/>
          <w:lang w:val="en-US"/>
        </w:rPr>
        <w:t>2.SQL for Data Science  (IBM)</w:t>
      </w:r>
    </w:p>
    <w:p>
      <w:pPr>
        <w:pStyle w:val="NoSpacing"/>
        <w:ind w:left="0" w:hanging="0"/>
        <w:rPr>
          <w:rFonts w:ascii="system-ui" w:hAnsi="system-ui" w:eastAsia="system-ui" w:cs="system-ui"/>
          <w:b/>
          <w:b/>
          <w:bCs/>
          <w:i w:val="false"/>
          <w:i w:val="false"/>
          <w:iCs w:val="false"/>
          <w:caps w:val="false"/>
          <w:smallCaps w:val="false"/>
          <w:sz w:val="22"/>
          <w:szCs w:val="22"/>
          <w:lang w:val="en-US"/>
        </w:rPr>
      </w:pPr>
      <w:r>
        <w:rPr>
          <w:rFonts w:eastAsia="system-ui" w:cs="system-ui" w:ascii="system-ui" w:hAnsi="system-ui"/>
          <w:b/>
          <w:bCs/>
          <w:i w:val="false"/>
          <w:iCs w:val="false"/>
          <w:caps w:val="false"/>
          <w:smallCaps w:val="false"/>
          <w:sz w:val="22"/>
          <w:szCs w:val="22"/>
          <w:lang w:val="en-US"/>
        </w:rPr>
        <w:t>3.Introduction to Power Bi (Mind Luster)</w:t>
      </w:r>
    </w:p>
    <w:p>
      <w:pPr>
        <w:pStyle w:val="NoSpacing"/>
        <w:ind w:left="0" w:hanging="0"/>
        <w:rPr>
          <w:rFonts w:ascii="system-ui" w:hAnsi="system-ui" w:eastAsia="system-ui" w:cs="system-ui"/>
          <w:b/>
          <w:b/>
          <w:bCs/>
          <w:i w:val="false"/>
          <w:i w:val="false"/>
          <w:iCs w:val="false"/>
          <w:caps w:val="false"/>
          <w:smallCaps w:val="false"/>
          <w:sz w:val="22"/>
          <w:szCs w:val="22"/>
          <w:lang w:val="en-US"/>
        </w:rPr>
      </w:pPr>
      <w:r>
        <w:rPr>
          <w:rFonts w:eastAsia="system-ui" w:cs="system-ui" w:ascii="system-ui" w:hAnsi="system-ui"/>
          <w:b/>
          <w:bCs/>
          <w:i w:val="false"/>
          <w:iCs w:val="false"/>
          <w:caps w:val="false"/>
          <w:smallCaps w:val="false"/>
          <w:sz w:val="22"/>
          <w:szCs w:val="22"/>
          <w:lang w:val="en-US"/>
        </w:rPr>
        <w:t>4.Data Analytics Essentials (Cisco)</w:t>
      </w:r>
    </w:p>
    <w:p>
      <w:pPr>
        <w:pStyle w:val="NoSpacing"/>
        <w:ind w:left="0" w:hanging="0"/>
        <w:rPr>
          <w:rFonts w:ascii="system-ui" w:hAnsi="system-ui" w:eastAsia="system-ui" w:cs="system-ui"/>
          <w:b/>
          <w:b/>
          <w:bCs/>
          <w:i w:val="false"/>
          <w:i w:val="false"/>
          <w:iCs w:val="false"/>
          <w:caps w:val="false"/>
          <w:smallCaps w:val="false"/>
          <w:sz w:val="22"/>
          <w:szCs w:val="22"/>
          <w:lang w:val="en-US"/>
        </w:rPr>
      </w:pPr>
      <w:r>
        <w:rPr>
          <w:rFonts w:eastAsia="system-ui" w:cs="system-ui" w:ascii="system-ui" w:hAnsi="system-ui"/>
          <w:b/>
          <w:bCs/>
          <w:i w:val="false"/>
          <w:iCs w:val="false"/>
          <w:caps w:val="false"/>
          <w:smallCaps w:val="false"/>
          <w:sz w:val="22"/>
          <w:szCs w:val="22"/>
          <w:lang w:val="en-US"/>
        </w:rPr>
        <w:t>5. Basics of python (open waiver)</w:t>
      </w:r>
    </w:p>
    <w:p>
      <w:pPr>
        <w:pStyle w:val="NoSpacing"/>
        <w:ind w:left="0" w:hanging="0"/>
        <w:rPr>
          <w:rFonts w:ascii="system-ui" w:hAnsi="system-ui" w:eastAsia="system-ui" w:cs="system-ui"/>
          <w:b/>
          <w:b/>
          <w:bCs/>
          <w:i w:val="false"/>
          <w:i w:val="false"/>
          <w:iCs w:val="false"/>
          <w:caps w:val="false"/>
          <w:smallCaps w:val="false"/>
          <w:sz w:val="22"/>
          <w:szCs w:val="22"/>
          <w:lang w:val="en-US"/>
        </w:rPr>
      </w:pPr>
      <w:r>
        <w:rPr>
          <w:rFonts w:eastAsia="system-ui" w:cs="system-ui" w:ascii="system-ui" w:hAnsi="system-ui"/>
          <w:b/>
          <w:bCs/>
          <w:i w:val="false"/>
          <w:iCs w:val="false"/>
          <w:caps w:val="false"/>
          <w:smallCaps w:val="false"/>
          <w:sz w:val="22"/>
          <w:szCs w:val="22"/>
          <w:lang w:val="en-US"/>
        </w:rPr>
        <w:t>6.Foundations:Data,Data,Everywhere (Google)</w:t>
      </w:r>
    </w:p>
    <w:p>
      <w:pPr>
        <w:pStyle w:val="Normal"/>
        <w:rPr>
          <w:rFonts w:ascii="system-ui" w:hAnsi="system-ui" w:eastAsia="system-ui" w:cs="system-ui"/>
          <w:sz w:val="22"/>
          <w:szCs w:val="22"/>
          <w:lang w:val="en-US"/>
        </w:rPr>
      </w:pPr>
      <w:r>
        <w:rPr>
          <w:rFonts w:eastAsia="system-ui" w:cs="system-ui" w:ascii="system-ui" w:hAnsi="system-ui"/>
          <w:b/>
          <w:bCs/>
          <w:i w:val="false"/>
          <w:iCs w:val="false"/>
          <w:caps w:val="false"/>
          <w:smallCaps w:val="false"/>
          <w:sz w:val="22"/>
          <w:szCs w:val="22"/>
          <w:lang w:val="en-US"/>
        </w:rPr>
        <w:t>7.Communication Skills By TATA CONSULTING SERVICES</w:t>
      </w:r>
    </w:p>
    <w:p>
      <w:pPr>
        <w:pStyle w:val="NoSpacing"/>
        <w:ind w:left="0" w:hanging="0"/>
        <w:rPr>
          <w:rFonts w:ascii="system-ui" w:hAnsi="system-ui" w:eastAsia="system-ui" w:cs="system-ui"/>
          <w:b/>
          <w:b/>
          <w:bCs/>
          <w:i w:val="false"/>
          <w:i w:val="false"/>
          <w:iCs w:val="false"/>
          <w:caps w:val="false"/>
          <w:smallCaps w:val="false"/>
          <w:sz w:val="22"/>
          <w:szCs w:val="22"/>
          <w:lang w:val="en-US"/>
        </w:rPr>
      </w:pPr>
      <w:r>
        <w:rPr>
          <w:rFonts w:eastAsia="system-ui" w:cs="system-ui" w:ascii="system-ui" w:hAnsi="system-ui"/>
          <w:b/>
          <w:bCs/>
          <w:i w:val="false"/>
          <w:iCs w:val="false"/>
          <w:caps w:val="false"/>
          <w:smallCaps w:val="false"/>
          <w:sz w:val="22"/>
          <w:szCs w:val="22"/>
          <w:lang w:val="en-US"/>
        </w:rPr>
      </w:r>
    </w:p>
    <w:p>
      <w:pPr>
        <w:pStyle w:val="NoSpacing"/>
        <w:ind w:left="0" w:hanging="0"/>
        <w:rPr/>
      </w:pPr>
      <w:r>
        <w:rPr>
          <w:rFonts w:eastAsia="system-ui" w:cs="system-ui" w:ascii="system-ui" w:hAnsi="system-ui"/>
          <w:b/>
          <w:bCs/>
          <w:i w:val="false"/>
          <w:iCs w:val="false"/>
          <w:caps w:val="false"/>
          <w:smallCaps w:val="false"/>
          <w:sz w:val="22"/>
          <w:szCs w:val="22"/>
          <w:lang w:val="en-US"/>
        </w:rPr>
        <w:t xml:space="preserve">             </w:t>
      </w:r>
    </w:p>
    <w:sectPr>
      <w:type w:val="nextPage"/>
      <w:pgSz w:w="12240" w:h="15840"/>
      <w:pgMar w:left="1440" w:right="1183" w:header="0" w:top="426"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stem-ui">
    <w:charset w:val="00"/>
    <w:family w:val="roman"/>
    <w:pitch w:val="variable"/>
  </w:font>
  <w:font w:name="Courier New">
    <w:charset w:val="01"/>
    <w:family w:val="modern"/>
    <w:pitch w:val="fixed"/>
  </w:font>
  <w:font w:name="Wingdings">
    <w:charset w:val="02"/>
    <w:family w:val="auto"/>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53" w:hanging="360"/>
      </w:pPr>
      <w:rPr>
        <w:rFonts w:ascii="Symbol" w:hAnsi="Symbol" w:cs="Symbol" w:hint="default"/>
        <w:sz w:val="24"/>
        <w:b/>
        <w:rFonts w:cs="Symbol"/>
      </w:rPr>
    </w:lvl>
    <w:lvl w:ilvl="1">
      <w:start w:val="1"/>
      <w:numFmt w:val="bullet"/>
      <w:lvlText w:val="o"/>
      <w:lvlJc w:val="left"/>
      <w:pPr>
        <w:ind w:left="873" w:hanging="360"/>
      </w:pPr>
      <w:rPr>
        <w:rFonts w:ascii="Courier New" w:hAnsi="Courier New" w:cs="Courier New" w:hint="default"/>
        <w:rFonts w:cs="Courier New"/>
      </w:rPr>
    </w:lvl>
    <w:lvl w:ilvl="2">
      <w:start w:val="1"/>
      <w:numFmt w:val="bullet"/>
      <w:lvlText w:val=""/>
      <w:lvlJc w:val="left"/>
      <w:pPr>
        <w:ind w:left="1593" w:hanging="360"/>
      </w:pPr>
      <w:rPr>
        <w:rFonts w:ascii="Wingdings" w:hAnsi="Wingdings" w:cs="Wingdings" w:hint="default"/>
        <w:rFonts w:cs="Wingdings"/>
      </w:rPr>
    </w:lvl>
    <w:lvl w:ilvl="3">
      <w:start w:val="1"/>
      <w:numFmt w:val="bullet"/>
      <w:lvlText w:val=""/>
      <w:lvlJc w:val="left"/>
      <w:pPr>
        <w:ind w:left="2313" w:hanging="360"/>
      </w:pPr>
      <w:rPr>
        <w:rFonts w:ascii="Symbol" w:hAnsi="Symbol" w:cs="Symbol" w:hint="default"/>
        <w:rFonts w:cs="Symbol"/>
      </w:rPr>
    </w:lvl>
    <w:lvl w:ilvl="4">
      <w:start w:val="1"/>
      <w:numFmt w:val="bullet"/>
      <w:lvlText w:val="o"/>
      <w:lvlJc w:val="left"/>
      <w:pPr>
        <w:ind w:left="3033" w:hanging="360"/>
      </w:pPr>
      <w:rPr>
        <w:rFonts w:ascii="Courier New" w:hAnsi="Courier New" w:cs="Courier New" w:hint="default"/>
        <w:rFonts w:cs="Courier New"/>
      </w:rPr>
    </w:lvl>
    <w:lvl w:ilvl="5">
      <w:start w:val="1"/>
      <w:numFmt w:val="bullet"/>
      <w:lvlText w:val=""/>
      <w:lvlJc w:val="left"/>
      <w:pPr>
        <w:ind w:left="3753" w:hanging="360"/>
      </w:pPr>
      <w:rPr>
        <w:rFonts w:ascii="Wingdings" w:hAnsi="Wingdings" w:cs="Wingdings" w:hint="default"/>
        <w:rFonts w:cs="Wingdings"/>
      </w:rPr>
    </w:lvl>
    <w:lvl w:ilvl="6">
      <w:start w:val="1"/>
      <w:numFmt w:val="bullet"/>
      <w:lvlText w:val=""/>
      <w:lvlJc w:val="left"/>
      <w:pPr>
        <w:ind w:left="4473" w:hanging="360"/>
      </w:pPr>
      <w:rPr>
        <w:rFonts w:ascii="Symbol" w:hAnsi="Symbol" w:cs="Symbol" w:hint="default"/>
        <w:rFonts w:cs="Symbol"/>
      </w:rPr>
    </w:lvl>
    <w:lvl w:ilvl="7">
      <w:start w:val="1"/>
      <w:numFmt w:val="bullet"/>
      <w:lvlText w:val="o"/>
      <w:lvlJc w:val="left"/>
      <w:pPr>
        <w:ind w:left="5193" w:hanging="360"/>
      </w:pPr>
      <w:rPr>
        <w:rFonts w:ascii="Courier New" w:hAnsi="Courier New" w:cs="Courier New" w:hint="default"/>
        <w:rFonts w:cs="Courier New"/>
      </w:rPr>
    </w:lvl>
    <w:lvl w:ilvl="8">
      <w:start w:val="1"/>
      <w:numFmt w:val="bullet"/>
      <w:lvlText w:val=""/>
      <w:lvlJc w:val="left"/>
      <w:pPr>
        <w:ind w:left="5913" w:hanging="360"/>
      </w:pPr>
      <w:rPr>
        <w:rFonts w:ascii="Wingdings" w:hAnsi="Wingdings" w:cs="Wingdings" w:hint="default"/>
        <w:rFonts w:cs="Wingdings"/>
      </w:rPr>
    </w:lvl>
  </w:abstractNum>
  <w:abstractNum w:abstractNumId="2">
    <w:lvl w:ilvl="0">
      <w:start w:val="1"/>
      <w:numFmt w:val="bullet"/>
      <w:lvlText w:val="-"/>
      <w:lvlJc w:val="left"/>
      <w:pPr>
        <w:ind w:left="153" w:hanging="360"/>
      </w:pPr>
      <w:rPr>
        <w:rFonts w:ascii="Cambria" w:hAnsi="Cambria" w:cs="Cambria" w:hint="default"/>
        <w:sz w:val="24"/>
        <w:b/>
        <w:rFonts w:cs=""/>
      </w:rPr>
    </w:lvl>
    <w:lvl w:ilvl="1">
      <w:start w:val="1"/>
      <w:numFmt w:val="bullet"/>
      <w:lvlText w:val="o"/>
      <w:lvlJc w:val="left"/>
      <w:pPr>
        <w:ind w:left="873" w:hanging="360"/>
      </w:pPr>
      <w:rPr>
        <w:rFonts w:ascii="Courier New" w:hAnsi="Courier New" w:cs="Courier New" w:hint="default"/>
        <w:rFonts w:cs="Courier New"/>
      </w:rPr>
    </w:lvl>
    <w:lvl w:ilvl="2">
      <w:start w:val="1"/>
      <w:numFmt w:val="bullet"/>
      <w:lvlText w:val=""/>
      <w:lvlJc w:val="left"/>
      <w:pPr>
        <w:ind w:left="1593" w:hanging="360"/>
      </w:pPr>
      <w:rPr>
        <w:rFonts w:ascii="Wingdings" w:hAnsi="Wingdings" w:cs="Wingdings" w:hint="default"/>
        <w:rFonts w:cs="Wingdings"/>
      </w:rPr>
    </w:lvl>
    <w:lvl w:ilvl="3">
      <w:start w:val="1"/>
      <w:numFmt w:val="bullet"/>
      <w:lvlText w:val=""/>
      <w:lvlJc w:val="left"/>
      <w:pPr>
        <w:ind w:left="2313" w:hanging="360"/>
      </w:pPr>
      <w:rPr>
        <w:rFonts w:ascii="Symbol" w:hAnsi="Symbol" w:cs="Symbol" w:hint="default"/>
        <w:rFonts w:cs="Symbol"/>
      </w:rPr>
    </w:lvl>
    <w:lvl w:ilvl="4">
      <w:start w:val="1"/>
      <w:numFmt w:val="bullet"/>
      <w:lvlText w:val="o"/>
      <w:lvlJc w:val="left"/>
      <w:pPr>
        <w:ind w:left="3033" w:hanging="360"/>
      </w:pPr>
      <w:rPr>
        <w:rFonts w:ascii="Courier New" w:hAnsi="Courier New" w:cs="Courier New" w:hint="default"/>
        <w:rFonts w:cs="Courier New"/>
      </w:rPr>
    </w:lvl>
    <w:lvl w:ilvl="5">
      <w:start w:val="1"/>
      <w:numFmt w:val="bullet"/>
      <w:lvlText w:val=""/>
      <w:lvlJc w:val="left"/>
      <w:pPr>
        <w:ind w:left="3753" w:hanging="360"/>
      </w:pPr>
      <w:rPr>
        <w:rFonts w:ascii="Wingdings" w:hAnsi="Wingdings" w:cs="Wingdings" w:hint="default"/>
        <w:rFonts w:cs="Wingdings"/>
      </w:rPr>
    </w:lvl>
    <w:lvl w:ilvl="6">
      <w:start w:val="1"/>
      <w:numFmt w:val="bullet"/>
      <w:lvlText w:val=""/>
      <w:lvlJc w:val="left"/>
      <w:pPr>
        <w:ind w:left="4473" w:hanging="360"/>
      </w:pPr>
      <w:rPr>
        <w:rFonts w:ascii="Symbol" w:hAnsi="Symbol" w:cs="Symbol" w:hint="default"/>
        <w:rFonts w:cs="Symbol"/>
      </w:rPr>
    </w:lvl>
    <w:lvl w:ilvl="7">
      <w:start w:val="1"/>
      <w:numFmt w:val="bullet"/>
      <w:lvlText w:val="o"/>
      <w:lvlJc w:val="left"/>
      <w:pPr>
        <w:ind w:left="5193" w:hanging="360"/>
      </w:pPr>
      <w:rPr>
        <w:rFonts w:ascii="Courier New" w:hAnsi="Courier New" w:cs="Courier New" w:hint="default"/>
        <w:rFonts w:cs="Courier New"/>
      </w:rPr>
    </w:lvl>
    <w:lvl w:ilvl="8">
      <w:start w:val="1"/>
      <w:numFmt w:val="bullet"/>
      <w:lvlText w:val=""/>
      <w:lvlJc w:val="left"/>
      <w:pPr>
        <w:ind w:left="5913"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4"/>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649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e4392"/>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
      <w:b/>
      <w:sz w:val="24"/>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Cambria" w:hAnsi="Cambria" w:asciiTheme="majorHAnsi" w:hAnsiTheme="majorHAnsi"/>
    </w:rPr>
  </w:style>
  <w:style w:type="character" w:styleId="ListLabel20">
    <w:name w:val="ListLabel 20"/>
    <w:qFormat/>
    <w:rPr>
      <w:rFonts w:ascii="Cambria" w:hAnsi="Cambria" w:cs="Symbol"/>
      <w:b/>
      <w:sz w:val="24"/>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Cambria" w:hAnsi="Cambria" w:cs=""/>
      <w:b/>
      <w:sz w:val="24"/>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mbria" w:hAnsi="Cambria" w:asciiTheme="majorHAnsi" w:hAnsiTheme="majorHAnsi"/>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1"/>
    <w:qFormat/>
    <w:rsid w:val="00ce439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deva-siva-ganesh-667b4b22b/" TargetMode="External"/><Relationship Id="rId3" Type="http://schemas.openxmlformats.org/officeDocument/2006/relationships/hyperlink" Target="https://github.com/Devasiva9"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Neat_Office/6.2.8.2$Windows_x86 LibreOffice_project/</Application>
  <Pages>2</Pages>
  <Words>506</Words>
  <Characters>3405</Characters>
  <CharactersWithSpaces>4522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2024-04-24T14:13:00Z</dcterms:created>
  <dc:creator>User</dc:creator>
  <dc:description/>
  <dc:language>en-US</dc:language>
  <cp:lastModifiedBy/>
  <dcterms:modified xsi:type="dcterms:W3CDTF">2024-05-06T18:22:49Z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