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0D47" w:rsidRPr="00D659A0" w:rsidRDefault="00D659A0" w:rsidP="00D659A0">
      <w:pPr>
        <w:pStyle w:val="Titre"/>
      </w:pPr>
      <w:r w:rsidRPr="00D659A0">
        <w:t>Documentation technique de OneWay</w:t>
      </w:r>
      <w:r w:rsidR="001764A3">
        <w:t xml:space="preserve"> </w:t>
      </w:r>
      <w:r w:rsidRPr="00D659A0">
        <w:t>Ticket</w:t>
      </w:r>
      <w:r w:rsidR="001764A3">
        <w:t>s</w:t>
      </w:r>
    </w:p>
    <w:p w:rsidR="00D659A0" w:rsidRDefault="00D659A0" w:rsidP="00D659A0">
      <w:pPr>
        <w:jc w:val="center"/>
        <w:rPr>
          <w:rFonts w:cs="Arial"/>
          <w:b/>
          <w:sz w:val="48"/>
          <w:szCs w:val="48"/>
        </w:rPr>
      </w:pPr>
    </w:p>
    <w:p w:rsidR="00D659A0" w:rsidRDefault="00D659A0" w:rsidP="00D659A0">
      <w:pPr>
        <w:jc w:val="center"/>
        <w:rPr>
          <w:rFonts w:cs="Arial"/>
          <w:b/>
          <w:sz w:val="48"/>
          <w:szCs w:val="48"/>
        </w:rPr>
      </w:pPr>
    </w:p>
    <w:p w:rsidR="006174E2" w:rsidRDefault="006174E2" w:rsidP="00D659A0">
      <w:pPr>
        <w:jc w:val="center"/>
        <w:rPr>
          <w:rFonts w:cs="Arial"/>
          <w:b/>
          <w:sz w:val="48"/>
          <w:szCs w:val="48"/>
        </w:rPr>
      </w:pPr>
    </w:p>
    <w:p w:rsidR="006174E2" w:rsidRDefault="006174E2" w:rsidP="00D659A0">
      <w:pPr>
        <w:jc w:val="center"/>
        <w:rPr>
          <w:rFonts w:cs="Arial"/>
          <w:b/>
          <w:sz w:val="48"/>
          <w:szCs w:val="48"/>
        </w:rPr>
      </w:pPr>
    </w:p>
    <w:p w:rsidR="006174E2" w:rsidRDefault="006174E2" w:rsidP="00D659A0">
      <w:pPr>
        <w:jc w:val="center"/>
        <w:rPr>
          <w:rFonts w:cs="Arial"/>
          <w:b/>
          <w:sz w:val="48"/>
          <w:szCs w:val="48"/>
        </w:rPr>
      </w:pPr>
    </w:p>
    <w:p w:rsidR="006174E2" w:rsidRDefault="006174E2" w:rsidP="00D659A0">
      <w:pPr>
        <w:jc w:val="center"/>
        <w:rPr>
          <w:rFonts w:cs="Arial"/>
          <w:b/>
          <w:sz w:val="48"/>
          <w:szCs w:val="48"/>
        </w:rPr>
      </w:pPr>
    </w:p>
    <w:p w:rsidR="006174E2" w:rsidRDefault="006174E2" w:rsidP="00D659A0">
      <w:pPr>
        <w:jc w:val="center"/>
        <w:rPr>
          <w:rFonts w:cs="Arial"/>
          <w:b/>
          <w:sz w:val="48"/>
          <w:szCs w:val="48"/>
        </w:rPr>
      </w:pPr>
    </w:p>
    <w:p w:rsidR="006174E2" w:rsidRDefault="006174E2" w:rsidP="00D659A0">
      <w:pPr>
        <w:jc w:val="center"/>
        <w:rPr>
          <w:rFonts w:cs="Arial"/>
          <w:b/>
          <w:sz w:val="48"/>
          <w:szCs w:val="48"/>
        </w:rPr>
      </w:pPr>
    </w:p>
    <w:p w:rsidR="006174E2" w:rsidRDefault="006174E2" w:rsidP="00D659A0">
      <w:pPr>
        <w:jc w:val="center"/>
        <w:rPr>
          <w:rFonts w:cs="Arial"/>
          <w:b/>
          <w:sz w:val="48"/>
          <w:szCs w:val="48"/>
        </w:rPr>
      </w:pPr>
    </w:p>
    <w:p w:rsidR="006174E2" w:rsidRDefault="006174E2" w:rsidP="00D659A0">
      <w:pPr>
        <w:jc w:val="center"/>
        <w:rPr>
          <w:rFonts w:cs="Arial"/>
          <w:b/>
          <w:sz w:val="48"/>
          <w:szCs w:val="48"/>
        </w:rPr>
      </w:pPr>
    </w:p>
    <w:p w:rsidR="006174E2" w:rsidRDefault="006174E2" w:rsidP="00D659A0">
      <w:pPr>
        <w:jc w:val="center"/>
        <w:rPr>
          <w:rFonts w:cs="Arial"/>
          <w:b/>
          <w:sz w:val="48"/>
          <w:szCs w:val="48"/>
        </w:rPr>
      </w:pPr>
    </w:p>
    <w:p w:rsidR="00D659A0" w:rsidRPr="00CD008D" w:rsidRDefault="00D659A0" w:rsidP="00D659A0">
      <w:pPr>
        <w:jc w:val="center"/>
        <w:rPr>
          <w:rFonts w:cs="Arial"/>
          <w:b/>
          <w:color w:val="4F6228" w:themeColor="accent3" w:themeShade="80"/>
          <w:sz w:val="52"/>
          <w:szCs w:val="52"/>
        </w:rPr>
      </w:pPr>
      <w:r w:rsidRPr="00CD008D">
        <w:rPr>
          <w:rFonts w:cs="Arial"/>
          <w:b/>
          <w:color w:val="4F6228" w:themeColor="accent3" w:themeShade="80"/>
          <w:sz w:val="52"/>
          <w:szCs w:val="52"/>
        </w:rPr>
        <w:t>Devaud Alan</w:t>
      </w:r>
    </w:p>
    <w:p w:rsidR="00D659A0" w:rsidRPr="00CD008D" w:rsidRDefault="00D659A0" w:rsidP="00D659A0">
      <w:pPr>
        <w:jc w:val="center"/>
        <w:rPr>
          <w:rFonts w:cs="Arial"/>
          <w:b/>
          <w:color w:val="4F6228" w:themeColor="accent3" w:themeShade="80"/>
          <w:sz w:val="52"/>
          <w:szCs w:val="52"/>
        </w:rPr>
      </w:pPr>
      <w:r w:rsidRPr="00CD008D">
        <w:rPr>
          <w:rFonts w:cs="Arial"/>
          <w:b/>
          <w:color w:val="4F6228" w:themeColor="accent3" w:themeShade="80"/>
          <w:sz w:val="52"/>
          <w:szCs w:val="52"/>
        </w:rPr>
        <w:t>I.IN-P4A</w:t>
      </w:r>
    </w:p>
    <w:p w:rsidR="00D659A0" w:rsidRPr="00CD008D" w:rsidRDefault="00D659A0" w:rsidP="00D659A0">
      <w:pPr>
        <w:jc w:val="center"/>
        <w:rPr>
          <w:rFonts w:cs="Arial"/>
          <w:b/>
          <w:color w:val="4F6228" w:themeColor="accent3" w:themeShade="80"/>
          <w:sz w:val="52"/>
          <w:szCs w:val="52"/>
        </w:rPr>
      </w:pPr>
      <w:r w:rsidRPr="00CD008D">
        <w:rPr>
          <w:rFonts w:cs="Arial"/>
          <w:b/>
          <w:color w:val="4F6228" w:themeColor="accent3" w:themeShade="80"/>
          <w:sz w:val="52"/>
          <w:szCs w:val="52"/>
        </w:rPr>
        <w:t>TPI 2014 – 2015</w:t>
      </w:r>
    </w:p>
    <w:p w:rsidR="00D659A0" w:rsidRDefault="00D659A0">
      <w:pPr>
        <w:rPr>
          <w:rFonts w:cs="Arial"/>
          <w:b/>
          <w:sz w:val="48"/>
          <w:szCs w:val="48"/>
        </w:rPr>
      </w:pPr>
      <w:r>
        <w:rPr>
          <w:rFonts w:cs="Arial"/>
          <w:b/>
          <w:sz w:val="48"/>
          <w:szCs w:val="48"/>
        </w:rPr>
        <w:br w:type="page"/>
      </w:r>
    </w:p>
    <w:p w:rsidR="00D659A0" w:rsidRDefault="00D659A0" w:rsidP="00D659A0">
      <w:pPr>
        <w:pStyle w:val="Titre1"/>
      </w:pPr>
      <w:bookmarkStart w:id="0" w:name="_Toc419265652"/>
      <w:r>
        <w:lastRenderedPageBreak/>
        <w:t>Table des matières</w:t>
      </w:r>
      <w:bookmarkEnd w:id="0"/>
    </w:p>
    <w:p w:rsidR="001609A8" w:rsidRDefault="007567DF">
      <w:pPr>
        <w:pStyle w:val="TM1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19265652" w:history="1">
        <w:r w:rsidR="001609A8" w:rsidRPr="00764D3F">
          <w:rPr>
            <w:rStyle w:val="Lienhypertexte"/>
            <w:noProof/>
          </w:rPr>
          <w:t>Table des matières</w:t>
        </w:r>
        <w:r w:rsidR="001609A8">
          <w:rPr>
            <w:noProof/>
            <w:webHidden/>
          </w:rPr>
          <w:tab/>
        </w:r>
        <w:r w:rsidR="001609A8">
          <w:rPr>
            <w:noProof/>
            <w:webHidden/>
          </w:rPr>
          <w:fldChar w:fldCharType="begin"/>
        </w:r>
        <w:r w:rsidR="001609A8">
          <w:rPr>
            <w:noProof/>
            <w:webHidden/>
          </w:rPr>
          <w:instrText xml:space="preserve"> PAGEREF _Toc419265652 \h </w:instrText>
        </w:r>
        <w:r w:rsidR="001609A8">
          <w:rPr>
            <w:noProof/>
            <w:webHidden/>
          </w:rPr>
        </w:r>
        <w:r w:rsidR="001609A8">
          <w:rPr>
            <w:noProof/>
            <w:webHidden/>
          </w:rPr>
          <w:fldChar w:fldCharType="separate"/>
        </w:r>
        <w:r w:rsidR="001609A8">
          <w:rPr>
            <w:noProof/>
            <w:webHidden/>
          </w:rPr>
          <w:t>2</w:t>
        </w:r>
        <w:r w:rsidR="001609A8">
          <w:rPr>
            <w:noProof/>
            <w:webHidden/>
          </w:rPr>
          <w:fldChar w:fldCharType="end"/>
        </w:r>
      </w:hyperlink>
    </w:p>
    <w:p w:rsidR="001609A8" w:rsidRDefault="00915DED">
      <w:pPr>
        <w:pStyle w:val="TM1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53" w:history="1">
        <w:r w:rsidR="001609A8" w:rsidRPr="00764D3F">
          <w:rPr>
            <w:rStyle w:val="Lienhypertexte"/>
            <w:noProof/>
          </w:rPr>
          <w:t>Introduction</w:t>
        </w:r>
        <w:r w:rsidR="001609A8">
          <w:rPr>
            <w:noProof/>
            <w:webHidden/>
          </w:rPr>
          <w:tab/>
        </w:r>
        <w:r w:rsidR="001609A8">
          <w:rPr>
            <w:noProof/>
            <w:webHidden/>
          </w:rPr>
          <w:fldChar w:fldCharType="begin"/>
        </w:r>
        <w:r w:rsidR="001609A8">
          <w:rPr>
            <w:noProof/>
            <w:webHidden/>
          </w:rPr>
          <w:instrText xml:space="preserve"> PAGEREF _Toc419265653 \h </w:instrText>
        </w:r>
        <w:r w:rsidR="001609A8">
          <w:rPr>
            <w:noProof/>
            <w:webHidden/>
          </w:rPr>
        </w:r>
        <w:r w:rsidR="001609A8">
          <w:rPr>
            <w:noProof/>
            <w:webHidden/>
          </w:rPr>
          <w:fldChar w:fldCharType="separate"/>
        </w:r>
        <w:r w:rsidR="001609A8">
          <w:rPr>
            <w:noProof/>
            <w:webHidden/>
          </w:rPr>
          <w:t>4</w:t>
        </w:r>
        <w:r w:rsidR="001609A8">
          <w:rPr>
            <w:noProof/>
            <w:webHidden/>
          </w:rPr>
          <w:fldChar w:fldCharType="end"/>
        </w:r>
      </w:hyperlink>
    </w:p>
    <w:p w:rsidR="001609A8" w:rsidRDefault="00915DED">
      <w:pPr>
        <w:pStyle w:val="TM1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54" w:history="1">
        <w:r w:rsidR="001609A8" w:rsidRPr="00764D3F">
          <w:rPr>
            <w:rStyle w:val="Lienhypertexte"/>
            <w:noProof/>
          </w:rPr>
          <w:t>Etude d’opportunité</w:t>
        </w:r>
        <w:r w:rsidR="001609A8">
          <w:rPr>
            <w:noProof/>
            <w:webHidden/>
          </w:rPr>
          <w:tab/>
        </w:r>
        <w:r w:rsidR="001609A8">
          <w:rPr>
            <w:noProof/>
            <w:webHidden/>
          </w:rPr>
          <w:fldChar w:fldCharType="begin"/>
        </w:r>
        <w:r w:rsidR="001609A8">
          <w:rPr>
            <w:noProof/>
            <w:webHidden/>
          </w:rPr>
          <w:instrText xml:space="preserve"> PAGEREF _Toc419265654 \h </w:instrText>
        </w:r>
        <w:r w:rsidR="001609A8">
          <w:rPr>
            <w:noProof/>
            <w:webHidden/>
          </w:rPr>
        </w:r>
        <w:r w:rsidR="001609A8">
          <w:rPr>
            <w:noProof/>
            <w:webHidden/>
          </w:rPr>
          <w:fldChar w:fldCharType="separate"/>
        </w:r>
        <w:r w:rsidR="001609A8">
          <w:rPr>
            <w:noProof/>
            <w:webHidden/>
          </w:rPr>
          <w:t>4</w:t>
        </w:r>
        <w:r w:rsidR="001609A8">
          <w:rPr>
            <w:noProof/>
            <w:webHidden/>
          </w:rPr>
          <w:fldChar w:fldCharType="end"/>
        </w:r>
      </w:hyperlink>
    </w:p>
    <w:p w:rsidR="001609A8" w:rsidRDefault="00915DED">
      <w:pPr>
        <w:pStyle w:val="TM1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55" w:history="1">
        <w:r w:rsidR="001609A8" w:rsidRPr="00764D3F">
          <w:rPr>
            <w:rStyle w:val="Lienhypertexte"/>
            <w:noProof/>
          </w:rPr>
          <w:t>Analyse fonctionnelle</w:t>
        </w:r>
        <w:r w:rsidR="001609A8">
          <w:rPr>
            <w:noProof/>
            <w:webHidden/>
          </w:rPr>
          <w:tab/>
        </w:r>
        <w:r w:rsidR="001609A8">
          <w:rPr>
            <w:noProof/>
            <w:webHidden/>
          </w:rPr>
          <w:fldChar w:fldCharType="begin"/>
        </w:r>
        <w:r w:rsidR="001609A8">
          <w:rPr>
            <w:noProof/>
            <w:webHidden/>
          </w:rPr>
          <w:instrText xml:space="preserve"> PAGEREF _Toc419265655 \h </w:instrText>
        </w:r>
        <w:r w:rsidR="001609A8">
          <w:rPr>
            <w:noProof/>
            <w:webHidden/>
          </w:rPr>
        </w:r>
        <w:r w:rsidR="001609A8">
          <w:rPr>
            <w:noProof/>
            <w:webHidden/>
          </w:rPr>
          <w:fldChar w:fldCharType="separate"/>
        </w:r>
        <w:r w:rsidR="001609A8">
          <w:rPr>
            <w:noProof/>
            <w:webHidden/>
          </w:rPr>
          <w:t>6</w:t>
        </w:r>
        <w:r w:rsidR="001609A8">
          <w:rPr>
            <w:noProof/>
            <w:webHidden/>
          </w:rPr>
          <w:fldChar w:fldCharType="end"/>
        </w:r>
      </w:hyperlink>
    </w:p>
    <w:p w:rsidR="001609A8" w:rsidRDefault="00915DED">
      <w:pPr>
        <w:pStyle w:val="TM2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56" w:history="1">
        <w:r w:rsidR="001609A8" w:rsidRPr="00764D3F">
          <w:rPr>
            <w:rStyle w:val="Lienhypertexte"/>
            <w:noProof/>
          </w:rPr>
          <w:t>Généralité</w:t>
        </w:r>
        <w:r w:rsidR="001609A8">
          <w:rPr>
            <w:noProof/>
            <w:webHidden/>
          </w:rPr>
          <w:tab/>
        </w:r>
        <w:r w:rsidR="001609A8">
          <w:rPr>
            <w:noProof/>
            <w:webHidden/>
          </w:rPr>
          <w:fldChar w:fldCharType="begin"/>
        </w:r>
        <w:r w:rsidR="001609A8">
          <w:rPr>
            <w:noProof/>
            <w:webHidden/>
          </w:rPr>
          <w:instrText xml:space="preserve"> PAGEREF _Toc419265656 \h </w:instrText>
        </w:r>
        <w:r w:rsidR="001609A8">
          <w:rPr>
            <w:noProof/>
            <w:webHidden/>
          </w:rPr>
        </w:r>
        <w:r w:rsidR="001609A8">
          <w:rPr>
            <w:noProof/>
            <w:webHidden/>
          </w:rPr>
          <w:fldChar w:fldCharType="separate"/>
        </w:r>
        <w:r w:rsidR="001609A8">
          <w:rPr>
            <w:noProof/>
            <w:webHidden/>
          </w:rPr>
          <w:t>6</w:t>
        </w:r>
        <w:r w:rsidR="001609A8">
          <w:rPr>
            <w:noProof/>
            <w:webHidden/>
          </w:rPr>
          <w:fldChar w:fldCharType="end"/>
        </w:r>
      </w:hyperlink>
    </w:p>
    <w:p w:rsidR="001609A8" w:rsidRDefault="00915DED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57" w:history="1">
        <w:r w:rsidR="001609A8" w:rsidRPr="00764D3F">
          <w:rPr>
            <w:rStyle w:val="Lienhypertexte"/>
            <w:noProof/>
          </w:rPr>
          <w:t>Schéma</w:t>
        </w:r>
        <w:r w:rsidR="001609A8">
          <w:rPr>
            <w:noProof/>
            <w:webHidden/>
          </w:rPr>
          <w:tab/>
        </w:r>
        <w:r w:rsidR="001609A8">
          <w:rPr>
            <w:noProof/>
            <w:webHidden/>
          </w:rPr>
          <w:fldChar w:fldCharType="begin"/>
        </w:r>
        <w:r w:rsidR="001609A8">
          <w:rPr>
            <w:noProof/>
            <w:webHidden/>
          </w:rPr>
          <w:instrText xml:space="preserve"> PAGEREF _Toc419265657 \h </w:instrText>
        </w:r>
        <w:r w:rsidR="001609A8">
          <w:rPr>
            <w:noProof/>
            <w:webHidden/>
          </w:rPr>
        </w:r>
        <w:r w:rsidR="001609A8">
          <w:rPr>
            <w:noProof/>
            <w:webHidden/>
          </w:rPr>
          <w:fldChar w:fldCharType="separate"/>
        </w:r>
        <w:r w:rsidR="001609A8">
          <w:rPr>
            <w:noProof/>
            <w:webHidden/>
          </w:rPr>
          <w:t>6</w:t>
        </w:r>
        <w:r w:rsidR="001609A8">
          <w:rPr>
            <w:noProof/>
            <w:webHidden/>
          </w:rPr>
          <w:fldChar w:fldCharType="end"/>
        </w:r>
      </w:hyperlink>
    </w:p>
    <w:p w:rsidR="001609A8" w:rsidRDefault="00915DED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58" w:history="1">
        <w:r w:rsidR="001609A8" w:rsidRPr="00764D3F">
          <w:rPr>
            <w:rStyle w:val="Lienhypertexte"/>
            <w:noProof/>
          </w:rPr>
          <w:t>Description du schéma</w:t>
        </w:r>
        <w:r w:rsidR="001609A8">
          <w:rPr>
            <w:noProof/>
            <w:webHidden/>
          </w:rPr>
          <w:tab/>
        </w:r>
        <w:r w:rsidR="001609A8">
          <w:rPr>
            <w:noProof/>
            <w:webHidden/>
          </w:rPr>
          <w:fldChar w:fldCharType="begin"/>
        </w:r>
        <w:r w:rsidR="001609A8">
          <w:rPr>
            <w:noProof/>
            <w:webHidden/>
          </w:rPr>
          <w:instrText xml:space="preserve"> PAGEREF _Toc419265658 \h </w:instrText>
        </w:r>
        <w:r w:rsidR="001609A8">
          <w:rPr>
            <w:noProof/>
            <w:webHidden/>
          </w:rPr>
        </w:r>
        <w:r w:rsidR="001609A8">
          <w:rPr>
            <w:noProof/>
            <w:webHidden/>
          </w:rPr>
          <w:fldChar w:fldCharType="separate"/>
        </w:r>
        <w:r w:rsidR="001609A8">
          <w:rPr>
            <w:noProof/>
            <w:webHidden/>
          </w:rPr>
          <w:t>6</w:t>
        </w:r>
        <w:r w:rsidR="001609A8">
          <w:rPr>
            <w:noProof/>
            <w:webHidden/>
          </w:rPr>
          <w:fldChar w:fldCharType="end"/>
        </w:r>
      </w:hyperlink>
    </w:p>
    <w:p w:rsidR="001609A8" w:rsidRDefault="00915DED">
      <w:pPr>
        <w:pStyle w:val="TM2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59" w:history="1">
        <w:r w:rsidR="001609A8" w:rsidRPr="00764D3F">
          <w:rPr>
            <w:rStyle w:val="Lienhypertexte"/>
            <w:noProof/>
          </w:rPr>
          <w:t>Description des fonctionnalités globales</w:t>
        </w:r>
        <w:r w:rsidR="001609A8">
          <w:rPr>
            <w:noProof/>
            <w:webHidden/>
          </w:rPr>
          <w:tab/>
        </w:r>
        <w:r w:rsidR="001609A8">
          <w:rPr>
            <w:noProof/>
            <w:webHidden/>
          </w:rPr>
          <w:fldChar w:fldCharType="begin"/>
        </w:r>
        <w:r w:rsidR="001609A8">
          <w:rPr>
            <w:noProof/>
            <w:webHidden/>
          </w:rPr>
          <w:instrText xml:space="preserve"> PAGEREF _Toc419265659 \h </w:instrText>
        </w:r>
        <w:r w:rsidR="001609A8">
          <w:rPr>
            <w:noProof/>
            <w:webHidden/>
          </w:rPr>
        </w:r>
        <w:r w:rsidR="001609A8">
          <w:rPr>
            <w:noProof/>
            <w:webHidden/>
          </w:rPr>
          <w:fldChar w:fldCharType="separate"/>
        </w:r>
        <w:r w:rsidR="001609A8">
          <w:rPr>
            <w:noProof/>
            <w:webHidden/>
          </w:rPr>
          <w:t>7</w:t>
        </w:r>
        <w:r w:rsidR="001609A8">
          <w:rPr>
            <w:noProof/>
            <w:webHidden/>
          </w:rPr>
          <w:fldChar w:fldCharType="end"/>
        </w:r>
      </w:hyperlink>
    </w:p>
    <w:p w:rsidR="001609A8" w:rsidRDefault="00915DED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60" w:history="1">
        <w:r w:rsidR="001609A8" w:rsidRPr="00764D3F">
          <w:rPr>
            <w:rStyle w:val="Lienhypertexte"/>
            <w:noProof/>
          </w:rPr>
          <w:t>Réservation des billets</w:t>
        </w:r>
        <w:r w:rsidR="001609A8">
          <w:rPr>
            <w:noProof/>
            <w:webHidden/>
          </w:rPr>
          <w:tab/>
        </w:r>
        <w:r w:rsidR="001609A8">
          <w:rPr>
            <w:noProof/>
            <w:webHidden/>
          </w:rPr>
          <w:fldChar w:fldCharType="begin"/>
        </w:r>
        <w:r w:rsidR="001609A8">
          <w:rPr>
            <w:noProof/>
            <w:webHidden/>
          </w:rPr>
          <w:instrText xml:space="preserve"> PAGEREF _Toc419265660 \h </w:instrText>
        </w:r>
        <w:r w:rsidR="001609A8">
          <w:rPr>
            <w:noProof/>
            <w:webHidden/>
          </w:rPr>
        </w:r>
        <w:r w:rsidR="001609A8">
          <w:rPr>
            <w:noProof/>
            <w:webHidden/>
          </w:rPr>
          <w:fldChar w:fldCharType="separate"/>
        </w:r>
        <w:r w:rsidR="001609A8">
          <w:rPr>
            <w:noProof/>
            <w:webHidden/>
          </w:rPr>
          <w:t>7</w:t>
        </w:r>
        <w:r w:rsidR="001609A8">
          <w:rPr>
            <w:noProof/>
            <w:webHidden/>
          </w:rPr>
          <w:fldChar w:fldCharType="end"/>
        </w:r>
      </w:hyperlink>
    </w:p>
    <w:p w:rsidR="001609A8" w:rsidRDefault="00915DED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61" w:history="1">
        <w:r w:rsidR="001609A8" w:rsidRPr="00764D3F">
          <w:rPr>
            <w:rStyle w:val="Lienhypertexte"/>
            <w:noProof/>
          </w:rPr>
          <w:t>Réservation en avance</w:t>
        </w:r>
        <w:r w:rsidR="001609A8">
          <w:rPr>
            <w:noProof/>
            <w:webHidden/>
          </w:rPr>
          <w:tab/>
        </w:r>
        <w:r w:rsidR="001609A8">
          <w:rPr>
            <w:noProof/>
            <w:webHidden/>
          </w:rPr>
          <w:fldChar w:fldCharType="begin"/>
        </w:r>
        <w:r w:rsidR="001609A8">
          <w:rPr>
            <w:noProof/>
            <w:webHidden/>
          </w:rPr>
          <w:instrText xml:space="preserve"> PAGEREF _Toc419265661 \h </w:instrText>
        </w:r>
        <w:r w:rsidR="001609A8">
          <w:rPr>
            <w:noProof/>
            <w:webHidden/>
          </w:rPr>
        </w:r>
        <w:r w:rsidR="001609A8">
          <w:rPr>
            <w:noProof/>
            <w:webHidden/>
          </w:rPr>
          <w:fldChar w:fldCharType="separate"/>
        </w:r>
        <w:r w:rsidR="001609A8">
          <w:rPr>
            <w:noProof/>
            <w:webHidden/>
          </w:rPr>
          <w:t>7</w:t>
        </w:r>
        <w:r w:rsidR="001609A8">
          <w:rPr>
            <w:noProof/>
            <w:webHidden/>
          </w:rPr>
          <w:fldChar w:fldCharType="end"/>
        </w:r>
      </w:hyperlink>
    </w:p>
    <w:p w:rsidR="001609A8" w:rsidRDefault="00915DED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62" w:history="1">
        <w:r w:rsidR="001609A8" w:rsidRPr="00764D3F">
          <w:rPr>
            <w:rStyle w:val="Lienhypertexte"/>
            <w:noProof/>
          </w:rPr>
          <w:t>Validation du payement</w:t>
        </w:r>
        <w:r w:rsidR="001609A8">
          <w:rPr>
            <w:noProof/>
            <w:webHidden/>
          </w:rPr>
          <w:tab/>
        </w:r>
        <w:r w:rsidR="001609A8">
          <w:rPr>
            <w:noProof/>
            <w:webHidden/>
          </w:rPr>
          <w:fldChar w:fldCharType="begin"/>
        </w:r>
        <w:r w:rsidR="001609A8">
          <w:rPr>
            <w:noProof/>
            <w:webHidden/>
          </w:rPr>
          <w:instrText xml:space="preserve"> PAGEREF _Toc419265662 \h </w:instrText>
        </w:r>
        <w:r w:rsidR="001609A8">
          <w:rPr>
            <w:noProof/>
            <w:webHidden/>
          </w:rPr>
        </w:r>
        <w:r w:rsidR="001609A8">
          <w:rPr>
            <w:noProof/>
            <w:webHidden/>
          </w:rPr>
          <w:fldChar w:fldCharType="separate"/>
        </w:r>
        <w:r w:rsidR="001609A8">
          <w:rPr>
            <w:noProof/>
            <w:webHidden/>
          </w:rPr>
          <w:t>7</w:t>
        </w:r>
        <w:r w:rsidR="001609A8">
          <w:rPr>
            <w:noProof/>
            <w:webHidden/>
          </w:rPr>
          <w:fldChar w:fldCharType="end"/>
        </w:r>
      </w:hyperlink>
    </w:p>
    <w:p w:rsidR="001609A8" w:rsidRDefault="00915DED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63" w:history="1">
        <w:r w:rsidR="001609A8" w:rsidRPr="00764D3F">
          <w:rPr>
            <w:rStyle w:val="Lienhypertexte"/>
            <w:noProof/>
          </w:rPr>
          <w:t>Mode administrateur</w:t>
        </w:r>
        <w:r w:rsidR="001609A8">
          <w:rPr>
            <w:noProof/>
            <w:webHidden/>
          </w:rPr>
          <w:tab/>
        </w:r>
        <w:r w:rsidR="001609A8">
          <w:rPr>
            <w:noProof/>
            <w:webHidden/>
          </w:rPr>
          <w:fldChar w:fldCharType="begin"/>
        </w:r>
        <w:r w:rsidR="001609A8">
          <w:rPr>
            <w:noProof/>
            <w:webHidden/>
          </w:rPr>
          <w:instrText xml:space="preserve"> PAGEREF _Toc419265663 \h </w:instrText>
        </w:r>
        <w:r w:rsidR="001609A8">
          <w:rPr>
            <w:noProof/>
            <w:webHidden/>
          </w:rPr>
        </w:r>
        <w:r w:rsidR="001609A8">
          <w:rPr>
            <w:noProof/>
            <w:webHidden/>
          </w:rPr>
          <w:fldChar w:fldCharType="separate"/>
        </w:r>
        <w:r w:rsidR="001609A8">
          <w:rPr>
            <w:noProof/>
            <w:webHidden/>
          </w:rPr>
          <w:t>7</w:t>
        </w:r>
        <w:r w:rsidR="001609A8">
          <w:rPr>
            <w:noProof/>
            <w:webHidden/>
          </w:rPr>
          <w:fldChar w:fldCharType="end"/>
        </w:r>
      </w:hyperlink>
    </w:p>
    <w:p w:rsidR="001609A8" w:rsidRDefault="00915DED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64" w:history="1">
        <w:r w:rsidR="001609A8" w:rsidRPr="00764D3F">
          <w:rPr>
            <w:rStyle w:val="Lienhypertexte"/>
            <w:noProof/>
          </w:rPr>
          <w:t>Gestion des séances</w:t>
        </w:r>
        <w:r w:rsidR="001609A8">
          <w:rPr>
            <w:noProof/>
            <w:webHidden/>
          </w:rPr>
          <w:tab/>
        </w:r>
        <w:r w:rsidR="001609A8">
          <w:rPr>
            <w:noProof/>
            <w:webHidden/>
          </w:rPr>
          <w:fldChar w:fldCharType="begin"/>
        </w:r>
        <w:r w:rsidR="001609A8">
          <w:rPr>
            <w:noProof/>
            <w:webHidden/>
          </w:rPr>
          <w:instrText xml:space="preserve"> PAGEREF _Toc419265664 \h </w:instrText>
        </w:r>
        <w:r w:rsidR="001609A8">
          <w:rPr>
            <w:noProof/>
            <w:webHidden/>
          </w:rPr>
        </w:r>
        <w:r w:rsidR="001609A8">
          <w:rPr>
            <w:noProof/>
            <w:webHidden/>
          </w:rPr>
          <w:fldChar w:fldCharType="separate"/>
        </w:r>
        <w:r w:rsidR="001609A8">
          <w:rPr>
            <w:noProof/>
            <w:webHidden/>
          </w:rPr>
          <w:t>7</w:t>
        </w:r>
        <w:r w:rsidR="001609A8">
          <w:rPr>
            <w:noProof/>
            <w:webHidden/>
          </w:rPr>
          <w:fldChar w:fldCharType="end"/>
        </w:r>
      </w:hyperlink>
    </w:p>
    <w:p w:rsidR="001609A8" w:rsidRDefault="00915DED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65" w:history="1">
        <w:r w:rsidR="001609A8" w:rsidRPr="00764D3F">
          <w:rPr>
            <w:rStyle w:val="Lienhypertexte"/>
            <w:noProof/>
          </w:rPr>
          <w:t>Gestion des salles</w:t>
        </w:r>
        <w:r w:rsidR="001609A8">
          <w:rPr>
            <w:noProof/>
            <w:webHidden/>
          </w:rPr>
          <w:tab/>
        </w:r>
        <w:r w:rsidR="001609A8">
          <w:rPr>
            <w:noProof/>
            <w:webHidden/>
          </w:rPr>
          <w:fldChar w:fldCharType="begin"/>
        </w:r>
        <w:r w:rsidR="001609A8">
          <w:rPr>
            <w:noProof/>
            <w:webHidden/>
          </w:rPr>
          <w:instrText xml:space="preserve"> PAGEREF _Toc419265665 \h </w:instrText>
        </w:r>
        <w:r w:rsidR="001609A8">
          <w:rPr>
            <w:noProof/>
            <w:webHidden/>
          </w:rPr>
        </w:r>
        <w:r w:rsidR="001609A8">
          <w:rPr>
            <w:noProof/>
            <w:webHidden/>
          </w:rPr>
          <w:fldChar w:fldCharType="separate"/>
        </w:r>
        <w:r w:rsidR="001609A8">
          <w:rPr>
            <w:noProof/>
            <w:webHidden/>
          </w:rPr>
          <w:t>7</w:t>
        </w:r>
        <w:r w:rsidR="001609A8">
          <w:rPr>
            <w:noProof/>
            <w:webHidden/>
          </w:rPr>
          <w:fldChar w:fldCharType="end"/>
        </w:r>
      </w:hyperlink>
    </w:p>
    <w:p w:rsidR="001609A8" w:rsidRDefault="00915DED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66" w:history="1">
        <w:r w:rsidR="001609A8" w:rsidRPr="00764D3F">
          <w:rPr>
            <w:rStyle w:val="Lienhypertexte"/>
            <w:noProof/>
          </w:rPr>
          <w:t>Gestion des films</w:t>
        </w:r>
        <w:r w:rsidR="001609A8">
          <w:rPr>
            <w:noProof/>
            <w:webHidden/>
          </w:rPr>
          <w:tab/>
        </w:r>
        <w:r w:rsidR="001609A8">
          <w:rPr>
            <w:noProof/>
            <w:webHidden/>
          </w:rPr>
          <w:fldChar w:fldCharType="begin"/>
        </w:r>
        <w:r w:rsidR="001609A8">
          <w:rPr>
            <w:noProof/>
            <w:webHidden/>
          </w:rPr>
          <w:instrText xml:space="preserve"> PAGEREF _Toc419265666 \h </w:instrText>
        </w:r>
        <w:r w:rsidR="001609A8">
          <w:rPr>
            <w:noProof/>
            <w:webHidden/>
          </w:rPr>
        </w:r>
        <w:r w:rsidR="001609A8">
          <w:rPr>
            <w:noProof/>
            <w:webHidden/>
          </w:rPr>
          <w:fldChar w:fldCharType="separate"/>
        </w:r>
        <w:r w:rsidR="001609A8">
          <w:rPr>
            <w:noProof/>
            <w:webHidden/>
          </w:rPr>
          <w:t>7</w:t>
        </w:r>
        <w:r w:rsidR="001609A8">
          <w:rPr>
            <w:noProof/>
            <w:webHidden/>
          </w:rPr>
          <w:fldChar w:fldCharType="end"/>
        </w:r>
      </w:hyperlink>
    </w:p>
    <w:p w:rsidR="001609A8" w:rsidRDefault="00915DED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67" w:history="1">
        <w:r w:rsidR="001609A8" w:rsidRPr="00764D3F">
          <w:rPr>
            <w:rStyle w:val="Lienhypertexte"/>
            <w:noProof/>
          </w:rPr>
          <w:t>Statistique</w:t>
        </w:r>
        <w:r w:rsidR="001609A8">
          <w:rPr>
            <w:noProof/>
            <w:webHidden/>
          </w:rPr>
          <w:tab/>
        </w:r>
        <w:r w:rsidR="001609A8">
          <w:rPr>
            <w:noProof/>
            <w:webHidden/>
          </w:rPr>
          <w:fldChar w:fldCharType="begin"/>
        </w:r>
        <w:r w:rsidR="001609A8">
          <w:rPr>
            <w:noProof/>
            <w:webHidden/>
          </w:rPr>
          <w:instrText xml:space="preserve"> PAGEREF _Toc419265667 \h </w:instrText>
        </w:r>
        <w:r w:rsidR="001609A8">
          <w:rPr>
            <w:noProof/>
            <w:webHidden/>
          </w:rPr>
        </w:r>
        <w:r w:rsidR="001609A8">
          <w:rPr>
            <w:noProof/>
            <w:webHidden/>
          </w:rPr>
          <w:fldChar w:fldCharType="separate"/>
        </w:r>
        <w:r w:rsidR="001609A8">
          <w:rPr>
            <w:noProof/>
            <w:webHidden/>
          </w:rPr>
          <w:t>8</w:t>
        </w:r>
        <w:r w:rsidR="001609A8">
          <w:rPr>
            <w:noProof/>
            <w:webHidden/>
          </w:rPr>
          <w:fldChar w:fldCharType="end"/>
        </w:r>
      </w:hyperlink>
    </w:p>
    <w:p w:rsidR="001609A8" w:rsidRDefault="00915DED">
      <w:pPr>
        <w:pStyle w:val="TM2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68" w:history="1">
        <w:r w:rsidR="001609A8" w:rsidRPr="00764D3F">
          <w:rPr>
            <w:rStyle w:val="Lienhypertexte"/>
            <w:noProof/>
          </w:rPr>
          <w:t>Description détaillée de l’interface</w:t>
        </w:r>
        <w:r w:rsidR="001609A8">
          <w:rPr>
            <w:noProof/>
            <w:webHidden/>
          </w:rPr>
          <w:tab/>
        </w:r>
        <w:r w:rsidR="001609A8">
          <w:rPr>
            <w:noProof/>
            <w:webHidden/>
          </w:rPr>
          <w:fldChar w:fldCharType="begin"/>
        </w:r>
        <w:r w:rsidR="001609A8">
          <w:rPr>
            <w:noProof/>
            <w:webHidden/>
          </w:rPr>
          <w:instrText xml:space="preserve"> PAGEREF _Toc419265668 \h </w:instrText>
        </w:r>
        <w:r w:rsidR="001609A8">
          <w:rPr>
            <w:noProof/>
            <w:webHidden/>
          </w:rPr>
        </w:r>
        <w:r w:rsidR="001609A8">
          <w:rPr>
            <w:noProof/>
            <w:webHidden/>
          </w:rPr>
          <w:fldChar w:fldCharType="separate"/>
        </w:r>
        <w:r w:rsidR="001609A8">
          <w:rPr>
            <w:noProof/>
            <w:webHidden/>
          </w:rPr>
          <w:t>8</w:t>
        </w:r>
        <w:r w:rsidR="001609A8">
          <w:rPr>
            <w:noProof/>
            <w:webHidden/>
          </w:rPr>
          <w:fldChar w:fldCharType="end"/>
        </w:r>
      </w:hyperlink>
    </w:p>
    <w:p w:rsidR="001609A8" w:rsidRDefault="00915DED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69" w:history="1">
        <w:r w:rsidR="001609A8" w:rsidRPr="00764D3F">
          <w:rPr>
            <w:rStyle w:val="Lienhypertexte"/>
            <w:noProof/>
          </w:rPr>
          <w:t>Menu utilisateur</w:t>
        </w:r>
        <w:r w:rsidR="001609A8">
          <w:rPr>
            <w:noProof/>
            <w:webHidden/>
          </w:rPr>
          <w:tab/>
        </w:r>
        <w:r w:rsidR="001609A8">
          <w:rPr>
            <w:noProof/>
            <w:webHidden/>
          </w:rPr>
          <w:fldChar w:fldCharType="begin"/>
        </w:r>
        <w:r w:rsidR="001609A8">
          <w:rPr>
            <w:noProof/>
            <w:webHidden/>
          </w:rPr>
          <w:instrText xml:space="preserve"> PAGEREF _Toc419265669 \h </w:instrText>
        </w:r>
        <w:r w:rsidR="001609A8">
          <w:rPr>
            <w:noProof/>
            <w:webHidden/>
          </w:rPr>
        </w:r>
        <w:r w:rsidR="001609A8">
          <w:rPr>
            <w:noProof/>
            <w:webHidden/>
          </w:rPr>
          <w:fldChar w:fldCharType="separate"/>
        </w:r>
        <w:r w:rsidR="001609A8">
          <w:rPr>
            <w:noProof/>
            <w:webHidden/>
          </w:rPr>
          <w:t>8</w:t>
        </w:r>
        <w:r w:rsidR="001609A8">
          <w:rPr>
            <w:noProof/>
            <w:webHidden/>
          </w:rPr>
          <w:fldChar w:fldCharType="end"/>
        </w:r>
      </w:hyperlink>
    </w:p>
    <w:p w:rsidR="001609A8" w:rsidRDefault="00915DED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70" w:history="1">
        <w:r w:rsidR="001609A8" w:rsidRPr="00764D3F">
          <w:rPr>
            <w:rStyle w:val="Lienhypertexte"/>
            <w:noProof/>
          </w:rPr>
          <w:t>Réserver la séance</w:t>
        </w:r>
        <w:r w:rsidR="001609A8">
          <w:rPr>
            <w:noProof/>
            <w:webHidden/>
          </w:rPr>
          <w:tab/>
        </w:r>
        <w:r w:rsidR="001609A8">
          <w:rPr>
            <w:noProof/>
            <w:webHidden/>
          </w:rPr>
          <w:fldChar w:fldCharType="begin"/>
        </w:r>
        <w:r w:rsidR="001609A8">
          <w:rPr>
            <w:noProof/>
            <w:webHidden/>
          </w:rPr>
          <w:instrText xml:space="preserve"> PAGEREF _Toc419265670 \h </w:instrText>
        </w:r>
        <w:r w:rsidR="001609A8">
          <w:rPr>
            <w:noProof/>
            <w:webHidden/>
          </w:rPr>
        </w:r>
        <w:r w:rsidR="001609A8">
          <w:rPr>
            <w:noProof/>
            <w:webHidden/>
          </w:rPr>
          <w:fldChar w:fldCharType="separate"/>
        </w:r>
        <w:r w:rsidR="001609A8">
          <w:rPr>
            <w:noProof/>
            <w:webHidden/>
          </w:rPr>
          <w:t>8</w:t>
        </w:r>
        <w:r w:rsidR="001609A8">
          <w:rPr>
            <w:noProof/>
            <w:webHidden/>
          </w:rPr>
          <w:fldChar w:fldCharType="end"/>
        </w:r>
      </w:hyperlink>
    </w:p>
    <w:p w:rsidR="001609A8" w:rsidRDefault="00915DED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71" w:history="1">
        <w:r w:rsidR="001609A8" w:rsidRPr="00764D3F">
          <w:rPr>
            <w:rStyle w:val="Lienhypertexte"/>
            <w:noProof/>
          </w:rPr>
          <w:t>Réserver une séance en avance</w:t>
        </w:r>
        <w:r w:rsidR="001609A8">
          <w:rPr>
            <w:noProof/>
            <w:webHidden/>
          </w:rPr>
          <w:tab/>
        </w:r>
        <w:r w:rsidR="001609A8">
          <w:rPr>
            <w:noProof/>
            <w:webHidden/>
          </w:rPr>
          <w:fldChar w:fldCharType="begin"/>
        </w:r>
        <w:r w:rsidR="001609A8">
          <w:rPr>
            <w:noProof/>
            <w:webHidden/>
          </w:rPr>
          <w:instrText xml:space="preserve"> PAGEREF _Toc419265671 \h </w:instrText>
        </w:r>
        <w:r w:rsidR="001609A8">
          <w:rPr>
            <w:noProof/>
            <w:webHidden/>
          </w:rPr>
        </w:r>
        <w:r w:rsidR="001609A8">
          <w:rPr>
            <w:noProof/>
            <w:webHidden/>
          </w:rPr>
          <w:fldChar w:fldCharType="separate"/>
        </w:r>
        <w:r w:rsidR="001609A8">
          <w:rPr>
            <w:noProof/>
            <w:webHidden/>
          </w:rPr>
          <w:t>9</w:t>
        </w:r>
        <w:r w:rsidR="001609A8">
          <w:rPr>
            <w:noProof/>
            <w:webHidden/>
          </w:rPr>
          <w:fldChar w:fldCharType="end"/>
        </w:r>
      </w:hyperlink>
    </w:p>
    <w:p w:rsidR="001609A8" w:rsidRDefault="00915DED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72" w:history="1">
        <w:r w:rsidR="001609A8" w:rsidRPr="00764D3F">
          <w:rPr>
            <w:rStyle w:val="Lienhypertexte"/>
            <w:noProof/>
          </w:rPr>
          <w:t>Login administrateur</w:t>
        </w:r>
        <w:r w:rsidR="001609A8">
          <w:rPr>
            <w:noProof/>
            <w:webHidden/>
          </w:rPr>
          <w:tab/>
        </w:r>
        <w:r w:rsidR="001609A8">
          <w:rPr>
            <w:noProof/>
            <w:webHidden/>
          </w:rPr>
          <w:fldChar w:fldCharType="begin"/>
        </w:r>
        <w:r w:rsidR="001609A8">
          <w:rPr>
            <w:noProof/>
            <w:webHidden/>
          </w:rPr>
          <w:instrText xml:space="preserve"> PAGEREF _Toc419265672 \h </w:instrText>
        </w:r>
        <w:r w:rsidR="001609A8">
          <w:rPr>
            <w:noProof/>
            <w:webHidden/>
          </w:rPr>
        </w:r>
        <w:r w:rsidR="001609A8">
          <w:rPr>
            <w:noProof/>
            <w:webHidden/>
          </w:rPr>
          <w:fldChar w:fldCharType="separate"/>
        </w:r>
        <w:r w:rsidR="001609A8">
          <w:rPr>
            <w:noProof/>
            <w:webHidden/>
          </w:rPr>
          <w:t>9</w:t>
        </w:r>
        <w:r w:rsidR="001609A8">
          <w:rPr>
            <w:noProof/>
            <w:webHidden/>
          </w:rPr>
          <w:fldChar w:fldCharType="end"/>
        </w:r>
      </w:hyperlink>
    </w:p>
    <w:p w:rsidR="001609A8" w:rsidRDefault="00915DED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73" w:history="1">
        <w:r w:rsidR="001609A8" w:rsidRPr="00764D3F">
          <w:rPr>
            <w:rStyle w:val="Lienhypertexte"/>
            <w:noProof/>
          </w:rPr>
          <w:t>Menu administrateur</w:t>
        </w:r>
        <w:r w:rsidR="001609A8">
          <w:rPr>
            <w:noProof/>
            <w:webHidden/>
          </w:rPr>
          <w:tab/>
        </w:r>
        <w:r w:rsidR="001609A8">
          <w:rPr>
            <w:noProof/>
            <w:webHidden/>
          </w:rPr>
          <w:fldChar w:fldCharType="begin"/>
        </w:r>
        <w:r w:rsidR="001609A8">
          <w:rPr>
            <w:noProof/>
            <w:webHidden/>
          </w:rPr>
          <w:instrText xml:space="preserve"> PAGEREF _Toc419265673 \h </w:instrText>
        </w:r>
        <w:r w:rsidR="001609A8">
          <w:rPr>
            <w:noProof/>
            <w:webHidden/>
          </w:rPr>
        </w:r>
        <w:r w:rsidR="001609A8">
          <w:rPr>
            <w:noProof/>
            <w:webHidden/>
          </w:rPr>
          <w:fldChar w:fldCharType="separate"/>
        </w:r>
        <w:r w:rsidR="001609A8">
          <w:rPr>
            <w:noProof/>
            <w:webHidden/>
          </w:rPr>
          <w:t>10</w:t>
        </w:r>
        <w:r w:rsidR="001609A8">
          <w:rPr>
            <w:noProof/>
            <w:webHidden/>
          </w:rPr>
          <w:fldChar w:fldCharType="end"/>
        </w:r>
      </w:hyperlink>
    </w:p>
    <w:p w:rsidR="001609A8" w:rsidRDefault="00915DED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74" w:history="1">
        <w:r w:rsidR="001609A8" w:rsidRPr="00764D3F">
          <w:rPr>
            <w:rStyle w:val="Lienhypertexte"/>
            <w:noProof/>
          </w:rPr>
          <w:t>Gestion</w:t>
        </w:r>
        <w:r w:rsidR="001609A8">
          <w:rPr>
            <w:noProof/>
            <w:webHidden/>
          </w:rPr>
          <w:tab/>
        </w:r>
        <w:r w:rsidR="001609A8">
          <w:rPr>
            <w:noProof/>
            <w:webHidden/>
          </w:rPr>
          <w:fldChar w:fldCharType="begin"/>
        </w:r>
        <w:r w:rsidR="001609A8">
          <w:rPr>
            <w:noProof/>
            <w:webHidden/>
          </w:rPr>
          <w:instrText xml:space="preserve"> PAGEREF _Toc419265674 \h </w:instrText>
        </w:r>
        <w:r w:rsidR="001609A8">
          <w:rPr>
            <w:noProof/>
            <w:webHidden/>
          </w:rPr>
        </w:r>
        <w:r w:rsidR="001609A8">
          <w:rPr>
            <w:noProof/>
            <w:webHidden/>
          </w:rPr>
          <w:fldChar w:fldCharType="separate"/>
        </w:r>
        <w:r w:rsidR="001609A8">
          <w:rPr>
            <w:noProof/>
            <w:webHidden/>
          </w:rPr>
          <w:t>10</w:t>
        </w:r>
        <w:r w:rsidR="001609A8">
          <w:rPr>
            <w:noProof/>
            <w:webHidden/>
          </w:rPr>
          <w:fldChar w:fldCharType="end"/>
        </w:r>
      </w:hyperlink>
    </w:p>
    <w:p w:rsidR="001609A8" w:rsidRDefault="00915DED">
      <w:pPr>
        <w:pStyle w:val="TM2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75" w:history="1">
        <w:r w:rsidR="001609A8" w:rsidRPr="00764D3F">
          <w:rPr>
            <w:rStyle w:val="Lienhypertexte"/>
            <w:noProof/>
          </w:rPr>
          <w:t>Description des éléments de sécurité</w:t>
        </w:r>
        <w:r w:rsidR="001609A8">
          <w:rPr>
            <w:noProof/>
            <w:webHidden/>
          </w:rPr>
          <w:tab/>
        </w:r>
        <w:r w:rsidR="001609A8">
          <w:rPr>
            <w:noProof/>
            <w:webHidden/>
          </w:rPr>
          <w:fldChar w:fldCharType="begin"/>
        </w:r>
        <w:r w:rsidR="001609A8">
          <w:rPr>
            <w:noProof/>
            <w:webHidden/>
          </w:rPr>
          <w:instrText xml:space="preserve"> PAGEREF _Toc419265675 \h </w:instrText>
        </w:r>
        <w:r w:rsidR="001609A8">
          <w:rPr>
            <w:noProof/>
            <w:webHidden/>
          </w:rPr>
        </w:r>
        <w:r w:rsidR="001609A8">
          <w:rPr>
            <w:noProof/>
            <w:webHidden/>
          </w:rPr>
          <w:fldChar w:fldCharType="separate"/>
        </w:r>
        <w:r w:rsidR="001609A8">
          <w:rPr>
            <w:noProof/>
            <w:webHidden/>
          </w:rPr>
          <w:t>12</w:t>
        </w:r>
        <w:r w:rsidR="001609A8">
          <w:rPr>
            <w:noProof/>
            <w:webHidden/>
          </w:rPr>
          <w:fldChar w:fldCharType="end"/>
        </w:r>
      </w:hyperlink>
    </w:p>
    <w:p w:rsidR="001609A8" w:rsidRDefault="00915DED">
      <w:pPr>
        <w:pStyle w:val="TM1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76" w:history="1">
        <w:r w:rsidR="001609A8" w:rsidRPr="00764D3F">
          <w:rPr>
            <w:rStyle w:val="Lienhypertexte"/>
            <w:noProof/>
          </w:rPr>
          <w:t>Analyse organique</w:t>
        </w:r>
        <w:r w:rsidR="001609A8">
          <w:rPr>
            <w:noProof/>
            <w:webHidden/>
          </w:rPr>
          <w:tab/>
        </w:r>
        <w:r w:rsidR="001609A8">
          <w:rPr>
            <w:noProof/>
            <w:webHidden/>
          </w:rPr>
          <w:fldChar w:fldCharType="begin"/>
        </w:r>
        <w:r w:rsidR="001609A8">
          <w:rPr>
            <w:noProof/>
            <w:webHidden/>
          </w:rPr>
          <w:instrText xml:space="preserve"> PAGEREF _Toc419265676 \h </w:instrText>
        </w:r>
        <w:r w:rsidR="001609A8">
          <w:rPr>
            <w:noProof/>
            <w:webHidden/>
          </w:rPr>
        </w:r>
        <w:r w:rsidR="001609A8">
          <w:rPr>
            <w:noProof/>
            <w:webHidden/>
          </w:rPr>
          <w:fldChar w:fldCharType="separate"/>
        </w:r>
        <w:r w:rsidR="001609A8">
          <w:rPr>
            <w:noProof/>
            <w:webHidden/>
          </w:rPr>
          <w:t>13</w:t>
        </w:r>
        <w:r w:rsidR="001609A8">
          <w:rPr>
            <w:noProof/>
            <w:webHidden/>
          </w:rPr>
          <w:fldChar w:fldCharType="end"/>
        </w:r>
      </w:hyperlink>
    </w:p>
    <w:p w:rsidR="001609A8" w:rsidRDefault="00915DED">
      <w:pPr>
        <w:pStyle w:val="TM2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77" w:history="1">
        <w:r w:rsidR="001609A8" w:rsidRPr="00764D3F">
          <w:rPr>
            <w:rStyle w:val="Lienhypertexte"/>
            <w:noProof/>
          </w:rPr>
          <w:t>Généralités</w:t>
        </w:r>
        <w:r w:rsidR="001609A8">
          <w:rPr>
            <w:noProof/>
            <w:webHidden/>
          </w:rPr>
          <w:tab/>
        </w:r>
        <w:r w:rsidR="001609A8">
          <w:rPr>
            <w:noProof/>
            <w:webHidden/>
          </w:rPr>
          <w:fldChar w:fldCharType="begin"/>
        </w:r>
        <w:r w:rsidR="001609A8">
          <w:rPr>
            <w:noProof/>
            <w:webHidden/>
          </w:rPr>
          <w:instrText xml:space="preserve"> PAGEREF _Toc419265677 \h </w:instrText>
        </w:r>
        <w:r w:rsidR="001609A8">
          <w:rPr>
            <w:noProof/>
            <w:webHidden/>
          </w:rPr>
        </w:r>
        <w:r w:rsidR="001609A8">
          <w:rPr>
            <w:noProof/>
            <w:webHidden/>
          </w:rPr>
          <w:fldChar w:fldCharType="separate"/>
        </w:r>
        <w:r w:rsidR="001609A8">
          <w:rPr>
            <w:noProof/>
            <w:webHidden/>
          </w:rPr>
          <w:t>13</w:t>
        </w:r>
        <w:r w:rsidR="001609A8">
          <w:rPr>
            <w:noProof/>
            <w:webHidden/>
          </w:rPr>
          <w:fldChar w:fldCharType="end"/>
        </w:r>
      </w:hyperlink>
    </w:p>
    <w:p w:rsidR="001609A8" w:rsidRDefault="00915DED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78" w:history="1">
        <w:r w:rsidR="001609A8" w:rsidRPr="00764D3F">
          <w:rPr>
            <w:rStyle w:val="Lienhypertexte"/>
            <w:noProof/>
          </w:rPr>
          <w:t>Réservation d’une séance</w:t>
        </w:r>
        <w:r w:rsidR="001609A8">
          <w:rPr>
            <w:noProof/>
            <w:webHidden/>
          </w:rPr>
          <w:tab/>
        </w:r>
        <w:r w:rsidR="001609A8">
          <w:rPr>
            <w:noProof/>
            <w:webHidden/>
          </w:rPr>
          <w:fldChar w:fldCharType="begin"/>
        </w:r>
        <w:r w:rsidR="001609A8">
          <w:rPr>
            <w:noProof/>
            <w:webHidden/>
          </w:rPr>
          <w:instrText xml:space="preserve"> PAGEREF _Toc419265678 \h </w:instrText>
        </w:r>
        <w:r w:rsidR="001609A8">
          <w:rPr>
            <w:noProof/>
            <w:webHidden/>
          </w:rPr>
        </w:r>
        <w:r w:rsidR="001609A8">
          <w:rPr>
            <w:noProof/>
            <w:webHidden/>
          </w:rPr>
          <w:fldChar w:fldCharType="separate"/>
        </w:r>
        <w:r w:rsidR="001609A8">
          <w:rPr>
            <w:noProof/>
            <w:webHidden/>
          </w:rPr>
          <w:t>14</w:t>
        </w:r>
        <w:r w:rsidR="001609A8">
          <w:rPr>
            <w:noProof/>
            <w:webHidden/>
          </w:rPr>
          <w:fldChar w:fldCharType="end"/>
        </w:r>
      </w:hyperlink>
    </w:p>
    <w:p w:rsidR="001609A8" w:rsidRDefault="00915DED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79" w:history="1">
        <w:r w:rsidR="001609A8" w:rsidRPr="00764D3F">
          <w:rPr>
            <w:rStyle w:val="Lienhypertexte"/>
            <w:noProof/>
          </w:rPr>
          <w:t>Administration</w:t>
        </w:r>
        <w:r w:rsidR="001609A8">
          <w:rPr>
            <w:noProof/>
            <w:webHidden/>
          </w:rPr>
          <w:tab/>
        </w:r>
        <w:r w:rsidR="001609A8">
          <w:rPr>
            <w:noProof/>
            <w:webHidden/>
          </w:rPr>
          <w:fldChar w:fldCharType="begin"/>
        </w:r>
        <w:r w:rsidR="001609A8">
          <w:rPr>
            <w:noProof/>
            <w:webHidden/>
          </w:rPr>
          <w:instrText xml:space="preserve"> PAGEREF _Toc419265679 \h </w:instrText>
        </w:r>
        <w:r w:rsidR="001609A8">
          <w:rPr>
            <w:noProof/>
            <w:webHidden/>
          </w:rPr>
        </w:r>
        <w:r w:rsidR="001609A8">
          <w:rPr>
            <w:noProof/>
            <w:webHidden/>
          </w:rPr>
          <w:fldChar w:fldCharType="separate"/>
        </w:r>
        <w:r w:rsidR="001609A8">
          <w:rPr>
            <w:noProof/>
            <w:webHidden/>
          </w:rPr>
          <w:t>14</w:t>
        </w:r>
        <w:r w:rsidR="001609A8">
          <w:rPr>
            <w:noProof/>
            <w:webHidden/>
          </w:rPr>
          <w:fldChar w:fldCharType="end"/>
        </w:r>
      </w:hyperlink>
    </w:p>
    <w:p w:rsidR="001609A8" w:rsidRDefault="00915DED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80" w:history="1">
        <w:r w:rsidR="001609A8" w:rsidRPr="00764D3F">
          <w:rPr>
            <w:rStyle w:val="Lienhypertexte"/>
            <w:noProof/>
          </w:rPr>
          <w:t>Stockage des données</w:t>
        </w:r>
        <w:r w:rsidR="001609A8">
          <w:rPr>
            <w:noProof/>
            <w:webHidden/>
          </w:rPr>
          <w:tab/>
        </w:r>
        <w:r w:rsidR="001609A8">
          <w:rPr>
            <w:noProof/>
            <w:webHidden/>
          </w:rPr>
          <w:fldChar w:fldCharType="begin"/>
        </w:r>
        <w:r w:rsidR="001609A8">
          <w:rPr>
            <w:noProof/>
            <w:webHidden/>
          </w:rPr>
          <w:instrText xml:space="preserve"> PAGEREF _Toc419265680 \h </w:instrText>
        </w:r>
        <w:r w:rsidR="001609A8">
          <w:rPr>
            <w:noProof/>
            <w:webHidden/>
          </w:rPr>
        </w:r>
        <w:r w:rsidR="001609A8">
          <w:rPr>
            <w:noProof/>
            <w:webHidden/>
          </w:rPr>
          <w:fldChar w:fldCharType="separate"/>
        </w:r>
        <w:r w:rsidR="001609A8">
          <w:rPr>
            <w:noProof/>
            <w:webHidden/>
          </w:rPr>
          <w:t>14</w:t>
        </w:r>
        <w:r w:rsidR="001609A8">
          <w:rPr>
            <w:noProof/>
            <w:webHidden/>
          </w:rPr>
          <w:fldChar w:fldCharType="end"/>
        </w:r>
      </w:hyperlink>
    </w:p>
    <w:p w:rsidR="001609A8" w:rsidRDefault="00915DED">
      <w:pPr>
        <w:pStyle w:val="TM2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81" w:history="1">
        <w:r w:rsidR="001609A8" w:rsidRPr="00764D3F">
          <w:rPr>
            <w:rStyle w:val="Lienhypertexte"/>
            <w:noProof/>
          </w:rPr>
          <w:t>Description détaillée des algorithmes de résolution</w:t>
        </w:r>
        <w:r w:rsidR="001609A8">
          <w:rPr>
            <w:noProof/>
            <w:webHidden/>
          </w:rPr>
          <w:tab/>
        </w:r>
        <w:r w:rsidR="001609A8">
          <w:rPr>
            <w:noProof/>
            <w:webHidden/>
          </w:rPr>
          <w:fldChar w:fldCharType="begin"/>
        </w:r>
        <w:r w:rsidR="001609A8">
          <w:rPr>
            <w:noProof/>
            <w:webHidden/>
          </w:rPr>
          <w:instrText xml:space="preserve"> PAGEREF _Toc419265681 \h </w:instrText>
        </w:r>
        <w:r w:rsidR="001609A8">
          <w:rPr>
            <w:noProof/>
            <w:webHidden/>
          </w:rPr>
        </w:r>
        <w:r w:rsidR="001609A8">
          <w:rPr>
            <w:noProof/>
            <w:webHidden/>
          </w:rPr>
          <w:fldChar w:fldCharType="separate"/>
        </w:r>
        <w:r w:rsidR="001609A8">
          <w:rPr>
            <w:noProof/>
            <w:webHidden/>
          </w:rPr>
          <w:t>16</w:t>
        </w:r>
        <w:r w:rsidR="001609A8">
          <w:rPr>
            <w:noProof/>
            <w:webHidden/>
          </w:rPr>
          <w:fldChar w:fldCharType="end"/>
        </w:r>
      </w:hyperlink>
    </w:p>
    <w:p w:rsidR="001609A8" w:rsidRDefault="00915DED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82" w:history="1">
        <w:r w:rsidR="001609A8" w:rsidRPr="00764D3F">
          <w:rPr>
            <w:rStyle w:val="Lienhypertexte"/>
            <w:noProof/>
          </w:rPr>
          <w:t>U_ImageBouton.pas</w:t>
        </w:r>
        <w:r w:rsidR="001609A8">
          <w:rPr>
            <w:noProof/>
            <w:webHidden/>
          </w:rPr>
          <w:tab/>
        </w:r>
        <w:r w:rsidR="001609A8">
          <w:rPr>
            <w:noProof/>
            <w:webHidden/>
          </w:rPr>
          <w:fldChar w:fldCharType="begin"/>
        </w:r>
        <w:r w:rsidR="001609A8">
          <w:rPr>
            <w:noProof/>
            <w:webHidden/>
          </w:rPr>
          <w:instrText xml:space="preserve"> PAGEREF _Toc419265682 \h </w:instrText>
        </w:r>
        <w:r w:rsidR="001609A8">
          <w:rPr>
            <w:noProof/>
            <w:webHidden/>
          </w:rPr>
        </w:r>
        <w:r w:rsidR="001609A8">
          <w:rPr>
            <w:noProof/>
            <w:webHidden/>
          </w:rPr>
          <w:fldChar w:fldCharType="separate"/>
        </w:r>
        <w:r w:rsidR="001609A8">
          <w:rPr>
            <w:noProof/>
            <w:webHidden/>
          </w:rPr>
          <w:t>16</w:t>
        </w:r>
        <w:r w:rsidR="001609A8">
          <w:rPr>
            <w:noProof/>
            <w:webHidden/>
          </w:rPr>
          <w:fldChar w:fldCharType="end"/>
        </w:r>
      </w:hyperlink>
    </w:p>
    <w:p w:rsidR="001609A8" w:rsidRDefault="00915DED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83" w:history="1">
        <w:r w:rsidR="001609A8" w:rsidRPr="00764D3F">
          <w:rPr>
            <w:rStyle w:val="Lienhypertexte"/>
            <w:noProof/>
          </w:rPr>
          <w:t>U_FP.pas</w:t>
        </w:r>
        <w:r w:rsidR="001609A8">
          <w:rPr>
            <w:noProof/>
            <w:webHidden/>
          </w:rPr>
          <w:tab/>
        </w:r>
        <w:r w:rsidR="001609A8">
          <w:rPr>
            <w:noProof/>
            <w:webHidden/>
          </w:rPr>
          <w:fldChar w:fldCharType="begin"/>
        </w:r>
        <w:r w:rsidR="001609A8">
          <w:rPr>
            <w:noProof/>
            <w:webHidden/>
          </w:rPr>
          <w:instrText xml:space="preserve"> PAGEREF _Toc419265683 \h </w:instrText>
        </w:r>
        <w:r w:rsidR="001609A8">
          <w:rPr>
            <w:noProof/>
            <w:webHidden/>
          </w:rPr>
        </w:r>
        <w:r w:rsidR="001609A8">
          <w:rPr>
            <w:noProof/>
            <w:webHidden/>
          </w:rPr>
          <w:fldChar w:fldCharType="separate"/>
        </w:r>
        <w:r w:rsidR="001609A8">
          <w:rPr>
            <w:noProof/>
            <w:webHidden/>
          </w:rPr>
          <w:t>19</w:t>
        </w:r>
        <w:r w:rsidR="001609A8">
          <w:rPr>
            <w:noProof/>
            <w:webHidden/>
          </w:rPr>
          <w:fldChar w:fldCharType="end"/>
        </w:r>
      </w:hyperlink>
    </w:p>
    <w:p w:rsidR="001609A8" w:rsidRDefault="00915DED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84" w:history="1">
        <w:r w:rsidR="001609A8" w:rsidRPr="00764D3F">
          <w:rPr>
            <w:rStyle w:val="Lienhypertexte"/>
            <w:noProof/>
          </w:rPr>
          <w:t>U_OneWayTicket.pas</w:t>
        </w:r>
        <w:r w:rsidR="001609A8">
          <w:rPr>
            <w:noProof/>
            <w:webHidden/>
          </w:rPr>
          <w:tab/>
        </w:r>
        <w:r w:rsidR="001609A8">
          <w:rPr>
            <w:noProof/>
            <w:webHidden/>
          </w:rPr>
          <w:fldChar w:fldCharType="begin"/>
        </w:r>
        <w:r w:rsidR="001609A8">
          <w:rPr>
            <w:noProof/>
            <w:webHidden/>
          </w:rPr>
          <w:instrText xml:space="preserve"> PAGEREF _Toc419265684 \h </w:instrText>
        </w:r>
        <w:r w:rsidR="001609A8">
          <w:rPr>
            <w:noProof/>
            <w:webHidden/>
          </w:rPr>
        </w:r>
        <w:r w:rsidR="001609A8">
          <w:rPr>
            <w:noProof/>
            <w:webHidden/>
          </w:rPr>
          <w:fldChar w:fldCharType="separate"/>
        </w:r>
        <w:r w:rsidR="001609A8">
          <w:rPr>
            <w:noProof/>
            <w:webHidden/>
          </w:rPr>
          <w:t>24</w:t>
        </w:r>
        <w:r w:rsidR="001609A8">
          <w:rPr>
            <w:noProof/>
            <w:webHidden/>
          </w:rPr>
          <w:fldChar w:fldCharType="end"/>
        </w:r>
      </w:hyperlink>
    </w:p>
    <w:p w:rsidR="001609A8" w:rsidRDefault="00915DED">
      <w:pPr>
        <w:pStyle w:val="TM1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85" w:history="1">
        <w:r w:rsidR="001609A8" w:rsidRPr="00764D3F">
          <w:rPr>
            <w:rStyle w:val="Lienhypertexte"/>
            <w:noProof/>
          </w:rPr>
          <w:t>Test</w:t>
        </w:r>
        <w:r w:rsidR="001609A8">
          <w:rPr>
            <w:noProof/>
            <w:webHidden/>
          </w:rPr>
          <w:tab/>
        </w:r>
        <w:r w:rsidR="001609A8">
          <w:rPr>
            <w:noProof/>
            <w:webHidden/>
          </w:rPr>
          <w:fldChar w:fldCharType="begin"/>
        </w:r>
        <w:r w:rsidR="001609A8">
          <w:rPr>
            <w:noProof/>
            <w:webHidden/>
          </w:rPr>
          <w:instrText xml:space="preserve"> PAGEREF _Toc419265685 \h </w:instrText>
        </w:r>
        <w:r w:rsidR="001609A8">
          <w:rPr>
            <w:noProof/>
            <w:webHidden/>
          </w:rPr>
        </w:r>
        <w:r w:rsidR="001609A8">
          <w:rPr>
            <w:noProof/>
            <w:webHidden/>
          </w:rPr>
          <w:fldChar w:fldCharType="separate"/>
        </w:r>
        <w:r w:rsidR="001609A8">
          <w:rPr>
            <w:noProof/>
            <w:webHidden/>
          </w:rPr>
          <w:t>25</w:t>
        </w:r>
        <w:r w:rsidR="001609A8">
          <w:rPr>
            <w:noProof/>
            <w:webHidden/>
          </w:rPr>
          <w:fldChar w:fldCharType="end"/>
        </w:r>
      </w:hyperlink>
    </w:p>
    <w:p w:rsidR="001609A8" w:rsidRDefault="00915DED">
      <w:pPr>
        <w:pStyle w:val="TM2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86" w:history="1">
        <w:r w:rsidR="001609A8" w:rsidRPr="00764D3F">
          <w:rPr>
            <w:rStyle w:val="Lienhypertexte"/>
            <w:noProof/>
          </w:rPr>
          <w:t>Plan de test</w:t>
        </w:r>
        <w:r w:rsidR="001609A8">
          <w:rPr>
            <w:noProof/>
            <w:webHidden/>
          </w:rPr>
          <w:tab/>
        </w:r>
        <w:r w:rsidR="001609A8">
          <w:rPr>
            <w:noProof/>
            <w:webHidden/>
          </w:rPr>
          <w:fldChar w:fldCharType="begin"/>
        </w:r>
        <w:r w:rsidR="001609A8">
          <w:rPr>
            <w:noProof/>
            <w:webHidden/>
          </w:rPr>
          <w:instrText xml:space="preserve"> PAGEREF _Toc419265686 \h </w:instrText>
        </w:r>
        <w:r w:rsidR="001609A8">
          <w:rPr>
            <w:noProof/>
            <w:webHidden/>
          </w:rPr>
        </w:r>
        <w:r w:rsidR="001609A8">
          <w:rPr>
            <w:noProof/>
            <w:webHidden/>
          </w:rPr>
          <w:fldChar w:fldCharType="separate"/>
        </w:r>
        <w:r w:rsidR="001609A8">
          <w:rPr>
            <w:noProof/>
            <w:webHidden/>
          </w:rPr>
          <w:t>25</w:t>
        </w:r>
        <w:r w:rsidR="001609A8">
          <w:rPr>
            <w:noProof/>
            <w:webHidden/>
          </w:rPr>
          <w:fldChar w:fldCharType="end"/>
        </w:r>
      </w:hyperlink>
    </w:p>
    <w:p w:rsidR="001609A8" w:rsidRDefault="00915DED">
      <w:pPr>
        <w:pStyle w:val="TM2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87" w:history="1">
        <w:r w:rsidR="001609A8" w:rsidRPr="00764D3F">
          <w:rPr>
            <w:rStyle w:val="Lienhypertexte"/>
            <w:noProof/>
          </w:rPr>
          <w:t>Rapport de test</w:t>
        </w:r>
        <w:r w:rsidR="001609A8">
          <w:rPr>
            <w:noProof/>
            <w:webHidden/>
          </w:rPr>
          <w:tab/>
        </w:r>
        <w:r w:rsidR="001609A8">
          <w:rPr>
            <w:noProof/>
            <w:webHidden/>
          </w:rPr>
          <w:fldChar w:fldCharType="begin"/>
        </w:r>
        <w:r w:rsidR="001609A8">
          <w:rPr>
            <w:noProof/>
            <w:webHidden/>
          </w:rPr>
          <w:instrText xml:space="preserve"> PAGEREF _Toc419265687 \h </w:instrText>
        </w:r>
        <w:r w:rsidR="001609A8">
          <w:rPr>
            <w:noProof/>
            <w:webHidden/>
          </w:rPr>
        </w:r>
        <w:r w:rsidR="001609A8">
          <w:rPr>
            <w:noProof/>
            <w:webHidden/>
          </w:rPr>
          <w:fldChar w:fldCharType="separate"/>
        </w:r>
        <w:r w:rsidR="001609A8">
          <w:rPr>
            <w:noProof/>
            <w:webHidden/>
          </w:rPr>
          <w:t>27</w:t>
        </w:r>
        <w:r w:rsidR="001609A8">
          <w:rPr>
            <w:noProof/>
            <w:webHidden/>
          </w:rPr>
          <w:fldChar w:fldCharType="end"/>
        </w:r>
      </w:hyperlink>
    </w:p>
    <w:p w:rsidR="001609A8" w:rsidRDefault="00915DED">
      <w:pPr>
        <w:pStyle w:val="TM1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88" w:history="1">
        <w:r w:rsidR="001609A8" w:rsidRPr="00764D3F">
          <w:rPr>
            <w:rStyle w:val="Lienhypertexte"/>
            <w:noProof/>
          </w:rPr>
          <w:t>Conclusion</w:t>
        </w:r>
        <w:r w:rsidR="001609A8">
          <w:rPr>
            <w:noProof/>
            <w:webHidden/>
          </w:rPr>
          <w:tab/>
        </w:r>
        <w:r w:rsidR="001609A8">
          <w:rPr>
            <w:noProof/>
            <w:webHidden/>
          </w:rPr>
          <w:fldChar w:fldCharType="begin"/>
        </w:r>
        <w:r w:rsidR="001609A8">
          <w:rPr>
            <w:noProof/>
            <w:webHidden/>
          </w:rPr>
          <w:instrText xml:space="preserve"> PAGEREF _Toc419265688 \h </w:instrText>
        </w:r>
        <w:r w:rsidR="001609A8">
          <w:rPr>
            <w:noProof/>
            <w:webHidden/>
          </w:rPr>
        </w:r>
        <w:r w:rsidR="001609A8">
          <w:rPr>
            <w:noProof/>
            <w:webHidden/>
          </w:rPr>
          <w:fldChar w:fldCharType="separate"/>
        </w:r>
        <w:r w:rsidR="001609A8">
          <w:rPr>
            <w:noProof/>
            <w:webHidden/>
          </w:rPr>
          <w:t>28</w:t>
        </w:r>
        <w:r w:rsidR="001609A8">
          <w:rPr>
            <w:noProof/>
            <w:webHidden/>
          </w:rPr>
          <w:fldChar w:fldCharType="end"/>
        </w:r>
      </w:hyperlink>
    </w:p>
    <w:p w:rsidR="001609A8" w:rsidRDefault="00915DED">
      <w:pPr>
        <w:pStyle w:val="TM1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89" w:history="1">
        <w:r w:rsidR="001609A8" w:rsidRPr="00764D3F">
          <w:rPr>
            <w:rStyle w:val="Lienhypertexte"/>
            <w:noProof/>
          </w:rPr>
          <w:t>Bibliographie</w:t>
        </w:r>
        <w:r w:rsidR="001609A8">
          <w:rPr>
            <w:noProof/>
            <w:webHidden/>
          </w:rPr>
          <w:tab/>
        </w:r>
        <w:r w:rsidR="001609A8">
          <w:rPr>
            <w:noProof/>
            <w:webHidden/>
          </w:rPr>
          <w:fldChar w:fldCharType="begin"/>
        </w:r>
        <w:r w:rsidR="001609A8">
          <w:rPr>
            <w:noProof/>
            <w:webHidden/>
          </w:rPr>
          <w:instrText xml:space="preserve"> PAGEREF _Toc419265689 \h </w:instrText>
        </w:r>
        <w:r w:rsidR="001609A8">
          <w:rPr>
            <w:noProof/>
            <w:webHidden/>
          </w:rPr>
        </w:r>
        <w:r w:rsidR="001609A8">
          <w:rPr>
            <w:noProof/>
            <w:webHidden/>
          </w:rPr>
          <w:fldChar w:fldCharType="separate"/>
        </w:r>
        <w:r w:rsidR="001609A8">
          <w:rPr>
            <w:noProof/>
            <w:webHidden/>
          </w:rPr>
          <w:t>28</w:t>
        </w:r>
        <w:r w:rsidR="001609A8">
          <w:rPr>
            <w:noProof/>
            <w:webHidden/>
          </w:rPr>
          <w:fldChar w:fldCharType="end"/>
        </w:r>
      </w:hyperlink>
    </w:p>
    <w:p w:rsidR="001609A8" w:rsidRDefault="00915DED">
      <w:pPr>
        <w:pStyle w:val="TM1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90" w:history="1">
        <w:r w:rsidR="001609A8" w:rsidRPr="00764D3F">
          <w:rPr>
            <w:rStyle w:val="Lienhypertexte"/>
            <w:noProof/>
          </w:rPr>
          <w:t>Remerciements</w:t>
        </w:r>
        <w:r w:rsidR="001609A8">
          <w:rPr>
            <w:noProof/>
            <w:webHidden/>
          </w:rPr>
          <w:tab/>
        </w:r>
        <w:r w:rsidR="001609A8">
          <w:rPr>
            <w:noProof/>
            <w:webHidden/>
          </w:rPr>
          <w:fldChar w:fldCharType="begin"/>
        </w:r>
        <w:r w:rsidR="001609A8">
          <w:rPr>
            <w:noProof/>
            <w:webHidden/>
          </w:rPr>
          <w:instrText xml:space="preserve"> PAGEREF _Toc419265690 \h </w:instrText>
        </w:r>
        <w:r w:rsidR="001609A8">
          <w:rPr>
            <w:noProof/>
            <w:webHidden/>
          </w:rPr>
        </w:r>
        <w:r w:rsidR="001609A8">
          <w:rPr>
            <w:noProof/>
            <w:webHidden/>
          </w:rPr>
          <w:fldChar w:fldCharType="separate"/>
        </w:r>
        <w:r w:rsidR="001609A8">
          <w:rPr>
            <w:noProof/>
            <w:webHidden/>
          </w:rPr>
          <w:t>28</w:t>
        </w:r>
        <w:r w:rsidR="001609A8">
          <w:rPr>
            <w:noProof/>
            <w:webHidden/>
          </w:rPr>
          <w:fldChar w:fldCharType="end"/>
        </w:r>
      </w:hyperlink>
    </w:p>
    <w:p w:rsidR="00D659A0" w:rsidRDefault="007567DF" w:rsidP="007567DF">
      <w:r>
        <w:fldChar w:fldCharType="end"/>
      </w:r>
      <w:r w:rsidR="00D659A0">
        <w:br w:type="page"/>
      </w:r>
    </w:p>
    <w:p w:rsidR="00D659A0" w:rsidRDefault="007567DF" w:rsidP="007567DF">
      <w:pPr>
        <w:pStyle w:val="Titre1"/>
      </w:pPr>
      <w:bookmarkStart w:id="1" w:name="_Toc419265653"/>
      <w:r>
        <w:lastRenderedPageBreak/>
        <w:t>Introduction</w:t>
      </w:r>
      <w:bookmarkEnd w:id="1"/>
    </w:p>
    <w:p w:rsidR="00F609E2" w:rsidRDefault="00363811" w:rsidP="00363811">
      <w:r w:rsidRPr="006A5022">
        <w:rPr>
          <w:i/>
        </w:rPr>
        <w:t>OneWay</w:t>
      </w:r>
      <w:r w:rsidR="00A92215" w:rsidRPr="006A5022">
        <w:rPr>
          <w:i/>
        </w:rPr>
        <w:t xml:space="preserve"> </w:t>
      </w:r>
      <w:r w:rsidRPr="006A5022">
        <w:rPr>
          <w:i/>
        </w:rPr>
        <w:t>Ticket</w:t>
      </w:r>
      <w:r w:rsidR="00A92215" w:rsidRPr="006A5022">
        <w:rPr>
          <w:i/>
        </w:rPr>
        <w:t>s</w:t>
      </w:r>
      <w:r>
        <w:t xml:space="preserve"> est une application qui permet d’assurer la gestion, la production et la sauvegarde de billets d’entrées à une manifestation ponctuelle.</w:t>
      </w:r>
      <w:r w:rsidR="00D46359" w:rsidRPr="00D46359">
        <w:rPr>
          <w:i/>
        </w:rPr>
        <w:t xml:space="preserve"> </w:t>
      </w:r>
      <w:r w:rsidR="00D46359">
        <w:t>Elle donne la possibilité d’avoir sa propre billetterie.</w:t>
      </w:r>
    </w:p>
    <w:p w:rsidR="006A5022" w:rsidRDefault="00363811" w:rsidP="00363811">
      <w:r>
        <w:t xml:space="preserve">Cependant, </w:t>
      </w:r>
      <w:r w:rsidRPr="006A5022">
        <w:rPr>
          <w:i/>
        </w:rPr>
        <w:t>OneWay</w:t>
      </w:r>
      <w:r w:rsidR="00354B86" w:rsidRPr="006A5022">
        <w:rPr>
          <w:i/>
        </w:rPr>
        <w:t xml:space="preserve"> </w:t>
      </w:r>
      <w:r w:rsidRPr="006A5022">
        <w:rPr>
          <w:i/>
        </w:rPr>
        <w:t>Ticket</w:t>
      </w:r>
      <w:r w:rsidR="00354B86" w:rsidRPr="006A5022">
        <w:rPr>
          <w:i/>
        </w:rPr>
        <w:t>s</w:t>
      </w:r>
      <w:r w:rsidR="00354B86">
        <w:t xml:space="preserve"> </w:t>
      </w:r>
      <w:r w:rsidR="006A5022">
        <w:t>est</w:t>
      </w:r>
      <w:r w:rsidR="00354B86">
        <w:t xml:space="preserve"> personnalisé</w:t>
      </w:r>
      <w:r w:rsidR="00E61268">
        <w:t>e</w:t>
      </w:r>
      <w:r>
        <w:t xml:space="preserve"> en vue d’assurer la gestion d’un ci</w:t>
      </w:r>
      <w:r w:rsidR="006E3B53">
        <w:t>néma.</w:t>
      </w:r>
      <w:r w:rsidR="00354B86">
        <w:t xml:space="preserve"> </w:t>
      </w:r>
      <w:r w:rsidR="006A5022">
        <w:t xml:space="preserve">Facile d’utilisation, </w:t>
      </w:r>
      <w:r w:rsidR="006A5022" w:rsidRPr="006A5022">
        <w:rPr>
          <w:i/>
        </w:rPr>
        <w:t>OneWay Tickets</w:t>
      </w:r>
      <w:r w:rsidR="006A5022">
        <w:rPr>
          <w:i/>
        </w:rPr>
        <w:t xml:space="preserve"> </w:t>
      </w:r>
      <w:r w:rsidR="00AD7EF9">
        <w:t xml:space="preserve">donne à ses utilisateurs la possibilité de gérer leur </w:t>
      </w:r>
      <w:r w:rsidR="00020A3D">
        <w:t xml:space="preserve">propre </w:t>
      </w:r>
      <w:r w:rsidR="00AD7EF9">
        <w:t>billetterie de cinéma.</w:t>
      </w:r>
      <w:r w:rsidR="00DF1E03">
        <w:t xml:space="preserve"> Ils peuvent gérer les salles, les films,</w:t>
      </w:r>
      <w:r w:rsidR="00020A3D">
        <w:t xml:space="preserve"> les séances et</w:t>
      </w:r>
      <w:r w:rsidR="00DF1E03">
        <w:t xml:space="preserve"> connaitre le</w:t>
      </w:r>
      <w:r w:rsidR="00BC0D54">
        <w:t xml:space="preserve"> nombre de place</w:t>
      </w:r>
      <w:r w:rsidR="00E61268">
        <w:t>s</w:t>
      </w:r>
      <w:r w:rsidR="00BC0D54">
        <w:t xml:space="preserve"> vendue</w:t>
      </w:r>
      <w:r w:rsidR="00E61268">
        <w:t>s</w:t>
      </w:r>
      <w:r w:rsidR="00BC0D54">
        <w:t>.</w:t>
      </w:r>
      <w:r w:rsidR="008E1F84">
        <w:t xml:space="preserve"> Quand les réservations de billets sont effectuées OneWay Tickets génère les tickets.</w:t>
      </w:r>
    </w:p>
    <w:p w:rsidR="00840D0C" w:rsidRPr="00864061" w:rsidRDefault="00317DEE" w:rsidP="00DC1212">
      <w:pPr>
        <w:spacing w:after="720"/>
      </w:pPr>
      <w:r>
        <w:t>L’appli</w:t>
      </w:r>
      <w:r w:rsidR="00964601">
        <w:t xml:space="preserve">cation est divisée en deux modes. </w:t>
      </w:r>
      <w:r w:rsidR="005666B8">
        <w:t xml:space="preserve">Le mode utilisateur qui donne la possibilité de faire </w:t>
      </w:r>
      <w:r w:rsidR="00873A28">
        <w:t>des</w:t>
      </w:r>
      <w:r w:rsidR="005666B8">
        <w:t xml:space="preserve"> réservation</w:t>
      </w:r>
      <w:r w:rsidR="00873A28">
        <w:t>s</w:t>
      </w:r>
      <w:r w:rsidR="005666B8">
        <w:t xml:space="preserve"> de séance</w:t>
      </w:r>
      <w:r w:rsidR="00E61268">
        <w:t>s</w:t>
      </w:r>
      <w:r w:rsidR="005666B8">
        <w:t xml:space="preserve"> et un mode administrateur qui permet de gérer les films, les salles et les séances. L’administrateur a un privilège plus grand que l’utilisateur et a donc accès à plus de fonctionnalité</w:t>
      </w:r>
      <w:r w:rsidR="00A3291B">
        <w:t>s</w:t>
      </w:r>
      <w:r w:rsidR="005666B8">
        <w:t>.</w:t>
      </w:r>
    </w:p>
    <w:p w:rsidR="007567DF" w:rsidRDefault="007567DF" w:rsidP="007567DF">
      <w:pPr>
        <w:pStyle w:val="Titre1"/>
      </w:pPr>
      <w:bookmarkStart w:id="2" w:name="_Toc419265654"/>
      <w:r>
        <w:t>Etude d’opportunité</w:t>
      </w:r>
      <w:bookmarkEnd w:id="2"/>
    </w:p>
    <w:p w:rsidR="000553D8" w:rsidRDefault="00B44649" w:rsidP="00B44649">
      <w:r>
        <w:t xml:space="preserve">Il existe déjà des applications et des sites web </w:t>
      </w:r>
      <w:r w:rsidR="00E61AF9">
        <w:t>qui permettent la gestion de la billetterie d’une manifestation</w:t>
      </w:r>
      <w:r>
        <w:t>.</w:t>
      </w:r>
      <w:r w:rsidR="00793636">
        <w:t xml:space="preserve"> </w:t>
      </w:r>
      <w:r w:rsidR="006864E1">
        <w:t xml:space="preserve">Le projet qui se rapproche le plus du mien </w:t>
      </w:r>
      <w:r w:rsidR="00793636">
        <w:t>est « </w:t>
      </w:r>
      <w:r w:rsidR="00793636">
        <w:rPr>
          <w:i/>
        </w:rPr>
        <w:t>Net Billetterie</w:t>
      </w:r>
      <w:r w:rsidR="00E61268">
        <w:t> ».</w:t>
      </w:r>
    </w:p>
    <w:p w:rsidR="00B44649" w:rsidRDefault="00485495" w:rsidP="00B44649">
      <w:r w:rsidRPr="00485495">
        <w:t xml:space="preserve">La première application que j’ai </w:t>
      </w:r>
      <w:r w:rsidR="00AF62D9" w:rsidRPr="00485495">
        <w:t>trouvée</w:t>
      </w:r>
      <w:r w:rsidRPr="00485495">
        <w:t xml:space="preserve"> est</w:t>
      </w:r>
      <w:r>
        <w:rPr>
          <w:i/>
        </w:rPr>
        <w:t xml:space="preserve"> </w:t>
      </w:r>
      <w:r w:rsidR="00E61268">
        <w:rPr>
          <w:i/>
        </w:rPr>
        <w:t>« </w:t>
      </w:r>
      <w:r w:rsidR="006864E1" w:rsidRPr="00015675">
        <w:rPr>
          <w:i/>
        </w:rPr>
        <w:t>Net Billetterie</w:t>
      </w:r>
      <w:r w:rsidR="00E61268">
        <w:rPr>
          <w:i/>
        </w:rPr>
        <w:t> »</w:t>
      </w:r>
      <w:r w:rsidRPr="00485495">
        <w:t>. Elle</w:t>
      </w:r>
      <w:r w:rsidR="00793636">
        <w:t xml:space="preserve"> permet la gestion de salle</w:t>
      </w:r>
      <w:r w:rsidR="00E61268">
        <w:t>s</w:t>
      </w:r>
      <w:r w:rsidR="00793636">
        <w:t xml:space="preserve"> de spectacle</w:t>
      </w:r>
      <w:r w:rsidR="00E61268">
        <w:t>s</w:t>
      </w:r>
      <w:r w:rsidR="00793636">
        <w:t xml:space="preserve"> ou de saison</w:t>
      </w:r>
      <w:r w:rsidR="00E61268">
        <w:t>s</w:t>
      </w:r>
      <w:r w:rsidR="00793636">
        <w:t xml:space="preserve"> culturelle</w:t>
      </w:r>
      <w:r w:rsidR="00E61268">
        <w:t>s</w:t>
      </w:r>
      <w:r w:rsidR="00793636">
        <w:t>. Les utilisateurs ont la possibilité de gérer les spectacles, les spectateurs, les tarifs, les abonnements et la billetterie.</w:t>
      </w:r>
    </w:p>
    <w:p w:rsidR="0040111E" w:rsidRDefault="00E61268" w:rsidP="00B44649">
      <w:r>
        <w:rPr>
          <w:noProof/>
          <w:lang w:eastAsia="fr-CH"/>
        </w:rPr>
        <w:drawing>
          <wp:anchor distT="0" distB="360045" distL="360045" distR="360045" simplePos="0" relativeHeight="251656192" behindDoc="0" locked="0" layoutInCell="1" allowOverlap="1" wp14:anchorId="53489D7C" wp14:editId="23CE6F7F">
            <wp:simplePos x="0" y="0"/>
            <wp:positionH relativeFrom="column">
              <wp:posOffset>2559050</wp:posOffset>
            </wp:positionH>
            <wp:positionV relativeFrom="paragraph">
              <wp:posOffset>53340</wp:posOffset>
            </wp:positionV>
            <wp:extent cx="3079115" cy="2719070"/>
            <wp:effectExtent l="0" t="0" r="6985" b="508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_strucutreFichierNetBilletterie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46389" b="22566"/>
                    <a:stretch/>
                  </pic:blipFill>
                  <pic:spPr bwMode="auto">
                    <a:xfrm>
                      <a:off x="0" y="0"/>
                      <a:ext cx="3079115" cy="2719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39A1">
        <w:t xml:space="preserve">L’installation de </w:t>
      </w:r>
      <w:r w:rsidR="008E67F0">
        <w:t>« </w:t>
      </w:r>
      <w:r w:rsidR="007739A1">
        <w:rPr>
          <w:i/>
        </w:rPr>
        <w:t>Net Billetterie</w:t>
      </w:r>
      <w:r w:rsidR="008E67F0">
        <w:rPr>
          <w:i/>
        </w:rPr>
        <w:t> »</w:t>
      </w:r>
      <w:r w:rsidR="007739A1">
        <w:t xml:space="preserve"> est </w:t>
      </w:r>
      <w:r w:rsidR="004D4651">
        <w:t>complexe.</w:t>
      </w:r>
      <w:r w:rsidR="00E05FA4">
        <w:t xml:space="preserve"> En fait, </w:t>
      </w:r>
      <w:r w:rsidR="008E67F0">
        <w:t>« </w:t>
      </w:r>
      <w:r w:rsidR="00E05FA4">
        <w:rPr>
          <w:i/>
        </w:rPr>
        <w:t>Net Billetterie</w:t>
      </w:r>
      <w:r w:rsidR="008E67F0">
        <w:rPr>
          <w:i/>
        </w:rPr>
        <w:t> »</w:t>
      </w:r>
      <w:r w:rsidR="00E05FA4">
        <w:t xml:space="preserve"> est un site web que l’on utilise en local. Ce qui rend la structure confuse et subtil</w:t>
      </w:r>
      <w:r w:rsidR="008E67F0">
        <w:t>e</w:t>
      </w:r>
      <w:r w:rsidR="00E05FA4">
        <w:t xml:space="preserve"> à comprendre pour un utilisateur qui n’a pas l’habitude de travailler avec ce genre de programme.</w:t>
      </w:r>
      <w:r w:rsidR="008A2295">
        <w:t xml:space="preserve"> Non seulement la structure </w:t>
      </w:r>
      <w:r w:rsidR="008E67F0">
        <w:t xml:space="preserve">est </w:t>
      </w:r>
      <w:r w:rsidR="008A2295">
        <w:t xml:space="preserve">complexe, </w:t>
      </w:r>
      <w:r w:rsidR="008E67F0">
        <w:t>« </w:t>
      </w:r>
      <w:r w:rsidR="008A2295">
        <w:rPr>
          <w:i/>
        </w:rPr>
        <w:t>Net Billetterie</w:t>
      </w:r>
      <w:r w:rsidR="008E67F0">
        <w:rPr>
          <w:i/>
        </w:rPr>
        <w:t> »</w:t>
      </w:r>
      <w:r w:rsidR="008A2295">
        <w:t xml:space="preserve"> demande la modification de certain</w:t>
      </w:r>
      <w:r w:rsidR="008E67F0">
        <w:t>s</w:t>
      </w:r>
      <w:r w:rsidR="008A2295">
        <w:t xml:space="preserve"> de ses fichier</w:t>
      </w:r>
      <w:r w:rsidR="00A04275">
        <w:t>s</w:t>
      </w:r>
      <w:r w:rsidR="008A2295">
        <w:t xml:space="preserve"> pour, par exemple</w:t>
      </w:r>
      <w:r w:rsidR="00A04275">
        <w:t>, l’accès à la base de données A</w:t>
      </w:r>
      <w:r w:rsidR="008A2295">
        <w:t>pache.</w:t>
      </w:r>
    </w:p>
    <w:p w:rsidR="00685B73" w:rsidRDefault="00E61268" w:rsidP="00CE4B97">
      <w:pPr>
        <w:spacing w:after="300"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61860A3" wp14:editId="40401C1D">
                <wp:simplePos x="0" y="0"/>
                <wp:positionH relativeFrom="column">
                  <wp:posOffset>2441575</wp:posOffset>
                </wp:positionH>
                <wp:positionV relativeFrom="paragraph">
                  <wp:posOffset>173355</wp:posOffset>
                </wp:positionV>
                <wp:extent cx="3319145" cy="198120"/>
                <wp:effectExtent l="0" t="0" r="0" b="0"/>
                <wp:wrapSquare wrapText="bothSides"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9145" cy="1981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0332A" w:rsidRPr="00333B57" w:rsidRDefault="0070332A" w:rsidP="00136683">
                            <w:pPr>
                              <w:pStyle w:val="Lgend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915DED">
                              <w:fldChar w:fldCharType="begin"/>
                            </w:r>
                            <w:r w:rsidR="00915DED">
                              <w:instrText xml:space="preserve"> SEQ Figure \* ARABIC </w:instrText>
                            </w:r>
                            <w:r w:rsidR="00915DED">
                              <w:fldChar w:fldCharType="separate"/>
                            </w:r>
                            <w:r w:rsidR="00A45343">
                              <w:rPr>
                                <w:noProof/>
                              </w:rPr>
                              <w:t>1</w:t>
                            </w:r>
                            <w:r w:rsidR="00915DE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: Structure du dossier "Net Billetterie"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1860A3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192.25pt;margin-top:13.65pt;width:261.35pt;height:15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" stroked="f">
                <v:textbox inset="0,0,0,0">
                  <w:txbxContent>
                    <w:p w:rsidR="0070332A" w:rsidRPr="00333B57" w:rsidRDefault="0070332A" w:rsidP="00136683">
                      <w:pPr>
                        <w:pStyle w:val="Lgende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915DED">
                        <w:fldChar w:fldCharType="begin"/>
                      </w:r>
                      <w:r w:rsidR="00915DED">
                        <w:instrText xml:space="preserve"> SEQ Figure \* ARABIC </w:instrText>
                      </w:r>
                      <w:r w:rsidR="00915DED">
                        <w:fldChar w:fldCharType="separate"/>
                      </w:r>
                      <w:r w:rsidR="00A45343">
                        <w:rPr>
                          <w:noProof/>
                        </w:rPr>
                        <w:t>1</w:t>
                      </w:r>
                      <w:r w:rsidR="00915DED">
                        <w:rPr>
                          <w:noProof/>
                        </w:rPr>
                        <w:fldChar w:fldCharType="end"/>
                      </w:r>
                      <w:r>
                        <w:t xml:space="preserve"> : Structure du dossier "Net Billetterie"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9564C">
        <w:t>Une fois l’</w:t>
      </w:r>
      <w:r w:rsidR="002177D8">
        <w:t>installation terminée et les connex</w:t>
      </w:r>
      <w:r w:rsidR="00A04275">
        <w:t>ions à la base de données faite, o</w:t>
      </w:r>
      <w:r w:rsidR="002177D8">
        <w:t>n peut se connecter avec nos comptes</w:t>
      </w:r>
      <w:r w:rsidR="00C8148E">
        <w:t>.</w:t>
      </w:r>
      <w:r w:rsidR="00810A8F">
        <w:t xml:space="preserve"> </w:t>
      </w:r>
      <w:r w:rsidR="00A04275">
        <w:t>« </w:t>
      </w:r>
      <w:r w:rsidR="00810A8F">
        <w:rPr>
          <w:i/>
        </w:rPr>
        <w:t>Net Billetterie</w:t>
      </w:r>
      <w:r w:rsidR="00A04275">
        <w:rPr>
          <w:i/>
        </w:rPr>
        <w:t> »</w:t>
      </w:r>
      <w:r w:rsidR="00810A8F">
        <w:rPr>
          <w:i/>
        </w:rPr>
        <w:t xml:space="preserve"> </w:t>
      </w:r>
      <w:r w:rsidR="00810A8F">
        <w:t>divise son site web en plusieurs sections réservées à des utilisateurs spécifique</w:t>
      </w:r>
      <w:r w:rsidR="00A04275">
        <w:t>s</w:t>
      </w:r>
      <w:r w:rsidR="00810A8F">
        <w:t>. Il existe les sections pour les abonnements, la billetterie, la liste d’attente (enregistrer des spectateurs sur la liste d’attente)</w:t>
      </w:r>
      <w:r w:rsidR="00366E7F">
        <w:t xml:space="preserve">, le « charger de communication » (Envoyer des mails et imprimer la liste des places vendues par </w:t>
      </w:r>
      <w:r w:rsidR="00366E7F">
        <w:lastRenderedPageBreak/>
        <w:t>abonnement ou réservation), le comptable et l’administrateur.</w:t>
      </w:r>
      <w:r w:rsidR="00A04275">
        <w:t xml:space="preserve"> Chac</w:t>
      </w:r>
      <w:r w:rsidR="00A71414">
        <w:t>une de ces sections à ses propres droit</w:t>
      </w:r>
      <w:r w:rsidR="00A04275">
        <w:t>s</w:t>
      </w:r>
      <w:r w:rsidR="00A71414">
        <w:t xml:space="preserve"> et ne peut pas empiéter sur les activités des autres. Seul l’administrateur à le plein pouvoir et peut accéder à </w:t>
      </w:r>
      <w:r w:rsidR="004337E3">
        <w:t xml:space="preserve">toutes </w:t>
      </w:r>
      <w:r w:rsidR="00A71414">
        <w:t>ces section</w:t>
      </w:r>
      <w:r w:rsidR="004337E3">
        <w:t>s</w:t>
      </w:r>
      <w:r w:rsidR="00A71414">
        <w:t xml:space="preserve"> en plus de la sienne.</w:t>
      </w:r>
    </w:p>
    <w:p w:rsidR="00CE00BC" w:rsidRDefault="00CE00BC" w:rsidP="00CE00BC">
      <w:pPr>
        <w:keepNext/>
        <w:spacing w:after="0"/>
        <w:jc w:val="center"/>
      </w:pPr>
      <w:r>
        <w:rPr>
          <w:noProof/>
          <w:lang w:eastAsia="fr-CH"/>
        </w:rPr>
        <w:drawing>
          <wp:inline distT="0" distB="0" distL="0" distR="0" wp14:anchorId="0EF1758C" wp14:editId="603744FD">
            <wp:extent cx="2670214" cy="2113472"/>
            <wp:effectExtent l="0" t="0" r="0" b="127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_loginNetBilletteir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3982" cy="211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0BC" w:rsidRDefault="00CE00BC" w:rsidP="00DC1212">
      <w:pPr>
        <w:pStyle w:val="Lgende"/>
        <w:spacing w:after="480"/>
        <w:jc w:val="center"/>
      </w:pPr>
      <w:r>
        <w:t xml:space="preserve">Figure </w:t>
      </w:r>
      <w:r w:rsidR="00915DED">
        <w:fldChar w:fldCharType="begin"/>
      </w:r>
      <w:r w:rsidR="00915DED">
        <w:instrText xml:space="preserve"> SEQ Figure \* ARABIC </w:instrText>
      </w:r>
      <w:r w:rsidR="00915DED">
        <w:fldChar w:fldCharType="separate"/>
      </w:r>
      <w:r w:rsidR="00A45343">
        <w:rPr>
          <w:noProof/>
        </w:rPr>
        <w:t>2</w:t>
      </w:r>
      <w:r w:rsidR="00915DED">
        <w:rPr>
          <w:noProof/>
        </w:rPr>
        <w:fldChar w:fldCharType="end"/>
      </w:r>
      <w:r>
        <w:t xml:space="preserve"> : </w:t>
      </w:r>
      <w:r w:rsidRPr="00B158A8">
        <w:t>Login pour les différents utilisateurs des sections</w:t>
      </w:r>
    </w:p>
    <w:p w:rsidR="008F5925" w:rsidRDefault="006C3A13" w:rsidP="00B44649">
      <w:r>
        <w:t xml:space="preserve">La deuxième application est </w:t>
      </w:r>
      <w:r w:rsidR="00D54DDC">
        <w:t>« </w:t>
      </w:r>
      <w:r w:rsidR="00D2159F" w:rsidRPr="00D2159F">
        <w:rPr>
          <w:i/>
        </w:rPr>
        <w:t>Weezevent</w:t>
      </w:r>
      <w:r w:rsidR="00D54DDC">
        <w:rPr>
          <w:i/>
        </w:rPr>
        <w:t> »</w:t>
      </w:r>
      <w:r w:rsidR="00D05E95">
        <w:t xml:space="preserve"> qui est un site web </w:t>
      </w:r>
      <w:r w:rsidR="00254F81">
        <w:t>disponible en ligne.</w:t>
      </w:r>
    </w:p>
    <w:p w:rsidR="00254F81" w:rsidRDefault="00D54DDC" w:rsidP="00B44649">
      <w:r>
        <w:rPr>
          <w:i/>
        </w:rPr>
        <w:t>« </w:t>
      </w:r>
      <w:r w:rsidR="00254F81">
        <w:rPr>
          <w:i/>
        </w:rPr>
        <w:t>Weezevent</w:t>
      </w:r>
      <w:r>
        <w:rPr>
          <w:i/>
        </w:rPr>
        <w:t> »</w:t>
      </w:r>
      <w:r w:rsidR="00254F81">
        <w:t xml:space="preserve"> permet de créer sa billetterie en ligne en seulement quelque</w:t>
      </w:r>
      <w:r w:rsidR="00DC1D3D">
        <w:t>s</w:t>
      </w:r>
      <w:r w:rsidR="00254F81">
        <w:t xml:space="preserve"> minute</w:t>
      </w:r>
      <w:r w:rsidR="00DC1D3D">
        <w:t>s</w:t>
      </w:r>
      <w:r w:rsidR="00254F81">
        <w:t>.</w:t>
      </w:r>
      <w:r w:rsidR="00534DF0">
        <w:t xml:space="preserve"> Il met </w:t>
      </w:r>
      <w:r w:rsidR="009B5A8F">
        <w:t>à</w:t>
      </w:r>
      <w:r w:rsidR="00534DF0">
        <w:t xml:space="preserve"> disposition la possibilité de suivre ses ventes en temps réel.</w:t>
      </w:r>
      <w:r w:rsidR="009B5A8F">
        <w:t xml:space="preserve"> Il donne </w:t>
      </w:r>
      <w:r>
        <w:t xml:space="preserve">également </w:t>
      </w:r>
      <w:r w:rsidR="009B5A8F">
        <w:t>la possibilité à l’utilisateur d’i</w:t>
      </w:r>
      <w:r w:rsidR="001554F2">
        <w:t>ntégrer sur son propre site un W</w:t>
      </w:r>
      <w:r w:rsidR="009B5A8F">
        <w:t>idget</w:t>
      </w:r>
      <w:r>
        <w:t xml:space="preserve"> (mini logiciel intégré à la page du site web)</w:t>
      </w:r>
      <w:r w:rsidR="009B5A8F">
        <w:t xml:space="preserve"> de billetterie qui permet de ne pas rediriger le client sur un site tiers.</w:t>
      </w:r>
    </w:p>
    <w:p w:rsidR="00AC294E" w:rsidRDefault="00D54DDC" w:rsidP="00B44649">
      <w:r>
        <w:t>« </w:t>
      </w:r>
      <w:r w:rsidR="00AC294E">
        <w:t>Weezevent</w:t>
      </w:r>
      <w:r>
        <w:t> »</w:t>
      </w:r>
      <w:r w:rsidR="00AC294E">
        <w:t xml:space="preserve"> est facile à configurer</w:t>
      </w:r>
      <w:r w:rsidR="001554F2">
        <w:t>,</w:t>
      </w:r>
      <w:r w:rsidR="00AC294E">
        <w:t xml:space="preserve"> sans connaissance et est totalement disponible en ligne.</w:t>
      </w:r>
      <w:r w:rsidR="003D71A0">
        <w:t xml:space="preserve"> Il donne la possibilité à l’utilisateur de créer </w:t>
      </w:r>
      <w:r w:rsidR="00672070">
        <w:t>ses billets personnalisés</w:t>
      </w:r>
      <w:r w:rsidR="00DF6533">
        <w:t xml:space="preserve"> avec les informations de la manifestation.</w:t>
      </w:r>
      <w:r w:rsidR="00BA2CD0">
        <w:t xml:space="preserve"> On peut créer les billets en deux formats. En taille réduite qui donne un petit billet avec les informations essentielle</w:t>
      </w:r>
      <w:r w:rsidR="001554F2">
        <w:t>s</w:t>
      </w:r>
      <w:r w:rsidR="00BA2CD0">
        <w:t>. Billet qui est plutôt vendu directement sur</w:t>
      </w:r>
      <w:r w:rsidR="001554F2">
        <w:t xml:space="preserve"> le lieu de</w:t>
      </w:r>
      <w:r w:rsidR="00BA2CD0">
        <w:t xml:space="preserve"> la manifestation. Le deuxième billet est en forma A4 </w:t>
      </w:r>
      <w:r w:rsidR="001554F2">
        <w:t>et</w:t>
      </w:r>
      <w:r w:rsidR="00BA2CD0">
        <w:t xml:space="preserve"> donne un </w:t>
      </w:r>
      <w:r w:rsidR="00C11B72">
        <w:t>peu</w:t>
      </w:r>
      <w:r w:rsidR="00BA2CD0">
        <w:t xml:space="preserve"> plus d’information</w:t>
      </w:r>
      <w:r w:rsidR="001554F2">
        <w:t>s. Ce dernier</w:t>
      </w:r>
      <w:r w:rsidR="00BA2CD0">
        <w:t xml:space="preserve"> est plutôt vendu quand les clients </w:t>
      </w:r>
      <w:r w:rsidR="00C92A3A">
        <w:t>achète</w:t>
      </w:r>
      <w:r w:rsidR="001554F2">
        <w:t>nt</w:t>
      </w:r>
      <w:r w:rsidR="00BA2CD0">
        <w:t xml:space="preserve"> sur </w:t>
      </w:r>
      <w:r w:rsidR="001554F2">
        <w:t>I</w:t>
      </w:r>
      <w:r w:rsidR="00BA2CD0">
        <w:t>nternet.</w:t>
      </w:r>
    </w:p>
    <w:tbl>
      <w:tblPr>
        <w:tblStyle w:val="Grilledutableau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4606"/>
        <w:gridCol w:w="4606"/>
      </w:tblGrid>
      <w:tr w:rsidR="001F5339" w:rsidTr="00DC1212">
        <w:trPr>
          <w:trHeight w:val="3978"/>
          <w:jc w:val="center"/>
        </w:trPr>
        <w:tc>
          <w:tcPr>
            <w:tcW w:w="4606" w:type="dxa"/>
            <w:vAlign w:val="center"/>
          </w:tcPr>
          <w:p w:rsidR="00461071" w:rsidRDefault="00AE1AF5" w:rsidP="00461071">
            <w:pPr>
              <w:keepNext/>
              <w:jc w:val="center"/>
            </w:pPr>
            <w:r>
              <w:rPr>
                <w:noProof/>
                <w:lang w:eastAsia="fr-CH"/>
              </w:rPr>
              <w:drawing>
                <wp:inline distT="0" distB="0" distL="0" distR="0" wp14:anchorId="428C92C5" wp14:editId="25E77878">
                  <wp:extent cx="1906436" cy="2691442"/>
                  <wp:effectExtent l="0" t="0" r="0" b="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illet1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1997" cy="26992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A6C8F" w:rsidRPr="002A6C8F" w:rsidRDefault="002A6C8F" w:rsidP="00461071">
            <w:pPr>
              <w:pStyle w:val="Lgende"/>
              <w:jc w:val="center"/>
              <w:rPr>
                <w:sz w:val="6"/>
                <w:szCs w:val="6"/>
              </w:rPr>
            </w:pPr>
          </w:p>
          <w:p w:rsidR="001F5339" w:rsidRDefault="00461071" w:rsidP="00461071">
            <w:pPr>
              <w:pStyle w:val="Lgende"/>
              <w:jc w:val="center"/>
            </w:pPr>
            <w:r>
              <w:t xml:space="preserve">Figure </w:t>
            </w:r>
            <w:r w:rsidR="00915DED">
              <w:fldChar w:fldCharType="begin"/>
            </w:r>
            <w:r w:rsidR="00915DED">
              <w:instrText xml:space="preserve"> SEQ Figure \* ARABIC </w:instrText>
            </w:r>
            <w:r w:rsidR="00915DED">
              <w:fldChar w:fldCharType="separate"/>
            </w:r>
            <w:r w:rsidR="00A45343">
              <w:rPr>
                <w:noProof/>
              </w:rPr>
              <w:t>3</w:t>
            </w:r>
            <w:r w:rsidR="00915DED">
              <w:rPr>
                <w:noProof/>
              </w:rPr>
              <w:fldChar w:fldCharType="end"/>
            </w:r>
            <w:r>
              <w:t xml:space="preserve"> : Billet vendu sur internet</w:t>
            </w:r>
          </w:p>
        </w:tc>
        <w:tc>
          <w:tcPr>
            <w:tcW w:w="4606" w:type="dxa"/>
            <w:vAlign w:val="center"/>
          </w:tcPr>
          <w:p w:rsidR="00461071" w:rsidRDefault="00AE1AF5" w:rsidP="00461071">
            <w:pPr>
              <w:keepNext/>
              <w:jc w:val="center"/>
            </w:pPr>
            <w:r>
              <w:rPr>
                <w:noProof/>
                <w:lang w:eastAsia="fr-CH"/>
              </w:rPr>
              <w:drawing>
                <wp:inline distT="0" distB="0" distL="0" distR="0" wp14:anchorId="3C055276" wp14:editId="33393B8E">
                  <wp:extent cx="2633146" cy="1191478"/>
                  <wp:effectExtent l="0" t="0" r="0" b="8890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-ticket5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4802" cy="1196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A6C8F" w:rsidRPr="002A6C8F" w:rsidRDefault="002A6C8F" w:rsidP="00461071">
            <w:pPr>
              <w:pStyle w:val="Lgende"/>
              <w:jc w:val="center"/>
              <w:rPr>
                <w:sz w:val="6"/>
                <w:szCs w:val="6"/>
              </w:rPr>
            </w:pPr>
          </w:p>
          <w:p w:rsidR="001F5339" w:rsidRDefault="00461071" w:rsidP="00461071">
            <w:pPr>
              <w:pStyle w:val="Lgende"/>
              <w:jc w:val="center"/>
            </w:pPr>
            <w:r>
              <w:t xml:space="preserve">Figure </w:t>
            </w:r>
            <w:r w:rsidR="00915DED">
              <w:fldChar w:fldCharType="begin"/>
            </w:r>
            <w:r w:rsidR="00915DED">
              <w:instrText xml:space="preserve"> SEQ Figure \* ARA</w:instrText>
            </w:r>
            <w:r w:rsidR="00915DED">
              <w:instrText xml:space="preserve">BIC </w:instrText>
            </w:r>
            <w:r w:rsidR="00915DED">
              <w:fldChar w:fldCharType="separate"/>
            </w:r>
            <w:r w:rsidR="00A45343">
              <w:rPr>
                <w:noProof/>
              </w:rPr>
              <w:t>4</w:t>
            </w:r>
            <w:r w:rsidR="00915DED">
              <w:rPr>
                <w:noProof/>
              </w:rPr>
              <w:fldChar w:fldCharType="end"/>
            </w:r>
            <w:r>
              <w:t xml:space="preserve"> : Billet vendu à la manifestation</w:t>
            </w:r>
          </w:p>
        </w:tc>
      </w:tr>
    </w:tbl>
    <w:p w:rsidR="00D530E7" w:rsidRDefault="00D530E7" w:rsidP="00B44649"/>
    <w:p w:rsidR="00DF4649" w:rsidRDefault="00DF4649" w:rsidP="00B44649">
      <w:r>
        <w:lastRenderedPageBreak/>
        <w:t>Les principales différences entre mon application et celles que j’ai trouvée</w:t>
      </w:r>
      <w:r w:rsidR="00C27789">
        <w:t>s sur le w</w:t>
      </w:r>
      <w:r>
        <w:t>eb sont, dans un premier temps, la facilité d’installation et d’</w:t>
      </w:r>
      <w:r w:rsidR="006D7140">
        <w:t xml:space="preserve">utilisation. Dans </w:t>
      </w:r>
      <w:r w:rsidR="006D7140" w:rsidRPr="006D7140">
        <w:rPr>
          <w:i/>
        </w:rPr>
        <w:t>OneWay Tickets</w:t>
      </w:r>
      <w:r w:rsidR="006D5421">
        <w:t xml:space="preserve"> pour mettre en</w:t>
      </w:r>
      <w:r w:rsidR="009A38F7">
        <w:t xml:space="preserve"> place la manifestation on doit modifier </w:t>
      </w:r>
      <w:r w:rsidR="004C6313">
        <w:t>les fichiers</w:t>
      </w:r>
      <w:r w:rsidR="009A38F7">
        <w:t xml:space="preserve"> la </w:t>
      </w:r>
      <w:r w:rsidR="004C6313">
        <w:t>concernant</w:t>
      </w:r>
      <w:r w:rsidR="009A38F7">
        <w:t>.</w:t>
      </w:r>
    </w:p>
    <w:p w:rsidR="00FE51AF" w:rsidRDefault="00024CB2" w:rsidP="00B44649">
      <w:r>
        <w:t>Ensuit</w:t>
      </w:r>
      <w:r w:rsidR="00224E3B">
        <w:t xml:space="preserve">e, </w:t>
      </w:r>
      <w:r w:rsidR="00C61E92">
        <w:t>mon application</w:t>
      </w:r>
      <w:r w:rsidR="00D61D07">
        <w:t xml:space="preserve"> ne comprend que deux mode</w:t>
      </w:r>
      <w:r w:rsidR="00C27789">
        <w:t>s</w:t>
      </w:r>
      <w:r w:rsidR="00D61D07">
        <w:t xml:space="preserve"> d’utilisation. </w:t>
      </w:r>
      <w:r w:rsidR="000A56E1">
        <w:t>En premier lieu, l</w:t>
      </w:r>
      <w:r w:rsidR="00D61D07">
        <w:t xml:space="preserve">’utilisateur est le caissier et </w:t>
      </w:r>
      <w:r w:rsidR="000A56E1">
        <w:t xml:space="preserve">en deuxième, </w:t>
      </w:r>
      <w:r w:rsidR="00D61D07">
        <w:t>l’administrateur a accès à la gestion de la manifestation, ainsi qu’au</w:t>
      </w:r>
      <w:r w:rsidR="000A56E1">
        <w:t>x</w:t>
      </w:r>
      <w:r w:rsidR="00D61D07">
        <w:t xml:space="preserve"> suivi</w:t>
      </w:r>
      <w:r w:rsidR="000A56E1">
        <w:t>s</w:t>
      </w:r>
      <w:r w:rsidR="00D61D07">
        <w:t xml:space="preserve"> des ventes.</w:t>
      </w:r>
    </w:p>
    <w:p w:rsidR="00A7649A" w:rsidRPr="002E3A76" w:rsidRDefault="00F903D3" w:rsidP="00DC1212">
      <w:pPr>
        <w:spacing w:after="720"/>
      </w:pPr>
      <w:r>
        <w:t xml:space="preserve">Pour finir, </w:t>
      </w:r>
      <w:r w:rsidR="004A4512" w:rsidRPr="004A4512">
        <w:rPr>
          <w:i/>
        </w:rPr>
        <w:t>OneWay Tickets</w:t>
      </w:r>
      <w:r w:rsidR="002E3A76">
        <w:t xml:space="preserve"> </w:t>
      </w:r>
      <w:r w:rsidR="00990F7B">
        <w:t>à l’avantage d’être intuitif pour l’utilisation tout aussi bien en simple utilisateur qu’en mode administrateur.</w:t>
      </w:r>
    </w:p>
    <w:p w:rsidR="007567DF" w:rsidRDefault="007567DF" w:rsidP="007567DF">
      <w:pPr>
        <w:pStyle w:val="Titre1"/>
      </w:pPr>
      <w:bookmarkStart w:id="3" w:name="_Toc419265655"/>
      <w:r>
        <w:t>Analyse fonctionnelle</w:t>
      </w:r>
      <w:bookmarkEnd w:id="3"/>
    </w:p>
    <w:p w:rsidR="007567DF" w:rsidRDefault="007567DF" w:rsidP="007567DF">
      <w:pPr>
        <w:pStyle w:val="Titre2"/>
      </w:pPr>
      <w:bookmarkStart w:id="4" w:name="_Toc419265656"/>
      <w:r>
        <w:t>Généralité</w:t>
      </w:r>
      <w:bookmarkEnd w:id="4"/>
    </w:p>
    <w:p w:rsidR="00F60060" w:rsidRPr="00F60060" w:rsidRDefault="00F60060" w:rsidP="002822E6">
      <w:pPr>
        <w:pStyle w:val="Titre3"/>
        <w:spacing w:after="300"/>
      </w:pPr>
      <w:bookmarkStart w:id="5" w:name="_Toc419265657"/>
      <w:r>
        <w:t>Schéma</w:t>
      </w:r>
      <w:bookmarkEnd w:id="5"/>
    </w:p>
    <w:p w:rsidR="00F911D6" w:rsidRDefault="00C94B6D" w:rsidP="00873A28">
      <w:pPr>
        <w:keepNext/>
        <w:spacing w:after="100"/>
      </w:pPr>
      <w:r>
        <w:rPr>
          <w:noProof/>
          <w:lang w:eastAsia="fr-CH"/>
        </w:rPr>
        <w:drawing>
          <wp:inline distT="0" distB="0" distL="0" distR="0" wp14:anchorId="00CFF0C4" wp14:editId="44542D66">
            <wp:extent cx="5729666" cy="3183148"/>
            <wp:effectExtent l="0" t="0" r="4445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ema_General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515" cy="318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306" w:rsidRDefault="00F911D6" w:rsidP="00790CC8">
      <w:pPr>
        <w:pStyle w:val="Lgende"/>
        <w:spacing w:after="480"/>
        <w:jc w:val="center"/>
      </w:pPr>
      <w:r>
        <w:t xml:space="preserve">Figure </w:t>
      </w:r>
      <w:r w:rsidR="00915DED">
        <w:fldChar w:fldCharType="begin"/>
      </w:r>
      <w:r w:rsidR="00915DED">
        <w:instrText xml:space="preserve"> SEQ Figure \* ARABIC </w:instrText>
      </w:r>
      <w:r w:rsidR="00915DED">
        <w:fldChar w:fldCharType="separate"/>
      </w:r>
      <w:r w:rsidR="00A45343">
        <w:rPr>
          <w:noProof/>
        </w:rPr>
        <w:t>5</w:t>
      </w:r>
      <w:r w:rsidR="00915DED">
        <w:rPr>
          <w:noProof/>
        </w:rPr>
        <w:fldChar w:fldCharType="end"/>
      </w:r>
      <w:r>
        <w:t xml:space="preserve"> :</w:t>
      </w:r>
      <w:r w:rsidR="00D23B5F">
        <w:t xml:space="preserve"> Schéma général de l'application</w:t>
      </w:r>
    </w:p>
    <w:p w:rsidR="00CB4458" w:rsidRDefault="006F14F4" w:rsidP="00E039AB">
      <w:pPr>
        <w:pStyle w:val="Titre3"/>
      </w:pPr>
      <w:bookmarkStart w:id="6" w:name="_Toc419265658"/>
      <w:r>
        <w:t>Description du schéma</w:t>
      </w:r>
      <w:bookmarkEnd w:id="6"/>
    </w:p>
    <w:p w:rsidR="001264EE" w:rsidRDefault="00511894" w:rsidP="00E039AB">
      <w:r>
        <w:t>Les utilisateurs</w:t>
      </w:r>
      <w:r w:rsidR="00110F26">
        <w:t>, en vert,</w:t>
      </w:r>
      <w:r>
        <w:t xml:space="preserve"> ont accès au menu de l’utilisateur</w:t>
      </w:r>
      <w:r w:rsidR="00BA4770">
        <w:t xml:space="preserve"> et à la connexion pour l’administration</w:t>
      </w:r>
      <w:r>
        <w:t>.</w:t>
      </w:r>
      <w:r w:rsidR="003B2DF9">
        <w:t xml:space="preserve"> Les utilisateurs peuvent faire le choix d’une séance, saisir les informations</w:t>
      </w:r>
      <w:r w:rsidR="002523CE">
        <w:t xml:space="preserve"> pour la réservation</w:t>
      </w:r>
      <w:r w:rsidR="003B2DF9">
        <w:t xml:space="preserve"> et valider le payement. </w:t>
      </w:r>
      <w:r w:rsidR="00873A28">
        <w:t xml:space="preserve">Ils ont accès à la fenêtre de connexion </w:t>
      </w:r>
      <w:r w:rsidR="00954313">
        <w:t>pour se connecter en administrateur</w:t>
      </w:r>
      <w:r w:rsidR="00790CC8">
        <w:t xml:space="preserve">, s’ils </w:t>
      </w:r>
      <w:r w:rsidR="00954313">
        <w:t>ont les identifiant</w:t>
      </w:r>
      <w:r w:rsidR="00873A28">
        <w:t>s</w:t>
      </w:r>
      <w:r w:rsidR="00954313">
        <w:t xml:space="preserve"> qui leur</w:t>
      </w:r>
      <w:r w:rsidR="0056279D">
        <w:t>s</w:t>
      </w:r>
      <w:r w:rsidR="00954313">
        <w:t xml:space="preserve"> permette</w:t>
      </w:r>
      <w:r w:rsidR="0056279D">
        <w:t>nt</w:t>
      </w:r>
      <w:r w:rsidR="00954313">
        <w:t>.</w:t>
      </w:r>
    </w:p>
    <w:p w:rsidR="00CC25EF" w:rsidRPr="00E039AB" w:rsidRDefault="004070A9" w:rsidP="00CC25EF">
      <w:pPr>
        <w:spacing w:after="720"/>
      </w:pPr>
      <w:r>
        <w:t>Les administrateurs</w:t>
      </w:r>
      <w:r w:rsidR="00116CC9">
        <w:t>, en orange,</w:t>
      </w:r>
      <w:r>
        <w:t xml:space="preserve"> ont accès au mode administrateur qui leur permet de consulter les statistique</w:t>
      </w:r>
      <w:r w:rsidR="00447ED7">
        <w:t>s</w:t>
      </w:r>
      <w:r>
        <w:t xml:space="preserve"> et gérer tou</w:t>
      </w:r>
      <w:r w:rsidR="00790CC8">
        <w:t>t</w:t>
      </w:r>
      <w:r>
        <w:t xml:space="preserve"> </w:t>
      </w:r>
      <w:r w:rsidR="00165351">
        <w:t>ce</w:t>
      </w:r>
      <w:r>
        <w:t xml:space="preserve"> qui </w:t>
      </w:r>
      <w:r w:rsidR="00447ED7">
        <w:t>concerne les</w:t>
      </w:r>
      <w:r>
        <w:t xml:space="preserve"> salles, </w:t>
      </w:r>
      <w:r w:rsidR="00790CC8">
        <w:t xml:space="preserve">les </w:t>
      </w:r>
      <w:r>
        <w:t xml:space="preserve">films et </w:t>
      </w:r>
      <w:r w:rsidR="00790CC8">
        <w:t xml:space="preserve">les </w:t>
      </w:r>
      <w:r>
        <w:t>séances.</w:t>
      </w:r>
      <w:r w:rsidR="00E6253D">
        <w:t xml:space="preserve"> Ils peuvent se déconnecter du mode administrateur pour </w:t>
      </w:r>
      <w:r w:rsidR="00557202">
        <w:t>revenir au mode utilisateur.</w:t>
      </w:r>
    </w:p>
    <w:p w:rsidR="0095346B" w:rsidRDefault="007567DF" w:rsidP="0095346B">
      <w:pPr>
        <w:pStyle w:val="Titre2"/>
      </w:pPr>
      <w:bookmarkStart w:id="7" w:name="_Toc419265659"/>
      <w:r>
        <w:lastRenderedPageBreak/>
        <w:t>Description des fonctionnalités globales</w:t>
      </w:r>
      <w:bookmarkEnd w:id="7"/>
    </w:p>
    <w:p w:rsidR="0095346B" w:rsidRDefault="0095346B" w:rsidP="00044C4F">
      <w:pPr>
        <w:pStyle w:val="Titre3"/>
      </w:pPr>
      <w:bookmarkStart w:id="8" w:name="_Toc419265660"/>
      <w:r>
        <w:t>Réservation de</w:t>
      </w:r>
      <w:r w:rsidR="00CC25EF">
        <w:t>s</w:t>
      </w:r>
      <w:r>
        <w:t xml:space="preserve"> billets</w:t>
      </w:r>
      <w:bookmarkEnd w:id="8"/>
    </w:p>
    <w:p w:rsidR="00345BFF" w:rsidRDefault="00EE690B" w:rsidP="00306B87">
      <w:pPr>
        <w:spacing w:after="300"/>
      </w:pPr>
      <w:r>
        <w:t>La réservation de</w:t>
      </w:r>
      <w:r w:rsidR="00CC25EF">
        <w:t>s</w:t>
      </w:r>
      <w:r>
        <w:t xml:space="preserve"> billets est la fonction</w:t>
      </w:r>
      <w:r w:rsidR="00B6331D">
        <w:t>nalité</w:t>
      </w:r>
      <w:r w:rsidR="006A23EB">
        <w:t xml:space="preserve"> qui per</w:t>
      </w:r>
      <w:r w:rsidR="00DC45F1">
        <w:t>met de réserver une séance</w:t>
      </w:r>
      <w:r w:rsidR="006A23EB">
        <w:t xml:space="preserve"> pour </w:t>
      </w:r>
      <w:r w:rsidR="00CC25EF">
        <w:t>un certain nombre</w:t>
      </w:r>
      <w:r w:rsidR="006A23EB">
        <w:t xml:space="preserve"> de personne</w:t>
      </w:r>
      <w:r w:rsidR="00CC25EF">
        <w:t xml:space="preserve">s </w:t>
      </w:r>
      <w:r w:rsidR="006A23EB">
        <w:t>donné par le client.</w:t>
      </w:r>
      <w:r w:rsidR="00B5084A">
        <w:t xml:space="preserve"> Elle permet </w:t>
      </w:r>
      <w:r w:rsidR="00331192">
        <w:t>donc une réservation en y ajoutant</w:t>
      </w:r>
      <w:r w:rsidR="003E2029">
        <w:t xml:space="preserve"> le nombre de billet</w:t>
      </w:r>
      <w:r w:rsidR="00CC25EF">
        <w:t>s</w:t>
      </w:r>
      <w:r w:rsidR="003E2029">
        <w:t xml:space="preserve"> que </w:t>
      </w:r>
      <w:r w:rsidR="00B5084A">
        <w:t>l</w:t>
      </w:r>
      <w:r w:rsidR="003E2029">
        <w:t>e client</w:t>
      </w:r>
      <w:r w:rsidR="00B5084A">
        <w:t xml:space="preserve"> </w:t>
      </w:r>
      <w:r w:rsidR="008861C6">
        <w:t>souhaite</w:t>
      </w:r>
      <w:r w:rsidR="00B5084A">
        <w:t xml:space="preserve"> (ex.</w:t>
      </w:r>
      <w:r w:rsidR="001F37CC">
        <w:t> :</w:t>
      </w:r>
      <w:r w:rsidR="00B5084A">
        <w:t xml:space="preserve"> 1 enfant, 2 adultes)</w:t>
      </w:r>
      <w:r w:rsidR="00C236BC">
        <w:t xml:space="preserve"> et de valider le payement.</w:t>
      </w:r>
    </w:p>
    <w:p w:rsidR="00DF549B" w:rsidRDefault="00A92D5D" w:rsidP="00306B87">
      <w:pPr>
        <w:keepNext/>
        <w:spacing w:after="100"/>
        <w:jc w:val="center"/>
      </w:pPr>
      <w:r>
        <w:rPr>
          <w:noProof/>
          <w:lang w:eastAsia="fr-CH"/>
        </w:rPr>
        <w:drawing>
          <wp:inline distT="0" distB="0" distL="0" distR="0" wp14:anchorId="6C5E839C" wp14:editId="00EBF003">
            <wp:extent cx="4757934" cy="1017156"/>
            <wp:effectExtent l="0" t="0" r="508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ema_Reservatio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344" cy="101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D5D" w:rsidRDefault="00DF549B" w:rsidP="00CC25EF">
      <w:pPr>
        <w:pStyle w:val="Lgende"/>
        <w:spacing w:after="480"/>
        <w:jc w:val="center"/>
      </w:pPr>
      <w:r>
        <w:t xml:space="preserve">Figure </w:t>
      </w:r>
      <w:r w:rsidR="00915DED">
        <w:fldChar w:fldCharType="begin"/>
      </w:r>
      <w:r w:rsidR="00915DED">
        <w:instrText xml:space="preserve"> SEQ Figure \* ARABIC </w:instrText>
      </w:r>
      <w:r w:rsidR="00915DED">
        <w:fldChar w:fldCharType="separate"/>
      </w:r>
      <w:r w:rsidR="00A45343">
        <w:rPr>
          <w:noProof/>
        </w:rPr>
        <w:t>6</w:t>
      </w:r>
      <w:r w:rsidR="00915DED">
        <w:rPr>
          <w:noProof/>
        </w:rPr>
        <w:fldChar w:fldCharType="end"/>
      </w:r>
      <w:r>
        <w:t xml:space="preserve"> : Schéma de réservation</w:t>
      </w:r>
    </w:p>
    <w:p w:rsidR="002E40DE" w:rsidRDefault="00ED4525" w:rsidP="005439B4">
      <w:pPr>
        <w:pStyle w:val="Titre3"/>
      </w:pPr>
      <w:bookmarkStart w:id="9" w:name="_Toc419265661"/>
      <w:r>
        <w:t>Réservation en avance</w:t>
      </w:r>
      <w:bookmarkEnd w:id="9"/>
    </w:p>
    <w:p w:rsidR="00927F2D" w:rsidRPr="00927F2D" w:rsidRDefault="003B2BDC" w:rsidP="0064037D">
      <w:pPr>
        <w:spacing w:after="480"/>
      </w:pPr>
      <w:r>
        <w:t>La réservation en avance permet à l’utilisateur de faire une réservation pour une séance qui se déroulera dans plusieurs jours</w:t>
      </w:r>
      <w:r w:rsidR="00B96C90">
        <w:t>.</w:t>
      </w:r>
    </w:p>
    <w:p w:rsidR="00BF0161" w:rsidRDefault="00B36987" w:rsidP="00044C4F">
      <w:pPr>
        <w:pStyle w:val="Titre3"/>
      </w:pPr>
      <w:bookmarkStart w:id="10" w:name="_Toc419265662"/>
      <w:r>
        <w:t>Validation d</w:t>
      </w:r>
      <w:r w:rsidR="0064037D">
        <w:t>u</w:t>
      </w:r>
      <w:r>
        <w:t xml:space="preserve"> payement</w:t>
      </w:r>
      <w:bookmarkEnd w:id="10"/>
    </w:p>
    <w:p w:rsidR="00270709" w:rsidRPr="00270709" w:rsidRDefault="00270709" w:rsidP="0064037D">
      <w:pPr>
        <w:spacing w:after="480"/>
      </w:pPr>
      <w:r>
        <w:t>La validation d</w:t>
      </w:r>
      <w:r w:rsidR="0064037D">
        <w:t>u</w:t>
      </w:r>
      <w:r>
        <w:t xml:space="preserve"> payement est la fonctionnalité qui </w:t>
      </w:r>
      <w:r w:rsidR="000E0612">
        <w:t>détermine</w:t>
      </w:r>
      <w:r w:rsidR="00573CAA">
        <w:t xml:space="preserve"> la réservation du client et procède à la génération des billets.</w:t>
      </w:r>
    </w:p>
    <w:p w:rsidR="005B3456" w:rsidRDefault="0095346B" w:rsidP="00044C4F">
      <w:pPr>
        <w:pStyle w:val="Titre3"/>
      </w:pPr>
      <w:bookmarkStart w:id="11" w:name="_Toc419265663"/>
      <w:r>
        <w:t>Mode administrateur</w:t>
      </w:r>
      <w:bookmarkEnd w:id="11"/>
    </w:p>
    <w:p w:rsidR="00A30BA1" w:rsidRPr="00A30BA1" w:rsidRDefault="00BD4B56" w:rsidP="0064037D">
      <w:pPr>
        <w:spacing w:after="480"/>
      </w:pPr>
      <w:r>
        <w:t>Le mode administrateur permet d’</w:t>
      </w:r>
      <w:r w:rsidR="00F2540B">
        <w:t>accéder au</w:t>
      </w:r>
      <w:r w:rsidR="00071B18">
        <w:t>x</w:t>
      </w:r>
      <w:r w:rsidR="00F2540B">
        <w:t xml:space="preserve"> fonctionnalité</w:t>
      </w:r>
      <w:r w:rsidR="00071B18">
        <w:t>s</w:t>
      </w:r>
      <w:r w:rsidR="00F2540B">
        <w:t xml:space="preserve"> supplémentaire</w:t>
      </w:r>
      <w:r w:rsidR="005E054F">
        <w:t>s</w:t>
      </w:r>
      <w:r w:rsidR="00F2540B">
        <w:t xml:space="preserve"> que seul l’administrateur à accès.</w:t>
      </w:r>
      <w:r w:rsidR="00025475">
        <w:t xml:space="preserve"> Tels que la gestion des séances ou encore des salles</w:t>
      </w:r>
      <w:r w:rsidR="00EA6F40">
        <w:t>.</w:t>
      </w:r>
    </w:p>
    <w:p w:rsidR="0095346B" w:rsidRDefault="0095346B" w:rsidP="00044C4F">
      <w:pPr>
        <w:pStyle w:val="Titre3"/>
      </w:pPr>
      <w:bookmarkStart w:id="12" w:name="_Toc419265664"/>
      <w:r>
        <w:t>Gestion des séances</w:t>
      </w:r>
      <w:bookmarkEnd w:id="12"/>
    </w:p>
    <w:p w:rsidR="00C83873" w:rsidRPr="00C83873" w:rsidRDefault="00C83873" w:rsidP="0064037D">
      <w:pPr>
        <w:spacing w:after="480"/>
      </w:pPr>
      <w:r>
        <w:t xml:space="preserve">La gestion des séances permet à l’administrateur de </w:t>
      </w:r>
      <w:r w:rsidR="008721FB">
        <w:t>créer, modifier ou encore supprime</w:t>
      </w:r>
      <w:r w:rsidR="00E77005">
        <w:t xml:space="preserve">r une </w:t>
      </w:r>
      <w:r w:rsidR="005035D4">
        <w:t>séance</w:t>
      </w:r>
      <w:r w:rsidR="00E54F82">
        <w:t xml:space="preserve"> en indiquant la salle et le film concerné.</w:t>
      </w:r>
    </w:p>
    <w:p w:rsidR="0095346B" w:rsidRDefault="0095346B" w:rsidP="00044C4F">
      <w:pPr>
        <w:pStyle w:val="Titre3"/>
      </w:pPr>
      <w:bookmarkStart w:id="13" w:name="_Toc419265665"/>
      <w:r>
        <w:t>Gestion des salles</w:t>
      </w:r>
      <w:bookmarkEnd w:id="13"/>
    </w:p>
    <w:p w:rsidR="00833FA3" w:rsidRPr="00833FA3" w:rsidRDefault="00833FA3" w:rsidP="001F37CC">
      <w:pPr>
        <w:spacing w:after="480"/>
      </w:pPr>
      <w:r>
        <w:t>Cette fonctionnalité permet à l’administrateur de gérer les salles du cinéma. C’est-à-dire d’ajouter une salle (ex.</w:t>
      </w:r>
      <w:r w:rsidR="001F37CC">
        <w:t> : s</w:t>
      </w:r>
      <w:r>
        <w:t>’il y a un agrandissement du bâtiment)</w:t>
      </w:r>
      <w:r w:rsidR="000931BE">
        <w:t>, de modifier une salle ou encore de supprimer une salle.</w:t>
      </w:r>
    </w:p>
    <w:p w:rsidR="0095346B" w:rsidRDefault="002C6E65" w:rsidP="00044C4F">
      <w:pPr>
        <w:pStyle w:val="Titre3"/>
      </w:pPr>
      <w:bookmarkStart w:id="14" w:name="_Toc419265666"/>
      <w:r>
        <w:t>Gestion des films</w:t>
      </w:r>
      <w:bookmarkEnd w:id="14"/>
    </w:p>
    <w:p w:rsidR="004F31CE" w:rsidRDefault="004F31CE" w:rsidP="001F37CC">
      <w:pPr>
        <w:spacing w:after="480"/>
      </w:pPr>
      <w:r>
        <w:t xml:space="preserve">L’administrateur </w:t>
      </w:r>
      <w:r w:rsidR="00AD31C7">
        <w:t xml:space="preserve">est le seul à avoir </w:t>
      </w:r>
      <w:r>
        <w:t xml:space="preserve">accès à la gestion des films. </w:t>
      </w:r>
      <w:r w:rsidR="00AD31C7">
        <w:t>Cette fonctionnalité lui</w:t>
      </w:r>
      <w:r>
        <w:t xml:space="preserve"> permet d’ajouter, de modifier ou de supprimer un film que le cinéma possède.</w:t>
      </w:r>
    </w:p>
    <w:p w:rsidR="008A4612" w:rsidRDefault="008A4612" w:rsidP="00044C4F">
      <w:pPr>
        <w:pStyle w:val="Titre3"/>
      </w:pPr>
      <w:bookmarkStart w:id="15" w:name="_Toc419265667"/>
      <w:r>
        <w:lastRenderedPageBreak/>
        <w:t>Statistique</w:t>
      </w:r>
      <w:bookmarkEnd w:id="15"/>
    </w:p>
    <w:p w:rsidR="003909BC" w:rsidRPr="003909BC" w:rsidRDefault="003909BC" w:rsidP="00D43990">
      <w:pPr>
        <w:spacing w:after="240"/>
      </w:pPr>
      <w:r>
        <w:t>Cette fonctionnalité affiche les statistiques de</w:t>
      </w:r>
      <w:r w:rsidR="001F37CC">
        <w:t>s</w:t>
      </w:r>
      <w:r>
        <w:t xml:space="preserve"> vente</w:t>
      </w:r>
      <w:r w:rsidR="001F37CC">
        <w:t>s</w:t>
      </w:r>
      <w:r>
        <w:t xml:space="preserve"> du cinéma.</w:t>
      </w:r>
    </w:p>
    <w:p w:rsidR="007567DF" w:rsidRDefault="007567DF" w:rsidP="007567DF">
      <w:pPr>
        <w:pStyle w:val="Titre2"/>
      </w:pPr>
      <w:bookmarkStart w:id="16" w:name="_Toc419265668"/>
      <w:r>
        <w:t>Description détaillée de l’interface</w:t>
      </w:r>
      <w:bookmarkEnd w:id="16"/>
    </w:p>
    <w:p w:rsidR="00982BAC" w:rsidRDefault="00416289" w:rsidP="002822E6">
      <w:pPr>
        <w:pStyle w:val="Titre3"/>
        <w:spacing w:after="300"/>
      </w:pPr>
      <w:bookmarkStart w:id="17" w:name="_Toc419265669"/>
      <w:r>
        <w:t>Menu utilis</w:t>
      </w:r>
      <w:r w:rsidR="00AD725C">
        <w:t>a</w:t>
      </w:r>
      <w:r>
        <w:t>teur</w:t>
      </w:r>
      <w:bookmarkEnd w:id="17"/>
    </w:p>
    <w:p w:rsidR="00543BED" w:rsidRDefault="00D65412" w:rsidP="008A3735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76634BC6" wp14:editId="5A5EDCF8">
            <wp:extent cx="2556712" cy="2356018"/>
            <wp:effectExtent l="0" t="0" r="0" b="635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Utilisateu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409" cy="2358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25C" w:rsidRDefault="00543BED" w:rsidP="00D905E4">
      <w:pPr>
        <w:pStyle w:val="Lgende"/>
        <w:spacing w:after="480"/>
        <w:jc w:val="center"/>
      </w:pPr>
      <w:r>
        <w:t xml:space="preserve">Figure </w:t>
      </w:r>
      <w:r w:rsidR="00915DED">
        <w:fldChar w:fldCharType="begin"/>
      </w:r>
      <w:r w:rsidR="00915DED">
        <w:instrText xml:space="preserve"> SEQ Figure \* ARABIC </w:instrText>
      </w:r>
      <w:r w:rsidR="00915DED">
        <w:fldChar w:fldCharType="separate"/>
      </w:r>
      <w:r w:rsidR="00A45343">
        <w:rPr>
          <w:noProof/>
        </w:rPr>
        <w:t>7</w:t>
      </w:r>
      <w:r w:rsidR="00915DED">
        <w:rPr>
          <w:noProof/>
        </w:rPr>
        <w:fldChar w:fldCharType="end"/>
      </w:r>
      <w:r>
        <w:t xml:space="preserve"> : Interface du menu d’utilisateur</w:t>
      </w:r>
    </w:p>
    <w:p w:rsidR="00AE33F4" w:rsidRDefault="00DA52F9" w:rsidP="00B02CCF">
      <w:r>
        <w:t xml:space="preserve">Le menu utilisateur permet à l’utilisateur de voir </w:t>
      </w:r>
      <w:r w:rsidR="00AC676C">
        <w:t>les séances disponibles</w:t>
      </w:r>
      <w:r w:rsidR="0050715F">
        <w:t>,</w:t>
      </w:r>
      <w:r w:rsidR="00094278">
        <w:t xml:space="preserve"> de l’heure actuelle jusqu’à la fin de la journée</w:t>
      </w:r>
      <w:r>
        <w:t>.</w:t>
      </w:r>
      <w:r w:rsidR="00AC676C">
        <w:t xml:space="preserve"> Il peut ainsi choisir la séance que le client veut regarder.</w:t>
      </w:r>
    </w:p>
    <w:p w:rsidR="009746ED" w:rsidRDefault="00F7652F" w:rsidP="00B02CCF">
      <w:r>
        <w:t>Cette fenêtre donne la possibilité d’afficher des séances future</w:t>
      </w:r>
      <w:r w:rsidR="0050715F">
        <w:t xml:space="preserve">s et </w:t>
      </w:r>
      <w:r w:rsidR="00AE33F4">
        <w:t>permet aux</w:t>
      </w:r>
      <w:r>
        <w:t xml:space="preserve"> client</w:t>
      </w:r>
      <w:r w:rsidR="00AE33F4">
        <w:t>s</w:t>
      </w:r>
      <w:r>
        <w:t xml:space="preserve"> </w:t>
      </w:r>
      <w:r w:rsidR="0050715F">
        <w:t>qui le désirent, de réserver</w:t>
      </w:r>
      <w:r>
        <w:t xml:space="preserve"> une séance </w:t>
      </w:r>
      <w:r w:rsidR="009746ED">
        <w:t xml:space="preserve">plus </w:t>
      </w:r>
      <w:r w:rsidR="0050715F">
        <w:t>tardive.</w:t>
      </w:r>
    </w:p>
    <w:p w:rsidR="00626206" w:rsidRDefault="00626206" w:rsidP="00B02CCF">
      <w:r>
        <w:t>L’utilisateur peut également faire une réservation pour une séance qui passe dans plusie</w:t>
      </w:r>
      <w:r w:rsidR="004538E2">
        <w:t>u</w:t>
      </w:r>
      <w:r>
        <w:t>rs jours.</w:t>
      </w:r>
    </w:p>
    <w:p w:rsidR="00150BF2" w:rsidRDefault="00400055" w:rsidP="00C9417D">
      <w:pPr>
        <w:spacing w:after="480"/>
      </w:pPr>
      <w:r>
        <w:t>Le menu utili</w:t>
      </w:r>
      <w:r w:rsidR="00EE24F1">
        <w:t xml:space="preserve">sateur permet </w:t>
      </w:r>
      <w:r w:rsidR="00C9417D">
        <w:t>également</w:t>
      </w:r>
      <w:r w:rsidR="00EE24F1">
        <w:t xml:space="preserve"> à un</w:t>
      </w:r>
      <w:r w:rsidR="006855A3">
        <w:t xml:space="preserve"> administrateur de se connecter pour atteindre les </w:t>
      </w:r>
      <w:r w:rsidR="009A396C">
        <w:t>fonctionnalités</w:t>
      </w:r>
      <w:r w:rsidR="006855A3">
        <w:t xml:space="preserve"> réservées </w:t>
      </w:r>
      <w:r w:rsidR="009A396C">
        <w:t>aux</w:t>
      </w:r>
      <w:r w:rsidR="006855A3">
        <w:t xml:space="preserve"> administrateur</w:t>
      </w:r>
      <w:r w:rsidR="009A396C">
        <w:t>s</w:t>
      </w:r>
      <w:r w:rsidR="006855A3">
        <w:t>.</w:t>
      </w:r>
    </w:p>
    <w:p w:rsidR="00B93D4B" w:rsidRDefault="00B93D4B" w:rsidP="002822E6">
      <w:pPr>
        <w:pStyle w:val="Titre3"/>
        <w:spacing w:after="300"/>
      </w:pPr>
      <w:bookmarkStart w:id="18" w:name="_Toc419265670"/>
      <w:r>
        <w:t>Réser</w:t>
      </w:r>
      <w:r w:rsidR="002C0E01">
        <w:t>ver la séance</w:t>
      </w:r>
      <w:bookmarkEnd w:id="18"/>
    </w:p>
    <w:p w:rsidR="000F04A2" w:rsidRDefault="000F04A2" w:rsidP="008A3735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04500D02" wp14:editId="0E0FC352">
            <wp:extent cx="2925570" cy="1920376"/>
            <wp:effectExtent l="0" t="0" r="8255" b="381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umerCommand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0177" cy="192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414" w:rsidRDefault="000F04A2" w:rsidP="00B10721">
      <w:pPr>
        <w:pStyle w:val="Lgende"/>
        <w:spacing w:after="480"/>
        <w:jc w:val="center"/>
      </w:pPr>
      <w:r>
        <w:t xml:space="preserve">Figure </w:t>
      </w:r>
      <w:r w:rsidR="00915DED">
        <w:fldChar w:fldCharType="begin"/>
      </w:r>
      <w:r w:rsidR="00915DED">
        <w:instrText xml:space="preserve"> SEQ Figure \* ARABIC </w:instrText>
      </w:r>
      <w:r w:rsidR="00915DED">
        <w:fldChar w:fldCharType="separate"/>
      </w:r>
      <w:r w:rsidR="00A45343">
        <w:rPr>
          <w:noProof/>
        </w:rPr>
        <w:t>8</w:t>
      </w:r>
      <w:r w:rsidR="00915DED">
        <w:rPr>
          <w:noProof/>
        </w:rPr>
        <w:fldChar w:fldCharType="end"/>
      </w:r>
      <w:r>
        <w:t xml:space="preserve"> : Interface pour réserver une séance</w:t>
      </w:r>
    </w:p>
    <w:p w:rsidR="00DE1149" w:rsidRDefault="00242913" w:rsidP="000F04A2">
      <w:r>
        <w:lastRenderedPageBreak/>
        <w:t>Cette interface permet à l’utilisateur d’avoir de plus amples informatio</w:t>
      </w:r>
      <w:r w:rsidR="00B10721">
        <w:t>ns sur la séance sélectionnée (i</w:t>
      </w:r>
      <w:r>
        <w:t xml:space="preserve">nformations sur le film et la séance). C’est aussi ici que l’utilisateur </w:t>
      </w:r>
      <w:r w:rsidR="008A3735">
        <w:t>entre</w:t>
      </w:r>
      <w:r>
        <w:t xml:space="preserve"> le nombre de billet</w:t>
      </w:r>
      <w:r w:rsidR="00B10721">
        <w:t>s</w:t>
      </w:r>
      <w:r>
        <w:t xml:space="preserve"> que le </w:t>
      </w:r>
      <w:r w:rsidR="008A3735">
        <w:t xml:space="preserve">client </w:t>
      </w:r>
      <w:r w:rsidR="00B10721">
        <w:t>désire.</w:t>
      </w:r>
    </w:p>
    <w:p w:rsidR="00DE1149" w:rsidRDefault="008A3735" w:rsidP="000F04A2">
      <w:r>
        <w:t>Le</w:t>
      </w:r>
      <w:r w:rsidR="00242913">
        <w:t xml:space="preserve"> </w:t>
      </w:r>
      <w:r w:rsidR="00DE1149">
        <w:t>tarif</w:t>
      </w:r>
      <w:r w:rsidR="00242913">
        <w:t xml:space="preserve"> </w:t>
      </w:r>
      <w:r w:rsidR="007B1C9E">
        <w:t>par billet</w:t>
      </w:r>
      <w:r>
        <w:t xml:space="preserve"> </w:t>
      </w:r>
      <w:r w:rsidR="007B1C9E">
        <w:t>(enfant, adulte ou étudiant</w:t>
      </w:r>
      <w:r w:rsidR="00242913">
        <w:t>)</w:t>
      </w:r>
      <w:r>
        <w:t xml:space="preserve"> ainsi que le total</w:t>
      </w:r>
      <w:r w:rsidR="007B1C9E">
        <w:t>,</w:t>
      </w:r>
      <w:r>
        <w:t xml:space="preserve"> s’affiche</w:t>
      </w:r>
      <w:r w:rsidR="007B1C9E">
        <w:t>nt</w:t>
      </w:r>
      <w:r>
        <w:t xml:space="preserve"> sur cette fenêtre</w:t>
      </w:r>
      <w:r w:rsidR="00242913">
        <w:t>.</w:t>
      </w:r>
      <w:r w:rsidR="009D34E3">
        <w:t xml:space="preserve"> Quand </w:t>
      </w:r>
      <w:r w:rsidR="00DE1149">
        <w:t>l’utilisateur</w:t>
      </w:r>
      <w:r w:rsidR="009D34E3">
        <w:t xml:space="preserve"> a mis le nombre de billet</w:t>
      </w:r>
      <w:r w:rsidR="007B1C9E">
        <w:t>s</w:t>
      </w:r>
      <w:r w:rsidR="009D34E3">
        <w:t xml:space="preserve"> souhaité</w:t>
      </w:r>
      <w:r w:rsidR="007B1C9E">
        <w:t>s,</w:t>
      </w:r>
      <w:r w:rsidR="009D34E3">
        <w:t xml:space="preserve"> le prix est calculé et affiché pour connaître le total de la réservation.</w:t>
      </w:r>
      <w:r w:rsidR="00B32A8C">
        <w:t xml:space="preserve"> </w:t>
      </w:r>
    </w:p>
    <w:p w:rsidR="000F04A2" w:rsidRDefault="00B32A8C" w:rsidP="007B1C9E">
      <w:pPr>
        <w:spacing w:after="480"/>
      </w:pPr>
      <w:r>
        <w:t xml:space="preserve">Une fois que tout est bon l’utilisateur peut valider et </w:t>
      </w:r>
      <w:r w:rsidR="007F7B21">
        <w:t>procéder</w:t>
      </w:r>
      <w:r>
        <w:t xml:space="preserve"> au payement.</w:t>
      </w:r>
    </w:p>
    <w:p w:rsidR="0011449C" w:rsidRDefault="0011449C" w:rsidP="002822E6">
      <w:pPr>
        <w:pStyle w:val="Titre3"/>
        <w:spacing w:after="300"/>
      </w:pPr>
      <w:bookmarkStart w:id="19" w:name="_Toc419265671"/>
      <w:r>
        <w:t>Réserver une séance en avance</w:t>
      </w:r>
      <w:bookmarkEnd w:id="19"/>
    </w:p>
    <w:p w:rsidR="009533C7" w:rsidRDefault="0021632F" w:rsidP="002822E6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70A837C5" wp14:editId="00706E91">
            <wp:extent cx="3222094" cy="3348000"/>
            <wp:effectExtent l="0" t="0" r="0" b="508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ervationAvanc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2094" cy="33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DA9" w:rsidRDefault="009533C7" w:rsidP="00BA7386">
      <w:pPr>
        <w:pStyle w:val="Lgende"/>
        <w:spacing w:after="480"/>
        <w:jc w:val="center"/>
      </w:pPr>
      <w:r>
        <w:t xml:space="preserve">Figure </w:t>
      </w:r>
      <w:r w:rsidR="00915DED">
        <w:fldChar w:fldCharType="begin"/>
      </w:r>
      <w:r w:rsidR="00915DED">
        <w:instrText xml:space="preserve"> SEQ Figure \* ARABIC </w:instrText>
      </w:r>
      <w:r w:rsidR="00915DED">
        <w:fldChar w:fldCharType="separate"/>
      </w:r>
      <w:r w:rsidR="00A45343">
        <w:rPr>
          <w:noProof/>
        </w:rPr>
        <w:t>9</w:t>
      </w:r>
      <w:r w:rsidR="00915DED">
        <w:rPr>
          <w:noProof/>
        </w:rPr>
        <w:fldChar w:fldCharType="end"/>
      </w:r>
      <w:r>
        <w:t xml:space="preserve"> : Interface </w:t>
      </w:r>
      <w:r w:rsidR="007114F3">
        <w:t>pour réserver en avance</w:t>
      </w:r>
    </w:p>
    <w:p w:rsidR="009533C7" w:rsidRPr="00136DA9" w:rsidRDefault="004E1C71" w:rsidP="00AA0D91">
      <w:pPr>
        <w:spacing w:after="480"/>
        <w:jc w:val="left"/>
      </w:pPr>
      <w:r>
        <w:t>Cette interface permet de faire une réservation en avance.</w:t>
      </w:r>
      <w:r w:rsidR="00417F1F">
        <w:t xml:space="preserve"> C’est ici que l’</w:t>
      </w:r>
      <w:r w:rsidR="001B02DB">
        <w:t xml:space="preserve">utilisateur défini </w:t>
      </w:r>
      <w:r w:rsidR="00BA7386">
        <w:t>le</w:t>
      </w:r>
      <w:r w:rsidR="001B02DB">
        <w:t xml:space="preserve"> film, </w:t>
      </w:r>
      <w:r w:rsidR="00BA7386">
        <w:t>la</w:t>
      </w:r>
      <w:r w:rsidR="00417F1F">
        <w:t xml:space="preserve"> date</w:t>
      </w:r>
      <w:r w:rsidR="001B02DB">
        <w:t xml:space="preserve"> et le nombre de billet</w:t>
      </w:r>
      <w:r w:rsidR="00BA7386">
        <w:t>s</w:t>
      </w:r>
      <w:r w:rsidR="00417F1F">
        <w:t xml:space="preserve"> </w:t>
      </w:r>
      <w:r w:rsidR="003C732D">
        <w:t xml:space="preserve">que </w:t>
      </w:r>
      <w:r w:rsidR="00417F1F">
        <w:t>le clie</w:t>
      </w:r>
      <w:r w:rsidR="003C732D">
        <w:t xml:space="preserve">nt </w:t>
      </w:r>
      <w:r w:rsidR="00BA7386">
        <w:t xml:space="preserve">désire </w:t>
      </w:r>
      <w:r w:rsidR="003C732D">
        <w:t>réserve</w:t>
      </w:r>
      <w:r w:rsidR="00BA7386">
        <w:t>r à l’avance</w:t>
      </w:r>
      <w:r w:rsidR="00DD26D0">
        <w:t>.</w:t>
      </w:r>
    </w:p>
    <w:p w:rsidR="00A47EDB" w:rsidRDefault="00A47EDB" w:rsidP="00E11FC6">
      <w:pPr>
        <w:pStyle w:val="Titre3"/>
        <w:spacing w:after="300"/>
      </w:pPr>
      <w:bookmarkStart w:id="20" w:name="_Toc419265672"/>
      <w:r>
        <w:t>Login administrateur</w:t>
      </w:r>
      <w:bookmarkEnd w:id="20"/>
    </w:p>
    <w:p w:rsidR="00EC746E" w:rsidRDefault="003F7097" w:rsidP="00E11FC6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1DE19BD9" wp14:editId="7324A3B4">
            <wp:extent cx="2372318" cy="1260538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Administrateu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9264" cy="125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EDB" w:rsidRDefault="00EC746E" w:rsidP="00E11FC6">
      <w:pPr>
        <w:pStyle w:val="Lgende"/>
        <w:spacing w:after="300"/>
        <w:jc w:val="center"/>
      </w:pPr>
      <w:r>
        <w:t xml:space="preserve">Figure </w:t>
      </w:r>
      <w:r w:rsidR="00915DED">
        <w:fldChar w:fldCharType="begin"/>
      </w:r>
      <w:r w:rsidR="00915DED">
        <w:instrText xml:space="preserve"> SEQ Figure \* ARABIC </w:instrText>
      </w:r>
      <w:r w:rsidR="00915DED">
        <w:fldChar w:fldCharType="separate"/>
      </w:r>
      <w:r w:rsidR="00A45343">
        <w:rPr>
          <w:noProof/>
        </w:rPr>
        <w:t>10</w:t>
      </w:r>
      <w:r w:rsidR="00915DED">
        <w:rPr>
          <w:noProof/>
        </w:rPr>
        <w:fldChar w:fldCharType="end"/>
      </w:r>
      <w:r>
        <w:t xml:space="preserve"> : Interface du login</w:t>
      </w:r>
    </w:p>
    <w:p w:rsidR="00DD390D" w:rsidRDefault="004E7D5B" w:rsidP="0004696F">
      <w:pPr>
        <w:spacing w:after="480"/>
      </w:pPr>
      <w:r>
        <w:lastRenderedPageBreak/>
        <w:t>Le l</w:t>
      </w:r>
      <w:r w:rsidR="00A833E4">
        <w:t>ogin permet à un utilisateur de passer</w:t>
      </w:r>
      <w:r>
        <w:t xml:space="preserve"> </w:t>
      </w:r>
      <w:r w:rsidR="00A833E4">
        <w:t>en</w:t>
      </w:r>
      <w:r>
        <w:t xml:space="preserve"> mode administrateur</w:t>
      </w:r>
      <w:r w:rsidR="00A833E4">
        <w:t xml:space="preserve"> et d’accéder au</w:t>
      </w:r>
      <w:r w:rsidR="00580BF4">
        <w:t>x</w:t>
      </w:r>
      <w:r w:rsidR="00A833E4">
        <w:t xml:space="preserve"> fonctionnalité</w:t>
      </w:r>
      <w:r w:rsidR="00580BF4">
        <w:t>s</w:t>
      </w:r>
      <w:r w:rsidR="00A833E4">
        <w:t xml:space="preserve"> de l’administrateur</w:t>
      </w:r>
      <w:r w:rsidR="00AA0D91">
        <w:t>, à</w:t>
      </w:r>
      <w:r w:rsidR="004E6716">
        <w:t xml:space="preserve"> condition qu’il </w:t>
      </w:r>
      <w:r w:rsidR="00AD6FD6">
        <w:t>ait</w:t>
      </w:r>
      <w:r w:rsidR="004E6716">
        <w:t xml:space="preserve"> le</w:t>
      </w:r>
      <w:r w:rsidR="00AE2A0D">
        <w:t xml:space="preserve"> mot de passe administrateur</w:t>
      </w:r>
      <w:r>
        <w:t>.</w:t>
      </w:r>
    </w:p>
    <w:p w:rsidR="00B31C8D" w:rsidRDefault="00FD6093" w:rsidP="0098788B">
      <w:pPr>
        <w:pStyle w:val="Titre3"/>
        <w:spacing w:after="300"/>
      </w:pPr>
      <w:bookmarkStart w:id="21" w:name="_Toc419265673"/>
      <w:r>
        <w:t>Menu administrateur</w:t>
      </w:r>
      <w:bookmarkEnd w:id="21"/>
    </w:p>
    <w:p w:rsidR="006129F2" w:rsidRDefault="005E1146" w:rsidP="0098788B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5FA9225B" wp14:editId="7697E189">
            <wp:extent cx="3902401" cy="1728000"/>
            <wp:effectExtent l="0" t="0" r="3175" b="571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Administrateur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2401" cy="17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BED" w:rsidRDefault="006129F2" w:rsidP="00C53B41">
      <w:pPr>
        <w:pStyle w:val="Lgende"/>
        <w:spacing w:after="480"/>
        <w:jc w:val="center"/>
      </w:pPr>
      <w:r>
        <w:t xml:space="preserve">Figure </w:t>
      </w:r>
      <w:r w:rsidR="00915DED">
        <w:fldChar w:fldCharType="begin"/>
      </w:r>
      <w:r w:rsidR="00915DED">
        <w:instrText xml:space="preserve"> SEQ Figure \* ARABIC </w:instrText>
      </w:r>
      <w:r w:rsidR="00915DED">
        <w:fldChar w:fldCharType="separate"/>
      </w:r>
      <w:r w:rsidR="00A45343">
        <w:rPr>
          <w:noProof/>
        </w:rPr>
        <w:t>11</w:t>
      </w:r>
      <w:r w:rsidR="00915DED">
        <w:rPr>
          <w:noProof/>
        </w:rPr>
        <w:fldChar w:fldCharType="end"/>
      </w:r>
      <w:r>
        <w:t xml:space="preserve"> : Interface menu administrateur</w:t>
      </w:r>
    </w:p>
    <w:p w:rsidR="00826D19" w:rsidRDefault="00DF524E" w:rsidP="00C53B41">
      <w:pPr>
        <w:spacing w:after="480"/>
      </w:pPr>
      <w:r>
        <w:t>Le menu administrateur affiche les statistiques de vente et le film le plus vu.</w:t>
      </w:r>
      <w:r w:rsidR="005F6B37">
        <w:t xml:space="preserve"> </w:t>
      </w:r>
      <w:r w:rsidR="00826D19">
        <w:t>Depuis ici on peut atteindre les pages de gestion concernant les films, les salles et les séances.</w:t>
      </w:r>
    </w:p>
    <w:p w:rsidR="00203686" w:rsidRDefault="00203686" w:rsidP="0098788B">
      <w:pPr>
        <w:pStyle w:val="Titre3"/>
        <w:spacing w:after="300"/>
      </w:pPr>
      <w:bookmarkStart w:id="22" w:name="_Toc419265674"/>
      <w:r>
        <w:t>Gestion</w:t>
      </w:r>
      <w:bookmarkEnd w:id="22"/>
    </w:p>
    <w:p w:rsidR="00135570" w:rsidRDefault="00135570" w:rsidP="0098788B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3BB434DD" wp14:editId="0B5CD1F0">
            <wp:extent cx="2985722" cy="2592000"/>
            <wp:effectExtent l="0" t="0" r="5715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tio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5722" cy="25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48F" w:rsidRDefault="00135570" w:rsidP="00C53B41">
      <w:pPr>
        <w:pStyle w:val="Lgende"/>
        <w:spacing w:after="480"/>
        <w:jc w:val="center"/>
      </w:pPr>
      <w:r>
        <w:t xml:space="preserve">Figure </w:t>
      </w:r>
      <w:r w:rsidR="00915DED">
        <w:fldChar w:fldCharType="begin"/>
      </w:r>
      <w:r w:rsidR="00915DED">
        <w:instrText xml:space="preserve"> SEQ Figure \* ARABIC </w:instrText>
      </w:r>
      <w:r w:rsidR="00915DED">
        <w:fldChar w:fldCharType="separate"/>
      </w:r>
      <w:r w:rsidR="00A45343">
        <w:rPr>
          <w:noProof/>
        </w:rPr>
        <w:t>12</w:t>
      </w:r>
      <w:r w:rsidR="00915DED">
        <w:rPr>
          <w:noProof/>
        </w:rPr>
        <w:fldChar w:fldCharType="end"/>
      </w:r>
      <w:r>
        <w:t xml:space="preserve"> : Interface gestion</w:t>
      </w:r>
    </w:p>
    <w:p w:rsidR="007467E3" w:rsidRDefault="00684D2A" w:rsidP="007467E3">
      <w:r>
        <w:t xml:space="preserve">La page gestion permet de gérer les salles, </w:t>
      </w:r>
      <w:r w:rsidR="00A70CC5">
        <w:t xml:space="preserve">les </w:t>
      </w:r>
      <w:r>
        <w:t xml:space="preserve">films et </w:t>
      </w:r>
      <w:r w:rsidR="00A70CC5">
        <w:t xml:space="preserve">les </w:t>
      </w:r>
      <w:r>
        <w:t>séances.</w:t>
      </w:r>
      <w:r w:rsidR="00C666F9">
        <w:t xml:space="preserve"> La fenêtre de gestion change selon l’option de gestion </w:t>
      </w:r>
      <w:r w:rsidR="00102AFD">
        <w:t>choisie</w:t>
      </w:r>
      <w:r w:rsidR="00A70CC5">
        <w:t>,</w:t>
      </w:r>
      <w:r w:rsidR="00C666F9">
        <w:t xml:space="preserve"> mais la structure reste la même.</w:t>
      </w:r>
      <w:r w:rsidR="005C65C7">
        <w:t xml:space="preserve"> C’est-à-dire que si à la fenêtre « Menu Administrateur » l’administrateur choisi « gestion &gt; Salles » la liste des éléments, les modifications, </w:t>
      </w:r>
      <w:r w:rsidR="00102AFD">
        <w:t>les suppressions</w:t>
      </w:r>
      <w:r w:rsidR="005C65C7">
        <w:t xml:space="preserve"> et les ajouts concerneront les salles</w:t>
      </w:r>
      <w:r w:rsidR="00F12F3E">
        <w:t xml:space="preserve"> et affichera les bonnes informations</w:t>
      </w:r>
      <w:r w:rsidR="005C65C7">
        <w:t>.</w:t>
      </w:r>
    </w:p>
    <w:p w:rsidR="00A70CC5" w:rsidRDefault="00A70CC5" w:rsidP="007467E3"/>
    <w:p w:rsidR="00800320" w:rsidRDefault="00800320" w:rsidP="00800320">
      <w:pPr>
        <w:pStyle w:val="Sous-titre"/>
      </w:pPr>
      <w:r>
        <w:lastRenderedPageBreak/>
        <w:t>Modification</w:t>
      </w:r>
      <w:r w:rsidR="007310D4">
        <w:t xml:space="preserve"> d’</w:t>
      </w:r>
      <w:r w:rsidR="00021650">
        <w:t>un élément</w:t>
      </w:r>
    </w:p>
    <w:p w:rsidR="00102AFD" w:rsidRDefault="00102AFD" w:rsidP="007467E3">
      <w:r>
        <w:t xml:space="preserve">La modification d’un </w:t>
      </w:r>
      <w:r w:rsidR="006F0D40">
        <w:t>élément</w:t>
      </w:r>
      <w:r>
        <w:t xml:space="preserve"> s’effectue sur la même fenêtre que la gestion.</w:t>
      </w:r>
      <w:r w:rsidR="00861693">
        <w:t xml:space="preserve"> L’élément qui est modifié doit être </w:t>
      </w:r>
      <w:r w:rsidR="00710339">
        <w:t>sélectionné</w:t>
      </w:r>
      <w:r w:rsidR="004907BF">
        <w:t xml:space="preserve"> dans la liste.</w:t>
      </w:r>
    </w:p>
    <w:p w:rsidR="0099289A" w:rsidRDefault="0099289A" w:rsidP="0098788B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02EE9AE4" wp14:editId="16B8C0DF">
            <wp:extent cx="2395612" cy="2880000"/>
            <wp:effectExtent l="0" t="0" r="508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tion_modificatio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561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D40" w:rsidRDefault="0099289A" w:rsidP="009F5D53">
      <w:pPr>
        <w:pStyle w:val="Lgende"/>
        <w:spacing w:after="480"/>
        <w:jc w:val="center"/>
      </w:pPr>
      <w:r>
        <w:t xml:space="preserve">Figure </w:t>
      </w:r>
      <w:r w:rsidR="00915DED">
        <w:fldChar w:fldCharType="begin"/>
      </w:r>
      <w:r w:rsidR="00915DED">
        <w:instrText xml:space="preserve"> SEQ Figure \* ARABIC </w:instrText>
      </w:r>
      <w:r w:rsidR="00915DED">
        <w:fldChar w:fldCharType="separate"/>
      </w:r>
      <w:r w:rsidR="00A45343">
        <w:rPr>
          <w:noProof/>
        </w:rPr>
        <w:t>13</w:t>
      </w:r>
      <w:r w:rsidR="00915DED">
        <w:rPr>
          <w:noProof/>
        </w:rPr>
        <w:fldChar w:fldCharType="end"/>
      </w:r>
      <w:r>
        <w:t xml:space="preserve"> : Modification d'un élément</w:t>
      </w:r>
    </w:p>
    <w:p w:rsidR="00327122" w:rsidRDefault="00B5332F" w:rsidP="006D2443">
      <w:pPr>
        <w:spacing w:after="480"/>
      </w:pPr>
      <w:r>
        <w:t>La modification s’affiche sous les boutons</w:t>
      </w:r>
      <w:r w:rsidR="00287E6E">
        <w:t xml:space="preserve"> de gestion</w:t>
      </w:r>
      <w:r>
        <w:t>.</w:t>
      </w:r>
      <w:r w:rsidR="00CF7C4B">
        <w:t xml:space="preserve"> On peut </w:t>
      </w:r>
      <w:r w:rsidR="00631EF4">
        <w:t>à</w:t>
      </w:r>
      <w:r w:rsidR="00CF7C4B">
        <w:t xml:space="preserve"> partir de là</w:t>
      </w:r>
      <w:r w:rsidR="009F5D53">
        <w:t>, modifier notre élément</w:t>
      </w:r>
      <w:r w:rsidR="00CF7C4B">
        <w:t xml:space="preserve"> et valider</w:t>
      </w:r>
      <w:r w:rsidR="00072C2A">
        <w:t xml:space="preserve"> notre modification</w:t>
      </w:r>
      <w:r w:rsidR="00CF7C4B">
        <w:t xml:space="preserve"> ou annuler si l’on a changé d’avis.</w:t>
      </w:r>
    </w:p>
    <w:p w:rsidR="00740133" w:rsidRDefault="003F2C44" w:rsidP="006D2443">
      <w:pPr>
        <w:pStyle w:val="Sous-titre"/>
      </w:pPr>
      <w:r>
        <w:t>Ajouter un élément</w:t>
      </w:r>
    </w:p>
    <w:p w:rsidR="009979BD" w:rsidRDefault="009979BD" w:rsidP="0098788B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48CBECA7" wp14:editId="524291A4">
            <wp:extent cx="2841617" cy="226800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tion_ajouter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1617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320" w:rsidRDefault="009979BD" w:rsidP="009F5D53">
      <w:pPr>
        <w:pStyle w:val="Lgende"/>
        <w:spacing w:after="480"/>
        <w:jc w:val="center"/>
      </w:pPr>
      <w:r>
        <w:t xml:space="preserve">Figure </w:t>
      </w:r>
      <w:r w:rsidR="00915DED">
        <w:fldChar w:fldCharType="begin"/>
      </w:r>
      <w:r w:rsidR="00915DED">
        <w:instrText xml:space="preserve"> SEQ Figure \* ARABIC </w:instrText>
      </w:r>
      <w:r w:rsidR="00915DED">
        <w:fldChar w:fldCharType="separate"/>
      </w:r>
      <w:r w:rsidR="00A45343">
        <w:rPr>
          <w:noProof/>
        </w:rPr>
        <w:t>14</w:t>
      </w:r>
      <w:r w:rsidR="00915DED">
        <w:rPr>
          <w:noProof/>
        </w:rPr>
        <w:fldChar w:fldCharType="end"/>
      </w:r>
      <w:r>
        <w:t xml:space="preserve"> : Interface pour ajouter un élément</w:t>
      </w:r>
    </w:p>
    <w:p w:rsidR="005338C0" w:rsidRDefault="005549B3" w:rsidP="005338C0">
      <w:r>
        <w:t>Cette fenêtre permet d’</w:t>
      </w:r>
      <w:r w:rsidR="006C3AF6">
        <w:t>ajouter un élément aux listes.</w:t>
      </w:r>
    </w:p>
    <w:p w:rsidR="009F5D53" w:rsidRDefault="009F5D53" w:rsidP="005338C0"/>
    <w:p w:rsidR="009F5D53" w:rsidRDefault="009F5D53" w:rsidP="005338C0"/>
    <w:p w:rsidR="003D4E36" w:rsidRDefault="003D4E36" w:rsidP="006D2443">
      <w:pPr>
        <w:pStyle w:val="Sous-titre"/>
      </w:pPr>
      <w:r>
        <w:lastRenderedPageBreak/>
        <w:t>Créer une séance</w:t>
      </w:r>
    </w:p>
    <w:p w:rsidR="00597E3C" w:rsidRDefault="00597E3C" w:rsidP="00597E3C">
      <w:r>
        <w:t>L’ajout d’une séance se passe différemment que pour ajouter un film ou une salle.</w:t>
      </w:r>
    </w:p>
    <w:p w:rsidR="00491D0C" w:rsidRDefault="002F689E" w:rsidP="0098788B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5EDA2BA6" wp14:editId="72C96ECC">
            <wp:extent cx="3370586" cy="1762038"/>
            <wp:effectExtent l="0" t="0" r="127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tion_creer_seance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0910" cy="17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89E" w:rsidRDefault="00491D0C" w:rsidP="009F5D53">
      <w:pPr>
        <w:pStyle w:val="Lgende"/>
        <w:spacing w:after="480"/>
        <w:jc w:val="center"/>
      </w:pPr>
      <w:r>
        <w:t xml:space="preserve">Figure </w:t>
      </w:r>
      <w:r w:rsidR="00915DED">
        <w:fldChar w:fldCharType="begin"/>
      </w:r>
      <w:r w:rsidR="00915DED">
        <w:instrText xml:space="preserve"> SEQ Figure \* ARABIC </w:instrText>
      </w:r>
      <w:r w:rsidR="00915DED">
        <w:fldChar w:fldCharType="separate"/>
      </w:r>
      <w:r w:rsidR="00A45343">
        <w:rPr>
          <w:noProof/>
        </w:rPr>
        <w:t>15</w:t>
      </w:r>
      <w:r w:rsidR="00915DED">
        <w:rPr>
          <w:noProof/>
        </w:rPr>
        <w:fldChar w:fldCharType="end"/>
      </w:r>
      <w:r>
        <w:t xml:space="preserve"> : Interface pour créer une séance</w:t>
      </w:r>
    </w:p>
    <w:p w:rsidR="000F4AA9" w:rsidRPr="000F4AA9" w:rsidRDefault="00021901" w:rsidP="003E617C">
      <w:pPr>
        <w:spacing w:after="720" w:line="240" w:lineRule="auto"/>
      </w:pPr>
      <w:r>
        <w:t>Pour l’ajout d’u</w:t>
      </w:r>
      <w:r w:rsidR="009F5D53">
        <w:t>ne séance, l’utilisateur choisi un film et une salle, puis</w:t>
      </w:r>
      <w:r>
        <w:t xml:space="preserve"> il peut choisir les jours o</w:t>
      </w:r>
      <w:r w:rsidR="008616B7">
        <w:t>ù le film est diffusé chaque semaine.</w:t>
      </w:r>
      <w:r w:rsidR="008001BD">
        <w:t xml:space="preserve"> L’administrateur a la possibilité de mettre jusqu’à 4 horaire</w:t>
      </w:r>
      <w:r w:rsidR="009F5D53">
        <w:t>s</w:t>
      </w:r>
      <w:r w:rsidR="008001BD">
        <w:t xml:space="preserve"> de diffusion qui sont les même pour tous les jours sélectionn</w:t>
      </w:r>
      <w:r w:rsidR="009F5D53">
        <w:t>és</w:t>
      </w:r>
      <w:r w:rsidR="008001BD">
        <w:t>.</w:t>
      </w:r>
    </w:p>
    <w:p w:rsidR="007567DF" w:rsidRDefault="007567DF" w:rsidP="003E617C">
      <w:pPr>
        <w:pStyle w:val="Titre2"/>
        <w:spacing w:after="240"/>
      </w:pPr>
      <w:bookmarkStart w:id="23" w:name="_Toc419265675"/>
      <w:r>
        <w:t>Description des éléments de sécurité</w:t>
      </w:r>
      <w:bookmarkEnd w:id="23"/>
    </w:p>
    <w:p w:rsidR="00473045" w:rsidRDefault="00A73BC2" w:rsidP="00CD7560">
      <w:r>
        <w:t>Pour le bon f</w:t>
      </w:r>
      <w:r w:rsidR="0044271A">
        <w:t>onctionnement du prog</w:t>
      </w:r>
      <w:r w:rsidR="00D7431A">
        <w:t>ramme, des éléments de sécurité ont été</w:t>
      </w:r>
      <w:r w:rsidR="0044271A">
        <w:t xml:space="preserve"> mis en place.</w:t>
      </w:r>
      <w:r w:rsidR="00473045">
        <w:t xml:space="preserve"> Notamment pour la saisie de</w:t>
      </w:r>
      <w:r w:rsidR="00D7431A">
        <w:t>s</w:t>
      </w:r>
      <w:r w:rsidR="00473045">
        <w:t xml:space="preserve"> donnée</w:t>
      </w:r>
      <w:r w:rsidR="00D7431A">
        <w:t>s</w:t>
      </w:r>
      <w:r w:rsidR="00473045">
        <w:t xml:space="preserve"> ou les problèmes de salle</w:t>
      </w:r>
      <w:r w:rsidR="00D7431A">
        <w:t>s</w:t>
      </w:r>
      <w:r w:rsidR="00473045">
        <w:t xml:space="preserve"> comme</w:t>
      </w:r>
      <w:r w:rsidR="00315BA2">
        <w:t>, par exemple,</w:t>
      </w:r>
      <w:r w:rsidR="00473045">
        <w:t xml:space="preserve"> deux films en même temps dans la même salle.</w:t>
      </w:r>
    </w:p>
    <w:p w:rsidR="0046545A" w:rsidRDefault="00D7431A" w:rsidP="00CD7560">
      <w:r>
        <w:t>Les éléments de sécurité</w:t>
      </w:r>
      <w:r w:rsidR="0046545A">
        <w:t xml:space="preserve"> sont</w:t>
      </w:r>
      <w:r w:rsidR="009E4ED5">
        <w:t xml:space="preserve"> les suivants</w:t>
      </w:r>
      <w:r w:rsidR="00390BFB">
        <w:t> :</w:t>
      </w:r>
    </w:p>
    <w:p w:rsidR="0046545A" w:rsidRDefault="00FC54DB" w:rsidP="0098788B">
      <w:pPr>
        <w:pStyle w:val="Paragraphedeliste"/>
        <w:numPr>
          <w:ilvl w:val="0"/>
          <w:numId w:val="1"/>
        </w:numPr>
        <w:spacing w:after="300"/>
        <w:ind w:left="714" w:hanging="357"/>
      </w:pPr>
      <w:r>
        <w:t xml:space="preserve">Les séances qui sont complètes ne sont pas </w:t>
      </w:r>
      <w:r w:rsidR="00C24279">
        <w:t>cliquables</w:t>
      </w:r>
      <w:r>
        <w:t>.</w:t>
      </w:r>
    </w:p>
    <w:tbl>
      <w:tblPr>
        <w:tblStyle w:val="Grilledutableau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4606"/>
        <w:gridCol w:w="4606"/>
      </w:tblGrid>
      <w:tr w:rsidR="00C873DE" w:rsidTr="00E367F1">
        <w:trPr>
          <w:trHeight w:val="973"/>
          <w:jc w:val="center"/>
        </w:trPr>
        <w:tc>
          <w:tcPr>
            <w:tcW w:w="4606" w:type="dxa"/>
            <w:vAlign w:val="center"/>
          </w:tcPr>
          <w:p w:rsidR="00C873DE" w:rsidRDefault="00C873DE" w:rsidP="00C873DE">
            <w:pPr>
              <w:keepNext/>
              <w:jc w:val="center"/>
            </w:pPr>
            <w:r>
              <w:rPr>
                <w:noProof/>
                <w:lang w:eastAsia="fr-CH"/>
              </w:rPr>
              <w:drawing>
                <wp:inline distT="0" distB="0" distL="0" distR="0" wp14:anchorId="34AC6CBD" wp14:editId="55D46666">
                  <wp:extent cx="1414732" cy="438273"/>
                  <wp:effectExtent l="0" t="0" r="0" b="0"/>
                  <wp:docPr id="20" name="Imag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eance_libre_complet.png"/>
                          <pic:cNvPicPr/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5676"/>
                          <a:stretch/>
                        </pic:blipFill>
                        <pic:spPr bwMode="auto">
                          <a:xfrm>
                            <a:off x="0" y="0"/>
                            <a:ext cx="1414334" cy="438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98788B" w:rsidRPr="00B1223C" w:rsidRDefault="0098788B" w:rsidP="00C873DE">
            <w:pPr>
              <w:keepNext/>
              <w:jc w:val="center"/>
              <w:rPr>
                <w:sz w:val="6"/>
                <w:szCs w:val="6"/>
              </w:rPr>
            </w:pPr>
          </w:p>
          <w:p w:rsidR="00C873DE" w:rsidRDefault="00C873DE" w:rsidP="00C873DE">
            <w:pPr>
              <w:pStyle w:val="Lgende"/>
              <w:jc w:val="center"/>
            </w:pPr>
            <w:r>
              <w:t xml:space="preserve">Figure </w:t>
            </w:r>
            <w:r w:rsidR="00915DED">
              <w:fldChar w:fldCharType="begin"/>
            </w:r>
            <w:r w:rsidR="00915DED">
              <w:instrText xml:space="preserve"> SEQ Figure \* ARABIC </w:instrText>
            </w:r>
            <w:r w:rsidR="00915DED">
              <w:fldChar w:fldCharType="separate"/>
            </w:r>
            <w:r w:rsidR="00A45343">
              <w:rPr>
                <w:noProof/>
              </w:rPr>
              <w:t>16</w:t>
            </w:r>
            <w:r w:rsidR="00915DED">
              <w:rPr>
                <w:noProof/>
              </w:rPr>
              <w:fldChar w:fldCharType="end"/>
            </w:r>
            <w:r>
              <w:t xml:space="preserve"> : séance libre</w:t>
            </w:r>
          </w:p>
        </w:tc>
        <w:tc>
          <w:tcPr>
            <w:tcW w:w="4606" w:type="dxa"/>
            <w:vAlign w:val="center"/>
          </w:tcPr>
          <w:p w:rsidR="00C873DE" w:rsidRDefault="00C873DE" w:rsidP="00C873DE">
            <w:pPr>
              <w:keepNext/>
              <w:jc w:val="center"/>
            </w:pPr>
            <w:r>
              <w:rPr>
                <w:noProof/>
                <w:lang w:eastAsia="fr-CH"/>
              </w:rPr>
              <w:drawing>
                <wp:inline distT="0" distB="0" distL="0" distR="0" wp14:anchorId="50694BCB" wp14:editId="728D846F">
                  <wp:extent cx="1406106" cy="438273"/>
                  <wp:effectExtent l="0" t="0" r="3810" b="0"/>
                  <wp:docPr id="21" name="Imag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eance_libre_complet.png"/>
                          <pic:cNvPicPr/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5946"/>
                          <a:stretch/>
                        </pic:blipFill>
                        <pic:spPr bwMode="auto">
                          <a:xfrm>
                            <a:off x="0" y="0"/>
                            <a:ext cx="1405710" cy="438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1223C" w:rsidRPr="00B1223C" w:rsidRDefault="00B1223C" w:rsidP="00C873DE">
            <w:pPr>
              <w:keepNext/>
              <w:jc w:val="center"/>
              <w:rPr>
                <w:sz w:val="6"/>
                <w:szCs w:val="6"/>
              </w:rPr>
            </w:pPr>
          </w:p>
          <w:p w:rsidR="00C873DE" w:rsidRDefault="00C873DE" w:rsidP="00C873DE">
            <w:pPr>
              <w:pStyle w:val="Lgende"/>
              <w:jc w:val="center"/>
            </w:pPr>
            <w:r>
              <w:t xml:space="preserve">Figure </w:t>
            </w:r>
            <w:r w:rsidR="00915DED">
              <w:fldChar w:fldCharType="begin"/>
            </w:r>
            <w:r w:rsidR="00915DED">
              <w:instrText xml:space="preserve"> SEQ Figure \* ARABIC </w:instrText>
            </w:r>
            <w:r w:rsidR="00915DED">
              <w:fldChar w:fldCharType="separate"/>
            </w:r>
            <w:r w:rsidR="00A45343">
              <w:rPr>
                <w:noProof/>
              </w:rPr>
              <w:t>17</w:t>
            </w:r>
            <w:r w:rsidR="00915DED">
              <w:rPr>
                <w:noProof/>
              </w:rPr>
              <w:fldChar w:fldCharType="end"/>
            </w:r>
            <w:r>
              <w:t xml:space="preserve"> : séance complète</w:t>
            </w:r>
          </w:p>
        </w:tc>
      </w:tr>
    </w:tbl>
    <w:p w:rsidR="00C873DE" w:rsidRDefault="00C873DE" w:rsidP="00C873DE"/>
    <w:p w:rsidR="00B52D47" w:rsidRDefault="00D7431A" w:rsidP="00B52D47">
      <w:pPr>
        <w:pStyle w:val="Paragraphedeliste"/>
        <w:numPr>
          <w:ilvl w:val="0"/>
          <w:numId w:val="1"/>
        </w:numPr>
      </w:pPr>
      <w:r>
        <w:t>Dans le menu utilisateur, il est impossible d’</w:t>
      </w:r>
      <w:r w:rsidR="00B52D47">
        <w:t xml:space="preserve">aller dans des séances </w:t>
      </w:r>
      <w:r>
        <w:t xml:space="preserve">déjà </w:t>
      </w:r>
      <w:r w:rsidR="00B52D47">
        <w:t>passées</w:t>
      </w:r>
      <w:r w:rsidR="005C500E">
        <w:t>.</w:t>
      </w:r>
    </w:p>
    <w:p w:rsidR="00931CC7" w:rsidRDefault="00D101DB" w:rsidP="00931CC7">
      <w:pPr>
        <w:pStyle w:val="Paragraphedeliste"/>
        <w:numPr>
          <w:ilvl w:val="0"/>
          <w:numId w:val="1"/>
        </w:numPr>
      </w:pPr>
      <w:r>
        <w:t>Pour la réservation de</w:t>
      </w:r>
      <w:r w:rsidR="00CD34C9">
        <w:t>s</w:t>
      </w:r>
      <w:r>
        <w:t xml:space="preserve"> billet</w:t>
      </w:r>
      <w:r w:rsidR="00D7431A">
        <w:t>s</w:t>
      </w:r>
      <w:r>
        <w:t>,</w:t>
      </w:r>
      <w:r w:rsidR="00D7431A">
        <w:t xml:space="preserve"> l’utilisateur ne peut entrer</w:t>
      </w:r>
      <w:r>
        <w:t xml:space="preserve"> </w:t>
      </w:r>
      <w:r w:rsidR="00D7431A">
        <w:t xml:space="preserve">ni </w:t>
      </w:r>
      <w:r>
        <w:t>de</w:t>
      </w:r>
      <w:r w:rsidR="00D7431A">
        <w:t>s</w:t>
      </w:r>
      <w:r>
        <w:t xml:space="preserve"> lettre</w:t>
      </w:r>
      <w:r w:rsidR="00D7431A">
        <w:t>s</w:t>
      </w:r>
      <w:r>
        <w:t xml:space="preserve"> </w:t>
      </w:r>
      <w:r w:rsidR="00D7431A">
        <w:t>ni</w:t>
      </w:r>
      <w:r>
        <w:t xml:space="preserve"> de</w:t>
      </w:r>
      <w:r w:rsidR="00D7431A">
        <w:t>s</w:t>
      </w:r>
      <w:r>
        <w:t xml:space="preserve"> caractère</w:t>
      </w:r>
      <w:r w:rsidR="00D7431A">
        <w:t>s</w:t>
      </w:r>
      <w:r>
        <w:t xml:space="preserve"> </w:t>
      </w:r>
      <w:r w:rsidR="007D7492">
        <w:t>spéciaux</w:t>
      </w:r>
      <w:r w:rsidR="002402F5">
        <w:t xml:space="preserve"> et le champ ne </w:t>
      </w:r>
      <w:r w:rsidR="00CD34C9">
        <w:t>doit</w:t>
      </w:r>
      <w:r w:rsidR="002402F5">
        <w:t xml:space="preserve"> pas </w:t>
      </w:r>
      <w:r w:rsidR="00B1203E">
        <w:t>être vide ou inférieur à zéro.</w:t>
      </w:r>
    </w:p>
    <w:p w:rsidR="00682A08" w:rsidRDefault="00931726" w:rsidP="00DA275A">
      <w:pPr>
        <w:pStyle w:val="Paragraphedeliste"/>
        <w:numPr>
          <w:ilvl w:val="0"/>
          <w:numId w:val="1"/>
        </w:numPr>
      </w:pPr>
      <w:r>
        <w:t xml:space="preserve">Un utilisateur ne peut pas </w:t>
      </w:r>
      <w:r w:rsidR="00E2142E">
        <w:t>accéder</w:t>
      </w:r>
      <w:r>
        <w:t xml:space="preserve"> aux fonctionnalités des administrateurs.</w:t>
      </w:r>
    </w:p>
    <w:p w:rsidR="008E729D" w:rsidRDefault="008E729D" w:rsidP="008E729D">
      <w:pPr>
        <w:pStyle w:val="Paragraphedeliste"/>
        <w:numPr>
          <w:ilvl w:val="0"/>
          <w:numId w:val="1"/>
        </w:numPr>
      </w:pPr>
      <w:r>
        <w:t>Pour les champs textes dans la gestion, ils ne peuvent pas être vides.</w:t>
      </w:r>
    </w:p>
    <w:p w:rsidR="008E729D" w:rsidRDefault="00662265" w:rsidP="008E729D">
      <w:pPr>
        <w:pStyle w:val="Paragraphedeliste"/>
        <w:numPr>
          <w:ilvl w:val="0"/>
          <w:numId w:val="1"/>
        </w:numPr>
      </w:pPr>
      <w:r>
        <w:t>Pour les ajouts de séance</w:t>
      </w:r>
      <w:r w:rsidR="00CA092F">
        <w:t>s</w:t>
      </w:r>
      <w:r>
        <w:t>, les champs d’horaire</w:t>
      </w:r>
      <w:r w:rsidR="00FD0690">
        <w:t>s doivent</w:t>
      </w:r>
      <w:r>
        <w:t xml:space="preserve"> </w:t>
      </w:r>
      <w:r w:rsidR="00FD0690">
        <w:t>correspondre</w:t>
      </w:r>
      <w:r>
        <w:t xml:space="preserve"> au format heures/minutes.</w:t>
      </w:r>
    </w:p>
    <w:p w:rsidR="00FC54DB" w:rsidRDefault="00FC54DB" w:rsidP="008E729D">
      <w:pPr>
        <w:pStyle w:val="Paragraphedeliste"/>
        <w:numPr>
          <w:ilvl w:val="0"/>
          <w:numId w:val="1"/>
        </w:numPr>
      </w:pPr>
      <w:r>
        <w:t>Dans l’ajout d’une séance</w:t>
      </w:r>
      <w:r w:rsidR="0027406A">
        <w:t xml:space="preserve">, un film, une salle et au minimum </w:t>
      </w:r>
      <w:r w:rsidR="00CA092F">
        <w:t>un jour d</w:t>
      </w:r>
      <w:r w:rsidR="0027406A">
        <w:t>e diffusion avec une heure de « passage » doi</w:t>
      </w:r>
      <w:r w:rsidR="00CA092F">
        <w:t>ven</w:t>
      </w:r>
      <w:r w:rsidR="0027406A">
        <w:t>t être entré</w:t>
      </w:r>
      <w:r w:rsidR="00CA092F">
        <w:t>s</w:t>
      </w:r>
      <w:r w:rsidR="0027406A">
        <w:t xml:space="preserve"> pour que la séance soit valide.</w:t>
      </w:r>
    </w:p>
    <w:p w:rsidR="00BE137E" w:rsidRDefault="00953060" w:rsidP="00964990">
      <w:pPr>
        <w:pStyle w:val="Paragraphedeliste"/>
        <w:numPr>
          <w:ilvl w:val="0"/>
          <w:numId w:val="1"/>
        </w:numPr>
      </w:pPr>
      <w:r>
        <w:t>A la validation d’une séance, la salle et les heures de diffusion sont vérifié</w:t>
      </w:r>
      <w:r w:rsidR="00CA092F">
        <w:t>e</w:t>
      </w:r>
      <w:r>
        <w:t xml:space="preserve">s pour éviter d’avoir une diffusion de deux films différents dans la même salle </w:t>
      </w:r>
      <w:r w:rsidR="00C92289">
        <w:t>à la même heure</w:t>
      </w:r>
      <w:r w:rsidR="00127063">
        <w:t xml:space="preserve"> (voire fig. 1</w:t>
      </w:r>
      <w:r w:rsidR="007250C7">
        <w:t>8 et fig. 19</w:t>
      </w:r>
      <w:r w:rsidR="00127063">
        <w:t>)</w:t>
      </w:r>
      <w:r>
        <w:t>.</w:t>
      </w:r>
    </w:p>
    <w:p w:rsidR="00CE2825" w:rsidRDefault="00087ED6" w:rsidP="00B1223C">
      <w:pPr>
        <w:keepNext/>
        <w:spacing w:after="40"/>
        <w:jc w:val="center"/>
      </w:pPr>
      <w:r>
        <w:rPr>
          <w:noProof/>
          <w:lang w:eastAsia="fr-CH"/>
        </w:rPr>
        <w:lastRenderedPageBreak/>
        <w:drawing>
          <wp:inline distT="0" distB="0" distL="0" distR="0" wp14:anchorId="3A1E806C" wp14:editId="3F3190DE">
            <wp:extent cx="3499200" cy="2264400"/>
            <wp:effectExtent l="0" t="0" r="6350" b="317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ux_film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9200" cy="226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ED6" w:rsidRDefault="00CE2825" w:rsidP="00B1223C">
      <w:pPr>
        <w:pStyle w:val="Lgende"/>
        <w:spacing w:after="300"/>
        <w:jc w:val="center"/>
      </w:pPr>
      <w:r>
        <w:t xml:space="preserve">Figure </w:t>
      </w:r>
      <w:r w:rsidR="00915DED">
        <w:fldChar w:fldCharType="begin"/>
      </w:r>
      <w:r w:rsidR="00915DED">
        <w:instrText xml:space="preserve"> SEQ Figure \* ARABIC </w:instrText>
      </w:r>
      <w:r w:rsidR="00915DED">
        <w:fldChar w:fldCharType="separate"/>
      </w:r>
      <w:r w:rsidR="00A45343">
        <w:rPr>
          <w:noProof/>
        </w:rPr>
        <w:t>18</w:t>
      </w:r>
      <w:r w:rsidR="00915DED">
        <w:rPr>
          <w:noProof/>
        </w:rPr>
        <w:fldChar w:fldCharType="end"/>
      </w:r>
      <w:r>
        <w:t xml:space="preserve"> : </w:t>
      </w:r>
      <w:r w:rsidR="009666FF">
        <w:t>Sans la vérification des séances</w:t>
      </w:r>
    </w:p>
    <w:p w:rsidR="00D014C4" w:rsidRPr="00D014C4" w:rsidRDefault="00D014C4" w:rsidP="00D014C4"/>
    <w:p w:rsidR="009666FF" w:rsidRDefault="000A40DD" w:rsidP="00B1223C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6B8F621F" wp14:editId="76B4386B">
            <wp:extent cx="3499200" cy="2455200"/>
            <wp:effectExtent l="0" t="0" r="6350" b="254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ux_film_avecVerificatio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9200" cy="24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0DD" w:rsidRPr="000A40DD" w:rsidRDefault="009666FF" w:rsidP="009666FF">
      <w:pPr>
        <w:pStyle w:val="Lgende"/>
        <w:jc w:val="center"/>
      </w:pPr>
      <w:r>
        <w:t xml:space="preserve">Figure </w:t>
      </w:r>
      <w:r w:rsidR="00915DED">
        <w:fldChar w:fldCharType="begin"/>
      </w:r>
      <w:r w:rsidR="00915DED">
        <w:instrText xml:space="preserve"> SEQ Figure \* ARABIC </w:instrText>
      </w:r>
      <w:r w:rsidR="00915DED">
        <w:fldChar w:fldCharType="separate"/>
      </w:r>
      <w:r w:rsidR="00A45343">
        <w:rPr>
          <w:noProof/>
        </w:rPr>
        <w:t>19</w:t>
      </w:r>
      <w:r w:rsidR="00915DED">
        <w:rPr>
          <w:noProof/>
        </w:rPr>
        <w:fldChar w:fldCharType="end"/>
      </w:r>
      <w:r>
        <w:t xml:space="preserve"> : Avec la vérification des séances</w:t>
      </w:r>
    </w:p>
    <w:p w:rsidR="007567DF" w:rsidRDefault="007567DF" w:rsidP="007567DF">
      <w:pPr>
        <w:pStyle w:val="Titre1"/>
      </w:pPr>
      <w:bookmarkStart w:id="24" w:name="_Toc419265676"/>
      <w:r>
        <w:t>Analyse organique</w:t>
      </w:r>
      <w:bookmarkEnd w:id="24"/>
    </w:p>
    <w:p w:rsidR="007567DF" w:rsidRDefault="007567DF" w:rsidP="00FB66E9">
      <w:pPr>
        <w:pStyle w:val="Titre2"/>
        <w:spacing w:after="240"/>
      </w:pPr>
      <w:bookmarkStart w:id="25" w:name="_Toc419265677"/>
      <w:r>
        <w:t>Généralités</w:t>
      </w:r>
      <w:bookmarkEnd w:id="25"/>
    </w:p>
    <w:p w:rsidR="00EB02C5" w:rsidRDefault="0096439A" w:rsidP="00EB02C5">
      <w:r>
        <w:t>OneWay Tickets est une applicati</w:t>
      </w:r>
      <w:r w:rsidR="007A4D89">
        <w:t>on qui est développée en Delphi, langag</w:t>
      </w:r>
      <w:r w:rsidR="008C6ADE">
        <w:t>e de programmation basé sur le P</w:t>
      </w:r>
      <w:r w:rsidR="007A4D89">
        <w:t>ascale.</w:t>
      </w:r>
    </w:p>
    <w:p w:rsidR="00342314" w:rsidRDefault="005D4833" w:rsidP="00EB02C5">
      <w:r>
        <w:t>Au démarrage, l’application charge dans un tableau</w:t>
      </w:r>
      <w:r w:rsidR="008C6ADE">
        <w:t>,</w:t>
      </w:r>
      <w:r>
        <w:t xml:space="preserve"> </w:t>
      </w:r>
      <w:r w:rsidR="008C6ADE">
        <w:t>les séances disponibles, de l’heure actuelle jusqu’à la fin de la journée</w:t>
      </w:r>
      <w:r w:rsidR="0098005F">
        <w:t xml:space="preserve"> C</w:t>
      </w:r>
      <w:r w:rsidR="004B0373">
        <w:t>es séances sont affichée</w:t>
      </w:r>
      <w:r w:rsidR="00821C43">
        <w:t>s</w:t>
      </w:r>
      <w:r w:rsidR="0098005F">
        <w:t xml:space="preserve"> sur le menu à l’aide de bouton</w:t>
      </w:r>
      <w:r w:rsidR="005A2480">
        <w:t>s</w:t>
      </w:r>
      <w:r w:rsidR="0098005F">
        <w:t xml:space="preserve"> qui indique</w:t>
      </w:r>
      <w:r w:rsidR="005A2480">
        <w:t>nt</w:t>
      </w:r>
      <w:r w:rsidR="0098005F">
        <w:t xml:space="preserve"> la séance (le film et la tranche d’heure de diffusion).</w:t>
      </w:r>
      <w:r w:rsidR="0003426D">
        <w:t xml:space="preserve"> Si une séance est complète, le bouton est désactivé</w:t>
      </w:r>
      <w:r w:rsidR="00152DDA">
        <w:t xml:space="preserve"> et est affiché en rouge.</w:t>
      </w:r>
    </w:p>
    <w:p w:rsidR="00D341E2" w:rsidRDefault="00D341E2" w:rsidP="00EB02C5">
      <w:r>
        <w:t>Sur ce menu, nous avons</w:t>
      </w:r>
      <w:r w:rsidR="00F36E89">
        <w:t xml:space="preserve"> la possibilité de naviguer</w:t>
      </w:r>
      <w:r w:rsidR="0067224B">
        <w:t xml:space="preserve"> pour voir d’éventuelle</w:t>
      </w:r>
      <w:r w:rsidR="00F36E89">
        <w:t>s</w:t>
      </w:r>
      <w:r w:rsidR="0067224B">
        <w:t xml:space="preserve"> séances qui ne seraient pas encore affiché</w:t>
      </w:r>
      <w:r w:rsidR="00FB6321">
        <w:t>e</w:t>
      </w:r>
      <w:r w:rsidR="00F36E89">
        <w:t>s</w:t>
      </w:r>
      <w:r w:rsidR="00FB6321">
        <w:t>.</w:t>
      </w:r>
      <w:r w:rsidR="0067224B">
        <w:t xml:space="preserve"> </w:t>
      </w:r>
    </w:p>
    <w:p w:rsidR="004C07D5" w:rsidRDefault="004C07D5" w:rsidP="00F36E89">
      <w:pPr>
        <w:pStyle w:val="Titre3"/>
        <w:spacing w:after="240" w:line="240" w:lineRule="auto"/>
      </w:pPr>
      <w:bookmarkStart w:id="26" w:name="_Toc419265678"/>
      <w:r>
        <w:lastRenderedPageBreak/>
        <w:t>Réservation d’une séance</w:t>
      </w:r>
      <w:bookmarkEnd w:id="26"/>
    </w:p>
    <w:p w:rsidR="005D3E8A" w:rsidRDefault="004F0DC4" w:rsidP="00ED27FB">
      <w:pPr>
        <w:spacing w:after="360"/>
      </w:pPr>
      <w:r>
        <w:t>Pendant</w:t>
      </w:r>
      <w:r w:rsidR="0005152D">
        <w:t xml:space="preserve"> une </w:t>
      </w:r>
      <w:r w:rsidR="007B48F9">
        <w:t>réservation</w:t>
      </w:r>
      <w:r w:rsidR="0005152D">
        <w:t xml:space="preserve">, </w:t>
      </w:r>
      <w:r w:rsidR="00A35D93">
        <w:t>les tarifs affichés à ce moment sont chargé depuis un fichier. Les prix peuvent varier entre deux films</w:t>
      </w:r>
      <w:r w:rsidR="00F36E89">
        <w:t>,</w:t>
      </w:r>
      <w:r w:rsidR="00A35D93">
        <w:t xml:space="preserve"> car le prix n’est pas seulement </w:t>
      </w:r>
      <w:r w:rsidR="00F36E89">
        <w:t>calculé via le fichier des prix, i</w:t>
      </w:r>
      <w:r w:rsidR="00A35D93">
        <w:t xml:space="preserve">l est </w:t>
      </w:r>
      <w:r w:rsidR="00F36E89">
        <w:t xml:space="preserve">également </w:t>
      </w:r>
      <w:r w:rsidR="00A35D93">
        <w:t xml:space="preserve">additionné </w:t>
      </w:r>
      <w:r w:rsidR="00FC4575">
        <w:t>au prix du film.</w:t>
      </w:r>
    </w:p>
    <w:p w:rsidR="007E43DF" w:rsidRDefault="00D55BE8" w:rsidP="008201FB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7AE55621" wp14:editId="4B263A88">
            <wp:extent cx="4273454" cy="703340"/>
            <wp:effectExtent l="0" t="0" r="0" b="190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ema_calculPrix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4706" cy="705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BE8" w:rsidRDefault="007E43DF" w:rsidP="004A2D32">
      <w:pPr>
        <w:pStyle w:val="Lgende"/>
        <w:spacing w:after="480"/>
        <w:jc w:val="center"/>
      </w:pPr>
      <w:r>
        <w:t xml:space="preserve">Figure </w:t>
      </w:r>
      <w:r w:rsidR="00915DED">
        <w:fldChar w:fldCharType="begin"/>
      </w:r>
      <w:r w:rsidR="00915DED">
        <w:instrText xml:space="preserve"> SEQ Figure \* ARABIC </w:instrText>
      </w:r>
      <w:r w:rsidR="00915DED">
        <w:fldChar w:fldCharType="separate"/>
      </w:r>
      <w:r w:rsidR="00A45343">
        <w:rPr>
          <w:noProof/>
        </w:rPr>
        <w:t>20</w:t>
      </w:r>
      <w:r w:rsidR="00915DED">
        <w:rPr>
          <w:noProof/>
        </w:rPr>
        <w:fldChar w:fldCharType="end"/>
      </w:r>
      <w:r>
        <w:t xml:space="preserve"> : Schéma pour le calcul du prix d'un billet</w:t>
      </w:r>
    </w:p>
    <w:p w:rsidR="007E43DF" w:rsidRDefault="00544A5F" w:rsidP="007E43DF">
      <w:r>
        <w:t>Pour mettre le nombre de billet</w:t>
      </w:r>
      <w:r w:rsidR="00F36E89">
        <w:t>s</w:t>
      </w:r>
      <w:r>
        <w:t>, il y a un input de type texte pou</w:t>
      </w:r>
      <w:r w:rsidR="00F36E89">
        <w:t>r chaque type de billet (enfant, adulte</w:t>
      </w:r>
      <w:r>
        <w:t>, etc.)</w:t>
      </w:r>
      <w:r w:rsidR="007F2FE8">
        <w:t>.</w:t>
      </w:r>
      <w:r w:rsidR="00460D92">
        <w:t xml:space="preserve"> Pour augmenter ou diminuer le nombre de billet</w:t>
      </w:r>
      <w:r w:rsidR="00F36E89">
        <w:t>s,</w:t>
      </w:r>
      <w:r w:rsidR="00460D92">
        <w:t xml:space="preserve"> des bouton</w:t>
      </w:r>
      <w:r w:rsidR="00DE0BC8">
        <w:t>s</w:t>
      </w:r>
      <w:r w:rsidR="00460D92">
        <w:t xml:space="preserve"> « + » et « - » sont attribué</w:t>
      </w:r>
      <w:r w:rsidR="00F36E89">
        <w:t>s</w:t>
      </w:r>
      <w:r w:rsidR="00460D92">
        <w:t xml:space="preserve"> à chaque input.</w:t>
      </w:r>
    </w:p>
    <w:p w:rsidR="00B16EF6" w:rsidRDefault="00B16EF6" w:rsidP="007E43DF">
      <w:r>
        <w:t>Le prix total du billet est calculé chaque fois que le n</w:t>
      </w:r>
      <w:r w:rsidR="006949C2">
        <w:t>ombre de billet</w:t>
      </w:r>
      <w:r w:rsidR="00F36E89">
        <w:t>s</w:t>
      </w:r>
      <w:r w:rsidR="006949C2">
        <w:t xml:space="preserve"> </w:t>
      </w:r>
      <w:r w:rsidR="00F36E89">
        <w:t>a</w:t>
      </w:r>
      <w:r w:rsidR="006949C2">
        <w:t xml:space="preserve"> augmenté</w:t>
      </w:r>
      <w:r w:rsidR="009F321E">
        <w:t xml:space="preserve"> ou diminué dans un input.</w:t>
      </w:r>
    </w:p>
    <w:p w:rsidR="00EE418F" w:rsidRDefault="00EE418F" w:rsidP="00F36E89">
      <w:pPr>
        <w:spacing w:after="480"/>
      </w:pPr>
      <w:r>
        <w:t>Quand l’utilisateur appuie sur le bouton pour valider, les informations sont transmises pour générer les billets.</w:t>
      </w:r>
    </w:p>
    <w:p w:rsidR="000B0623" w:rsidRDefault="000B0623" w:rsidP="000B0623">
      <w:pPr>
        <w:pStyle w:val="Titre3"/>
      </w:pPr>
      <w:bookmarkStart w:id="27" w:name="_Toc419265679"/>
      <w:r>
        <w:t>Administration</w:t>
      </w:r>
      <w:bookmarkEnd w:id="27"/>
    </w:p>
    <w:p w:rsidR="00761D29" w:rsidRDefault="006600C0" w:rsidP="00761D29">
      <w:r>
        <w:t xml:space="preserve">Lors de l’identification, l’application vérifie que les informations entrées soient </w:t>
      </w:r>
      <w:r w:rsidR="00F52DEB">
        <w:t>correctes</w:t>
      </w:r>
      <w:r>
        <w:t xml:space="preserve">. Si c’est le cas l’utilisateur, maintenant administrateur, peut accéder </w:t>
      </w:r>
      <w:r w:rsidR="0061580A">
        <w:t xml:space="preserve">aux </w:t>
      </w:r>
      <w:r>
        <w:t>fonctionnalité</w:t>
      </w:r>
      <w:r w:rsidR="0061580A">
        <w:t>s</w:t>
      </w:r>
      <w:r>
        <w:t xml:space="preserve"> d’administration. Si ce n’est pas le cas, </w:t>
      </w:r>
      <w:r w:rsidR="00674D7C">
        <w:t xml:space="preserve">un message d’erreur s’affiche et l’utilisateur est renvoyé </w:t>
      </w:r>
      <w:r w:rsidR="00F52DEB">
        <w:t>au</w:t>
      </w:r>
      <w:r w:rsidR="00674D7C">
        <w:t xml:space="preserve"> menu d</w:t>
      </w:r>
      <w:r w:rsidR="00F52DEB">
        <w:t>e l</w:t>
      </w:r>
      <w:r w:rsidR="00674D7C">
        <w:t>’utilisateur.</w:t>
      </w:r>
    </w:p>
    <w:p w:rsidR="00E95EB3" w:rsidRDefault="00E95EB3" w:rsidP="00761D29">
      <w:r>
        <w:t xml:space="preserve">Dans l’administration, les statistiques sont </w:t>
      </w:r>
      <w:r w:rsidR="00BC733F">
        <w:t>générées</w:t>
      </w:r>
      <w:r>
        <w:t xml:space="preserve"> par rapport </w:t>
      </w:r>
      <w:r w:rsidR="00BC733F">
        <w:t>aux données</w:t>
      </w:r>
      <w:r>
        <w:t xml:space="preserve"> qui sont sauvegardé</w:t>
      </w:r>
      <w:r w:rsidR="006C04C2">
        <w:t>es</w:t>
      </w:r>
      <w:r>
        <w:t xml:space="preserve"> dans les fichiers de l’application.</w:t>
      </w:r>
    </w:p>
    <w:p w:rsidR="000A4878" w:rsidRDefault="000A4878" w:rsidP="00761D29">
      <w:r>
        <w:t>Les pages de gestion charge</w:t>
      </w:r>
      <w:r w:rsidR="006C04C2">
        <w:t>nt</w:t>
      </w:r>
      <w:r>
        <w:t xml:space="preserve"> les données sur les films, les salles et</w:t>
      </w:r>
      <w:r w:rsidR="00E66D5D">
        <w:t xml:space="preserve"> les séances</w:t>
      </w:r>
      <w:r w:rsidR="006C04C2">
        <w:t>,</w:t>
      </w:r>
      <w:r w:rsidR="00087811">
        <w:t xml:space="preserve"> depu</w:t>
      </w:r>
      <w:r w:rsidR="0061251C">
        <w:t xml:space="preserve">is les fichiers les </w:t>
      </w:r>
      <w:r w:rsidR="0054041B">
        <w:t>concernant</w:t>
      </w:r>
      <w:r w:rsidR="0061251C">
        <w:t>.</w:t>
      </w:r>
    </w:p>
    <w:p w:rsidR="004025F1" w:rsidRDefault="004025F1" w:rsidP="006C04C2">
      <w:pPr>
        <w:spacing w:after="480"/>
      </w:pPr>
      <w:r>
        <w:t>Pour l’</w:t>
      </w:r>
      <w:r w:rsidR="00526F5D">
        <w:t xml:space="preserve">ajout de films </w:t>
      </w:r>
      <w:r>
        <w:t>ou de salles, l’administrateur doit r</w:t>
      </w:r>
      <w:r w:rsidR="00B55280">
        <w:t>emplir des inputs de type texte</w:t>
      </w:r>
      <w:r w:rsidR="006C04C2">
        <w:t>s</w:t>
      </w:r>
      <w:r w:rsidR="00B55280">
        <w:t xml:space="preserve"> et valider son choix. A ce moment-là, le logiciel vérifie q</w:t>
      </w:r>
      <w:r w:rsidR="0044748C">
        <w:t xml:space="preserve">ue les données sont </w:t>
      </w:r>
      <w:r w:rsidR="003C265E">
        <w:t>inexistantes</w:t>
      </w:r>
      <w:r w:rsidR="0044748C">
        <w:t>.</w:t>
      </w:r>
      <w:r w:rsidR="008328F7">
        <w:t xml:space="preserve"> Si elles sont </w:t>
      </w:r>
      <w:r w:rsidR="007A5D5F">
        <w:t>existantes</w:t>
      </w:r>
      <w:r w:rsidR="008328F7">
        <w:t xml:space="preserve"> le logic</w:t>
      </w:r>
      <w:r w:rsidR="006C04C2">
        <w:t>iel renvoie un message d’erreur, s</w:t>
      </w:r>
      <w:r w:rsidR="008328F7">
        <w:t>inon les données sont ajoutées</w:t>
      </w:r>
      <w:r w:rsidR="004C3AC3">
        <w:t xml:space="preserve"> et l’administrateur est renvoyé</w:t>
      </w:r>
      <w:r w:rsidR="006B19A6">
        <w:t xml:space="preserve"> sur la page de gestion.</w:t>
      </w:r>
    </w:p>
    <w:p w:rsidR="00086683" w:rsidRDefault="00A6705E" w:rsidP="004E7995">
      <w:pPr>
        <w:pStyle w:val="Titre3"/>
      </w:pPr>
      <w:bookmarkStart w:id="28" w:name="_Toc419265680"/>
      <w:r>
        <w:t>Stockage des données</w:t>
      </w:r>
      <w:bookmarkEnd w:id="28"/>
    </w:p>
    <w:p w:rsidR="00041CA3" w:rsidRDefault="00041CA3" w:rsidP="00041CA3">
      <w:r>
        <w:t xml:space="preserve">Pour le stockage, </w:t>
      </w:r>
      <w:r w:rsidR="00562572">
        <w:t>les films, les salles</w:t>
      </w:r>
      <w:r w:rsidR="00F83898">
        <w:t>, les prix et les statistiques</w:t>
      </w:r>
      <w:r w:rsidR="00562572">
        <w:t xml:space="preserve"> sont stockés dans des fichiers CSV.</w:t>
      </w:r>
      <w:r w:rsidR="00D45F5D">
        <w:t xml:space="preserve"> Les séances sont stockées dans un fichier INI.</w:t>
      </w:r>
      <w:r w:rsidR="00BB1A9B">
        <w:t xml:space="preserve"> Ces fichiers sont </w:t>
      </w:r>
      <w:r w:rsidR="00C87BED">
        <w:t>appelés</w:t>
      </w:r>
      <w:r w:rsidR="00BB1A9B">
        <w:t xml:space="preserve"> durant le programme pour charger les données </w:t>
      </w:r>
      <w:r w:rsidR="003035CA">
        <w:t>dont</w:t>
      </w:r>
      <w:r w:rsidR="00BB1A9B">
        <w:t xml:space="preserve"> l’application a besoin.</w:t>
      </w:r>
    </w:p>
    <w:p w:rsidR="00B65C6C" w:rsidRDefault="00C87BED" w:rsidP="00041CA3">
      <w:r>
        <w:t>Chaque fichier a sa propre structure</w:t>
      </w:r>
      <w:r w:rsidR="00896449">
        <w:t xml:space="preserve"> qui </w:t>
      </w:r>
      <w:r w:rsidR="003035CA">
        <w:t xml:space="preserve">se </w:t>
      </w:r>
      <w:r w:rsidR="00896449">
        <w:t>différentie selon les éléments que</w:t>
      </w:r>
      <w:r w:rsidR="003035CA">
        <w:t xml:space="preserve"> contient</w:t>
      </w:r>
      <w:r w:rsidR="00896449">
        <w:t xml:space="preserve"> le fichier.</w:t>
      </w:r>
      <w:r w:rsidR="00B65C6C">
        <w:t xml:space="preserve"> Voici les différentes données que </w:t>
      </w:r>
      <w:r w:rsidR="00A6011F">
        <w:t>contiennent</w:t>
      </w:r>
      <w:r w:rsidR="00B65C6C">
        <w:t xml:space="preserve"> les fichiers</w:t>
      </w:r>
      <w:r w:rsidR="00A6011F">
        <w:t>.</w:t>
      </w:r>
    </w:p>
    <w:p w:rsidR="003035CA" w:rsidRDefault="003035CA" w:rsidP="00041CA3"/>
    <w:tbl>
      <w:tblPr>
        <w:tblStyle w:val="Grilledutableau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4606"/>
        <w:gridCol w:w="4023"/>
      </w:tblGrid>
      <w:tr w:rsidR="008C09A5" w:rsidTr="00995AC4">
        <w:trPr>
          <w:jc w:val="center"/>
        </w:trPr>
        <w:tc>
          <w:tcPr>
            <w:tcW w:w="4606" w:type="dxa"/>
          </w:tcPr>
          <w:p w:rsidR="008C09A5" w:rsidRDefault="008C09A5" w:rsidP="00E4645A">
            <w:pPr>
              <w:spacing w:after="120"/>
              <w:jc w:val="left"/>
            </w:pPr>
            <w:r>
              <w:lastRenderedPageBreak/>
              <w:t>Films :</w:t>
            </w:r>
          </w:p>
          <w:p w:rsidR="008C09A5" w:rsidRDefault="008C09A5" w:rsidP="00015503">
            <w:pPr>
              <w:pStyle w:val="Paragraphedeliste"/>
              <w:numPr>
                <w:ilvl w:val="0"/>
                <w:numId w:val="2"/>
              </w:numPr>
              <w:jc w:val="left"/>
            </w:pPr>
            <w:r>
              <w:t>Nom du film</w:t>
            </w:r>
          </w:p>
          <w:p w:rsidR="008C09A5" w:rsidRDefault="008C09A5" w:rsidP="00015503">
            <w:pPr>
              <w:pStyle w:val="Paragraphedeliste"/>
              <w:numPr>
                <w:ilvl w:val="0"/>
                <w:numId w:val="2"/>
              </w:numPr>
              <w:jc w:val="left"/>
            </w:pPr>
            <w:r>
              <w:t>Durée du film</w:t>
            </w:r>
          </w:p>
          <w:p w:rsidR="008C09A5" w:rsidRDefault="008C09A5" w:rsidP="00015503">
            <w:pPr>
              <w:pStyle w:val="Paragraphedeliste"/>
              <w:numPr>
                <w:ilvl w:val="0"/>
                <w:numId w:val="2"/>
              </w:numPr>
              <w:jc w:val="left"/>
            </w:pPr>
            <w:r>
              <w:t>Synopsis</w:t>
            </w:r>
          </w:p>
          <w:p w:rsidR="008C09A5" w:rsidRPr="00041CA3" w:rsidRDefault="008C09A5" w:rsidP="00015503">
            <w:pPr>
              <w:pStyle w:val="Paragraphedeliste"/>
              <w:numPr>
                <w:ilvl w:val="0"/>
                <w:numId w:val="2"/>
              </w:numPr>
              <w:jc w:val="left"/>
            </w:pPr>
            <w:r>
              <w:t>Prix du film</w:t>
            </w:r>
          </w:p>
          <w:p w:rsidR="008C09A5" w:rsidRDefault="008C09A5" w:rsidP="00015503">
            <w:pPr>
              <w:jc w:val="left"/>
            </w:pPr>
          </w:p>
        </w:tc>
        <w:tc>
          <w:tcPr>
            <w:tcW w:w="4023" w:type="dxa"/>
          </w:tcPr>
          <w:p w:rsidR="008C09A5" w:rsidRDefault="002B2C1A" w:rsidP="00E4645A">
            <w:pPr>
              <w:spacing w:after="120"/>
              <w:jc w:val="left"/>
            </w:pPr>
            <w:r>
              <w:t>Salles :</w:t>
            </w:r>
          </w:p>
          <w:p w:rsidR="00836DF3" w:rsidRDefault="00400E6F" w:rsidP="00015503">
            <w:pPr>
              <w:pStyle w:val="Paragraphedeliste"/>
              <w:numPr>
                <w:ilvl w:val="0"/>
                <w:numId w:val="3"/>
              </w:numPr>
              <w:jc w:val="left"/>
            </w:pPr>
            <w:r>
              <w:t>Nom</w:t>
            </w:r>
            <w:r w:rsidR="00836DF3">
              <w:t xml:space="preserve"> de la salle</w:t>
            </w:r>
          </w:p>
          <w:p w:rsidR="00836DF3" w:rsidRDefault="00836DF3" w:rsidP="00015503">
            <w:pPr>
              <w:pStyle w:val="Paragraphedeliste"/>
              <w:numPr>
                <w:ilvl w:val="0"/>
                <w:numId w:val="3"/>
              </w:numPr>
              <w:jc w:val="left"/>
            </w:pPr>
            <w:r>
              <w:t>Nombre de place maximum</w:t>
            </w:r>
          </w:p>
        </w:tc>
      </w:tr>
      <w:tr w:rsidR="002B2C1A" w:rsidTr="004A7070">
        <w:trPr>
          <w:trHeight w:val="3113"/>
          <w:jc w:val="center"/>
        </w:trPr>
        <w:tc>
          <w:tcPr>
            <w:tcW w:w="4606" w:type="dxa"/>
          </w:tcPr>
          <w:p w:rsidR="002B2C1A" w:rsidRDefault="006344BC" w:rsidP="00E4645A">
            <w:pPr>
              <w:spacing w:before="120" w:after="120"/>
              <w:jc w:val="left"/>
            </w:pPr>
            <w:r>
              <w:t>Prix :</w:t>
            </w:r>
          </w:p>
          <w:p w:rsidR="006344BC" w:rsidRDefault="00C8006A" w:rsidP="00015503">
            <w:pPr>
              <w:pStyle w:val="Paragraphedeliste"/>
              <w:numPr>
                <w:ilvl w:val="0"/>
                <w:numId w:val="4"/>
              </w:numPr>
              <w:jc w:val="left"/>
            </w:pPr>
            <w:r>
              <w:t>Catégorie (Ex. Enfant)</w:t>
            </w:r>
          </w:p>
          <w:p w:rsidR="00C8006A" w:rsidRDefault="00C158B7" w:rsidP="00015503">
            <w:pPr>
              <w:pStyle w:val="Paragraphedeliste"/>
              <w:numPr>
                <w:ilvl w:val="0"/>
                <w:numId w:val="4"/>
              </w:numPr>
              <w:jc w:val="left"/>
            </w:pPr>
            <w:r>
              <w:t>Prix</w:t>
            </w:r>
          </w:p>
        </w:tc>
        <w:tc>
          <w:tcPr>
            <w:tcW w:w="4023" w:type="dxa"/>
          </w:tcPr>
          <w:p w:rsidR="002B2C1A" w:rsidRDefault="00F678D2" w:rsidP="00E4645A">
            <w:pPr>
              <w:spacing w:before="120" w:after="120"/>
              <w:jc w:val="left"/>
            </w:pPr>
            <w:r>
              <w:t>Séance :</w:t>
            </w:r>
          </w:p>
          <w:p w:rsidR="00930B74" w:rsidRDefault="009736C7" w:rsidP="00015503">
            <w:pPr>
              <w:pStyle w:val="Paragraphedeliste"/>
              <w:numPr>
                <w:ilvl w:val="0"/>
                <w:numId w:val="7"/>
              </w:numPr>
              <w:jc w:val="left"/>
            </w:pPr>
            <w:r>
              <w:t>Section</w:t>
            </w:r>
          </w:p>
          <w:p w:rsidR="00F678D2" w:rsidRDefault="009D5F62" w:rsidP="00015503">
            <w:pPr>
              <w:pStyle w:val="Paragraphedeliste"/>
              <w:numPr>
                <w:ilvl w:val="0"/>
                <w:numId w:val="5"/>
              </w:numPr>
              <w:jc w:val="left"/>
            </w:pPr>
            <w:r>
              <w:t>Nom du film</w:t>
            </w:r>
          </w:p>
          <w:p w:rsidR="009D5F62" w:rsidRDefault="006267D6" w:rsidP="00015503">
            <w:pPr>
              <w:pStyle w:val="Paragraphedeliste"/>
              <w:numPr>
                <w:ilvl w:val="0"/>
                <w:numId w:val="5"/>
              </w:numPr>
              <w:jc w:val="left"/>
            </w:pPr>
            <w:r>
              <w:t>Nom de la salle</w:t>
            </w:r>
          </w:p>
          <w:p w:rsidR="00FB0A94" w:rsidRDefault="00FB0A94" w:rsidP="00015503">
            <w:pPr>
              <w:pStyle w:val="Paragraphedeliste"/>
              <w:numPr>
                <w:ilvl w:val="0"/>
                <w:numId w:val="5"/>
              </w:numPr>
              <w:jc w:val="left"/>
            </w:pPr>
            <w:r>
              <w:t>Jour</w:t>
            </w:r>
            <w:r w:rsidR="00BC7621">
              <w:t>s</w:t>
            </w:r>
            <w:r>
              <w:t xml:space="preserve"> de diffusion</w:t>
            </w:r>
          </w:p>
          <w:p w:rsidR="00775031" w:rsidRDefault="00820D72" w:rsidP="00B75E6C">
            <w:pPr>
              <w:pStyle w:val="Paragraphedeliste"/>
              <w:numPr>
                <w:ilvl w:val="0"/>
                <w:numId w:val="5"/>
              </w:numPr>
              <w:jc w:val="left"/>
            </w:pPr>
            <w:r>
              <w:t>Heure</w:t>
            </w:r>
            <w:r w:rsidR="00775031">
              <w:t xml:space="preserve"> de diffusion</w:t>
            </w:r>
            <w:r w:rsidR="00B75E6C">
              <w:t xml:space="preserve"> 1</w:t>
            </w:r>
          </w:p>
          <w:p w:rsidR="00B75E6C" w:rsidRDefault="00B75E6C" w:rsidP="00015503">
            <w:pPr>
              <w:pStyle w:val="Paragraphedeliste"/>
              <w:numPr>
                <w:ilvl w:val="0"/>
                <w:numId w:val="5"/>
              </w:numPr>
              <w:jc w:val="left"/>
            </w:pPr>
            <w:r>
              <w:t>Heure de diffusion 2</w:t>
            </w:r>
          </w:p>
          <w:p w:rsidR="00B75E6C" w:rsidRDefault="00B75E6C" w:rsidP="00015503">
            <w:pPr>
              <w:pStyle w:val="Paragraphedeliste"/>
              <w:numPr>
                <w:ilvl w:val="0"/>
                <w:numId w:val="5"/>
              </w:numPr>
              <w:jc w:val="left"/>
            </w:pPr>
            <w:r>
              <w:t>Heure de diffusion 3</w:t>
            </w:r>
          </w:p>
          <w:p w:rsidR="00B75E6C" w:rsidRDefault="00B75E6C" w:rsidP="00015503">
            <w:pPr>
              <w:pStyle w:val="Paragraphedeliste"/>
              <w:numPr>
                <w:ilvl w:val="0"/>
                <w:numId w:val="5"/>
              </w:numPr>
              <w:jc w:val="left"/>
            </w:pPr>
            <w:r>
              <w:t>Heure de diffusion 4</w:t>
            </w:r>
          </w:p>
          <w:p w:rsidR="003117D1" w:rsidRDefault="00B31429" w:rsidP="00015503">
            <w:pPr>
              <w:pStyle w:val="Paragraphedeliste"/>
              <w:numPr>
                <w:ilvl w:val="0"/>
                <w:numId w:val="5"/>
              </w:numPr>
              <w:jc w:val="left"/>
            </w:pPr>
            <w:r>
              <w:t>Diffusé</w:t>
            </w:r>
          </w:p>
        </w:tc>
      </w:tr>
      <w:tr w:rsidR="00AA02BF" w:rsidTr="00995AC4">
        <w:trPr>
          <w:jc w:val="center"/>
        </w:trPr>
        <w:tc>
          <w:tcPr>
            <w:tcW w:w="4606" w:type="dxa"/>
          </w:tcPr>
          <w:p w:rsidR="00AA02BF" w:rsidRDefault="00AA02BF" w:rsidP="000D5188">
            <w:pPr>
              <w:spacing w:before="120" w:after="120"/>
              <w:jc w:val="left"/>
            </w:pPr>
            <w:r>
              <w:t>Réservation :</w:t>
            </w:r>
          </w:p>
          <w:p w:rsidR="00790ED5" w:rsidRDefault="00B36B8F" w:rsidP="00015503">
            <w:pPr>
              <w:pStyle w:val="Paragraphedeliste"/>
              <w:numPr>
                <w:ilvl w:val="0"/>
                <w:numId w:val="6"/>
              </w:numPr>
              <w:jc w:val="left"/>
            </w:pPr>
            <w:r>
              <w:t>Numéro de séance</w:t>
            </w:r>
          </w:p>
          <w:p w:rsidR="009838CD" w:rsidRDefault="00F63CD5" w:rsidP="00015503">
            <w:pPr>
              <w:pStyle w:val="Paragraphedeliste"/>
              <w:numPr>
                <w:ilvl w:val="0"/>
                <w:numId w:val="6"/>
              </w:numPr>
              <w:jc w:val="left"/>
            </w:pPr>
            <w:r>
              <w:t>Nombre de billet enfants</w:t>
            </w:r>
          </w:p>
          <w:p w:rsidR="00F63CD5" w:rsidRDefault="00F63CD5" w:rsidP="00015503">
            <w:pPr>
              <w:pStyle w:val="Paragraphedeliste"/>
              <w:numPr>
                <w:ilvl w:val="0"/>
                <w:numId w:val="6"/>
              </w:numPr>
              <w:jc w:val="left"/>
            </w:pPr>
            <w:r>
              <w:t>Nombre de billet adultes</w:t>
            </w:r>
          </w:p>
          <w:p w:rsidR="00F63CD5" w:rsidRDefault="00F63CD5" w:rsidP="00015503">
            <w:pPr>
              <w:pStyle w:val="Paragraphedeliste"/>
              <w:numPr>
                <w:ilvl w:val="0"/>
                <w:numId w:val="6"/>
              </w:numPr>
              <w:jc w:val="left"/>
            </w:pPr>
            <w:r>
              <w:t xml:space="preserve">Nombre de billet </w:t>
            </w:r>
            <w:r w:rsidR="00C517E9">
              <w:t>étudiants/a.v.s/a</w:t>
            </w:r>
            <w:r>
              <w:t>.i</w:t>
            </w:r>
          </w:p>
          <w:p w:rsidR="001115DC" w:rsidRDefault="001115DC" w:rsidP="00015503">
            <w:pPr>
              <w:pStyle w:val="Paragraphedeliste"/>
              <w:numPr>
                <w:ilvl w:val="0"/>
                <w:numId w:val="6"/>
              </w:numPr>
              <w:jc w:val="left"/>
            </w:pPr>
            <w:r>
              <w:t>Date de réservation</w:t>
            </w:r>
          </w:p>
          <w:p w:rsidR="00211B19" w:rsidRDefault="00211B19" w:rsidP="00015503">
            <w:pPr>
              <w:pStyle w:val="Paragraphedeliste"/>
              <w:numPr>
                <w:ilvl w:val="0"/>
                <w:numId w:val="6"/>
              </w:numPr>
              <w:jc w:val="left"/>
            </w:pPr>
            <w:r>
              <w:t>Prix total</w:t>
            </w:r>
          </w:p>
          <w:p w:rsidR="005C74BA" w:rsidRDefault="005C74BA" w:rsidP="00015503">
            <w:pPr>
              <w:pStyle w:val="Paragraphedeliste"/>
              <w:numPr>
                <w:ilvl w:val="0"/>
                <w:numId w:val="6"/>
              </w:numPr>
              <w:jc w:val="left"/>
            </w:pPr>
            <w:r>
              <w:t>Places totale</w:t>
            </w:r>
          </w:p>
        </w:tc>
        <w:tc>
          <w:tcPr>
            <w:tcW w:w="4023" w:type="dxa"/>
          </w:tcPr>
          <w:p w:rsidR="00AA02BF" w:rsidRDefault="00765F5D" w:rsidP="000D5188">
            <w:pPr>
              <w:spacing w:before="120" w:after="120"/>
              <w:jc w:val="left"/>
            </w:pPr>
            <w:r>
              <w:t>Statistiques :</w:t>
            </w:r>
          </w:p>
          <w:p w:rsidR="00A1610B" w:rsidRDefault="00A1610B" w:rsidP="00A1610B">
            <w:pPr>
              <w:pStyle w:val="Paragraphedeliste"/>
              <w:numPr>
                <w:ilvl w:val="0"/>
                <w:numId w:val="9"/>
              </w:numPr>
              <w:jc w:val="left"/>
            </w:pPr>
            <w:r>
              <w:t>Nom de la statistique (ex. : BilletTotal)</w:t>
            </w:r>
          </w:p>
          <w:p w:rsidR="00A1610B" w:rsidRDefault="00A1610B" w:rsidP="00A1610B">
            <w:pPr>
              <w:pStyle w:val="Paragraphedeliste"/>
              <w:numPr>
                <w:ilvl w:val="0"/>
                <w:numId w:val="9"/>
              </w:numPr>
              <w:jc w:val="left"/>
            </w:pPr>
            <w:r>
              <w:t>Nombre de billets</w:t>
            </w:r>
          </w:p>
        </w:tc>
      </w:tr>
    </w:tbl>
    <w:p w:rsidR="008C09A5" w:rsidRDefault="008C09A5" w:rsidP="00041CA3"/>
    <w:p w:rsidR="00015503" w:rsidRDefault="00015503" w:rsidP="00041CA3">
      <w:r>
        <w:t>Explication sur l’utilité de ces fichiers :</w:t>
      </w:r>
    </w:p>
    <w:p w:rsidR="00015503" w:rsidRDefault="00015503" w:rsidP="00015503">
      <w:pPr>
        <w:pStyle w:val="Paragraphedeliste"/>
        <w:numPr>
          <w:ilvl w:val="0"/>
          <w:numId w:val="8"/>
        </w:numPr>
      </w:pPr>
      <w:r w:rsidRPr="00015503">
        <w:rPr>
          <w:i/>
        </w:rPr>
        <w:t>Films</w:t>
      </w:r>
      <w:r w:rsidR="00E936E6">
        <w:t xml:space="preserve"> : </w:t>
      </w:r>
      <w:r>
        <w:t xml:space="preserve">permet de renseigner </w:t>
      </w:r>
      <w:r w:rsidR="00E936E6">
        <w:t xml:space="preserve">sur </w:t>
      </w:r>
      <w:r>
        <w:t>les films qui sont disponible</w:t>
      </w:r>
      <w:r w:rsidR="00E936E6">
        <w:t>s</w:t>
      </w:r>
      <w:r>
        <w:t xml:space="preserve"> dans le cinéma</w:t>
      </w:r>
      <w:r w:rsidR="00E936E6">
        <w:t>.</w:t>
      </w:r>
    </w:p>
    <w:p w:rsidR="00015503" w:rsidRPr="008F3B19" w:rsidRDefault="00015503" w:rsidP="00015503">
      <w:pPr>
        <w:pStyle w:val="Paragraphedeliste"/>
        <w:numPr>
          <w:ilvl w:val="0"/>
          <w:numId w:val="8"/>
        </w:numPr>
        <w:rPr>
          <w:i/>
        </w:rPr>
      </w:pPr>
      <w:r w:rsidRPr="00015503">
        <w:rPr>
          <w:i/>
        </w:rPr>
        <w:t>Salles</w:t>
      </w:r>
      <w:r w:rsidR="00E936E6">
        <w:t xml:space="preserve"> : </w:t>
      </w:r>
      <w:r w:rsidR="008F3B19">
        <w:t>permet de connaître les salles qui existe</w:t>
      </w:r>
      <w:r w:rsidR="00E936E6">
        <w:t>nt</w:t>
      </w:r>
      <w:r w:rsidR="008F3B19">
        <w:t xml:space="preserve"> dans le cinéma</w:t>
      </w:r>
      <w:r w:rsidR="00E936E6">
        <w:t>.</w:t>
      </w:r>
    </w:p>
    <w:p w:rsidR="008F3B19" w:rsidRPr="006C597D" w:rsidRDefault="006C597D" w:rsidP="00015503">
      <w:pPr>
        <w:pStyle w:val="Paragraphedeliste"/>
        <w:numPr>
          <w:ilvl w:val="0"/>
          <w:numId w:val="8"/>
        </w:numPr>
        <w:rPr>
          <w:i/>
        </w:rPr>
      </w:pPr>
      <w:r>
        <w:rPr>
          <w:i/>
        </w:rPr>
        <w:t>Prix</w:t>
      </w:r>
      <w:r w:rsidR="00E936E6">
        <w:rPr>
          <w:i/>
        </w:rPr>
        <w:t> :</w:t>
      </w:r>
      <w:r w:rsidR="008C3769">
        <w:rPr>
          <w:i/>
        </w:rPr>
        <w:t xml:space="preserve"> </w:t>
      </w:r>
      <w:r>
        <w:t>permet d’enregistrer le prix des tickets</w:t>
      </w:r>
      <w:r w:rsidR="00E936E6">
        <w:t>.</w:t>
      </w:r>
    </w:p>
    <w:p w:rsidR="000677FE" w:rsidRDefault="000677FE" w:rsidP="000677FE">
      <w:pPr>
        <w:pStyle w:val="Paragraphedeliste"/>
        <w:numPr>
          <w:ilvl w:val="0"/>
          <w:numId w:val="8"/>
        </w:numPr>
        <w:rPr>
          <w:i/>
        </w:rPr>
      </w:pPr>
      <w:r>
        <w:rPr>
          <w:i/>
        </w:rPr>
        <w:t>Séance</w:t>
      </w:r>
      <w:r w:rsidR="008C3769">
        <w:rPr>
          <w:i/>
        </w:rPr>
        <w:t> :</w:t>
      </w:r>
      <w:r w:rsidR="00CF2D27">
        <w:rPr>
          <w:i/>
        </w:rPr>
        <w:t xml:space="preserve"> </w:t>
      </w:r>
      <w:r w:rsidR="00FB7B86">
        <w:t>enregistre toute</w:t>
      </w:r>
      <w:r w:rsidR="008C3769">
        <w:t>s</w:t>
      </w:r>
      <w:r w:rsidR="00FB7B86">
        <w:t xml:space="preserve"> les séances qui sont possible</w:t>
      </w:r>
      <w:r w:rsidR="008C3769">
        <w:t>s</w:t>
      </w:r>
      <w:r w:rsidR="00FB7B86">
        <w:t xml:space="preserve"> et permet de savoir si une séance est diffusée ou </w:t>
      </w:r>
      <w:r w:rsidR="008C3769">
        <w:t xml:space="preserve">si elle </w:t>
      </w:r>
      <w:r w:rsidR="00FB7B86">
        <w:t>ne l’est plus</w:t>
      </w:r>
      <w:r w:rsidR="008C3769">
        <w:t>.</w:t>
      </w:r>
    </w:p>
    <w:p w:rsidR="006C554C" w:rsidRPr="008A52EF" w:rsidRDefault="0053280A" w:rsidP="008C3769">
      <w:pPr>
        <w:pStyle w:val="Paragraphedeliste"/>
        <w:numPr>
          <w:ilvl w:val="0"/>
          <w:numId w:val="8"/>
        </w:numPr>
        <w:spacing w:after="360"/>
        <w:ind w:left="714" w:hanging="357"/>
        <w:rPr>
          <w:i/>
        </w:rPr>
      </w:pPr>
      <w:r>
        <w:rPr>
          <w:i/>
        </w:rPr>
        <w:t>Réservation</w:t>
      </w:r>
      <w:r w:rsidR="008C3769">
        <w:t xml:space="preserve"> : </w:t>
      </w:r>
      <w:r w:rsidR="001115DC">
        <w:t xml:space="preserve">enregistre les </w:t>
      </w:r>
      <w:r w:rsidR="0022796E">
        <w:t>tickets vendu</w:t>
      </w:r>
      <w:r w:rsidR="0009366E">
        <w:t>s</w:t>
      </w:r>
      <w:r w:rsidR="008C3769">
        <w:t>.</w:t>
      </w:r>
    </w:p>
    <w:p w:rsidR="008A52EF" w:rsidRDefault="008A52EF">
      <w:pPr>
        <w:jc w:val="left"/>
        <w:rPr>
          <w:i/>
        </w:rPr>
      </w:pPr>
      <w:r>
        <w:rPr>
          <w:i/>
        </w:rPr>
        <w:br w:type="page"/>
      </w:r>
    </w:p>
    <w:p w:rsidR="007567DF" w:rsidRDefault="007567DF" w:rsidP="00FB66E9">
      <w:pPr>
        <w:pStyle w:val="Titre2"/>
        <w:spacing w:after="240"/>
      </w:pPr>
      <w:bookmarkStart w:id="29" w:name="_Toc419265681"/>
      <w:r>
        <w:lastRenderedPageBreak/>
        <w:t>Description détaillée des algorithmes de résolutio</w:t>
      </w:r>
      <w:r w:rsidR="0065287B">
        <w:t>n</w:t>
      </w:r>
      <w:bookmarkEnd w:id="29"/>
    </w:p>
    <w:p w:rsidR="00E42CCD" w:rsidRDefault="00FB66E9" w:rsidP="000C5E96">
      <w:pPr>
        <w:spacing w:after="480"/>
      </w:pPr>
      <w:r>
        <w:t>Dans cette section</w:t>
      </w:r>
      <w:r w:rsidR="00E810FC">
        <w:t xml:space="preserve"> je parle et détaille les algorithmes utilisés durant le développement. Evidemment, je ne parle pas des fonctions de simple traitement de champ mais des </w:t>
      </w:r>
      <w:r w:rsidR="00D56267">
        <w:t>algorithmes complexe.</w:t>
      </w:r>
    </w:p>
    <w:p w:rsidR="000C5E96" w:rsidRDefault="000C4862" w:rsidP="000C5E96">
      <w:pPr>
        <w:pStyle w:val="Titre3"/>
      </w:pPr>
      <w:bookmarkStart w:id="30" w:name="_Toc419265682"/>
      <w:r>
        <w:t>U_ImageB</w:t>
      </w:r>
      <w:r w:rsidR="0048282F">
        <w:t>out</w:t>
      </w:r>
      <w:r>
        <w:t>on</w:t>
      </w:r>
      <w:r w:rsidR="00444C09">
        <w:t>.pas</w:t>
      </w:r>
      <w:bookmarkEnd w:id="30"/>
    </w:p>
    <w:p w:rsidR="00EA7A08" w:rsidRDefault="000C4862" w:rsidP="007931BE">
      <w:pPr>
        <w:spacing w:after="480"/>
      </w:pPr>
      <w:r>
        <w:t xml:space="preserve">U_ImageButton est </w:t>
      </w:r>
      <w:r w:rsidR="00A91CA3">
        <w:t>un objet que j’ai créé. Il permet d’avoir un bouton de couleur avec certaines informations sur une séance.</w:t>
      </w:r>
      <w:r w:rsidR="00635ECC">
        <w:t xml:space="preserve"> Cet objet a été créé pour avoir une couleur rouge quand une séance est </w:t>
      </w:r>
      <w:r w:rsidR="00ED27FB">
        <w:t>complète</w:t>
      </w:r>
      <w:r w:rsidR="00635ECC">
        <w:t>.</w:t>
      </w:r>
      <w:r w:rsidR="007976CA">
        <w:t xml:space="preserve"> </w:t>
      </w:r>
      <w:r w:rsidR="00EA7A08">
        <w:t>Cette class</w:t>
      </w:r>
      <w:r w:rsidR="00645A3B">
        <w:t>e est héritée de la classe TImage.</w:t>
      </w:r>
    </w:p>
    <w:p w:rsidR="00785A31" w:rsidRDefault="00EA7A08" w:rsidP="00785A31">
      <w:pPr>
        <w:pStyle w:val="Sous-titre"/>
      </w:pPr>
      <w:r>
        <w:t>Diagramme de classe</w:t>
      </w:r>
    </w:p>
    <w:p w:rsidR="0057251E" w:rsidRDefault="0057251E" w:rsidP="006D2443">
      <w:pPr>
        <w:keepNext/>
        <w:spacing w:after="40"/>
        <w:rPr>
          <w:noProof/>
          <w:lang w:eastAsia="fr-CH"/>
        </w:rPr>
      </w:pPr>
    </w:p>
    <w:p w:rsidR="006D2443" w:rsidRDefault="0014760F" w:rsidP="0057251E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58946F5E" wp14:editId="518146CF">
            <wp:extent cx="6191250" cy="285750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medeclasses2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9" t="4861" r="2689" b="7639"/>
                    <a:stretch/>
                  </pic:blipFill>
                  <pic:spPr bwMode="auto">
                    <a:xfrm>
                      <a:off x="0" y="0"/>
                      <a:ext cx="6200915" cy="2861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287B" w:rsidRDefault="006D2443" w:rsidP="00B616E4">
      <w:pPr>
        <w:pStyle w:val="Lgende"/>
        <w:spacing w:after="480"/>
        <w:jc w:val="center"/>
      </w:pPr>
      <w:r>
        <w:t xml:space="preserve">Figure </w:t>
      </w:r>
      <w:r w:rsidR="00915DED">
        <w:fldChar w:fldCharType="begin"/>
      </w:r>
      <w:r w:rsidR="00915DED">
        <w:instrText xml:space="preserve"> SEQ Figure \* ARABIC </w:instrText>
      </w:r>
      <w:r w:rsidR="00915DED">
        <w:fldChar w:fldCharType="separate"/>
      </w:r>
      <w:r w:rsidR="00A45343">
        <w:rPr>
          <w:noProof/>
        </w:rPr>
        <w:t>21</w:t>
      </w:r>
      <w:r w:rsidR="00915DED">
        <w:rPr>
          <w:noProof/>
        </w:rPr>
        <w:fldChar w:fldCharType="end"/>
      </w:r>
      <w:r>
        <w:t xml:space="preserve"> : Classe TImageBouto</w:t>
      </w:r>
    </w:p>
    <w:p w:rsidR="006D2443" w:rsidRDefault="004A2D32" w:rsidP="004A2D32">
      <w:pPr>
        <w:pStyle w:val="Sous-titre"/>
      </w:pPr>
      <w:r>
        <w:t>Propriété</w:t>
      </w:r>
    </w:p>
    <w:p w:rsidR="000D41BC" w:rsidRPr="007931BE" w:rsidRDefault="005D10B9" w:rsidP="005D10B9">
      <w:pPr>
        <w:pStyle w:val="Paragraphedeliste"/>
        <w:numPr>
          <w:ilvl w:val="0"/>
          <w:numId w:val="10"/>
        </w:numPr>
        <w:rPr>
          <w:i/>
        </w:rPr>
      </w:pPr>
      <w:r w:rsidRPr="005D10B9">
        <w:rPr>
          <w:i/>
        </w:rPr>
        <w:t>lblNomFilm</w:t>
      </w:r>
      <w:r>
        <w:rPr>
          <w:i/>
        </w:rPr>
        <w:t> </w:t>
      </w:r>
      <w:r w:rsidRPr="00900D66">
        <w:t>:</w:t>
      </w:r>
      <w:r w:rsidR="00900D66">
        <w:t xml:space="preserve"> </w:t>
      </w:r>
      <w:r w:rsidR="00866ADA">
        <w:t>est un label qui permet d’</w:t>
      </w:r>
      <w:r w:rsidR="00282CC5">
        <w:t>afficher le nom du film</w:t>
      </w:r>
    </w:p>
    <w:p w:rsidR="007931BE" w:rsidRPr="007931BE" w:rsidRDefault="007931BE" w:rsidP="005D10B9">
      <w:pPr>
        <w:pStyle w:val="Paragraphedeliste"/>
        <w:numPr>
          <w:ilvl w:val="0"/>
          <w:numId w:val="10"/>
        </w:numPr>
        <w:rPr>
          <w:i/>
        </w:rPr>
      </w:pPr>
      <w:r>
        <w:rPr>
          <w:i/>
        </w:rPr>
        <w:t>lblHoraire </w:t>
      </w:r>
      <w:r w:rsidRPr="00923A70">
        <w:t>:</w:t>
      </w:r>
      <w:r>
        <w:rPr>
          <w:i/>
        </w:rPr>
        <w:t xml:space="preserve"> </w:t>
      </w:r>
      <w:r>
        <w:t>affiche l’heure de la séance</w:t>
      </w:r>
    </w:p>
    <w:p w:rsidR="007931BE" w:rsidRPr="00A61E83" w:rsidRDefault="0022628F" w:rsidP="005D10B9">
      <w:pPr>
        <w:pStyle w:val="Paragraphedeliste"/>
        <w:numPr>
          <w:ilvl w:val="0"/>
          <w:numId w:val="10"/>
        </w:numPr>
        <w:rPr>
          <w:i/>
        </w:rPr>
      </w:pPr>
      <w:r>
        <w:rPr>
          <w:i/>
        </w:rPr>
        <w:t>section </w:t>
      </w:r>
      <w:r w:rsidRPr="00923A70">
        <w:t>:</w:t>
      </w:r>
      <w:r>
        <w:rPr>
          <w:i/>
        </w:rPr>
        <w:t xml:space="preserve"> </w:t>
      </w:r>
      <w:r>
        <w:t>enregistre le nom de la section de la séance pour la retrouver dans le fichier des séances.</w:t>
      </w:r>
    </w:p>
    <w:p w:rsidR="00A61E83" w:rsidRPr="00F0695E" w:rsidRDefault="00A61E83" w:rsidP="005D10B9">
      <w:pPr>
        <w:pStyle w:val="Paragraphedeliste"/>
        <w:numPr>
          <w:ilvl w:val="0"/>
          <w:numId w:val="10"/>
        </w:numPr>
        <w:rPr>
          <w:i/>
        </w:rPr>
      </w:pPr>
      <w:r>
        <w:rPr>
          <w:i/>
        </w:rPr>
        <w:t>Salle </w:t>
      </w:r>
      <w:r w:rsidRPr="00A61E83">
        <w:t>:</w:t>
      </w:r>
      <w:r>
        <w:t xml:space="preserve"> la classe enregistre le nom de la salle</w:t>
      </w:r>
    </w:p>
    <w:p w:rsidR="00F0695E" w:rsidRPr="00B2379E" w:rsidRDefault="00E9505F" w:rsidP="005D10B9">
      <w:pPr>
        <w:pStyle w:val="Paragraphedeliste"/>
        <w:numPr>
          <w:ilvl w:val="0"/>
          <w:numId w:val="10"/>
        </w:numPr>
        <w:rPr>
          <w:i/>
        </w:rPr>
      </w:pPr>
      <w:r>
        <w:rPr>
          <w:i/>
        </w:rPr>
        <w:t>Complet_ </w:t>
      </w:r>
      <w:r w:rsidRPr="00E9505F">
        <w:t>:</w:t>
      </w:r>
      <w:r>
        <w:t xml:space="preserve"> </w:t>
      </w:r>
      <w:r w:rsidR="00B45A7E">
        <w:t>enregistre si la salle est complète</w:t>
      </w:r>
    </w:p>
    <w:p w:rsidR="00B2379E" w:rsidRPr="00A4242C" w:rsidRDefault="00B2379E" w:rsidP="00C40742">
      <w:pPr>
        <w:pStyle w:val="Paragraphedeliste"/>
        <w:numPr>
          <w:ilvl w:val="0"/>
          <w:numId w:val="10"/>
        </w:numPr>
        <w:spacing w:after="480"/>
        <w:ind w:left="714" w:hanging="357"/>
        <w:rPr>
          <w:i/>
        </w:rPr>
      </w:pPr>
      <w:r>
        <w:rPr>
          <w:i/>
        </w:rPr>
        <w:t>Places </w:t>
      </w:r>
      <w:r>
        <w:t>: enregistre le nombre de places restantes dans la salle.</w:t>
      </w:r>
    </w:p>
    <w:p w:rsidR="00A4242C" w:rsidRDefault="00A4242C" w:rsidP="00A4242C">
      <w:pPr>
        <w:spacing w:after="480"/>
        <w:rPr>
          <w:i/>
        </w:rPr>
      </w:pPr>
    </w:p>
    <w:p w:rsidR="00A4242C" w:rsidRPr="00A4242C" w:rsidRDefault="00A4242C" w:rsidP="00A4242C">
      <w:pPr>
        <w:spacing w:after="480"/>
        <w:rPr>
          <w:i/>
        </w:rPr>
      </w:pPr>
    </w:p>
    <w:p w:rsidR="004A2D32" w:rsidRDefault="004A2D32" w:rsidP="004342D6">
      <w:pPr>
        <w:pStyle w:val="Sous-titre"/>
      </w:pPr>
      <w:r>
        <w:lastRenderedPageBreak/>
        <w:t>Méthode</w:t>
      </w:r>
    </w:p>
    <w:p w:rsidR="00FF5A3C" w:rsidRDefault="00CD4B7C" w:rsidP="00FF5A3C">
      <w:pPr>
        <w:keepNext/>
        <w:spacing w:after="40"/>
      </w:pPr>
      <w:r>
        <w:rPr>
          <w:noProof/>
          <w:lang w:eastAsia="fr-CH"/>
        </w:rPr>
        <w:drawing>
          <wp:inline distT="0" distB="0" distL="0" distR="0" wp14:anchorId="2305C812" wp14:editId="2FD91668">
            <wp:extent cx="5760720" cy="703643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mageBouton_Create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3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F7D" w:rsidRDefault="00FF5A3C" w:rsidP="00A50764">
      <w:pPr>
        <w:pStyle w:val="Lgende"/>
        <w:spacing w:after="360"/>
        <w:jc w:val="center"/>
      </w:pPr>
      <w:r>
        <w:t xml:space="preserve">Figure </w:t>
      </w:r>
      <w:r w:rsidR="00915DED">
        <w:fldChar w:fldCharType="begin"/>
      </w:r>
      <w:r w:rsidR="00915DED">
        <w:instrText xml:space="preserve"> SEQ Figure \* ARABIC </w:instrText>
      </w:r>
      <w:r w:rsidR="00915DED">
        <w:fldChar w:fldCharType="separate"/>
      </w:r>
      <w:r w:rsidR="00A45343">
        <w:rPr>
          <w:noProof/>
        </w:rPr>
        <w:t>22</w:t>
      </w:r>
      <w:r w:rsidR="00915DED">
        <w:rPr>
          <w:noProof/>
        </w:rPr>
        <w:fldChar w:fldCharType="end"/>
      </w:r>
      <w:r>
        <w:t xml:space="preserve"> : Constructeur de TImageBouton</w:t>
      </w:r>
    </w:p>
    <w:p w:rsidR="00B616E4" w:rsidRDefault="0096548B" w:rsidP="00B616E4">
      <w:r>
        <w:t>Le constructeur de TImageBouton permet d’initialiser les paramètres du bouton.</w:t>
      </w:r>
      <w:r w:rsidR="00EB626C">
        <w:t xml:space="preserve"> Il initialise le texte qui est affiché, l’horaire, la position des labels et la position du bouton</w:t>
      </w:r>
      <w:r w:rsidR="003829E4">
        <w:t>.</w:t>
      </w:r>
      <w:r w:rsidR="00094247">
        <w:t xml:space="preserve"> Il initialise également les évènements OnClick des deux labels ainsi que celui de l’image.</w:t>
      </w:r>
    </w:p>
    <w:p w:rsidR="00C07524" w:rsidRDefault="00C07524" w:rsidP="00B616E4"/>
    <w:p w:rsidR="00492E1F" w:rsidRDefault="00492E1F" w:rsidP="00A50764">
      <w:pPr>
        <w:keepNext/>
        <w:spacing w:after="40" w:line="240" w:lineRule="auto"/>
        <w:jc w:val="center"/>
      </w:pPr>
      <w:r>
        <w:rPr>
          <w:noProof/>
          <w:lang w:eastAsia="fr-CH"/>
        </w:rPr>
        <w:lastRenderedPageBreak/>
        <w:drawing>
          <wp:inline distT="0" distB="0" distL="0" distR="0" wp14:anchorId="0CE7BF25" wp14:editId="319CB27A">
            <wp:extent cx="2343150" cy="1685925"/>
            <wp:effectExtent l="0" t="0" r="0" b="952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mageBouton_Comple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3BC" w:rsidRDefault="00492E1F" w:rsidP="00A50764">
      <w:pPr>
        <w:pStyle w:val="Lgende"/>
        <w:spacing w:after="360"/>
        <w:jc w:val="center"/>
      </w:pPr>
      <w:r>
        <w:t xml:space="preserve">Figure </w:t>
      </w:r>
      <w:r w:rsidR="00915DED">
        <w:fldChar w:fldCharType="begin"/>
      </w:r>
      <w:r w:rsidR="00915DED">
        <w:instrText xml:space="preserve"> SEQ Figure \* ARABIC </w:instrText>
      </w:r>
      <w:r w:rsidR="00915DED">
        <w:fldChar w:fldCharType="separate"/>
      </w:r>
      <w:r w:rsidR="00A45343">
        <w:rPr>
          <w:noProof/>
        </w:rPr>
        <w:t>23</w:t>
      </w:r>
      <w:r w:rsidR="00915DED">
        <w:rPr>
          <w:noProof/>
        </w:rPr>
        <w:fldChar w:fldCharType="end"/>
      </w:r>
      <w:r>
        <w:t xml:space="preserve"> : procédure complet</w:t>
      </w:r>
    </w:p>
    <w:p w:rsidR="00F74BF8" w:rsidRDefault="00E41B44" w:rsidP="00A50764">
      <w:pPr>
        <w:spacing w:after="480" w:line="240" w:lineRule="auto"/>
      </w:pPr>
      <w:r>
        <w:t>La procédure « </w:t>
      </w:r>
      <w:r w:rsidR="00F74BF8">
        <w:rPr>
          <w:i/>
        </w:rPr>
        <w:t>complet</w:t>
      </w:r>
      <w:r>
        <w:t xml:space="preserve"> » </w:t>
      </w:r>
      <w:r w:rsidR="00F74BF8">
        <w:t>change l’état du bouton</w:t>
      </w:r>
      <w:r w:rsidR="003B705B">
        <w:t xml:space="preserve">, </w:t>
      </w:r>
      <w:r w:rsidR="00031C8F">
        <w:t>le désactive et modifie sa</w:t>
      </w:r>
      <w:r w:rsidR="00375D4C">
        <w:t xml:space="preserve"> couleur, devient rouge quand la séance est complète</w:t>
      </w:r>
      <w:r w:rsidR="00765ABE">
        <w:t>.</w:t>
      </w:r>
    </w:p>
    <w:p w:rsidR="00A50764" w:rsidRDefault="006573F9" w:rsidP="00A50764">
      <w:pPr>
        <w:keepNext/>
        <w:spacing w:after="40" w:line="240" w:lineRule="auto"/>
        <w:jc w:val="center"/>
      </w:pPr>
      <w:r>
        <w:rPr>
          <w:noProof/>
          <w:lang w:eastAsia="fr-CH"/>
        </w:rPr>
        <w:drawing>
          <wp:inline distT="0" distB="0" distL="0" distR="0" wp14:anchorId="2E6CE0F0" wp14:editId="21FE21BE">
            <wp:extent cx="3638550" cy="1228725"/>
            <wp:effectExtent l="0" t="0" r="0" b="952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mageBouton_changeCouleur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072" w:rsidRDefault="00A50764" w:rsidP="00A50764">
      <w:pPr>
        <w:pStyle w:val="Lgende"/>
        <w:spacing w:after="360"/>
        <w:jc w:val="center"/>
      </w:pPr>
      <w:r>
        <w:t xml:space="preserve">Figure </w:t>
      </w:r>
      <w:r w:rsidR="00915DED">
        <w:fldChar w:fldCharType="begin"/>
      </w:r>
      <w:r w:rsidR="00915DED">
        <w:instrText xml:space="preserve"> SEQ Figure \* ARABIC </w:instrText>
      </w:r>
      <w:r w:rsidR="00915DED">
        <w:fldChar w:fldCharType="separate"/>
      </w:r>
      <w:r w:rsidR="00A45343">
        <w:rPr>
          <w:noProof/>
        </w:rPr>
        <w:t>24</w:t>
      </w:r>
      <w:r w:rsidR="00915DED">
        <w:rPr>
          <w:noProof/>
        </w:rPr>
        <w:fldChar w:fldCharType="end"/>
      </w:r>
      <w:r>
        <w:t xml:space="preserve"> : procedure changeCouleur</w:t>
      </w:r>
    </w:p>
    <w:p w:rsidR="00A50764" w:rsidRDefault="00A50764" w:rsidP="00BF4531">
      <w:pPr>
        <w:spacing w:after="480"/>
      </w:pPr>
      <w:r>
        <w:t>Cette procédure permet de changer la couleur du bouton.</w:t>
      </w:r>
      <w:r w:rsidR="00372442">
        <w:t xml:space="preserve"> La couleur est </w:t>
      </w:r>
      <w:r w:rsidR="00034DA3">
        <w:t>passée</w:t>
      </w:r>
      <w:r w:rsidR="00372442">
        <w:t xml:space="preserve"> en paramètre lors de l’appel de </w:t>
      </w:r>
      <w:r w:rsidR="00BF4531">
        <w:t>la</w:t>
      </w:r>
      <w:r w:rsidR="00372442">
        <w:t xml:space="preserve"> fonction.</w:t>
      </w:r>
    </w:p>
    <w:p w:rsidR="00BF4531" w:rsidRDefault="00BF4531" w:rsidP="00BF4531">
      <w:pPr>
        <w:keepNext/>
        <w:spacing w:after="40" w:line="240" w:lineRule="auto"/>
        <w:jc w:val="center"/>
      </w:pPr>
      <w:r>
        <w:rPr>
          <w:noProof/>
          <w:lang w:eastAsia="fr-CH"/>
        </w:rPr>
        <w:drawing>
          <wp:inline distT="0" distB="0" distL="0" distR="0" wp14:anchorId="40EBCCED" wp14:editId="31216A5A">
            <wp:extent cx="5418450" cy="2239172"/>
            <wp:effectExtent l="0" t="0" r="0" b="889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mageBouton_setText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824" cy="223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531" w:rsidRDefault="00BF4531" w:rsidP="00BF4531">
      <w:pPr>
        <w:pStyle w:val="Lgende"/>
        <w:spacing w:after="360"/>
        <w:jc w:val="center"/>
      </w:pPr>
      <w:r>
        <w:t xml:space="preserve">Figure </w:t>
      </w:r>
      <w:r w:rsidR="00915DED">
        <w:fldChar w:fldCharType="begin"/>
      </w:r>
      <w:r w:rsidR="00915DED">
        <w:instrText xml:space="preserve"> SEQ Figure \* ARABIC </w:instrText>
      </w:r>
      <w:r w:rsidR="00915DED">
        <w:fldChar w:fldCharType="separate"/>
      </w:r>
      <w:r w:rsidR="00A45343">
        <w:rPr>
          <w:noProof/>
        </w:rPr>
        <w:t>25</w:t>
      </w:r>
      <w:r w:rsidR="00915DED">
        <w:rPr>
          <w:noProof/>
        </w:rPr>
        <w:fldChar w:fldCharType="end"/>
      </w:r>
      <w:r>
        <w:t xml:space="preserve"> : Procedure setText</w:t>
      </w:r>
    </w:p>
    <w:p w:rsidR="00BF4531" w:rsidRDefault="00BF4531" w:rsidP="00A3365D">
      <w:pPr>
        <w:spacing w:after="480"/>
      </w:pPr>
      <w:r>
        <w:t>« </w:t>
      </w:r>
      <w:r>
        <w:rPr>
          <w:i/>
        </w:rPr>
        <w:t>setText</w:t>
      </w:r>
      <w:r>
        <w:t> »</w:t>
      </w:r>
      <w:r w:rsidR="00E33986">
        <w:t xml:space="preserve"> permet de vérifier </w:t>
      </w:r>
      <w:r w:rsidR="009E0320">
        <w:t xml:space="preserve">si </w:t>
      </w:r>
      <w:r w:rsidR="00E33986">
        <w:t>le texte</w:t>
      </w:r>
      <w:r w:rsidR="009E0320">
        <w:t xml:space="preserve"> est conforme</w:t>
      </w:r>
      <w:r w:rsidR="00232C0B">
        <w:t xml:space="preserve"> aux exigences</w:t>
      </w:r>
      <w:r w:rsidR="00E33986">
        <w:t xml:space="preserve"> avant de l’affecter dans le bon label.</w:t>
      </w:r>
      <w:r w:rsidR="00E6293E">
        <w:t xml:space="preserve"> Le texte à afficher dans le label est passé en paramètre. On indique également l’objet concerné. C’est-à-dire quel label est concerné, nom ou horaire.</w:t>
      </w:r>
    </w:p>
    <w:p w:rsidR="00347375" w:rsidRDefault="000E09ED" w:rsidP="00347375">
      <w:pPr>
        <w:keepNext/>
        <w:spacing w:after="40" w:line="240" w:lineRule="auto"/>
      </w:pPr>
      <w:r>
        <w:rPr>
          <w:noProof/>
          <w:lang w:eastAsia="fr-CH"/>
        </w:rPr>
        <w:lastRenderedPageBreak/>
        <w:drawing>
          <wp:inline distT="0" distB="0" distL="0" distR="0" wp14:anchorId="26A269B7" wp14:editId="3FBE5A50">
            <wp:extent cx="5818798" cy="1290500"/>
            <wp:effectExtent l="0" t="0" r="0" b="508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mageBouton_Click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944" cy="129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0F8" w:rsidRDefault="00347375" w:rsidP="00347375">
      <w:pPr>
        <w:pStyle w:val="Lgende"/>
        <w:spacing w:after="360"/>
        <w:jc w:val="center"/>
      </w:pPr>
      <w:r>
        <w:t xml:space="preserve">Figure </w:t>
      </w:r>
      <w:r w:rsidR="00915DED">
        <w:fldChar w:fldCharType="begin"/>
      </w:r>
      <w:r w:rsidR="00915DED">
        <w:instrText xml:space="preserve"> SEQ Figure \* ARABIC </w:instrText>
      </w:r>
      <w:r w:rsidR="00915DED">
        <w:fldChar w:fldCharType="separate"/>
      </w:r>
      <w:r w:rsidR="00A45343">
        <w:rPr>
          <w:noProof/>
        </w:rPr>
        <w:t>26</w:t>
      </w:r>
      <w:r w:rsidR="00915DED">
        <w:rPr>
          <w:noProof/>
        </w:rPr>
        <w:fldChar w:fldCharType="end"/>
      </w:r>
      <w:r>
        <w:t xml:space="preserve"> : Procédure de l'évènement clique</w:t>
      </w:r>
    </w:p>
    <w:p w:rsidR="00306A13" w:rsidRDefault="002067FF" w:rsidP="00A3365D">
      <w:pPr>
        <w:spacing w:after="480"/>
      </w:pPr>
      <w:r>
        <w:t>La procédure « </w:t>
      </w:r>
      <w:r>
        <w:rPr>
          <w:i/>
        </w:rPr>
        <w:t>Click</w:t>
      </w:r>
      <w:r>
        <w:t> » s’exécute lorsque l’évènement « </w:t>
      </w:r>
      <w:r>
        <w:rPr>
          <w:i/>
        </w:rPr>
        <w:t>OnClick</w:t>
      </w:r>
      <w:r>
        <w:t xml:space="preserve"> » du bouton se déclenche. Elle vérifie si </w:t>
      </w:r>
      <w:r w:rsidR="000A2402">
        <w:t>la propriété « </w:t>
      </w:r>
      <w:r w:rsidR="000A2402">
        <w:rPr>
          <w:i/>
        </w:rPr>
        <w:t>complet_</w:t>
      </w:r>
      <w:r w:rsidR="000A2402">
        <w:t> » est fausse ou que le bouton est désactivé</w:t>
      </w:r>
      <w:r w:rsidR="00A72B05">
        <w:t>.</w:t>
      </w:r>
      <w:r w:rsidR="00E21C65">
        <w:t xml:space="preserve"> Si la séance n’est pas </w:t>
      </w:r>
      <w:r w:rsidR="00EA7F53">
        <w:t>complète</w:t>
      </w:r>
      <w:r w:rsidR="00E21C65">
        <w:t>, la procédure de réservation démarre.</w:t>
      </w:r>
    </w:p>
    <w:p w:rsidR="008736F1" w:rsidRDefault="008736F1" w:rsidP="008736F1">
      <w:pPr>
        <w:keepNext/>
        <w:spacing w:after="40" w:line="240" w:lineRule="auto"/>
        <w:jc w:val="center"/>
      </w:pPr>
      <w:r>
        <w:rPr>
          <w:noProof/>
          <w:lang w:eastAsia="fr-CH"/>
        </w:rPr>
        <w:drawing>
          <wp:inline distT="0" distB="0" distL="0" distR="0" wp14:anchorId="09F8BC39" wp14:editId="26599CD8">
            <wp:extent cx="2324100" cy="1571625"/>
            <wp:effectExtent l="0" t="0" r="0" b="952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troy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65D" w:rsidRDefault="008736F1" w:rsidP="008736F1">
      <w:pPr>
        <w:pStyle w:val="Lgende"/>
        <w:spacing w:after="360"/>
        <w:jc w:val="center"/>
      </w:pPr>
      <w:r>
        <w:t xml:space="preserve">Figure </w:t>
      </w:r>
      <w:r w:rsidR="00915DED">
        <w:fldChar w:fldCharType="begin"/>
      </w:r>
      <w:r w:rsidR="00915DED">
        <w:instrText xml:space="preserve"> SEQ Figure \* ARABIC </w:instrText>
      </w:r>
      <w:r w:rsidR="00915DED">
        <w:fldChar w:fldCharType="separate"/>
      </w:r>
      <w:r w:rsidR="00A45343">
        <w:rPr>
          <w:noProof/>
        </w:rPr>
        <w:t>27</w:t>
      </w:r>
      <w:r w:rsidR="00915DED">
        <w:rPr>
          <w:noProof/>
        </w:rPr>
        <w:fldChar w:fldCharType="end"/>
      </w:r>
      <w:r>
        <w:t xml:space="preserve"> : Destructeur de l'objet</w:t>
      </w:r>
    </w:p>
    <w:p w:rsidR="008736F1" w:rsidRPr="008736F1" w:rsidRDefault="008736F1" w:rsidP="0090757C">
      <w:pPr>
        <w:spacing w:after="480"/>
      </w:pPr>
      <w:r>
        <w:t>Le destructeur permet de détruire l’objet ainsi que ses composant</w:t>
      </w:r>
      <w:r w:rsidR="0090757C">
        <w:t>s</w:t>
      </w:r>
      <w:r>
        <w:t>.</w:t>
      </w:r>
    </w:p>
    <w:p w:rsidR="00694585" w:rsidRDefault="009C554A" w:rsidP="009C554A">
      <w:pPr>
        <w:pStyle w:val="Titre3"/>
      </w:pPr>
      <w:bookmarkStart w:id="31" w:name="_Toc419265683"/>
      <w:r>
        <w:t>U_FP</w:t>
      </w:r>
      <w:r w:rsidR="00CB7419">
        <w:t>.pas</w:t>
      </w:r>
      <w:bookmarkEnd w:id="31"/>
    </w:p>
    <w:p w:rsidR="009C554A" w:rsidRDefault="00F507C4" w:rsidP="00EA7F53">
      <w:pPr>
        <w:spacing w:after="480"/>
      </w:pPr>
      <w:r>
        <w:t>Cette unité regroupe les variables, les constantes, les procédures et les fonctions générales qui sont appelées dans la plus part des unités du programme.</w:t>
      </w:r>
    </w:p>
    <w:p w:rsidR="00644777" w:rsidRDefault="00644777" w:rsidP="00644777">
      <w:pPr>
        <w:keepNext/>
        <w:spacing w:after="40" w:line="240" w:lineRule="auto"/>
        <w:jc w:val="center"/>
      </w:pPr>
      <w:r>
        <w:rPr>
          <w:noProof/>
          <w:lang w:eastAsia="fr-CH"/>
        </w:rPr>
        <w:drawing>
          <wp:inline distT="0" distB="0" distL="0" distR="0" wp14:anchorId="7206BF20" wp14:editId="07DF26D0">
            <wp:extent cx="4019550" cy="1762125"/>
            <wp:effectExtent l="0" t="0" r="0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plit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791" w:rsidRDefault="00644777" w:rsidP="00644777">
      <w:pPr>
        <w:pStyle w:val="Lgende"/>
        <w:spacing w:after="360"/>
        <w:jc w:val="center"/>
      </w:pPr>
      <w:r>
        <w:t xml:space="preserve">Figure </w:t>
      </w:r>
      <w:r w:rsidR="00915DED">
        <w:fldChar w:fldCharType="begin"/>
      </w:r>
      <w:r w:rsidR="00915DED">
        <w:instrText xml:space="preserve"> SEQ Figure \* ARABIC </w:instrText>
      </w:r>
      <w:r w:rsidR="00915DED">
        <w:fldChar w:fldCharType="separate"/>
      </w:r>
      <w:r w:rsidR="00A45343">
        <w:rPr>
          <w:noProof/>
        </w:rPr>
        <w:t>28</w:t>
      </w:r>
      <w:r w:rsidR="00915DED">
        <w:rPr>
          <w:noProof/>
        </w:rPr>
        <w:fldChar w:fldCharType="end"/>
      </w:r>
      <w:r>
        <w:t xml:space="preserve"> : Fonction Split</w:t>
      </w:r>
    </w:p>
    <w:p w:rsidR="008933FE" w:rsidRDefault="00DF6642" w:rsidP="00253020">
      <w:pPr>
        <w:spacing w:after="480"/>
      </w:pPr>
      <w:r>
        <w:t>La fonction « </w:t>
      </w:r>
      <w:r w:rsidR="009B23A4">
        <w:rPr>
          <w:i/>
        </w:rPr>
        <w:t>Split</w:t>
      </w:r>
      <w:r>
        <w:t> »</w:t>
      </w:r>
      <w:r w:rsidR="007D278D">
        <w:t xml:space="preserve"> permet de couper une chaîne de caractère en segment.</w:t>
      </w:r>
      <w:r w:rsidR="007A632C">
        <w:t xml:space="preserve"> Elle prend en paramètre une chaine de caractère, celle qui sera coupée, ainsi qu’un délimiteur, le caractère qui in</w:t>
      </w:r>
      <w:r w:rsidR="00A91857">
        <w:t>dique la fin de chaque segment</w:t>
      </w:r>
      <w:r w:rsidR="000344D0">
        <w:t>.</w:t>
      </w:r>
      <w:r w:rsidR="0029073A">
        <w:t xml:space="preserve"> La fonction retourne un tableau qui comporte la chaîne segmentée.</w:t>
      </w:r>
    </w:p>
    <w:p w:rsidR="007C084E" w:rsidRDefault="007C084E" w:rsidP="007C084E">
      <w:pPr>
        <w:keepNext/>
        <w:spacing w:after="40" w:line="240" w:lineRule="auto"/>
        <w:jc w:val="center"/>
      </w:pPr>
      <w:r>
        <w:rPr>
          <w:noProof/>
          <w:lang w:eastAsia="fr-CH"/>
        </w:rPr>
        <w:lastRenderedPageBreak/>
        <w:drawing>
          <wp:inline distT="0" distB="0" distL="0" distR="0" wp14:anchorId="337F7C0A" wp14:editId="3CC66BD7">
            <wp:extent cx="5181600" cy="4886325"/>
            <wp:effectExtent l="0" t="0" r="0" b="9525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unction valeurExists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84E" w:rsidRDefault="007C084E" w:rsidP="007C084E">
      <w:pPr>
        <w:pStyle w:val="Lgende"/>
        <w:spacing w:after="360"/>
        <w:jc w:val="center"/>
      </w:pPr>
      <w:r>
        <w:t xml:space="preserve">Figure </w:t>
      </w:r>
      <w:r w:rsidR="00915DED">
        <w:fldChar w:fldCharType="begin"/>
      </w:r>
      <w:r w:rsidR="00915DED">
        <w:instrText xml:space="preserve"> SEQ Figure \* ARABIC </w:instrText>
      </w:r>
      <w:r w:rsidR="00915DED">
        <w:fldChar w:fldCharType="separate"/>
      </w:r>
      <w:r w:rsidR="00A45343">
        <w:rPr>
          <w:noProof/>
        </w:rPr>
        <w:t>29</w:t>
      </w:r>
      <w:r w:rsidR="00915DED">
        <w:rPr>
          <w:noProof/>
        </w:rPr>
        <w:fldChar w:fldCharType="end"/>
      </w:r>
      <w:r>
        <w:t xml:space="preserve"> : Fonction valeurExists</w:t>
      </w:r>
    </w:p>
    <w:p w:rsidR="007C084E" w:rsidRPr="007C084E" w:rsidRDefault="007C084E" w:rsidP="007C084E">
      <w:r>
        <w:t>Cette fonction vérifie si une valeur, passée en paramètre, existe déjà dans le fichier, également passé en paramètre.</w:t>
      </w:r>
      <w:r w:rsidR="00F64054">
        <w:t xml:space="preserve"> Elle renvoi vrai si la valeur existe.</w:t>
      </w:r>
    </w:p>
    <w:p w:rsidR="00253020" w:rsidRDefault="00253020" w:rsidP="00253020">
      <w:pPr>
        <w:spacing w:after="480"/>
      </w:pPr>
    </w:p>
    <w:p w:rsidR="00253020" w:rsidRDefault="00253020" w:rsidP="00253020">
      <w:pPr>
        <w:spacing w:after="480"/>
        <w:sectPr w:rsidR="00253020" w:rsidSect="0084451F">
          <w:headerReference w:type="default" r:id="rId36"/>
          <w:footerReference w:type="default" r:id="rId37"/>
          <w:footerReference w:type="first" r:id="rId38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:rsidR="002B4AE0" w:rsidRDefault="00253020" w:rsidP="005A7E89">
      <w:pPr>
        <w:keepNext/>
        <w:spacing w:after="40" w:line="240" w:lineRule="auto"/>
        <w:jc w:val="center"/>
      </w:pPr>
      <w:r>
        <w:rPr>
          <w:noProof/>
          <w:lang w:eastAsia="fr-CH"/>
        </w:rPr>
        <w:lastRenderedPageBreak/>
        <w:drawing>
          <wp:inline distT="0" distB="0" distL="0" distR="0" wp14:anchorId="6E0496BE" wp14:editId="4117E432">
            <wp:extent cx="9289266" cy="3025776"/>
            <wp:effectExtent l="0" t="0" r="7620" b="317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ssembleJour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90137" cy="305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4C5" w:rsidRDefault="002B4AE0" w:rsidP="002B4AE0">
      <w:pPr>
        <w:pStyle w:val="Lgende"/>
        <w:spacing w:after="360"/>
        <w:jc w:val="center"/>
      </w:pPr>
      <w:r>
        <w:t xml:space="preserve">Figure </w:t>
      </w:r>
      <w:r w:rsidR="00915DED">
        <w:fldChar w:fldCharType="begin"/>
      </w:r>
      <w:r w:rsidR="00915DED">
        <w:instrText xml:space="preserve"> SEQ Figure \* ARABIC </w:instrText>
      </w:r>
      <w:r w:rsidR="00915DED">
        <w:fldChar w:fldCharType="separate"/>
      </w:r>
      <w:r w:rsidR="00A45343">
        <w:rPr>
          <w:noProof/>
        </w:rPr>
        <w:t>30</w:t>
      </w:r>
      <w:r w:rsidR="00915DED">
        <w:rPr>
          <w:noProof/>
        </w:rPr>
        <w:fldChar w:fldCharType="end"/>
      </w:r>
      <w:r>
        <w:t xml:space="preserve"> : Fonction assembleJour</w:t>
      </w:r>
    </w:p>
    <w:p w:rsidR="00015DAA" w:rsidRDefault="002B4AE0" w:rsidP="00015DAA">
      <w:pPr>
        <w:spacing w:after="360"/>
      </w:pPr>
      <w:r>
        <w:t>Le jour de diffusion des séances est enregistrer sous forme numérique, 1234567. Chaque nombre équivaut à un jour de la semaine. Cette fonction permet de « décoder » cette suite numérique. Elle test chaque valeur de la chaîne et selon le numéro trouvé elle ajoute le jour dans la chaîne.</w:t>
      </w:r>
      <w:r w:rsidR="00FC34AC">
        <w:t xml:space="preserve"> La fonction retourne donc une chaîne de caractère composée des jours de la semaine.</w:t>
      </w:r>
    </w:p>
    <w:p w:rsidR="00015DAA" w:rsidRDefault="00015DAA" w:rsidP="00015DAA">
      <w:pPr>
        <w:spacing w:after="360"/>
        <w:sectPr w:rsidR="00015DAA" w:rsidSect="002B4AE0">
          <w:headerReference w:type="first" r:id="rId40"/>
          <w:footerReference w:type="first" r:id="rId41"/>
          <w:pgSz w:w="16838" w:h="11906" w:orient="landscape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:rsidR="005A7E89" w:rsidRDefault="005A7E89" w:rsidP="005A7E89">
      <w:pPr>
        <w:keepNext/>
        <w:spacing w:after="40" w:line="240" w:lineRule="auto"/>
        <w:jc w:val="center"/>
      </w:pPr>
      <w:r>
        <w:rPr>
          <w:noProof/>
          <w:lang w:eastAsia="fr-CH"/>
        </w:rPr>
        <w:lastRenderedPageBreak/>
        <w:drawing>
          <wp:inline distT="0" distB="0" distL="0" distR="0" wp14:anchorId="1F12EC11" wp14:editId="33F6FE33">
            <wp:extent cx="4552950" cy="6753225"/>
            <wp:effectExtent l="0" t="0" r="0" b="952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ecritDansFichier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675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DAA" w:rsidRDefault="005A7E89" w:rsidP="005A7E89">
      <w:pPr>
        <w:pStyle w:val="Lgende"/>
        <w:spacing w:after="360"/>
        <w:jc w:val="center"/>
      </w:pPr>
      <w:r>
        <w:t xml:space="preserve">Figure </w:t>
      </w:r>
      <w:r w:rsidR="00915DED">
        <w:fldChar w:fldCharType="begin"/>
      </w:r>
      <w:r w:rsidR="00915DED">
        <w:instrText xml:space="preserve"> SEQ Figure \* ARABIC </w:instrText>
      </w:r>
      <w:r w:rsidR="00915DED">
        <w:fldChar w:fldCharType="separate"/>
      </w:r>
      <w:r w:rsidR="00A45343">
        <w:rPr>
          <w:noProof/>
        </w:rPr>
        <w:t>31</w:t>
      </w:r>
      <w:r w:rsidR="00915DED">
        <w:rPr>
          <w:noProof/>
        </w:rPr>
        <w:fldChar w:fldCharType="end"/>
      </w:r>
      <w:r>
        <w:t xml:space="preserve"> : fonction ecritDansFichier</w:t>
      </w:r>
    </w:p>
    <w:p w:rsidR="005A7E89" w:rsidRDefault="0086671E" w:rsidP="001761A1">
      <w:pPr>
        <w:spacing w:after="360"/>
      </w:pPr>
      <w:r>
        <w:t>« </w:t>
      </w:r>
      <w:r>
        <w:rPr>
          <w:i/>
        </w:rPr>
        <w:t>ecritDansFichier</w:t>
      </w:r>
      <w:r>
        <w:t> » permet d’écrire des données dans un fichier.</w:t>
      </w:r>
      <w:r w:rsidR="00955CF1">
        <w:t xml:space="preserve"> Les données sont passées en paramètre dans un tableau à deux dimensions. Le chemin du fichier est également passé en paramètre.</w:t>
      </w:r>
      <w:r w:rsidR="000630B6">
        <w:t xml:space="preserve"> La fonction ouvre le fichier et supprime les données déjà existantes.</w:t>
      </w:r>
      <w:r w:rsidR="00744C95">
        <w:t xml:space="preserve"> Elle parcoure ensuite le tableau à deux </w:t>
      </w:r>
      <w:r w:rsidR="00BE20FC">
        <w:t>dimensions</w:t>
      </w:r>
      <w:r w:rsidR="00744C95">
        <w:t xml:space="preserve"> pour assemblé les données de chaque </w:t>
      </w:r>
      <w:r w:rsidR="00A25614">
        <w:t>cellule</w:t>
      </w:r>
      <w:r w:rsidR="00744C95">
        <w:t xml:space="preserve"> qui donne une ligne dans le fichier. Elle écrit ensuite cette ligne dans le fichier. La fonction recommence cette étape autant de fois qu’il le faut.</w:t>
      </w:r>
      <w:r w:rsidR="00327721">
        <w:t xml:space="preserve"> La fonction retourne une valeur </w:t>
      </w:r>
      <w:r w:rsidR="00147F0F">
        <w:t>vraie</w:t>
      </w:r>
      <w:r w:rsidR="00327721">
        <w:t xml:space="preserve"> si le fichier a bien été écrit.</w:t>
      </w:r>
    </w:p>
    <w:p w:rsidR="00EA7F53" w:rsidRDefault="00EA7F53" w:rsidP="00EA7F53">
      <w:pPr>
        <w:keepNext/>
        <w:spacing w:after="40" w:line="240" w:lineRule="auto"/>
        <w:jc w:val="center"/>
      </w:pPr>
      <w:r>
        <w:rPr>
          <w:noProof/>
          <w:lang w:eastAsia="fr-CH"/>
        </w:rPr>
        <w:lastRenderedPageBreak/>
        <w:drawing>
          <wp:inline distT="0" distB="0" distL="0" distR="0" wp14:anchorId="2582C2F2" wp14:editId="247D7E48">
            <wp:extent cx="4197240" cy="4716104"/>
            <wp:effectExtent l="0" t="0" r="0" b="889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ajoutUneLigne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7240" cy="471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F53" w:rsidRDefault="00EA7F53" w:rsidP="00EA7F53">
      <w:pPr>
        <w:pStyle w:val="Lgende"/>
        <w:spacing w:after="360"/>
        <w:jc w:val="center"/>
      </w:pPr>
      <w:r>
        <w:t xml:space="preserve">Figure </w:t>
      </w:r>
      <w:r w:rsidR="00915DED">
        <w:fldChar w:fldCharType="begin"/>
      </w:r>
      <w:r w:rsidR="00915DED">
        <w:instrText xml:space="preserve"> SEQ Figure \* ARABIC </w:instrText>
      </w:r>
      <w:r w:rsidR="00915DED">
        <w:fldChar w:fldCharType="separate"/>
      </w:r>
      <w:r w:rsidR="00A45343">
        <w:rPr>
          <w:noProof/>
        </w:rPr>
        <w:t>32</w:t>
      </w:r>
      <w:r w:rsidR="00915DED">
        <w:rPr>
          <w:noProof/>
        </w:rPr>
        <w:fldChar w:fldCharType="end"/>
      </w:r>
      <w:r>
        <w:t xml:space="preserve"> : Fonction ajoutUneLigne</w:t>
      </w:r>
    </w:p>
    <w:p w:rsidR="00EA7F53" w:rsidRDefault="005B0515" w:rsidP="00EA7F53">
      <w:r>
        <w:t>Cette fonction permet d’ajouter une ligne dans un fichier.</w:t>
      </w:r>
      <w:r w:rsidR="00BC289A">
        <w:t xml:space="preserve"> Les éléments à ajouter sont passés en paramètre ainsi que le chemin du fichier.</w:t>
      </w:r>
      <w:r w:rsidR="00327721">
        <w:t xml:space="preserve"> </w:t>
      </w:r>
      <w:r w:rsidR="00BB62F9">
        <w:t>En premier, la fonction rassemble les éléments du tableau pour créer une seule ligne.</w:t>
      </w:r>
      <w:r w:rsidR="00314B28">
        <w:t xml:space="preserve"> </w:t>
      </w:r>
      <w:r w:rsidR="002A3CBE">
        <w:t>Ensuite</w:t>
      </w:r>
      <w:r w:rsidR="00314B28">
        <w:t xml:space="preserve">, elle ouvre le fichier et écrit la ligne à la fin de </w:t>
      </w:r>
      <w:r w:rsidR="002A3CBE">
        <w:t>celui-ci</w:t>
      </w:r>
      <w:r w:rsidR="00314B28">
        <w:t>.</w:t>
      </w:r>
      <w:r w:rsidR="002A3CBE">
        <w:t xml:space="preserve"> La fonction retourne vrai si la ligne a bien été ajoutée.</w:t>
      </w:r>
    </w:p>
    <w:p w:rsidR="00B82CEA" w:rsidRDefault="00D04C8D" w:rsidP="00B82CEA">
      <w:pPr>
        <w:keepNext/>
        <w:spacing w:after="40" w:line="240" w:lineRule="auto"/>
        <w:jc w:val="center"/>
      </w:pPr>
      <w:r>
        <w:rPr>
          <w:noProof/>
          <w:lang w:eastAsia="fr-CH"/>
        </w:rPr>
        <w:lastRenderedPageBreak/>
        <w:drawing>
          <wp:inline distT="0" distB="0" distL="0" distR="0" wp14:anchorId="7D6244C1" wp14:editId="3DF48D95">
            <wp:extent cx="2509592" cy="4194476"/>
            <wp:effectExtent l="0" t="0" r="508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lireFichier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8392" cy="4242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C56" w:rsidRDefault="00B82CEA" w:rsidP="00B82CEA">
      <w:pPr>
        <w:pStyle w:val="Lgende"/>
        <w:spacing w:after="360"/>
        <w:jc w:val="center"/>
      </w:pPr>
      <w:r>
        <w:t xml:space="preserve">Figure </w:t>
      </w:r>
      <w:r w:rsidR="00915DED">
        <w:fldChar w:fldCharType="begin"/>
      </w:r>
      <w:r w:rsidR="00915DED">
        <w:instrText xml:space="preserve"> SEQ Figure \* ARABIC </w:instrText>
      </w:r>
      <w:r w:rsidR="00915DED">
        <w:fldChar w:fldCharType="separate"/>
      </w:r>
      <w:r w:rsidR="00A45343">
        <w:rPr>
          <w:noProof/>
        </w:rPr>
        <w:t>33</w:t>
      </w:r>
      <w:r w:rsidR="00915DED">
        <w:rPr>
          <w:noProof/>
        </w:rPr>
        <w:fldChar w:fldCharType="end"/>
      </w:r>
      <w:r>
        <w:t xml:space="preserve"> : fonction lireFichier</w:t>
      </w:r>
    </w:p>
    <w:p w:rsidR="00BD3AF0" w:rsidRDefault="00A05C45" w:rsidP="00BD3AF0">
      <w:pPr>
        <w:spacing w:after="480"/>
      </w:pPr>
      <w:r>
        <w:t>« </w:t>
      </w:r>
      <w:r>
        <w:rPr>
          <w:i/>
        </w:rPr>
        <w:t>lireFichier</w:t>
      </w:r>
      <w:r>
        <w:t> » permet de lire un fichier texte dont le chemin est passé en paramètre.</w:t>
      </w:r>
      <w:r w:rsidR="00E161E5">
        <w:t xml:space="preserve"> La fonction initialise un tableau de valeur avec le nombre de ligne du fichier.</w:t>
      </w:r>
      <w:r w:rsidR="00E50EB0">
        <w:t xml:space="preserve"> Après le fichier est lu et les valeurs sont insérées dans le tableau. La fonction </w:t>
      </w:r>
      <w:r w:rsidR="00C3705A">
        <w:t>retourne le tableau de valeur.</w:t>
      </w:r>
    </w:p>
    <w:p w:rsidR="00BD3AF0" w:rsidRDefault="00BD3AF0" w:rsidP="00BD3AF0">
      <w:pPr>
        <w:keepNext/>
        <w:spacing w:after="40" w:line="240" w:lineRule="auto"/>
        <w:jc w:val="center"/>
      </w:pPr>
      <w:r>
        <w:rPr>
          <w:noProof/>
          <w:lang w:eastAsia="fr-CH"/>
        </w:rPr>
        <w:drawing>
          <wp:inline distT="0" distB="0" distL="0" distR="0" wp14:anchorId="69E87580" wp14:editId="15F0B0AE">
            <wp:extent cx="2853464" cy="2021206"/>
            <wp:effectExtent l="0" t="0" r="4445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nbLignesFichier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156" cy="203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1FB" w:rsidRDefault="00BD3AF0" w:rsidP="00BD3AF0">
      <w:pPr>
        <w:pStyle w:val="Lgende"/>
        <w:spacing w:after="360"/>
        <w:jc w:val="center"/>
      </w:pPr>
      <w:r>
        <w:t xml:space="preserve">Figure </w:t>
      </w:r>
      <w:r w:rsidR="00915DED">
        <w:fldChar w:fldCharType="begin"/>
      </w:r>
      <w:r w:rsidR="00915DED">
        <w:instrText xml:space="preserve"> SEQ Figure \* ARABIC </w:instrText>
      </w:r>
      <w:r w:rsidR="00915DED">
        <w:fldChar w:fldCharType="separate"/>
      </w:r>
      <w:r w:rsidR="00A45343">
        <w:rPr>
          <w:noProof/>
        </w:rPr>
        <w:t>34</w:t>
      </w:r>
      <w:r w:rsidR="00915DED">
        <w:rPr>
          <w:noProof/>
        </w:rPr>
        <w:fldChar w:fldCharType="end"/>
      </w:r>
      <w:r>
        <w:t xml:space="preserve"> : fonction nbLignesFichier</w:t>
      </w:r>
    </w:p>
    <w:p w:rsidR="003B304C" w:rsidRDefault="00BD3AF0" w:rsidP="00BD3AF0">
      <w:r>
        <w:t>Cette fonction permet de compter le nombre de ligne que possède un fichier.</w:t>
      </w:r>
      <w:r w:rsidR="000076F4">
        <w:t xml:space="preserve"> Elle ouvre le fichier et ajout toutes ses lignes dans une liste. Elle retourne le nombre d’élément</w:t>
      </w:r>
      <w:r w:rsidR="00C243F7">
        <w:t xml:space="preserve"> que la liste comporte.</w:t>
      </w:r>
    </w:p>
    <w:p w:rsidR="00E04F47" w:rsidRDefault="00CB7419" w:rsidP="00CB7419">
      <w:pPr>
        <w:pStyle w:val="Titre3"/>
      </w:pPr>
      <w:bookmarkStart w:id="32" w:name="_Toc419265684"/>
      <w:r>
        <w:lastRenderedPageBreak/>
        <w:t>U_OneWayTicket.pas</w:t>
      </w:r>
      <w:bookmarkEnd w:id="32"/>
    </w:p>
    <w:p w:rsidR="00A45343" w:rsidRDefault="00A45343" w:rsidP="00E754B1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45D7FEAE" wp14:editId="0A522A5D">
            <wp:extent cx="5307330" cy="7299918"/>
            <wp:effectExtent l="0" t="0" r="7620" b="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chargeListDifferentHoraire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120" cy="73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343" w:rsidRDefault="00A45343" w:rsidP="00A45343">
      <w:pPr>
        <w:pStyle w:val="Lgende"/>
        <w:spacing w:after="360"/>
        <w:jc w:val="center"/>
      </w:pPr>
      <w:bookmarkStart w:id="33" w:name="_GoBack"/>
      <w:bookmarkEnd w:id="33"/>
      <w:r>
        <w:t xml:space="preserve">Figure </w:t>
      </w:r>
      <w:fldSimple w:instr=" SEQ Figure \* ARABIC ">
        <w:r>
          <w:rPr>
            <w:noProof/>
          </w:rPr>
          <w:t>35</w:t>
        </w:r>
      </w:fldSimple>
      <w:r>
        <w:t xml:space="preserve"> : Fonction charge la liste des différents horaires</w:t>
      </w:r>
    </w:p>
    <w:p w:rsidR="00A45343" w:rsidRPr="00A45343" w:rsidRDefault="00A45343" w:rsidP="00A45343"/>
    <w:p w:rsidR="0094345B" w:rsidRDefault="006002C5" w:rsidP="00BD21A0">
      <w:pPr>
        <w:keepNext/>
        <w:spacing w:after="40" w:line="240" w:lineRule="auto"/>
      </w:pPr>
      <w:r>
        <w:rPr>
          <w:noProof/>
          <w:lang w:eastAsia="fr-CH"/>
        </w:rPr>
        <w:lastRenderedPageBreak/>
        <w:drawing>
          <wp:inline distT="0" distB="0" distL="0" distR="0" wp14:anchorId="4DB6BC61" wp14:editId="7665C5C7">
            <wp:extent cx="6329274" cy="8428565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tatistique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9274" cy="842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844" w:rsidRDefault="0094345B" w:rsidP="004E1A65">
      <w:pPr>
        <w:pStyle w:val="Lgende"/>
        <w:spacing w:after="360"/>
        <w:jc w:val="center"/>
      </w:pPr>
      <w:r>
        <w:t xml:space="preserve">Figure </w:t>
      </w:r>
      <w:r w:rsidR="00915DED">
        <w:fldChar w:fldCharType="begin"/>
      </w:r>
      <w:r w:rsidR="00915DED">
        <w:instrText xml:space="preserve"> SEQ Figure \* ARABIC </w:instrText>
      </w:r>
      <w:r w:rsidR="00915DED">
        <w:fldChar w:fldCharType="separate"/>
      </w:r>
      <w:r w:rsidR="00A45343">
        <w:rPr>
          <w:noProof/>
        </w:rPr>
        <w:t>36</w:t>
      </w:r>
      <w:r w:rsidR="00915DED">
        <w:rPr>
          <w:noProof/>
        </w:rPr>
        <w:fldChar w:fldCharType="end"/>
      </w:r>
      <w:r w:rsidR="0028106D">
        <w:t xml:space="preserve"> : procé</w:t>
      </w:r>
      <w:r>
        <w:t>dure statistique</w:t>
      </w:r>
    </w:p>
    <w:p w:rsidR="004E1A65" w:rsidRDefault="00842B55" w:rsidP="00840813">
      <w:pPr>
        <w:spacing w:after="480"/>
      </w:pPr>
      <w:r>
        <w:lastRenderedPageBreak/>
        <w:t>La procédure « </w:t>
      </w:r>
      <w:r>
        <w:rPr>
          <w:i/>
        </w:rPr>
        <w:t>statistique</w:t>
      </w:r>
      <w:r>
        <w:t> » sert à enregistrer les statistiques dans le fichier statistique.</w:t>
      </w:r>
      <w:r w:rsidR="00623E73">
        <w:t xml:space="preserve"> </w:t>
      </w:r>
      <w:r w:rsidR="00993E12">
        <w:t>Au début, la procédure charge</w:t>
      </w:r>
      <w:r w:rsidR="00E65A59">
        <w:t xml:space="preserve"> le fichier qui contient toutes les réservations.</w:t>
      </w:r>
      <w:r w:rsidR="004C4A9A">
        <w:t xml:space="preserve"> Puis, depuis les données qui ont été chargées, la procédure récupère les éléments nécess</w:t>
      </w:r>
      <w:r w:rsidR="000F4735">
        <w:t>aires pour faire les statistiques.</w:t>
      </w:r>
      <w:r w:rsidR="00324017">
        <w:t xml:space="preserve"> Elle calcule ces données puis les mets dans un tableau à deux dimensions.</w:t>
      </w:r>
      <w:r w:rsidR="000B09AB">
        <w:t xml:space="preserve"> Une fois le tableau remplie la procédure exécute la fonction « </w:t>
      </w:r>
      <w:r w:rsidR="000B09AB">
        <w:rPr>
          <w:i/>
        </w:rPr>
        <w:t>ecritDansFichier</w:t>
      </w:r>
      <w:r w:rsidR="000B09AB">
        <w:t> » avec les paramètres « </w:t>
      </w:r>
      <w:r w:rsidR="000B09AB">
        <w:rPr>
          <w:i/>
        </w:rPr>
        <w:t>valeurs</w:t>
      </w:r>
      <w:r w:rsidR="000B09AB">
        <w:t> » et « </w:t>
      </w:r>
      <w:r w:rsidR="000B09AB">
        <w:rPr>
          <w:i/>
        </w:rPr>
        <w:t>FICHIER_STATS</w:t>
      </w:r>
      <w:r w:rsidR="003425D3">
        <w:t> »</w:t>
      </w:r>
      <w:r w:rsidR="00AD30B7">
        <w:t>.</w:t>
      </w:r>
      <w:r w:rsidR="0054320A">
        <w:t>l</w:t>
      </w:r>
    </w:p>
    <w:p w:rsidR="008F3858" w:rsidRDefault="008F3858" w:rsidP="008F3858">
      <w:pPr>
        <w:keepNext/>
        <w:spacing w:after="40" w:line="240" w:lineRule="auto"/>
      </w:pPr>
      <w:r>
        <w:rPr>
          <w:noProof/>
          <w:lang w:eastAsia="fr-CH"/>
        </w:rPr>
        <w:drawing>
          <wp:inline distT="0" distB="0" distL="0" distR="0" wp14:anchorId="39615CC1" wp14:editId="67301C85">
            <wp:extent cx="6261792" cy="6134100"/>
            <wp:effectExtent l="0" t="0" r="571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nerationTickets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6728" cy="61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FD7" w:rsidRDefault="008F3858" w:rsidP="008F3858">
      <w:pPr>
        <w:pStyle w:val="Lgende"/>
        <w:spacing w:after="360"/>
        <w:jc w:val="center"/>
        <w:rPr>
          <w:noProof/>
        </w:rPr>
      </w:pPr>
      <w:r>
        <w:t xml:space="preserve">Figure </w:t>
      </w:r>
      <w:r w:rsidR="00915DED">
        <w:fldChar w:fldCharType="begin"/>
      </w:r>
      <w:r w:rsidR="00915DED">
        <w:instrText xml:space="preserve"> SEQ Figure \* ARABIC </w:instrText>
      </w:r>
      <w:r w:rsidR="00915DED">
        <w:fldChar w:fldCharType="separate"/>
      </w:r>
      <w:r w:rsidR="00A45343">
        <w:rPr>
          <w:noProof/>
        </w:rPr>
        <w:t>37</w:t>
      </w:r>
      <w:r w:rsidR="00915DED">
        <w:rPr>
          <w:noProof/>
        </w:rPr>
        <w:fldChar w:fldCharType="end"/>
      </w:r>
      <w:r>
        <w:t xml:space="preserve"> : Procedure </w:t>
      </w:r>
      <w:r>
        <w:rPr>
          <w:noProof/>
        </w:rPr>
        <w:t>de génération du ticket</w:t>
      </w:r>
    </w:p>
    <w:p w:rsidR="00113F91" w:rsidRDefault="00B05946" w:rsidP="008F3858">
      <w:r>
        <w:t>« </w:t>
      </w:r>
      <w:r>
        <w:rPr>
          <w:i/>
        </w:rPr>
        <w:t>generationTickets</w:t>
      </w:r>
      <w:r>
        <w:t> » permet de générer des tickets et de les imprimers.</w:t>
      </w:r>
      <w:r w:rsidR="00C50F1C">
        <w:t xml:space="preserve"> Elle reçoit en paramètre les informations de la réservation, le nom du film</w:t>
      </w:r>
      <w:r w:rsidR="001373D2">
        <w:t>, la salle et la liste des prix</w:t>
      </w:r>
      <w:r w:rsidR="00197F15">
        <w:t>.</w:t>
      </w:r>
      <w:r w:rsidR="00B50FDD">
        <w:t xml:space="preserve"> La procédure passe par des boucles pour générer le bon nombre de billets. </w:t>
      </w:r>
      <w:r w:rsidR="00A318CF">
        <w:t>Ensuite, elle enregistre tous les billets dans un fichier texte. En dernier</w:t>
      </w:r>
      <w:r w:rsidR="0054320A">
        <w:t>, la procédure ouvre le bloc note et lance l’</w:t>
      </w:r>
      <w:r w:rsidR="003A1C09">
        <w:t>impression.</w:t>
      </w:r>
    </w:p>
    <w:p w:rsidR="00113F91" w:rsidRDefault="00113F91" w:rsidP="008F3858">
      <w:pPr>
        <w:sectPr w:rsidR="00113F91" w:rsidSect="00015DAA">
          <w:headerReference w:type="first" r:id="rId49"/>
          <w:footerReference w:type="first" r:id="rId50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:rsidR="008F3858" w:rsidRDefault="00113F91" w:rsidP="00113F91">
      <w:r>
        <w:rPr>
          <w:noProof/>
          <w:lang w:eastAsia="fr-CH"/>
        </w:rPr>
        <w:lastRenderedPageBreak/>
        <w:drawing>
          <wp:anchor distT="0" distB="0" distL="114300" distR="114300" simplePos="0" relativeHeight="251661312" behindDoc="0" locked="0" layoutInCell="1" allowOverlap="1" wp14:anchorId="2E4BB7E8" wp14:editId="29DB1B25">
            <wp:simplePos x="0" y="0"/>
            <wp:positionH relativeFrom="column">
              <wp:posOffset>-499745</wp:posOffset>
            </wp:positionH>
            <wp:positionV relativeFrom="paragraph">
              <wp:posOffset>-107950</wp:posOffset>
            </wp:positionV>
            <wp:extent cx="6925511" cy="9182100"/>
            <wp:effectExtent l="0" t="0" r="8890" b="0"/>
            <wp:wrapNone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ervation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5511" cy="918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F2B66" w:rsidRPr="00B05946" w:rsidRDefault="007F2B66" w:rsidP="008F3858"/>
    <w:p w:rsidR="00032CD3" w:rsidRPr="0065287B" w:rsidRDefault="00032CD3" w:rsidP="0065287B"/>
    <w:p w:rsidR="0065287B" w:rsidRDefault="0065287B" w:rsidP="003338B8"/>
    <w:p w:rsidR="00813C36" w:rsidRDefault="00813C36" w:rsidP="003338B8"/>
    <w:p w:rsidR="00813C36" w:rsidRDefault="00813C36" w:rsidP="003338B8"/>
    <w:p w:rsidR="00813C36" w:rsidRDefault="00813C36" w:rsidP="003338B8"/>
    <w:p w:rsidR="00813C36" w:rsidRDefault="00813C36" w:rsidP="003338B8"/>
    <w:p w:rsidR="00813C36" w:rsidRDefault="00813C36" w:rsidP="003338B8"/>
    <w:p w:rsidR="00813C36" w:rsidRDefault="00813C36" w:rsidP="003338B8"/>
    <w:p w:rsidR="00813C36" w:rsidRDefault="00813C36" w:rsidP="003338B8"/>
    <w:p w:rsidR="00813C36" w:rsidRDefault="00813C36" w:rsidP="003338B8"/>
    <w:p w:rsidR="00813C36" w:rsidRDefault="00813C36" w:rsidP="003338B8"/>
    <w:p w:rsidR="00813C36" w:rsidRDefault="00813C36" w:rsidP="003338B8"/>
    <w:p w:rsidR="00813C36" w:rsidRDefault="00813C36" w:rsidP="003338B8"/>
    <w:p w:rsidR="00813C36" w:rsidRDefault="00813C36" w:rsidP="003338B8"/>
    <w:p w:rsidR="00813C36" w:rsidRDefault="00813C36" w:rsidP="003338B8"/>
    <w:p w:rsidR="00813C36" w:rsidRDefault="00813C36" w:rsidP="003338B8"/>
    <w:p w:rsidR="00813C36" w:rsidRDefault="00813C36" w:rsidP="003338B8"/>
    <w:p w:rsidR="00813C36" w:rsidRDefault="00813C36" w:rsidP="003338B8"/>
    <w:p w:rsidR="00813C36" w:rsidRDefault="00813C36" w:rsidP="003338B8"/>
    <w:p w:rsidR="00813C36" w:rsidRDefault="00813C36" w:rsidP="003338B8"/>
    <w:p w:rsidR="00813C36" w:rsidRDefault="00813C36" w:rsidP="003338B8"/>
    <w:p w:rsidR="00813C36" w:rsidRDefault="00813C36" w:rsidP="003338B8"/>
    <w:p w:rsidR="00813C36" w:rsidRDefault="00813C36" w:rsidP="003338B8"/>
    <w:p w:rsidR="00813C36" w:rsidRDefault="00813C36" w:rsidP="003338B8"/>
    <w:p w:rsidR="00813C36" w:rsidRDefault="00813C36" w:rsidP="003338B8"/>
    <w:p w:rsidR="00813C36" w:rsidRDefault="00813C36" w:rsidP="003338B8"/>
    <w:p w:rsidR="00813C36" w:rsidRDefault="0081258E" w:rsidP="003338B8"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A1B18B6" wp14:editId="2C8FE73F">
                <wp:simplePos x="0" y="0"/>
                <wp:positionH relativeFrom="column">
                  <wp:posOffset>-433070</wp:posOffset>
                </wp:positionH>
                <wp:positionV relativeFrom="paragraph">
                  <wp:posOffset>234950</wp:posOffset>
                </wp:positionV>
                <wp:extent cx="6925310" cy="635"/>
                <wp:effectExtent l="0" t="0" r="8890" b="8255"/>
                <wp:wrapNone/>
                <wp:docPr id="39" name="Zone de text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2531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1258E" w:rsidRPr="00437170" w:rsidRDefault="0081258E" w:rsidP="0081258E">
                            <w:pPr>
                              <w:pStyle w:val="Lgend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915DED">
                              <w:fldChar w:fldCharType="begin"/>
                            </w:r>
                            <w:r w:rsidR="00915DED">
                              <w:instrText xml:space="preserve"> SEQ Figure \* ARABIC </w:instrText>
                            </w:r>
                            <w:r w:rsidR="00915DED">
                              <w:fldChar w:fldCharType="separate"/>
                            </w:r>
                            <w:r w:rsidR="00A45343">
                              <w:rPr>
                                <w:noProof/>
                              </w:rPr>
                              <w:t>38</w:t>
                            </w:r>
                            <w:r w:rsidR="00915DE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: procédure de réservation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1B18B6" id="Zone de texte 39" o:spid="_x0000_s1027" type="#_x0000_t202" style="position:absolute;left:0;text-align:left;margin-left:-34.1pt;margin-top:18.5pt;width:545.3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" filled="f" stroked="f">
                <v:textbox style="mso-fit-shape-to-text:t" inset="0,0,0,0">
                  <w:txbxContent>
                    <w:p w:rsidR="0081258E" w:rsidRPr="00437170" w:rsidRDefault="0081258E" w:rsidP="0081258E">
                      <w:pPr>
                        <w:pStyle w:val="Lgende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915DED">
                        <w:fldChar w:fldCharType="begin"/>
                      </w:r>
                      <w:r w:rsidR="00915DED">
                        <w:instrText xml:space="preserve"> SEQ Figure \* ARABIC </w:instrText>
                      </w:r>
                      <w:r w:rsidR="00915DED">
                        <w:fldChar w:fldCharType="separate"/>
                      </w:r>
                      <w:r w:rsidR="00A45343">
                        <w:rPr>
                          <w:noProof/>
                        </w:rPr>
                        <w:t>38</w:t>
                      </w:r>
                      <w:r w:rsidR="00915DED">
                        <w:rPr>
                          <w:noProof/>
                        </w:rPr>
                        <w:fldChar w:fldCharType="end"/>
                      </w:r>
                      <w:r>
                        <w:t xml:space="preserve"> : procédure de réservation</w:t>
                      </w:r>
                    </w:p>
                  </w:txbxContent>
                </v:textbox>
              </v:shape>
            </w:pict>
          </mc:Fallback>
        </mc:AlternateContent>
      </w:r>
    </w:p>
    <w:p w:rsidR="00813C36" w:rsidRDefault="006D3FF1" w:rsidP="003338B8">
      <w:r>
        <w:lastRenderedPageBreak/>
        <w:t>La procédure « </w:t>
      </w:r>
      <w:r w:rsidR="00AB1A95">
        <w:rPr>
          <w:i/>
        </w:rPr>
        <w:t>R</w:t>
      </w:r>
      <w:r w:rsidR="00D6396E">
        <w:rPr>
          <w:i/>
        </w:rPr>
        <w:t>eservation</w:t>
      </w:r>
      <w:r>
        <w:t> »</w:t>
      </w:r>
      <w:r w:rsidR="00767533">
        <w:t xml:space="preserve"> prend en paramètre le nom du film, la salle, l’heure de diffusion et </w:t>
      </w:r>
      <w:r w:rsidR="00AD7021">
        <w:t>le nombre de place</w:t>
      </w:r>
      <w:r w:rsidR="002E4DD1">
        <w:t>s</w:t>
      </w:r>
      <w:r w:rsidR="00AD7021">
        <w:t xml:space="preserve"> restante</w:t>
      </w:r>
      <w:r w:rsidR="002E4DD1">
        <w:t>s</w:t>
      </w:r>
      <w:r w:rsidR="00AD7021">
        <w:t>.</w:t>
      </w:r>
      <w:r w:rsidR="002417D8">
        <w:t xml:space="preserve"> </w:t>
      </w:r>
      <w:r w:rsidR="00D318B1">
        <w:t xml:space="preserve">Dans un premier temps, la procédure </w:t>
      </w:r>
      <w:r w:rsidR="00D05D68">
        <w:t>récupère les informations du film et de la salle depuis les fichiers.</w:t>
      </w:r>
      <w:r w:rsidR="00D04511">
        <w:t xml:space="preserve"> Ensuite, elle traite ces données pour récupérer les valeurs qui lui sont utiles.</w:t>
      </w:r>
      <w:r w:rsidR="00DD32B2">
        <w:t xml:space="preserve"> Une fois se traitement fait, la procédure initialise et affiche la fenêtre qui permet à l’utilisateur de faire la réservation du client.</w:t>
      </w:r>
    </w:p>
    <w:p w:rsidR="00DD32B2" w:rsidRDefault="00243D6B" w:rsidP="003338B8">
      <w:r>
        <w:t>Une la réservation effectuée, la procédure reçois une valeur de la fenêtre. Si cette valeur est égale à « </w:t>
      </w:r>
      <w:r>
        <w:rPr>
          <w:i/>
        </w:rPr>
        <w:t>mrOk</w:t>
      </w:r>
      <w:r>
        <w:t> » alors la procédure récupère les données de la fenêtre de réservation. Une fois les données récupérées, elles sont enregistrées dans le fichier des réservations.</w:t>
      </w:r>
      <w:r w:rsidR="00811B37">
        <w:t xml:space="preserve"> Si tous se passe bien un message s’affiche et valide comme quoi le processus c’est bien déroulé</w:t>
      </w:r>
      <w:r w:rsidR="004433B9">
        <w:t>.</w:t>
      </w:r>
    </w:p>
    <w:p w:rsidR="004433B9" w:rsidRDefault="004433B9" w:rsidP="0084401E">
      <w:pPr>
        <w:spacing w:after="480"/>
      </w:pPr>
      <w:r>
        <w:t>En dernier, les billets sont générés, les nouvelles statistiques enregistrées et le menu utilisateur est actualisé.</w:t>
      </w:r>
    </w:p>
    <w:p w:rsidR="00A2642C" w:rsidRDefault="0084401E" w:rsidP="00A2642C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5115F8B2" wp14:editId="52F299DB">
            <wp:extent cx="4182746" cy="5250444"/>
            <wp:effectExtent l="0" t="0" r="8255" b="762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chargeToutesLesSeances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3061" cy="5263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665" w:rsidRDefault="00A2642C" w:rsidP="00A2642C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A45343">
          <w:rPr>
            <w:noProof/>
          </w:rPr>
          <w:t>39</w:t>
        </w:r>
      </w:fldSimple>
      <w:r>
        <w:t xml:space="preserve"> : Procédure chargeToutesLesSeances</w:t>
      </w:r>
    </w:p>
    <w:p w:rsidR="0036444C" w:rsidRPr="006F4FBE" w:rsidRDefault="006F4FBE" w:rsidP="0036444C">
      <w:pPr>
        <w:spacing w:after="480"/>
      </w:pPr>
      <w:r>
        <w:t>« </w:t>
      </w:r>
      <w:r>
        <w:rPr>
          <w:i/>
        </w:rPr>
        <w:t>chargeToutesLesSeances</w:t>
      </w:r>
      <w:r>
        <w:t> » permet de charger les séances depuis le fichier des séances.</w:t>
      </w:r>
      <w:r w:rsidR="006D0CAC">
        <w:t xml:space="preserve"> Il charge le fichier et test section par section si le jour de la diffusion est bien le jour </w:t>
      </w:r>
      <w:r w:rsidR="00923E36">
        <w:t>actuel</w:t>
      </w:r>
      <w:r w:rsidR="006D0CAC">
        <w:t xml:space="preserve">. Si </w:t>
      </w:r>
      <w:r w:rsidR="006D0CAC">
        <w:lastRenderedPageBreak/>
        <w:t>c’est le cas, la séance est enregistrée dans le tablea</w:t>
      </w:r>
      <w:r w:rsidR="00A01CC9">
        <w:t>u des séances.</w:t>
      </w:r>
      <w:r w:rsidR="00D92790">
        <w:t xml:space="preserve"> Une fois les bonnes séances récupérées le fichier est fermé.</w:t>
      </w:r>
    </w:p>
    <w:p w:rsidR="0081258E" w:rsidRDefault="0081258E" w:rsidP="003338B8"/>
    <w:p w:rsidR="00813C36" w:rsidRDefault="00813C36" w:rsidP="003338B8">
      <w:pPr>
        <w:sectPr w:rsidR="00813C36" w:rsidSect="00113F91">
          <w:pgSz w:w="11906" w:h="16838"/>
          <w:pgMar w:top="1417" w:right="1416" w:bottom="1417" w:left="1417" w:header="708" w:footer="708" w:gutter="0"/>
          <w:cols w:space="708"/>
          <w:titlePg/>
          <w:docGrid w:linePitch="360"/>
        </w:sectPr>
      </w:pPr>
    </w:p>
    <w:p w:rsidR="008F3E6C" w:rsidRDefault="00656CCE" w:rsidP="003338B8">
      <w:pPr>
        <w:pStyle w:val="Titre1"/>
      </w:pPr>
      <w:bookmarkStart w:id="34" w:name="_Toc419265685"/>
      <w:r>
        <w:lastRenderedPageBreak/>
        <w:t>Test</w:t>
      </w:r>
      <w:bookmarkEnd w:id="34"/>
    </w:p>
    <w:p w:rsidR="00C33F1A" w:rsidRDefault="003358A6" w:rsidP="00EA10BC">
      <w:pPr>
        <w:pStyle w:val="Titre2"/>
        <w:spacing w:after="240"/>
      </w:pPr>
      <w:bookmarkStart w:id="35" w:name="_Toc419265686"/>
      <w:r>
        <w:t>Plan de test</w:t>
      </w:r>
      <w:bookmarkEnd w:id="35"/>
    </w:p>
    <w:tbl>
      <w:tblPr>
        <w:tblStyle w:val="Grilleclaire-Accent3"/>
        <w:tblW w:w="0" w:type="auto"/>
        <w:tblLook w:val="04A0" w:firstRow="1" w:lastRow="0" w:firstColumn="1" w:lastColumn="0" w:noHBand="0" w:noVBand="1"/>
      </w:tblPr>
      <w:tblGrid>
        <w:gridCol w:w="1526"/>
        <w:gridCol w:w="2126"/>
        <w:gridCol w:w="6483"/>
        <w:gridCol w:w="4009"/>
      </w:tblGrid>
      <w:tr w:rsidR="000400C7" w:rsidTr="006573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0400C7" w:rsidRPr="000400C7" w:rsidRDefault="000400C7" w:rsidP="000400C7">
            <w:pPr>
              <w:jc w:val="center"/>
              <w:rPr>
                <w:b w:val="0"/>
                <w:sz w:val="24"/>
                <w:szCs w:val="24"/>
              </w:rPr>
            </w:pPr>
            <w:r w:rsidRPr="000400C7">
              <w:rPr>
                <w:b w:val="0"/>
                <w:sz w:val="24"/>
                <w:szCs w:val="24"/>
              </w:rPr>
              <w:t>N° Test</w:t>
            </w:r>
          </w:p>
        </w:tc>
        <w:tc>
          <w:tcPr>
            <w:tcW w:w="2126" w:type="dxa"/>
          </w:tcPr>
          <w:p w:rsidR="000400C7" w:rsidRPr="000400C7" w:rsidRDefault="000400C7" w:rsidP="000400C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4"/>
              </w:rPr>
            </w:pPr>
            <w:r w:rsidRPr="000400C7">
              <w:rPr>
                <w:b w:val="0"/>
                <w:sz w:val="24"/>
                <w:szCs w:val="24"/>
              </w:rPr>
              <w:t>Auteur</w:t>
            </w:r>
          </w:p>
        </w:tc>
        <w:tc>
          <w:tcPr>
            <w:tcW w:w="6483" w:type="dxa"/>
          </w:tcPr>
          <w:p w:rsidR="000400C7" w:rsidRPr="000400C7" w:rsidRDefault="000400C7" w:rsidP="000400C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4"/>
              </w:rPr>
            </w:pPr>
            <w:r w:rsidRPr="000400C7">
              <w:rPr>
                <w:b w:val="0"/>
                <w:sz w:val="24"/>
                <w:szCs w:val="24"/>
              </w:rPr>
              <w:t>Scénarios</w:t>
            </w:r>
          </w:p>
        </w:tc>
        <w:tc>
          <w:tcPr>
            <w:tcW w:w="4009" w:type="dxa"/>
          </w:tcPr>
          <w:p w:rsidR="000400C7" w:rsidRPr="000400C7" w:rsidRDefault="000400C7" w:rsidP="000400C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4"/>
              </w:rPr>
            </w:pPr>
            <w:r w:rsidRPr="000400C7">
              <w:rPr>
                <w:b w:val="0"/>
                <w:sz w:val="24"/>
                <w:szCs w:val="24"/>
              </w:rPr>
              <w:t>Résultats attendus</w:t>
            </w:r>
          </w:p>
        </w:tc>
      </w:tr>
      <w:tr w:rsidR="00215F9D" w:rsidTr="006573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215F9D" w:rsidRPr="009252B5" w:rsidRDefault="0033214E" w:rsidP="006573F9">
            <w:pPr>
              <w:jc w:val="left"/>
            </w:pPr>
            <w:r>
              <w:t>T00</w:t>
            </w:r>
            <w:r w:rsidR="002B4266">
              <w:t>0</w:t>
            </w:r>
            <w:r>
              <w:t>1</w:t>
            </w:r>
          </w:p>
        </w:tc>
        <w:tc>
          <w:tcPr>
            <w:tcW w:w="2126" w:type="dxa"/>
            <w:vAlign w:val="center"/>
          </w:tcPr>
          <w:p w:rsidR="00215F9D" w:rsidRPr="0033214E" w:rsidRDefault="0033214E" w:rsidP="006573F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3214E">
              <w:t>Devaud Alan</w:t>
            </w:r>
          </w:p>
        </w:tc>
        <w:tc>
          <w:tcPr>
            <w:tcW w:w="6483" w:type="dxa"/>
            <w:vAlign w:val="center"/>
          </w:tcPr>
          <w:p w:rsidR="00215F9D" w:rsidRPr="0033214E" w:rsidRDefault="005363F3" w:rsidP="006573F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Sur le menu utilisateur, l’</w:t>
            </w:r>
            <w:r w:rsidR="00BC1BDB">
              <w:t xml:space="preserve">utilisateur clique sur une séance </w:t>
            </w:r>
            <w:r>
              <w:t>rouge</w:t>
            </w:r>
          </w:p>
        </w:tc>
        <w:tc>
          <w:tcPr>
            <w:tcW w:w="4009" w:type="dxa"/>
            <w:vAlign w:val="center"/>
          </w:tcPr>
          <w:p w:rsidR="00215F9D" w:rsidRPr="0033214E" w:rsidRDefault="009F3BE6" w:rsidP="006573F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Rien ne se passe</w:t>
            </w:r>
          </w:p>
        </w:tc>
      </w:tr>
      <w:tr w:rsidR="002B4266" w:rsidTr="006573F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2B4266" w:rsidRDefault="002B4266" w:rsidP="006573F9">
            <w:pPr>
              <w:jc w:val="left"/>
            </w:pPr>
            <w:r>
              <w:t>T0002</w:t>
            </w:r>
          </w:p>
        </w:tc>
        <w:tc>
          <w:tcPr>
            <w:tcW w:w="2126" w:type="dxa"/>
            <w:vAlign w:val="center"/>
          </w:tcPr>
          <w:p w:rsidR="002B4266" w:rsidRPr="0033214E" w:rsidRDefault="00E22CAC" w:rsidP="006573F9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2B4266" w:rsidRDefault="006F29AF" w:rsidP="006573F9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Sur le menu utilisateur, l’utilisateur clique sur le bouton « </w:t>
            </w:r>
            <w:r w:rsidR="006536AA">
              <w:t>Afficher séances suivantes »</w:t>
            </w:r>
          </w:p>
        </w:tc>
        <w:tc>
          <w:tcPr>
            <w:tcW w:w="4009" w:type="dxa"/>
            <w:vAlign w:val="center"/>
          </w:tcPr>
          <w:p w:rsidR="002B4266" w:rsidRDefault="005D4FF7" w:rsidP="006573F9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Affiche les X prochaine</w:t>
            </w:r>
            <w:r w:rsidR="005B0C4A">
              <w:t>s</w:t>
            </w:r>
            <w:r>
              <w:t xml:space="preserve"> séances</w:t>
            </w:r>
          </w:p>
        </w:tc>
      </w:tr>
      <w:tr w:rsidR="00B12AC7" w:rsidTr="006573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B12AC7" w:rsidRDefault="00B12AC7" w:rsidP="006573F9">
            <w:pPr>
              <w:jc w:val="left"/>
            </w:pPr>
            <w:r>
              <w:t>T0</w:t>
            </w:r>
            <w:r w:rsidR="0070332A">
              <w:t>0</w:t>
            </w:r>
            <w:r>
              <w:t>03</w:t>
            </w:r>
          </w:p>
        </w:tc>
        <w:tc>
          <w:tcPr>
            <w:tcW w:w="2126" w:type="dxa"/>
            <w:vAlign w:val="center"/>
          </w:tcPr>
          <w:p w:rsidR="00B12AC7" w:rsidRDefault="00B12AC7" w:rsidP="006573F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B12AC7" w:rsidRDefault="00B12AC7" w:rsidP="006573F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Sur le menu utilisateur, l’utilisateur est sur les séances </w:t>
            </w:r>
            <w:r w:rsidR="006D1C85">
              <w:t>actuelles</w:t>
            </w:r>
            <w:r>
              <w:t xml:space="preserve"> et il appuie sur le bouton « afficher séances précédentes »</w:t>
            </w:r>
          </w:p>
        </w:tc>
        <w:tc>
          <w:tcPr>
            <w:tcW w:w="4009" w:type="dxa"/>
            <w:vAlign w:val="center"/>
          </w:tcPr>
          <w:p w:rsidR="00B12AC7" w:rsidRDefault="00615317" w:rsidP="006573F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Rien ne doit se passer</w:t>
            </w:r>
          </w:p>
        </w:tc>
      </w:tr>
      <w:tr w:rsidR="00B13AB1" w:rsidTr="006573F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B13AB1" w:rsidRDefault="009D28AD" w:rsidP="006573F9">
            <w:pPr>
              <w:jc w:val="left"/>
            </w:pPr>
            <w:r>
              <w:t>T0004</w:t>
            </w:r>
          </w:p>
        </w:tc>
        <w:tc>
          <w:tcPr>
            <w:tcW w:w="2126" w:type="dxa"/>
            <w:vAlign w:val="center"/>
          </w:tcPr>
          <w:p w:rsidR="00B13AB1" w:rsidRDefault="00557EF0" w:rsidP="006573F9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B13AB1" w:rsidRDefault="00893A0E" w:rsidP="006573F9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Sur une réservation, l’utilisateur valide alors que les inputs sont vides</w:t>
            </w:r>
          </w:p>
        </w:tc>
        <w:tc>
          <w:tcPr>
            <w:tcW w:w="4009" w:type="dxa"/>
            <w:vAlign w:val="center"/>
          </w:tcPr>
          <w:p w:rsidR="005233F6" w:rsidRDefault="0070332A" w:rsidP="006573F9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Le bouton est désactivé</w:t>
            </w:r>
          </w:p>
        </w:tc>
      </w:tr>
      <w:tr w:rsidR="004E2EB7" w:rsidTr="006573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4E2EB7" w:rsidRDefault="004F7A6A" w:rsidP="006573F9">
            <w:pPr>
              <w:jc w:val="left"/>
            </w:pPr>
            <w:r>
              <w:t>T0005</w:t>
            </w:r>
          </w:p>
        </w:tc>
        <w:tc>
          <w:tcPr>
            <w:tcW w:w="2126" w:type="dxa"/>
            <w:vAlign w:val="center"/>
          </w:tcPr>
          <w:p w:rsidR="004E2EB7" w:rsidRDefault="004F7A6A" w:rsidP="006573F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4E2EB7" w:rsidRDefault="005A36A6" w:rsidP="00CA57D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Sur une réservation, l’utilisateur </w:t>
            </w:r>
            <w:r w:rsidR="00705F64">
              <w:t xml:space="preserve">clique sur le bouton « - » </w:t>
            </w:r>
            <w:r w:rsidR="00CA57DF">
              <w:t>alors que la valeur de l’input vaut « 0 »</w:t>
            </w:r>
          </w:p>
        </w:tc>
        <w:tc>
          <w:tcPr>
            <w:tcW w:w="4009" w:type="dxa"/>
            <w:vAlign w:val="center"/>
          </w:tcPr>
          <w:p w:rsidR="004E2EB7" w:rsidRDefault="00027E01" w:rsidP="006573F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valeur reste « 0 »</w:t>
            </w:r>
          </w:p>
        </w:tc>
      </w:tr>
      <w:tr w:rsidR="00AC1350" w:rsidTr="006573F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AC1350" w:rsidRDefault="00AC1350" w:rsidP="006573F9">
            <w:pPr>
              <w:jc w:val="left"/>
            </w:pPr>
            <w:r>
              <w:t>T0006</w:t>
            </w:r>
          </w:p>
        </w:tc>
        <w:tc>
          <w:tcPr>
            <w:tcW w:w="2126" w:type="dxa"/>
            <w:vAlign w:val="center"/>
          </w:tcPr>
          <w:p w:rsidR="00AC1350" w:rsidRDefault="00AC1350" w:rsidP="006573F9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AC1350" w:rsidRDefault="00AC1350" w:rsidP="006573F9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Sur une réservation, l’utilisateur essaye de rentrer lui-même le nombre de billets</w:t>
            </w:r>
          </w:p>
        </w:tc>
        <w:tc>
          <w:tcPr>
            <w:tcW w:w="4009" w:type="dxa"/>
            <w:vAlign w:val="center"/>
          </w:tcPr>
          <w:p w:rsidR="00AC1350" w:rsidRDefault="00AC1350" w:rsidP="006573F9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Rien ne se passe</w:t>
            </w:r>
          </w:p>
        </w:tc>
      </w:tr>
      <w:tr w:rsidR="00C959E5" w:rsidTr="006573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C959E5" w:rsidRDefault="0042115B" w:rsidP="006573F9">
            <w:pPr>
              <w:jc w:val="left"/>
            </w:pPr>
            <w:r>
              <w:t>T0007</w:t>
            </w:r>
          </w:p>
        </w:tc>
        <w:tc>
          <w:tcPr>
            <w:tcW w:w="2126" w:type="dxa"/>
            <w:vAlign w:val="center"/>
          </w:tcPr>
          <w:p w:rsidR="00C959E5" w:rsidRDefault="008450AE" w:rsidP="006573F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C959E5" w:rsidRDefault="00CD715F" w:rsidP="006573F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Au login administrateur, l’utilisateur rentre un mauvais mot de passe</w:t>
            </w:r>
          </w:p>
        </w:tc>
        <w:tc>
          <w:tcPr>
            <w:tcW w:w="4009" w:type="dxa"/>
            <w:vAlign w:val="center"/>
          </w:tcPr>
          <w:p w:rsidR="002E1D91" w:rsidRDefault="00CD715F" w:rsidP="00101B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Un message d’erreur s’affiche</w:t>
            </w:r>
          </w:p>
        </w:tc>
      </w:tr>
      <w:tr w:rsidR="00E956A9" w:rsidTr="006573F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E956A9" w:rsidRDefault="0042115B" w:rsidP="006573F9">
            <w:pPr>
              <w:jc w:val="left"/>
            </w:pPr>
            <w:r>
              <w:t>T0008</w:t>
            </w:r>
          </w:p>
        </w:tc>
        <w:tc>
          <w:tcPr>
            <w:tcW w:w="2126" w:type="dxa"/>
            <w:vAlign w:val="center"/>
          </w:tcPr>
          <w:p w:rsidR="00E956A9" w:rsidRDefault="0042503F" w:rsidP="006573F9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E956A9" w:rsidRDefault="00615317" w:rsidP="006573F9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Sur le menu a</w:t>
            </w:r>
            <w:r w:rsidR="00C23412">
              <w:t>dministration, l’administrateur clique sur déconnexion</w:t>
            </w:r>
          </w:p>
        </w:tc>
        <w:tc>
          <w:tcPr>
            <w:tcW w:w="4009" w:type="dxa"/>
            <w:vAlign w:val="center"/>
          </w:tcPr>
          <w:p w:rsidR="00E956A9" w:rsidRDefault="00AA3E5C" w:rsidP="006573F9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La déconnexion s’effectue</w:t>
            </w:r>
            <w:r w:rsidR="003B7FD3">
              <w:t>, la fenêtre d’administration disparait</w:t>
            </w:r>
            <w:r>
              <w:t xml:space="preserve"> et le menu utilisateur s’affiche</w:t>
            </w:r>
          </w:p>
        </w:tc>
      </w:tr>
      <w:tr w:rsidR="00076CEF" w:rsidTr="00BD39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076CEF" w:rsidRDefault="003846C3" w:rsidP="00BD3942">
            <w:pPr>
              <w:jc w:val="left"/>
            </w:pPr>
            <w:r>
              <w:lastRenderedPageBreak/>
              <w:t>T0009</w:t>
            </w:r>
          </w:p>
        </w:tc>
        <w:tc>
          <w:tcPr>
            <w:tcW w:w="2126" w:type="dxa"/>
            <w:vAlign w:val="center"/>
          </w:tcPr>
          <w:p w:rsidR="00076CEF" w:rsidRDefault="003846C3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076CEF" w:rsidRDefault="003846C3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Sur la fenêtre de gestion, </w:t>
            </w:r>
            <w:r w:rsidR="009B44D7">
              <w:t>l’utilisateur clique sur modifier</w:t>
            </w:r>
            <w:r>
              <w:t xml:space="preserve"> alors qu</w:t>
            </w:r>
            <w:r w:rsidR="009B44D7">
              <w:t>’</w:t>
            </w:r>
            <w:r>
              <w:t xml:space="preserve">aucun élément </w:t>
            </w:r>
            <w:r w:rsidR="009B44D7">
              <w:t>n’</w:t>
            </w:r>
            <w:r>
              <w:t>est sélectionné</w:t>
            </w:r>
          </w:p>
        </w:tc>
        <w:tc>
          <w:tcPr>
            <w:tcW w:w="4009" w:type="dxa"/>
            <w:vAlign w:val="center"/>
          </w:tcPr>
          <w:p w:rsidR="00076CEF" w:rsidRDefault="003846C3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Un message d’erreur s’affiche (Bouton non cliquable)</w:t>
            </w:r>
          </w:p>
        </w:tc>
      </w:tr>
      <w:tr w:rsidR="00D72BE4" w:rsidTr="00BD394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D72BE4" w:rsidRDefault="003846C3" w:rsidP="00BD3942">
            <w:pPr>
              <w:jc w:val="left"/>
            </w:pPr>
            <w:r>
              <w:t>T0010</w:t>
            </w:r>
          </w:p>
        </w:tc>
        <w:tc>
          <w:tcPr>
            <w:tcW w:w="2126" w:type="dxa"/>
            <w:vAlign w:val="center"/>
          </w:tcPr>
          <w:p w:rsidR="00D72BE4" w:rsidRDefault="003846C3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D72BE4" w:rsidRDefault="003846C3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Sur la fenêtre de gestion, aucun </w:t>
            </w:r>
            <w:r w:rsidR="006A00E4">
              <w:t>élément n’est</w:t>
            </w:r>
            <w:r>
              <w:t xml:space="preserve"> </w:t>
            </w:r>
            <w:r w:rsidR="000E67FA">
              <w:t>sélectionné</w:t>
            </w:r>
          </w:p>
        </w:tc>
        <w:tc>
          <w:tcPr>
            <w:tcW w:w="4009" w:type="dxa"/>
            <w:vAlign w:val="center"/>
          </w:tcPr>
          <w:p w:rsidR="00D72BE4" w:rsidRDefault="00DF7A2D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Les boutons « Modifier » et « Supprimer »</w:t>
            </w:r>
            <w:r w:rsidR="00BF00D0">
              <w:t xml:space="preserve"> sont désactivés</w:t>
            </w:r>
          </w:p>
        </w:tc>
      </w:tr>
      <w:tr w:rsidR="00CF1625" w:rsidTr="00BD39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CF1625" w:rsidRDefault="00827F81" w:rsidP="00BD3942">
            <w:pPr>
              <w:jc w:val="left"/>
            </w:pPr>
            <w:r>
              <w:t>T0011</w:t>
            </w:r>
          </w:p>
        </w:tc>
        <w:tc>
          <w:tcPr>
            <w:tcW w:w="2126" w:type="dxa"/>
            <w:vAlign w:val="center"/>
          </w:tcPr>
          <w:p w:rsidR="00CF1625" w:rsidRDefault="00E2270E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CF1625" w:rsidRDefault="00044BE9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Sur la fenêtre de gestion, l’utilisateur sélectionne un élément et clique sur le bouton « Supprimer »</w:t>
            </w:r>
          </w:p>
        </w:tc>
        <w:tc>
          <w:tcPr>
            <w:tcW w:w="4009" w:type="dxa"/>
            <w:vAlign w:val="center"/>
          </w:tcPr>
          <w:p w:rsidR="00CF1625" w:rsidRDefault="005002FC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Un message de confirmation s’affiche</w:t>
            </w:r>
          </w:p>
        </w:tc>
      </w:tr>
      <w:tr w:rsidR="0012536E" w:rsidTr="00BD394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12536E" w:rsidRDefault="00827F81" w:rsidP="00BD3942">
            <w:pPr>
              <w:jc w:val="left"/>
            </w:pPr>
            <w:r>
              <w:t>T0012</w:t>
            </w:r>
          </w:p>
        </w:tc>
        <w:tc>
          <w:tcPr>
            <w:tcW w:w="2126" w:type="dxa"/>
            <w:vAlign w:val="center"/>
          </w:tcPr>
          <w:p w:rsidR="0012536E" w:rsidRDefault="003D729B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12536E" w:rsidRDefault="00CC6004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Sur la fenêtre de gestion, lors de la modification, </w:t>
            </w:r>
            <w:r w:rsidR="002821B6">
              <w:t>tous les inputs sont vides et l’utilisateur clique sur le bouton « Valider »</w:t>
            </w:r>
          </w:p>
        </w:tc>
        <w:tc>
          <w:tcPr>
            <w:tcW w:w="4009" w:type="dxa"/>
            <w:vAlign w:val="center"/>
          </w:tcPr>
          <w:p w:rsidR="0079647A" w:rsidRDefault="000E1A25" w:rsidP="000E1A25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Rien ne se passe</w:t>
            </w:r>
          </w:p>
        </w:tc>
      </w:tr>
      <w:tr w:rsidR="00827F81" w:rsidTr="00BD39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827F81" w:rsidRDefault="00827F81" w:rsidP="00BD3942">
            <w:pPr>
              <w:jc w:val="left"/>
            </w:pPr>
            <w:r>
              <w:t>T0013</w:t>
            </w:r>
          </w:p>
        </w:tc>
        <w:tc>
          <w:tcPr>
            <w:tcW w:w="2126" w:type="dxa"/>
            <w:vAlign w:val="center"/>
          </w:tcPr>
          <w:p w:rsidR="00827F81" w:rsidRDefault="00665203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827F81" w:rsidRDefault="00AE154A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Sur </w:t>
            </w:r>
            <w:r w:rsidR="005D1B80">
              <w:t>la</w:t>
            </w:r>
            <w:r>
              <w:t xml:space="preserve"> fenêtre de gestion, </w:t>
            </w:r>
            <w:r w:rsidR="008559B8">
              <w:t>lors de la modification, l</w:t>
            </w:r>
            <w:r w:rsidR="00583C11">
              <w:t>’administrateur</w:t>
            </w:r>
            <w:r w:rsidR="008559B8">
              <w:t xml:space="preserve"> a modifié des champs et appuie sur annuler</w:t>
            </w:r>
          </w:p>
        </w:tc>
        <w:tc>
          <w:tcPr>
            <w:tcW w:w="4009" w:type="dxa"/>
            <w:vAlign w:val="center"/>
          </w:tcPr>
          <w:p w:rsidR="00827F81" w:rsidRDefault="00520342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Un message de confirmation s’affiche</w:t>
            </w:r>
          </w:p>
        </w:tc>
      </w:tr>
      <w:tr w:rsidR="0076380E" w:rsidTr="00BD394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76380E" w:rsidRDefault="00B52B1D" w:rsidP="00BD3942">
            <w:pPr>
              <w:jc w:val="left"/>
            </w:pPr>
            <w:r>
              <w:t>T0014</w:t>
            </w:r>
          </w:p>
        </w:tc>
        <w:tc>
          <w:tcPr>
            <w:tcW w:w="2126" w:type="dxa"/>
            <w:vAlign w:val="center"/>
          </w:tcPr>
          <w:p w:rsidR="0076380E" w:rsidRDefault="00B52B1D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76380E" w:rsidRDefault="00B52B1D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Sur la fenêtre d’ajout d’un </w:t>
            </w:r>
            <w:r w:rsidR="000F60D1">
              <w:t>élément</w:t>
            </w:r>
            <w:r w:rsidR="00703397">
              <w:t>, a</w:t>
            </w:r>
            <w:r>
              <w:t>ucun champ n’est rempli</w:t>
            </w:r>
          </w:p>
        </w:tc>
        <w:tc>
          <w:tcPr>
            <w:tcW w:w="4009" w:type="dxa"/>
            <w:vAlign w:val="center"/>
          </w:tcPr>
          <w:p w:rsidR="0076380E" w:rsidRDefault="00B52B1D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Le bouton « Ajouter » est désactivé</w:t>
            </w:r>
          </w:p>
        </w:tc>
      </w:tr>
      <w:tr w:rsidR="008508C8" w:rsidTr="00BD39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8508C8" w:rsidRDefault="006D3464" w:rsidP="00BD3942">
            <w:pPr>
              <w:jc w:val="left"/>
            </w:pPr>
            <w:r>
              <w:t>T0015</w:t>
            </w:r>
          </w:p>
        </w:tc>
        <w:tc>
          <w:tcPr>
            <w:tcW w:w="2126" w:type="dxa"/>
            <w:vAlign w:val="center"/>
          </w:tcPr>
          <w:p w:rsidR="008508C8" w:rsidRDefault="006D3464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8508C8" w:rsidRDefault="006D3464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Sur la fenêtre d’ajout d’un élément, </w:t>
            </w:r>
            <w:r w:rsidR="00703397">
              <w:t>tous les champs sont rempli</w:t>
            </w:r>
            <w:r w:rsidR="00E1747D">
              <w:t>s</w:t>
            </w:r>
          </w:p>
        </w:tc>
        <w:tc>
          <w:tcPr>
            <w:tcW w:w="4009" w:type="dxa"/>
            <w:vAlign w:val="center"/>
          </w:tcPr>
          <w:p w:rsidR="008508C8" w:rsidRDefault="00E1747D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 bouton « Ajouter » est activé</w:t>
            </w:r>
          </w:p>
        </w:tc>
      </w:tr>
      <w:tr w:rsidR="005F1A21" w:rsidTr="00BD394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5F1A21" w:rsidRDefault="003C7CDB" w:rsidP="00BD3942">
            <w:pPr>
              <w:jc w:val="left"/>
            </w:pPr>
            <w:r>
              <w:t>T0016</w:t>
            </w:r>
          </w:p>
        </w:tc>
        <w:tc>
          <w:tcPr>
            <w:tcW w:w="2126" w:type="dxa"/>
            <w:vAlign w:val="center"/>
          </w:tcPr>
          <w:p w:rsidR="005F1A21" w:rsidRDefault="0095591B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5F1A21" w:rsidRDefault="004361A2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Sur la fenêtre pour créer une séance, </w:t>
            </w:r>
            <w:r w:rsidR="00841F7B">
              <w:t>l’administrateur</w:t>
            </w:r>
            <w:r w:rsidR="00F6555A">
              <w:t xml:space="preserve"> clique sur </w:t>
            </w:r>
            <w:r w:rsidR="00F47B4D">
              <w:t>une des deux</w:t>
            </w:r>
            <w:r w:rsidR="00F6555A">
              <w:t xml:space="preserve"> </w:t>
            </w:r>
            <w:r w:rsidR="009B44D7">
              <w:t>listes déroulantes</w:t>
            </w:r>
          </w:p>
        </w:tc>
        <w:tc>
          <w:tcPr>
            <w:tcW w:w="4009" w:type="dxa"/>
            <w:vAlign w:val="center"/>
          </w:tcPr>
          <w:p w:rsidR="005F1A21" w:rsidRDefault="009D0273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La liste s’affiche</w:t>
            </w:r>
          </w:p>
        </w:tc>
      </w:tr>
      <w:tr w:rsidR="009D3F45" w:rsidTr="00BD39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9D3F45" w:rsidRDefault="006A51F7" w:rsidP="00BD3942">
            <w:pPr>
              <w:jc w:val="left"/>
            </w:pPr>
            <w:r>
              <w:t>T0017</w:t>
            </w:r>
          </w:p>
        </w:tc>
        <w:tc>
          <w:tcPr>
            <w:tcW w:w="2126" w:type="dxa"/>
            <w:vAlign w:val="center"/>
          </w:tcPr>
          <w:p w:rsidR="009D3F45" w:rsidRDefault="006E34F3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9D3F45" w:rsidRDefault="00EA2B1E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Sur la fenêtre pour créer une séance, aucun jour de diffusion n’est </w:t>
            </w:r>
            <w:r w:rsidR="009B44D7">
              <w:t>sélectionnée</w:t>
            </w:r>
          </w:p>
        </w:tc>
        <w:tc>
          <w:tcPr>
            <w:tcW w:w="4009" w:type="dxa"/>
            <w:vAlign w:val="center"/>
          </w:tcPr>
          <w:p w:rsidR="009D3F45" w:rsidRDefault="003757B7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Le bouton « Valider la séance » est </w:t>
            </w:r>
            <w:r w:rsidR="00223D20">
              <w:t>désactivé</w:t>
            </w:r>
          </w:p>
        </w:tc>
      </w:tr>
      <w:tr w:rsidR="0063491E" w:rsidTr="00BD394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63491E" w:rsidRDefault="00355734" w:rsidP="00BD3942">
            <w:pPr>
              <w:jc w:val="left"/>
            </w:pPr>
            <w:r>
              <w:t>T0018</w:t>
            </w:r>
          </w:p>
        </w:tc>
        <w:tc>
          <w:tcPr>
            <w:tcW w:w="2126" w:type="dxa"/>
            <w:vAlign w:val="center"/>
          </w:tcPr>
          <w:p w:rsidR="0063491E" w:rsidRDefault="00AC0D7B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63491E" w:rsidRDefault="00A702E9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Sur la fenêtre pour créer une séance, aucune heure n’a été assignée</w:t>
            </w:r>
          </w:p>
        </w:tc>
        <w:tc>
          <w:tcPr>
            <w:tcW w:w="4009" w:type="dxa"/>
            <w:vAlign w:val="center"/>
          </w:tcPr>
          <w:p w:rsidR="0063491E" w:rsidRDefault="00AB1DCF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Le bouton « Valider la séance »</w:t>
            </w:r>
            <w:r w:rsidR="00E14108">
              <w:t xml:space="preserve"> est désactivé</w:t>
            </w:r>
          </w:p>
        </w:tc>
      </w:tr>
      <w:tr w:rsidR="00485B94" w:rsidTr="00BD39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485B94" w:rsidRDefault="008D040C" w:rsidP="00BD3942">
            <w:pPr>
              <w:jc w:val="left"/>
            </w:pPr>
            <w:r>
              <w:lastRenderedPageBreak/>
              <w:t>T0019</w:t>
            </w:r>
          </w:p>
        </w:tc>
        <w:tc>
          <w:tcPr>
            <w:tcW w:w="2126" w:type="dxa"/>
            <w:vAlign w:val="center"/>
          </w:tcPr>
          <w:p w:rsidR="00485B94" w:rsidRDefault="008D040C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485B94" w:rsidRDefault="00DB2A2B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Sur la fenêtre pour créer une séance, </w:t>
            </w:r>
            <w:r w:rsidR="009B44D7">
              <w:t>d</w:t>
            </w:r>
            <w:r w:rsidR="00BE7384">
              <w:t>eux heures sont trop proche</w:t>
            </w:r>
            <w:r w:rsidR="009B44D7">
              <w:t>s</w:t>
            </w:r>
            <w:r w:rsidR="00BE7384">
              <w:t xml:space="preserve"> </w:t>
            </w:r>
            <w:r w:rsidR="006C6D5C">
              <w:t>(</w:t>
            </w:r>
            <w:r w:rsidR="009B44D7">
              <w:t>e</w:t>
            </w:r>
            <w:r w:rsidR="006C6D5C">
              <w:t>x.</w:t>
            </w:r>
            <w:r w:rsidR="009B44D7">
              <w:t> ; Heure 1 : 10:00, Heure 2 : 11</w:t>
            </w:r>
            <w:r w:rsidR="006C6D5C">
              <w:t>:00, le film dure 2 heures)</w:t>
            </w:r>
            <w:r w:rsidR="008827D0">
              <w:t xml:space="preserve"> et l’administrateur clique sur le bouton « Valider la séance</w:t>
            </w:r>
            <w:r w:rsidR="00DE09CB">
              <w:t> »</w:t>
            </w:r>
          </w:p>
        </w:tc>
        <w:tc>
          <w:tcPr>
            <w:tcW w:w="4009" w:type="dxa"/>
            <w:vAlign w:val="center"/>
          </w:tcPr>
          <w:p w:rsidR="00485B94" w:rsidRDefault="008827D0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Message d’erreur</w:t>
            </w:r>
            <w:r w:rsidR="000E0D01">
              <w:t> :</w:t>
            </w:r>
          </w:p>
          <w:p w:rsidR="000E0D01" w:rsidRDefault="000E0D01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« Certaines heures sont trop proche</w:t>
            </w:r>
            <w:r w:rsidR="009B44D7">
              <w:t>s</w:t>
            </w:r>
            <w:r>
              <w:t> »</w:t>
            </w:r>
          </w:p>
        </w:tc>
      </w:tr>
      <w:tr w:rsidR="00A70F37" w:rsidTr="00BD394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A70F37" w:rsidRDefault="00054A48" w:rsidP="00BD3942">
            <w:pPr>
              <w:jc w:val="left"/>
            </w:pPr>
            <w:r>
              <w:t>T0020</w:t>
            </w:r>
          </w:p>
        </w:tc>
        <w:tc>
          <w:tcPr>
            <w:tcW w:w="2126" w:type="dxa"/>
            <w:vAlign w:val="center"/>
          </w:tcPr>
          <w:p w:rsidR="00A70F37" w:rsidRDefault="00D962E1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A70F37" w:rsidRDefault="00B82208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Sur la fenêtre pour créer une séance, l’administrateur clique sur le bouton « Annuler »</w:t>
            </w:r>
          </w:p>
        </w:tc>
        <w:tc>
          <w:tcPr>
            <w:tcW w:w="4009" w:type="dxa"/>
            <w:vAlign w:val="center"/>
          </w:tcPr>
          <w:p w:rsidR="00A70F37" w:rsidRDefault="00E17128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Message de confirmation</w:t>
            </w:r>
          </w:p>
        </w:tc>
      </w:tr>
      <w:tr w:rsidR="008A02C8" w:rsidTr="00BD39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8A02C8" w:rsidRDefault="008215E0" w:rsidP="00BD3942">
            <w:pPr>
              <w:jc w:val="left"/>
            </w:pPr>
            <w:r>
              <w:t>T0021</w:t>
            </w:r>
          </w:p>
        </w:tc>
        <w:tc>
          <w:tcPr>
            <w:tcW w:w="2126" w:type="dxa"/>
            <w:vAlign w:val="center"/>
          </w:tcPr>
          <w:p w:rsidR="008A02C8" w:rsidRDefault="008215E0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8A02C8" w:rsidRDefault="00AE5FFC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Sur la fenêtre de réservation en avance, </w:t>
            </w:r>
            <w:r w:rsidR="009B44D7">
              <w:t>l</w:t>
            </w:r>
            <w:r w:rsidR="005C272C">
              <w:t>’utilisateur ne sélectionne aucun film</w:t>
            </w:r>
          </w:p>
        </w:tc>
        <w:tc>
          <w:tcPr>
            <w:tcW w:w="4009" w:type="dxa"/>
            <w:vAlign w:val="center"/>
          </w:tcPr>
          <w:p w:rsidR="008A02C8" w:rsidRDefault="00256A93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Les date</w:t>
            </w:r>
            <w:r w:rsidR="00EC4284">
              <w:t>s</w:t>
            </w:r>
            <w:r>
              <w:t xml:space="preserve"> de séance</w:t>
            </w:r>
            <w:r w:rsidR="009B44D7">
              <w:t>s</w:t>
            </w:r>
            <w:r>
              <w:t xml:space="preserve">, les informations sur </w:t>
            </w:r>
            <w:r w:rsidR="00C5279D">
              <w:t>les séances</w:t>
            </w:r>
            <w:r w:rsidR="000833B5">
              <w:t xml:space="preserve"> et les films sont </w:t>
            </w:r>
            <w:r w:rsidR="009115C5">
              <w:t>effacés</w:t>
            </w:r>
          </w:p>
        </w:tc>
      </w:tr>
      <w:tr w:rsidR="00663668" w:rsidTr="00BD394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663668" w:rsidRDefault="00592F68" w:rsidP="00BD3942">
            <w:pPr>
              <w:jc w:val="left"/>
            </w:pPr>
            <w:r>
              <w:t>T0022</w:t>
            </w:r>
          </w:p>
        </w:tc>
        <w:tc>
          <w:tcPr>
            <w:tcW w:w="2126" w:type="dxa"/>
            <w:vAlign w:val="center"/>
          </w:tcPr>
          <w:p w:rsidR="00663668" w:rsidRDefault="00592F68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663668" w:rsidRDefault="00F65574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Sur la fenêtre de réservation en avance, </w:t>
            </w:r>
            <w:r w:rsidR="009B44D7">
              <w:t>l</w:t>
            </w:r>
            <w:r w:rsidR="00AE5FFC">
              <w:t>’</w:t>
            </w:r>
            <w:r>
              <w:t>utilisateur</w:t>
            </w:r>
            <w:r w:rsidR="007470B9">
              <w:t xml:space="preserve"> appuie sur le bouton « Annuler la réservation »</w:t>
            </w:r>
          </w:p>
        </w:tc>
        <w:tc>
          <w:tcPr>
            <w:tcW w:w="4009" w:type="dxa"/>
            <w:vAlign w:val="center"/>
          </w:tcPr>
          <w:p w:rsidR="00663668" w:rsidRDefault="00197C93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Message</w:t>
            </w:r>
            <w:r w:rsidR="006B0880">
              <w:t xml:space="preserve"> de confirmation</w:t>
            </w:r>
          </w:p>
        </w:tc>
      </w:tr>
      <w:tr w:rsidR="00257F1D" w:rsidTr="00BD39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257F1D" w:rsidRDefault="00257F1D" w:rsidP="00BD3942">
            <w:pPr>
              <w:jc w:val="left"/>
            </w:pPr>
            <w:r>
              <w:t>T0023</w:t>
            </w:r>
          </w:p>
        </w:tc>
        <w:tc>
          <w:tcPr>
            <w:tcW w:w="2126" w:type="dxa"/>
            <w:vAlign w:val="center"/>
          </w:tcPr>
          <w:p w:rsidR="00257F1D" w:rsidRDefault="00257F1D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257F1D" w:rsidRDefault="00257F1D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Sur la fenêtre de réservation en avance, l’utilisateur appuie sur le bouton « Valider la réservation » a</w:t>
            </w:r>
            <w:r w:rsidR="009B44D7">
              <w:t>lors qu’aucun champ n’est rempli</w:t>
            </w:r>
          </w:p>
        </w:tc>
        <w:tc>
          <w:tcPr>
            <w:tcW w:w="4009" w:type="dxa"/>
            <w:vAlign w:val="center"/>
          </w:tcPr>
          <w:p w:rsidR="00257F1D" w:rsidRDefault="00257F1D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Rien ne se passe (Le bouton est désactivé)</w:t>
            </w:r>
          </w:p>
        </w:tc>
      </w:tr>
    </w:tbl>
    <w:p w:rsidR="002110E9" w:rsidRDefault="002110E9" w:rsidP="00E37AC7">
      <w:pPr>
        <w:spacing w:after="480"/>
      </w:pPr>
    </w:p>
    <w:p w:rsidR="00E37AC7" w:rsidRDefault="00E37AC7" w:rsidP="00E37AC7">
      <w:pPr>
        <w:spacing w:after="480"/>
      </w:pPr>
    </w:p>
    <w:p w:rsidR="00E37AC7" w:rsidRDefault="00E37AC7" w:rsidP="00E37AC7">
      <w:pPr>
        <w:spacing w:after="480"/>
      </w:pPr>
    </w:p>
    <w:p w:rsidR="00E37AC7" w:rsidRDefault="00E37AC7" w:rsidP="00E37AC7">
      <w:pPr>
        <w:spacing w:after="480"/>
      </w:pPr>
    </w:p>
    <w:p w:rsidR="00E37AC7" w:rsidRPr="002110E9" w:rsidRDefault="00E37AC7" w:rsidP="00E37AC7">
      <w:pPr>
        <w:spacing w:after="480"/>
      </w:pPr>
    </w:p>
    <w:p w:rsidR="003358A6" w:rsidRDefault="003358A6" w:rsidP="00EA10BC">
      <w:pPr>
        <w:pStyle w:val="Titre2"/>
        <w:spacing w:after="240"/>
      </w:pPr>
      <w:bookmarkStart w:id="36" w:name="_Toc419265687"/>
      <w:r>
        <w:lastRenderedPageBreak/>
        <w:t>Rapport de test</w:t>
      </w:r>
      <w:bookmarkEnd w:id="36"/>
    </w:p>
    <w:tbl>
      <w:tblPr>
        <w:tblStyle w:val="Grilleclaire-Accent3"/>
        <w:tblW w:w="0" w:type="auto"/>
        <w:tblLook w:val="04A0" w:firstRow="1" w:lastRow="0" w:firstColumn="1" w:lastColumn="0" w:noHBand="0" w:noVBand="1"/>
      </w:tblPr>
      <w:tblGrid>
        <w:gridCol w:w="1532"/>
        <w:gridCol w:w="2262"/>
        <w:gridCol w:w="1134"/>
        <w:gridCol w:w="5812"/>
        <w:gridCol w:w="1134"/>
        <w:gridCol w:w="2346"/>
      </w:tblGrid>
      <w:tr w:rsidR="00675A4A" w:rsidTr="00714D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</w:tcPr>
          <w:p w:rsidR="003448F0" w:rsidRPr="005F261C" w:rsidRDefault="003448F0" w:rsidP="005F261C">
            <w:pPr>
              <w:jc w:val="center"/>
              <w:rPr>
                <w:b w:val="0"/>
                <w:sz w:val="24"/>
                <w:szCs w:val="24"/>
              </w:rPr>
            </w:pPr>
            <w:r w:rsidRPr="005F261C">
              <w:rPr>
                <w:b w:val="0"/>
                <w:sz w:val="24"/>
                <w:szCs w:val="24"/>
              </w:rPr>
              <w:t>Date</w:t>
            </w:r>
          </w:p>
        </w:tc>
        <w:tc>
          <w:tcPr>
            <w:tcW w:w="2262" w:type="dxa"/>
          </w:tcPr>
          <w:p w:rsidR="003448F0" w:rsidRPr="005F261C" w:rsidRDefault="003448F0" w:rsidP="005F261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4"/>
              </w:rPr>
            </w:pPr>
            <w:r w:rsidRPr="005F261C">
              <w:rPr>
                <w:b w:val="0"/>
                <w:sz w:val="24"/>
                <w:szCs w:val="24"/>
              </w:rPr>
              <w:t>Testeur</w:t>
            </w:r>
          </w:p>
        </w:tc>
        <w:tc>
          <w:tcPr>
            <w:tcW w:w="1134" w:type="dxa"/>
          </w:tcPr>
          <w:p w:rsidR="003448F0" w:rsidRPr="005F261C" w:rsidRDefault="003448F0" w:rsidP="005F261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4"/>
              </w:rPr>
            </w:pPr>
            <w:r w:rsidRPr="005F261C">
              <w:rPr>
                <w:b w:val="0"/>
                <w:sz w:val="24"/>
                <w:szCs w:val="24"/>
              </w:rPr>
              <w:t>N° Test</w:t>
            </w:r>
          </w:p>
        </w:tc>
        <w:tc>
          <w:tcPr>
            <w:tcW w:w="5812" w:type="dxa"/>
          </w:tcPr>
          <w:p w:rsidR="003448F0" w:rsidRPr="005F261C" w:rsidRDefault="003448F0" w:rsidP="005F261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4"/>
              </w:rPr>
            </w:pPr>
            <w:r w:rsidRPr="005F261C">
              <w:rPr>
                <w:b w:val="0"/>
                <w:sz w:val="24"/>
                <w:szCs w:val="24"/>
              </w:rPr>
              <w:t>Résultats obtenus</w:t>
            </w:r>
          </w:p>
        </w:tc>
        <w:tc>
          <w:tcPr>
            <w:tcW w:w="1134" w:type="dxa"/>
          </w:tcPr>
          <w:p w:rsidR="003448F0" w:rsidRPr="005F261C" w:rsidRDefault="003448F0" w:rsidP="005F261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4"/>
              </w:rPr>
            </w:pPr>
            <w:r w:rsidRPr="005F261C">
              <w:rPr>
                <w:b w:val="0"/>
                <w:sz w:val="24"/>
                <w:szCs w:val="24"/>
              </w:rPr>
              <w:t>OK/KO</w:t>
            </w:r>
          </w:p>
        </w:tc>
        <w:tc>
          <w:tcPr>
            <w:tcW w:w="2346" w:type="dxa"/>
          </w:tcPr>
          <w:p w:rsidR="003448F0" w:rsidRPr="005F261C" w:rsidRDefault="003448F0" w:rsidP="005F261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4"/>
              </w:rPr>
            </w:pPr>
            <w:r w:rsidRPr="005F261C">
              <w:rPr>
                <w:b w:val="0"/>
                <w:sz w:val="24"/>
                <w:szCs w:val="24"/>
              </w:rPr>
              <w:t>Fiches Anomalies</w:t>
            </w:r>
          </w:p>
        </w:tc>
      </w:tr>
      <w:tr w:rsidR="005F261C" w:rsidTr="00E37A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5F261C" w:rsidRDefault="0070332A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5F261C" w:rsidRDefault="0070332A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Camuglia Lucien</w:t>
            </w:r>
          </w:p>
        </w:tc>
        <w:tc>
          <w:tcPr>
            <w:tcW w:w="1134" w:type="dxa"/>
            <w:vAlign w:val="center"/>
          </w:tcPr>
          <w:p w:rsidR="005F261C" w:rsidRDefault="0070332A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T0001</w:t>
            </w:r>
          </w:p>
        </w:tc>
        <w:tc>
          <w:tcPr>
            <w:tcW w:w="5812" w:type="dxa"/>
            <w:vAlign w:val="center"/>
          </w:tcPr>
          <w:p w:rsidR="005F261C" w:rsidRDefault="0070332A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Rien ne se passe </w:t>
            </w:r>
          </w:p>
        </w:tc>
        <w:tc>
          <w:tcPr>
            <w:tcW w:w="1134" w:type="dxa"/>
            <w:vAlign w:val="center"/>
          </w:tcPr>
          <w:p w:rsidR="005F261C" w:rsidRDefault="0070332A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OK</w:t>
            </w:r>
          </w:p>
        </w:tc>
        <w:tc>
          <w:tcPr>
            <w:tcW w:w="2346" w:type="dxa"/>
            <w:vAlign w:val="center"/>
          </w:tcPr>
          <w:p w:rsidR="0070332A" w:rsidRDefault="0070332A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70332A" w:rsidTr="00E37AC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70332A" w:rsidRDefault="0070332A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70332A" w:rsidRDefault="0070332A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Camuglia Lucien</w:t>
            </w:r>
          </w:p>
        </w:tc>
        <w:tc>
          <w:tcPr>
            <w:tcW w:w="1134" w:type="dxa"/>
            <w:vAlign w:val="center"/>
          </w:tcPr>
          <w:p w:rsidR="0070332A" w:rsidRDefault="0070332A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T0002</w:t>
            </w:r>
          </w:p>
        </w:tc>
        <w:tc>
          <w:tcPr>
            <w:tcW w:w="5812" w:type="dxa"/>
            <w:vAlign w:val="center"/>
          </w:tcPr>
          <w:p w:rsidR="0070332A" w:rsidRDefault="0070332A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Les prochaines séances sont affichées</w:t>
            </w:r>
          </w:p>
        </w:tc>
        <w:tc>
          <w:tcPr>
            <w:tcW w:w="1134" w:type="dxa"/>
            <w:vAlign w:val="center"/>
          </w:tcPr>
          <w:p w:rsidR="0070332A" w:rsidRDefault="0070332A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OK</w:t>
            </w:r>
          </w:p>
        </w:tc>
        <w:tc>
          <w:tcPr>
            <w:tcW w:w="2346" w:type="dxa"/>
            <w:vAlign w:val="center"/>
          </w:tcPr>
          <w:p w:rsidR="0070332A" w:rsidRDefault="0070332A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-</w:t>
            </w:r>
          </w:p>
        </w:tc>
      </w:tr>
      <w:tr w:rsidR="0070332A" w:rsidTr="00E37A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70332A" w:rsidRDefault="0070332A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70332A" w:rsidRDefault="0070332A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Camuglia Lucien</w:t>
            </w:r>
          </w:p>
        </w:tc>
        <w:tc>
          <w:tcPr>
            <w:tcW w:w="1134" w:type="dxa"/>
            <w:vAlign w:val="center"/>
          </w:tcPr>
          <w:p w:rsidR="0070332A" w:rsidRDefault="0070332A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T0003</w:t>
            </w:r>
          </w:p>
        </w:tc>
        <w:tc>
          <w:tcPr>
            <w:tcW w:w="5812" w:type="dxa"/>
            <w:vAlign w:val="center"/>
          </w:tcPr>
          <w:p w:rsidR="0070332A" w:rsidRDefault="0070332A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Rien ne se passe</w:t>
            </w:r>
          </w:p>
        </w:tc>
        <w:tc>
          <w:tcPr>
            <w:tcW w:w="1134" w:type="dxa"/>
            <w:vAlign w:val="center"/>
          </w:tcPr>
          <w:p w:rsidR="0070332A" w:rsidRDefault="0070332A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OK</w:t>
            </w:r>
          </w:p>
        </w:tc>
        <w:tc>
          <w:tcPr>
            <w:tcW w:w="2346" w:type="dxa"/>
            <w:vAlign w:val="center"/>
          </w:tcPr>
          <w:p w:rsidR="0070332A" w:rsidRDefault="0070332A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70332A" w:rsidTr="00E37AC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70332A" w:rsidRDefault="0070332A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70332A" w:rsidRDefault="0070332A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Camuglia Lucien</w:t>
            </w:r>
          </w:p>
        </w:tc>
        <w:tc>
          <w:tcPr>
            <w:tcW w:w="1134" w:type="dxa"/>
            <w:vAlign w:val="center"/>
          </w:tcPr>
          <w:p w:rsidR="0070332A" w:rsidRDefault="0070332A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T0004</w:t>
            </w:r>
          </w:p>
        </w:tc>
        <w:tc>
          <w:tcPr>
            <w:tcW w:w="5812" w:type="dxa"/>
            <w:vAlign w:val="center"/>
          </w:tcPr>
          <w:p w:rsidR="0070332A" w:rsidRDefault="0070332A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Le bouton est désactivé</w:t>
            </w:r>
          </w:p>
        </w:tc>
        <w:tc>
          <w:tcPr>
            <w:tcW w:w="1134" w:type="dxa"/>
            <w:vAlign w:val="center"/>
          </w:tcPr>
          <w:p w:rsidR="0070332A" w:rsidRDefault="0070332A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OK</w:t>
            </w:r>
          </w:p>
        </w:tc>
        <w:tc>
          <w:tcPr>
            <w:tcW w:w="2346" w:type="dxa"/>
            <w:vAlign w:val="center"/>
          </w:tcPr>
          <w:p w:rsidR="0070332A" w:rsidRDefault="0070332A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-</w:t>
            </w:r>
          </w:p>
        </w:tc>
      </w:tr>
      <w:tr w:rsidR="0070332A" w:rsidTr="00E37A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70332A" w:rsidRDefault="0070332A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70332A" w:rsidRDefault="0070332A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Camuglia Lucien</w:t>
            </w:r>
          </w:p>
        </w:tc>
        <w:tc>
          <w:tcPr>
            <w:tcW w:w="1134" w:type="dxa"/>
            <w:vAlign w:val="center"/>
          </w:tcPr>
          <w:p w:rsidR="0070332A" w:rsidRDefault="0070332A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T0005</w:t>
            </w:r>
          </w:p>
        </w:tc>
        <w:tc>
          <w:tcPr>
            <w:tcW w:w="5812" w:type="dxa"/>
            <w:vAlign w:val="center"/>
          </w:tcPr>
          <w:p w:rsidR="0070332A" w:rsidRDefault="0070332A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valeur est « 0 »</w:t>
            </w:r>
          </w:p>
        </w:tc>
        <w:tc>
          <w:tcPr>
            <w:tcW w:w="1134" w:type="dxa"/>
            <w:vAlign w:val="center"/>
          </w:tcPr>
          <w:p w:rsidR="0070332A" w:rsidRDefault="0070332A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OK</w:t>
            </w:r>
          </w:p>
        </w:tc>
        <w:tc>
          <w:tcPr>
            <w:tcW w:w="2346" w:type="dxa"/>
            <w:vAlign w:val="center"/>
          </w:tcPr>
          <w:p w:rsidR="0070332A" w:rsidRDefault="0070332A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70332A" w:rsidTr="00E37AC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70332A" w:rsidRDefault="0070332A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70332A" w:rsidRDefault="0070332A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Camuglia Lucien </w:t>
            </w:r>
          </w:p>
        </w:tc>
        <w:tc>
          <w:tcPr>
            <w:tcW w:w="1134" w:type="dxa"/>
            <w:vAlign w:val="center"/>
          </w:tcPr>
          <w:p w:rsidR="0070332A" w:rsidRDefault="0070332A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T0006</w:t>
            </w:r>
          </w:p>
        </w:tc>
        <w:tc>
          <w:tcPr>
            <w:tcW w:w="5812" w:type="dxa"/>
            <w:vAlign w:val="center"/>
          </w:tcPr>
          <w:p w:rsidR="0070332A" w:rsidRDefault="0070332A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La saisie ne fonctionne pas</w:t>
            </w:r>
          </w:p>
        </w:tc>
        <w:tc>
          <w:tcPr>
            <w:tcW w:w="1134" w:type="dxa"/>
            <w:vAlign w:val="center"/>
          </w:tcPr>
          <w:p w:rsidR="0070332A" w:rsidRDefault="0070332A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OK</w:t>
            </w:r>
          </w:p>
        </w:tc>
        <w:tc>
          <w:tcPr>
            <w:tcW w:w="2346" w:type="dxa"/>
            <w:vAlign w:val="center"/>
          </w:tcPr>
          <w:p w:rsidR="0070332A" w:rsidRDefault="0070332A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-</w:t>
            </w:r>
          </w:p>
        </w:tc>
      </w:tr>
      <w:tr w:rsidR="0070332A" w:rsidTr="00E37A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70332A" w:rsidRDefault="0070332A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70332A" w:rsidRDefault="0070332A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Camuglia Lucien</w:t>
            </w:r>
          </w:p>
        </w:tc>
        <w:tc>
          <w:tcPr>
            <w:tcW w:w="1134" w:type="dxa"/>
            <w:vAlign w:val="center"/>
          </w:tcPr>
          <w:p w:rsidR="0070332A" w:rsidRDefault="0070332A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T0007</w:t>
            </w:r>
          </w:p>
        </w:tc>
        <w:tc>
          <w:tcPr>
            <w:tcW w:w="5812" w:type="dxa"/>
            <w:vAlign w:val="center"/>
          </w:tcPr>
          <w:p w:rsidR="0070332A" w:rsidRDefault="0070332A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 message s’affiche</w:t>
            </w:r>
          </w:p>
        </w:tc>
        <w:tc>
          <w:tcPr>
            <w:tcW w:w="1134" w:type="dxa"/>
            <w:vAlign w:val="center"/>
          </w:tcPr>
          <w:p w:rsidR="0070332A" w:rsidRDefault="0070332A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OK</w:t>
            </w:r>
          </w:p>
        </w:tc>
        <w:tc>
          <w:tcPr>
            <w:tcW w:w="2346" w:type="dxa"/>
            <w:vAlign w:val="center"/>
          </w:tcPr>
          <w:p w:rsidR="0070332A" w:rsidRDefault="0070332A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5176E3" w:rsidTr="00E37AC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5176E3" w:rsidRDefault="005176E3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Camuglia Lucien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T0008</w:t>
            </w:r>
          </w:p>
        </w:tc>
        <w:tc>
          <w:tcPr>
            <w:tcW w:w="5812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La fenêtre disparait et le munu utilisateur s’affiche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OK</w:t>
            </w:r>
          </w:p>
        </w:tc>
        <w:tc>
          <w:tcPr>
            <w:tcW w:w="2346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-</w:t>
            </w:r>
          </w:p>
        </w:tc>
      </w:tr>
      <w:tr w:rsidR="005176E3" w:rsidTr="00E37A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5176E3" w:rsidRDefault="005176E3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Camuglia Lucien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T0009</w:t>
            </w:r>
          </w:p>
        </w:tc>
        <w:tc>
          <w:tcPr>
            <w:tcW w:w="5812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Impossible de ne pas sélectionner un élément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OK</w:t>
            </w:r>
          </w:p>
        </w:tc>
        <w:tc>
          <w:tcPr>
            <w:tcW w:w="2346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5176E3" w:rsidTr="00E37AC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5176E3" w:rsidRDefault="005176E3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Camuglia Lucien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T0010</w:t>
            </w:r>
          </w:p>
        </w:tc>
        <w:tc>
          <w:tcPr>
            <w:tcW w:w="5812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Impossible de ne pas sélectionner un élément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OK</w:t>
            </w:r>
          </w:p>
        </w:tc>
        <w:tc>
          <w:tcPr>
            <w:tcW w:w="2346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-</w:t>
            </w:r>
          </w:p>
        </w:tc>
      </w:tr>
      <w:tr w:rsidR="005176E3" w:rsidTr="00E37A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5176E3" w:rsidRDefault="005176E3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Camuglia Lucien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T0011 </w:t>
            </w:r>
          </w:p>
        </w:tc>
        <w:tc>
          <w:tcPr>
            <w:tcW w:w="5812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Un message d’avertissement apparait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OK</w:t>
            </w:r>
          </w:p>
        </w:tc>
        <w:tc>
          <w:tcPr>
            <w:tcW w:w="2346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5176E3" w:rsidTr="00E37AC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5176E3" w:rsidRDefault="005176E3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Camuglia Lucien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T0012</w:t>
            </w:r>
          </w:p>
        </w:tc>
        <w:tc>
          <w:tcPr>
            <w:tcW w:w="5812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Impossible de valider si un champ est vide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OK</w:t>
            </w:r>
          </w:p>
        </w:tc>
        <w:tc>
          <w:tcPr>
            <w:tcW w:w="2346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-</w:t>
            </w:r>
          </w:p>
        </w:tc>
      </w:tr>
      <w:tr w:rsidR="005176E3" w:rsidTr="00E37A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5176E3" w:rsidRDefault="005176E3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Camuglia Lucien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T0013</w:t>
            </w:r>
          </w:p>
        </w:tc>
        <w:tc>
          <w:tcPr>
            <w:tcW w:w="5812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Un message de confirmation apparaît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OK</w:t>
            </w:r>
          </w:p>
        </w:tc>
        <w:tc>
          <w:tcPr>
            <w:tcW w:w="2346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5176E3" w:rsidTr="00E37AC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5176E3" w:rsidRDefault="005176E3" w:rsidP="00BE66A4">
            <w:pPr>
              <w:jc w:val="left"/>
            </w:pPr>
            <w:r>
              <w:lastRenderedPageBreak/>
              <w:t>13.05.2015</w:t>
            </w:r>
          </w:p>
        </w:tc>
        <w:tc>
          <w:tcPr>
            <w:tcW w:w="2262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Camuglia Lucien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T0014</w:t>
            </w:r>
          </w:p>
        </w:tc>
        <w:tc>
          <w:tcPr>
            <w:tcW w:w="5812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Si un input est vide le bouton est desactivé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OK</w:t>
            </w:r>
          </w:p>
        </w:tc>
        <w:tc>
          <w:tcPr>
            <w:tcW w:w="2346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-</w:t>
            </w:r>
          </w:p>
        </w:tc>
      </w:tr>
      <w:tr w:rsidR="005176E3" w:rsidTr="00E37A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5176E3" w:rsidRDefault="005176E3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Camuglia Lucien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T0015</w:t>
            </w:r>
          </w:p>
        </w:tc>
        <w:tc>
          <w:tcPr>
            <w:tcW w:w="5812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 bouton est activé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OK</w:t>
            </w:r>
          </w:p>
        </w:tc>
        <w:tc>
          <w:tcPr>
            <w:tcW w:w="2346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5176E3" w:rsidTr="00E37AC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5176E3" w:rsidRDefault="005176E3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Camuglia Lucien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T0016</w:t>
            </w:r>
          </w:p>
        </w:tc>
        <w:tc>
          <w:tcPr>
            <w:tcW w:w="5812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La liste s’affiche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OK</w:t>
            </w:r>
          </w:p>
        </w:tc>
        <w:tc>
          <w:tcPr>
            <w:tcW w:w="2346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-</w:t>
            </w:r>
          </w:p>
        </w:tc>
      </w:tr>
      <w:tr w:rsidR="005176E3" w:rsidTr="00E37A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5176E3" w:rsidRDefault="005176E3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Camuglia Lucien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T0017</w:t>
            </w:r>
          </w:p>
        </w:tc>
        <w:tc>
          <w:tcPr>
            <w:tcW w:w="5812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 bouton est désactivé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OK</w:t>
            </w:r>
          </w:p>
        </w:tc>
        <w:tc>
          <w:tcPr>
            <w:tcW w:w="2346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5176E3" w:rsidTr="00E37AC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5176E3" w:rsidRDefault="005176E3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Camuglia Lucien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T0018</w:t>
            </w:r>
          </w:p>
        </w:tc>
        <w:tc>
          <w:tcPr>
            <w:tcW w:w="5812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Le bouton est désactivé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OK</w:t>
            </w:r>
          </w:p>
        </w:tc>
        <w:tc>
          <w:tcPr>
            <w:tcW w:w="2346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-</w:t>
            </w:r>
          </w:p>
        </w:tc>
      </w:tr>
      <w:tr w:rsidR="005176E3" w:rsidTr="00E37A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5176E3" w:rsidRDefault="005176E3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Camuglia Lucien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T0019</w:t>
            </w:r>
          </w:p>
        </w:tc>
        <w:tc>
          <w:tcPr>
            <w:tcW w:w="5812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séance se crée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KO</w:t>
            </w:r>
          </w:p>
        </w:tc>
        <w:tc>
          <w:tcPr>
            <w:tcW w:w="2346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FA0001</w:t>
            </w:r>
          </w:p>
        </w:tc>
      </w:tr>
      <w:tr w:rsidR="005176E3" w:rsidTr="00E37AC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5176E3" w:rsidRDefault="005176E3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Camuglia Lucien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T0020</w:t>
            </w:r>
          </w:p>
        </w:tc>
        <w:tc>
          <w:tcPr>
            <w:tcW w:w="5812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Aucun message ne s’affiche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KO</w:t>
            </w:r>
          </w:p>
        </w:tc>
        <w:tc>
          <w:tcPr>
            <w:tcW w:w="2346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FA0002</w:t>
            </w:r>
          </w:p>
        </w:tc>
      </w:tr>
      <w:tr w:rsidR="005176E3" w:rsidTr="00E37A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5176E3" w:rsidRDefault="005176E3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Camuglia Lucien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T0021</w:t>
            </w:r>
          </w:p>
        </w:tc>
        <w:tc>
          <w:tcPr>
            <w:tcW w:w="5812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 bouton de réservation en avance est désactivé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KO</w:t>
            </w:r>
          </w:p>
        </w:tc>
        <w:tc>
          <w:tcPr>
            <w:tcW w:w="2346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FA0003</w:t>
            </w:r>
          </w:p>
        </w:tc>
      </w:tr>
      <w:tr w:rsidR="005176E3" w:rsidTr="00E37AC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5176E3" w:rsidRDefault="005176E3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Camuglia Lucien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T0022</w:t>
            </w:r>
          </w:p>
        </w:tc>
        <w:tc>
          <w:tcPr>
            <w:tcW w:w="5812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Le bouton de réservation en avance est désactivé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KO</w:t>
            </w:r>
          </w:p>
        </w:tc>
        <w:tc>
          <w:tcPr>
            <w:tcW w:w="2346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FA0004</w:t>
            </w:r>
          </w:p>
        </w:tc>
      </w:tr>
      <w:tr w:rsidR="005176E3" w:rsidTr="00E37A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5176E3" w:rsidRDefault="005176E3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Camuglia Lucien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T0023</w:t>
            </w:r>
          </w:p>
        </w:tc>
        <w:tc>
          <w:tcPr>
            <w:tcW w:w="5812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 bouton de réservation en avance est désactivé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KO</w:t>
            </w:r>
          </w:p>
        </w:tc>
        <w:tc>
          <w:tcPr>
            <w:tcW w:w="2346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FA0005</w:t>
            </w:r>
          </w:p>
        </w:tc>
      </w:tr>
    </w:tbl>
    <w:p w:rsidR="003448F0" w:rsidRPr="003448F0" w:rsidRDefault="003448F0" w:rsidP="003448F0"/>
    <w:p w:rsidR="00E6729D" w:rsidRDefault="00E6729D" w:rsidP="00E6729D"/>
    <w:p w:rsidR="00617559" w:rsidRDefault="00617559" w:rsidP="00E6729D">
      <w:pPr>
        <w:sectPr w:rsidR="00617559" w:rsidSect="00617559">
          <w:headerReference w:type="default" r:id="rId53"/>
          <w:footerReference w:type="default" r:id="rId54"/>
          <w:headerReference w:type="first" r:id="rId55"/>
          <w:footerReference w:type="first" r:id="rId56"/>
          <w:pgSz w:w="16838" w:h="11906" w:orient="landscape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:rsidR="00656CCE" w:rsidRDefault="00656CCE" w:rsidP="00A404E2">
      <w:pPr>
        <w:pStyle w:val="Titre1"/>
      </w:pPr>
      <w:bookmarkStart w:id="37" w:name="_Toc419265688"/>
      <w:r>
        <w:lastRenderedPageBreak/>
        <w:t>Conclusion</w:t>
      </w:r>
      <w:bookmarkEnd w:id="37"/>
    </w:p>
    <w:p w:rsidR="00656CCE" w:rsidRDefault="00656CCE" w:rsidP="00A404E2">
      <w:pPr>
        <w:pStyle w:val="Titre1"/>
      </w:pPr>
      <w:bookmarkStart w:id="38" w:name="_Toc419265689"/>
      <w:r>
        <w:t>Bibliographie</w:t>
      </w:r>
      <w:bookmarkEnd w:id="38"/>
    </w:p>
    <w:p w:rsidR="00656CCE" w:rsidRDefault="00656CCE" w:rsidP="00A404E2">
      <w:pPr>
        <w:pStyle w:val="Titre1"/>
      </w:pPr>
      <w:bookmarkStart w:id="39" w:name="_Toc419265690"/>
      <w:r>
        <w:t>Remerciements</w:t>
      </w:r>
      <w:bookmarkEnd w:id="39"/>
    </w:p>
    <w:p w:rsidR="00656CCE" w:rsidRPr="00656CCE" w:rsidRDefault="00656CCE" w:rsidP="00656CCE"/>
    <w:sectPr w:rsidR="00656CCE" w:rsidRPr="00656CCE" w:rsidSect="003A2FA5">
      <w:headerReference w:type="first" r:id="rId57"/>
      <w:footerReference w:type="first" r:id="rId58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15DED" w:rsidRDefault="00915DED" w:rsidP="00D3300C">
      <w:pPr>
        <w:spacing w:after="0" w:line="240" w:lineRule="auto"/>
      </w:pPr>
      <w:r>
        <w:separator/>
      </w:r>
    </w:p>
  </w:endnote>
  <w:endnote w:type="continuationSeparator" w:id="0">
    <w:p w:rsidR="00915DED" w:rsidRDefault="00915DED" w:rsidP="00D330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0332A" w:rsidRPr="00CD39DF" w:rsidRDefault="0070332A" w:rsidP="00CD39DF">
    <w:pPr>
      <w:pStyle w:val="Pieddepage"/>
      <w:pBdr>
        <w:top w:val="single" w:sz="4" w:space="1" w:color="auto"/>
      </w:pBdr>
      <w:tabs>
        <w:tab w:val="right" w:pos="13467"/>
      </w:tabs>
      <w:rPr>
        <w:rFonts w:asciiTheme="minorHAnsi" w:hAnsiTheme="minorHAnsi"/>
        <w:sz w:val="24"/>
        <w:szCs w:val="24"/>
      </w:rPr>
    </w:pPr>
    <w:r w:rsidRPr="00CD39DF">
      <w:rPr>
        <w:rFonts w:asciiTheme="minorHAnsi" w:hAnsiTheme="minorHAnsi"/>
        <w:sz w:val="24"/>
        <w:szCs w:val="24"/>
      </w:rPr>
      <w:t>Devaud Alan</w:t>
    </w:r>
    <w:r w:rsidRPr="00CD39DF">
      <w:rPr>
        <w:rFonts w:asciiTheme="minorHAnsi" w:hAnsiTheme="minorHAnsi"/>
        <w:sz w:val="24"/>
        <w:szCs w:val="24"/>
      </w:rPr>
      <w:tab/>
      <w:t>I.IN-P4A</w:t>
    </w:r>
    <w:r w:rsidRPr="00CD39DF">
      <w:rPr>
        <w:rFonts w:asciiTheme="minorHAnsi" w:hAnsiTheme="minorHAnsi"/>
        <w:sz w:val="24"/>
        <w:szCs w:val="24"/>
      </w:rPr>
      <w:tab/>
    </w:r>
    <w:r w:rsidRPr="00CD39DF">
      <w:rPr>
        <w:rFonts w:asciiTheme="minorHAnsi" w:hAnsiTheme="minorHAnsi"/>
        <w:sz w:val="24"/>
        <w:szCs w:val="24"/>
        <w:lang w:val="fr-FR"/>
      </w:rPr>
      <w:t xml:space="preserve">Page | </w:t>
    </w:r>
    <w:r w:rsidRPr="00CD39DF">
      <w:rPr>
        <w:rFonts w:asciiTheme="minorHAnsi" w:hAnsiTheme="minorHAnsi"/>
        <w:sz w:val="24"/>
        <w:szCs w:val="24"/>
      </w:rPr>
      <w:fldChar w:fldCharType="begin"/>
    </w:r>
    <w:r w:rsidRPr="00CD39DF">
      <w:rPr>
        <w:rFonts w:asciiTheme="minorHAnsi" w:hAnsiTheme="minorHAnsi"/>
        <w:sz w:val="24"/>
        <w:szCs w:val="24"/>
      </w:rPr>
      <w:instrText>PAGE   \* MERGEFORMAT</w:instrText>
    </w:r>
    <w:r w:rsidRPr="00CD39DF">
      <w:rPr>
        <w:rFonts w:asciiTheme="minorHAnsi" w:hAnsiTheme="minorHAnsi"/>
        <w:sz w:val="24"/>
        <w:szCs w:val="24"/>
      </w:rPr>
      <w:fldChar w:fldCharType="separate"/>
    </w:r>
    <w:r w:rsidR="00E754B1" w:rsidRPr="00E754B1">
      <w:rPr>
        <w:rFonts w:asciiTheme="minorHAnsi" w:hAnsiTheme="minorHAnsi"/>
        <w:noProof/>
        <w:sz w:val="24"/>
        <w:szCs w:val="24"/>
        <w:lang w:val="fr-FR"/>
      </w:rPr>
      <w:t>26</w:t>
    </w:r>
    <w:r w:rsidRPr="00CD39DF">
      <w:rPr>
        <w:rFonts w:asciiTheme="minorHAnsi" w:hAnsiTheme="minorHAnsi"/>
        <w:sz w:val="24"/>
        <w:szCs w:val="24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0332A" w:rsidRDefault="0070332A" w:rsidP="007D3202">
    <w:pPr>
      <w:pStyle w:val="Pieddepage"/>
      <w:tabs>
        <w:tab w:val="clear" w:pos="4536"/>
        <w:tab w:val="clear" w:pos="9072"/>
        <w:tab w:val="center" w:pos="7088"/>
        <w:tab w:val="right" w:pos="13467"/>
      </w:tabs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0332A" w:rsidRPr="00CD39DF" w:rsidRDefault="0070332A" w:rsidP="00CD39DF">
    <w:pPr>
      <w:pStyle w:val="Pieddepage"/>
      <w:pBdr>
        <w:top w:val="single" w:sz="4" w:space="3" w:color="auto"/>
      </w:pBdr>
      <w:tabs>
        <w:tab w:val="clear" w:pos="4536"/>
        <w:tab w:val="clear" w:pos="9072"/>
        <w:tab w:val="center" w:pos="7088"/>
        <w:tab w:val="right" w:pos="13467"/>
      </w:tabs>
      <w:rPr>
        <w:rFonts w:asciiTheme="minorHAnsi" w:hAnsiTheme="minorHAnsi"/>
        <w:sz w:val="24"/>
        <w:szCs w:val="24"/>
      </w:rPr>
    </w:pPr>
    <w:r w:rsidRPr="00CD39DF">
      <w:rPr>
        <w:rFonts w:asciiTheme="minorHAnsi" w:hAnsiTheme="minorHAnsi"/>
        <w:sz w:val="24"/>
        <w:szCs w:val="24"/>
      </w:rPr>
      <w:t>Devaud Alan</w:t>
    </w:r>
    <w:r w:rsidRPr="00CD39DF">
      <w:rPr>
        <w:rFonts w:asciiTheme="minorHAnsi" w:hAnsiTheme="minorHAnsi"/>
        <w:sz w:val="24"/>
        <w:szCs w:val="24"/>
      </w:rPr>
      <w:tab/>
      <w:t>I.IN-P4A</w:t>
    </w:r>
    <w:r w:rsidRPr="00CD39DF">
      <w:rPr>
        <w:rFonts w:asciiTheme="minorHAnsi" w:hAnsiTheme="minorHAnsi"/>
        <w:sz w:val="24"/>
        <w:szCs w:val="24"/>
      </w:rPr>
      <w:tab/>
    </w:r>
    <w:r w:rsidRPr="00CD39DF">
      <w:rPr>
        <w:rFonts w:asciiTheme="minorHAnsi" w:hAnsiTheme="minorHAnsi"/>
        <w:sz w:val="24"/>
        <w:szCs w:val="24"/>
        <w:lang w:val="fr-FR"/>
      </w:rPr>
      <w:t xml:space="preserve">Page | </w:t>
    </w:r>
    <w:r w:rsidRPr="00CD39DF">
      <w:rPr>
        <w:rFonts w:asciiTheme="minorHAnsi" w:hAnsiTheme="minorHAnsi"/>
        <w:sz w:val="24"/>
        <w:szCs w:val="24"/>
      </w:rPr>
      <w:fldChar w:fldCharType="begin"/>
    </w:r>
    <w:r w:rsidRPr="00CD39DF">
      <w:rPr>
        <w:rFonts w:asciiTheme="minorHAnsi" w:hAnsiTheme="minorHAnsi"/>
        <w:sz w:val="24"/>
        <w:szCs w:val="24"/>
      </w:rPr>
      <w:instrText>PAGE   \* MERGEFORMAT</w:instrText>
    </w:r>
    <w:r w:rsidRPr="00CD39DF">
      <w:rPr>
        <w:rFonts w:asciiTheme="minorHAnsi" w:hAnsiTheme="minorHAnsi"/>
        <w:sz w:val="24"/>
        <w:szCs w:val="24"/>
      </w:rPr>
      <w:fldChar w:fldCharType="separate"/>
    </w:r>
    <w:r w:rsidR="00E754B1" w:rsidRPr="00E754B1">
      <w:rPr>
        <w:rFonts w:asciiTheme="minorHAnsi" w:hAnsiTheme="minorHAnsi"/>
        <w:noProof/>
        <w:sz w:val="24"/>
        <w:szCs w:val="24"/>
        <w:lang w:val="fr-FR"/>
      </w:rPr>
      <w:t>21</w:t>
    </w:r>
    <w:r w:rsidRPr="00CD39DF">
      <w:rPr>
        <w:rFonts w:asciiTheme="minorHAnsi" w:hAnsiTheme="minorHAnsi"/>
        <w:sz w:val="24"/>
        <w:szCs w:val="24"/>
      </w:rPr>
      <w:fldChar w:fldCharType="end"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0332A" w:rsidRPr="00CD39DF" w:rsidRDefault="0070332A" w:rsidP="00113F91">
    <w:pPr>
      <w:pStyle w:val="Pieddepage"/>
      <w:pBdr>
        <w:top w:val="single" w:sz="4" w:space="3" w:color="auto"/>
      </w:pBdr>
      <w:tabs>
        <w:tab w:val="right" w:pos="13467"/>
      </w:tabs>
      <w:ind w:right="1"/>
      <w:rPr>
        <w:rFonts w:asciiTheme="minorHAnsi" w:hAnsiTheme="minorHAnsi"/>
        <w:sz w:val="24"/>
        <w:szCs w:val="24"/>
      </w:rPr>
    </w:pPr>
    <w:r w:rsidRPr="00CD39DF">
      <w:rPr>
        <w:rFonts w:asciiTheme="minorHAnsi" w:hAnsiTheme="minorHAnsi"/>
        <w:sz w:val="24"/>
        <w:szCs w:val="24"/>
      </w:rPr>
      <w:t>Devaud Alan</w:t>
    </w:r>
    <w:r w:rsidRPr="00CD39DF">
      <w:rPr>
        <w:rFonts w:asciiTheme="minorHAnsi" w:hAnsiTheme="minorHAnsi"/>
        <w:sz w:val="24"/>
        <w:szCs w:val="24"/>
      </w:rPr>
      <w:tab/>
      <w:t>I.IN-P4A</w:t>
    </w:r>
    <w:r w:rsidRPr="00CD39DF">
      <w:rPr>
        <w:rFonts w:asciiTheme="minorHAnsi" w:hAnsiTheme="minorHAnsi"/>
        <w:sz w:val="24"/>
        <w:szCs w:val="24"/>
      </w:rPr>
      <w:tab/>
    </w:r>
    <w:r w:rsidRPr="00CD39DF">
      <w:rPr>
        <w:rFonts w:asciiTheme="minorHAnsi" w:hAnsiTheme="minorHAnsi"/>
        <w:sz w:val="24"/>
        <w:szCs w:val="24"/>
        <w:lang w:val="fr-FR"/>
      </w:rPr>
      <w:t xml:space="preserve">Page | </w:t>
    </w:r>
    <w:r w:rsidRPr="00CD39DF">
      <w:rPr>
        <w:rFonts w:asciiTheme="minorHAnsi" w:hAnsiTheme="minorHAnsi"/>
        <w:sz w:val="24"/>
        <w:szCs w:val="24"/>
      </w:rPr>
      <w:fldChar w:fldCharType="begin"/>
    </w:r>
    <w:r w:rsidRPr="00CD39DF">
      <w:rPr>
        <w:rFonts w:asciiTheme="minorHAnsi" w:hAnsiTheme="minorHAnsi"/>
        <w:sz w:val="24"/>
        <w:szCs w:val="24"/>
      </w:rPr>
      <w:instrText>PAGE   \* MERGEFORMAT</w:instrText>
    </w:r>
    <w:r w:rsidRPr="00CD39DF">
      <w:rPr>
        <w:rFonts w:asciiTheme="minorHAnsi" w:hAnsiTheme="minorHAnsi"/>
        <w:sz w:val="24"/>
        <w:szCs w:val="24"/>
      </w:rPr>
      <w:fldChar w:fldCharType="separate"/>
    </w:r>
    <w:r w:rsidR="00E754B1" w:rsidRPr="00E754B1">
      <w:rPr>
        <w:rFonts w:asciiTheme="minorHAnsi" w:hAnsiTheme="minorHAnsi"/>
        <w:noProof/>
        <w:sz w:val="24"/>
        <w:szCs w:val="24"/>
        <w:lang w:val="fr-FR"/>
      </w:rPr>
      <w:t>22</w:t>
    </w:r>
    <w:r w:rsidRPr="00CD39DF">
      <w:rPr>
        <w:rFonts w:asciiTheme="minorHAnsi" w:hAnsiTheme="minorHAnsi"/>
        <w:sz w:val="24"/>
        <w:szCs w:val="24"/>
      </w:rPr>
      <w:fldChar w:fldCharType="end"/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0332A" w:rsidRPr="0068548A" w:rsidRDefault="0070332A" w:rsidP="0068548A">
    <w:pPr>
      <w:pStyle w:val="Pieddepage"/>
      <w:pBdr>
        <w:top w:val="single" w:sz="4" w:space="4" w:color="auto"/>
      </w:pBdr>
      <w:tabs>
        <w:tab w:val="clear" w:pos="4536"/>
        <w:tab w:val="clear" w:pos="9072"/>
        <w:tab w:val="center" w:pos="7655"/>
        <w:tab w:val="right" w:pos="14034"/>
      </w:tabs>
      <w:rPr>
        <w:rFonts w:asciiTheme="minorHAnsi" w:hAnsiTheme="minorHAnsi"/>
        <w:sz w:val="24"/>
        <w:szCs w:val="24"/>
      </w:rPr>
    </w:pPr>
    <w:r w:rsidRPr="0068548A">
      <w:rPr>
        <w:rFonts w:asciiTheme="minorHAnsi" w:hAnsiTheme="minorHAnsi"/>
        <w:sz w:val="24"/>
        <w:szCs w:val="24"/>
      </w:rPr>
      <w:t>Devaud Alan</w:t>
    </w:r>
    <w:r w:rsidRPr="0068548A">
      <w:rPr>
        <w:rFonts w:asciiTheme="minorHAnsi" w:hAnsiTheme="minorHAnsi"/>
        <w:sz w:val="24"/>
        <w:szCs w:val="24"/>
      </w:rPr>
      <w:tab/>
      <w:t>I.IN-P4A</w:t>
    </w:r>
    <w:r w:rsidRPr="0068548A">
      <w:rPr>
        <w:rFonts w:asciiTheme="minorHAnsi" w:hAnsiTheme="minorHAnsi"/>
        <w:sz w:val="24"/>
        <w:szCs w:val="24"/>
      </w:rPr>
      <w:tab/>
    </w:r>
    <w:r w:rsidRPr="0068548A">
      <w:rPr>
        <w:rFonts w:asciiTheme="minorHAnsi" w:hAnsiTheme="minorHAnsi"/>
        <w:sz w:val="24"/>
        <w:szCs w:val="24"/>
        <w:lang w:val="fr-FR"/>
      </w:rPr>
      <w:t xml:space="preserve">Page | </w:t>
    </w:r>
    <w:r w:rsidRPr="0068548A">
      <w:rPr>
        <w:rFonts w:asciiTheme="minorHAnsi" w:hAnsiTheme="minorHAnsi"/>
        <w:sz w:val="24"/>
        <w:szCs w:val="24"/>
      </w:rPr>
      <w:fldChar w:fldCharType="begin"/>
    </w:r>
    <w:r w:rsidRPr="0068548A">
      <w:rPr>
        <w:rFonts w:asciiTheme="minorHAnsi" w:hAnsiTheme="minorHAnsi"/>
        <w:sz w:val="24"/>
        <w:szCs w:val="24"/>
      </w:rPr>
      <w:instrText>PAGE   \* MERGEFORMAT</w:instrText>
    </w:r>
    <w:r w:rsidRPr="0068548A">
      <w:rPr>
        <w:rFonts w:asciiTheme="minorHAnsi" w:hAnsiTheme="minorHAnsi"/>
        <w:sz w:val="24"/>
        <w:szCs w:val="24"/>
      </w:rPr>
      <w:fldChar w:fldCharType="separate"/>
    </w:r>
    <w:r w:rsidR="00A45343" w:rsidRPr="00A45343">
      <w:rPr>
        <w:rFonts w:asciiTheme="minorHAnsi" w:hAnsiTheme="minorHAnsi"/>
        <w:noProof/>
        <w:sz w:val="24"/>
        <w:szCs w:val="24"/>
        <w:lang w:val="fr-FR"/>
      </w:rPr>
      <w:t>34</w:t>
    </w:r>
    <w:r w:rsidRPr="0068548A">
      <w:rPr>
        <w:rFonts w:asciiTheme="minorHAnsi" w:hAnsiTheme="minorHAnsi"/>
        <w:sz w:val="24"/>
        <w:szCs w:val="24"/>
      </w:rPr>
      <w:fldChar w:fldCharType="end"/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0332A" w:rsidRPr="00B64085" w:rsidRDefault="0070332A" w:rsidP="00B64085">
    <w:pPr>
      <w:pStyle w:val="Pieddepage"/>
      <w:pBdr>
        <w:top w:val="single" w:sz="4" w:space="4" w:color="auto"/>
      </w:pBdr>
      <w:tabs>
        <w:tab w:val="clear" w:pos="4536"/>
        <w:tab w:val="clear" w:pos="9072"/>
        <w:tab w:val="center" w:pos="7655"/>
        <w:tab w:val="right" w:pos="14034"/>
      </w:tabs>
      <w:rPr>
        <w:rFonts w:asciiTheme="minorHAnsi" w:hAnsiTheme="minorHAnsi"/>
        <w:sz w:val="24"/>
        <w:szCs w:val="24"/>
      </w:rPr>
    </w:pPr>
    <w:r w:rsidRPr="00B64085">
      <w:rPr>
        <w:rFonts w:asciiTheme="minorHAnsi" w:hAnsiTheme="minorHAnsi"/>
        <w:sz w:val="24"/>
        <w:szCs w:val="24"/>
      </w:rPr>
      <w:t>Devaud Alan</w:t>
    </w:r>
    <w:r w:rsidRPr="00B64085">
      <w:rPr>
        <w:rFonts w:asciiTheme="minorHAnsi" w:hAnsiTheme="minorHAnsi"/>
        <w:sz w:val="24"/>
        <w:szCs w:val="24"/>
      </w:rPr>
      <w:tab/>
      <w:t>I.IN-P4A</w:t>
    </w:r>
    <w:r w:rsidRPr="00B64085">
      <w:rPr>
        <w:rFonts w:asciiTheme="minorHAnsi" w:hAnsiTheme="minorHAnsi"/>
        <w:sz w:val="24"/>
        <w:szCs w:val="24"/>
      </w:rPr>
      <w:tab/>
    </w:r>
    <w:r w:rsidRPr="00B64085">
      <w:rPr>
        <w:rFonts w:asciiTheme="minorHAnsi" w:hAnsiTheme="minorHAnsi"/>
        <w:sz w:val="24"/>
        <w:szCs w:val="24"/>
        <w:lang w:val="fr-FR"/>
      </w:rPr>
      <w:t xml:space="preserve">Page | </w:t>
    </w:r>
    <w:r w:rsidRPr="00B64085">
      <w:rPr>
        <w:rFonts w:asciiTheme="minorHAnsi" w:hAnsiTheme="minorHAnsi"/>
        <w:sz w:val="24"/>
        <w:szCs w:val="24"/>
      </w:rPr>
      <w:fldChar w:fldCharType="begin"/>
    </w:r>
    <w:r w:rsidRPr="00B64085">
      <w:rPr>
        <w:rFonts w:asciiTheme="minorHAnsi" w:hAnsiTheme="minorHAnsi"/>
        <w:sz w:val="24"/>
        <w:szCs w:val="24"/>
      </w:rPr>
      <w:instrText>PAGE   \* MERGEFORMAT</w:instrText>
    </w:r>
    <w:r w:rsidRPr="00B64085">
      <w:rPr>
        <w:rFonts w:asciiTheme="minorHAnsi" w:hAnsiTheme="minorHAnsi"/>
        <w:sz w:val="24"/>
        <w:szCs w:val="24"/>
      </w:rPr>
      <w:fldChar w:fldCharType="separate"/>
    </w:r>
    <w:r w:rsidR="00A45343" w:rsidRPr="00A45343">
      <w:rPr>
        <w:rFonts w:asciiTheme="minorHAnsi" w:hAnsiTheme="minorHAnsi"/>
        <w:noProof/>
        <w:sz w:val="24"/>
        <w:szCs w:val="24"/>
        <w:lang w:val="fr-FR"/>
      </w:rPr>
      <w:t>31</w:t>
    </w:r>
    <w:r w:rsidRPr="00B64085">
      <w:rPr>
        <w:rFonts w:asciiTheme="minorHAnsi" w:hAnsiTheme="minorHAnsi"/>
        <w:sz w:val="24"/>
        <w:szCs w:val="24"/>
      </w:rPr>
      <w:fldChar w:fldCharType="end"/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0332A" w:rsidRPr="00561F34" w:rsidRDefault="0070332A" w:rsidP="00561F34">
    <w:pPr>
      <w:pStyle w:val="Pieddepage"/>
      <w:pBdr>
        <w:top w:val="single" w:sz="4" w:space="6" w:color="auto"/>
      </w:pBdr>
      <w:tabs>
        <w:tab w:val="right" w:pos="13467"/>
      </w:tabs>
      <w:rPr>
        <w:rFonts w:asciiTheme="minorHAnsi" w:hAnsiTheme="minorHAnsi"/>
        <w:sz w:val="24"/>
        <w:szCs w:val="24"/>
      </w:rPr>
    </w:pPr>
    <w:r w:rsidRPr="00561F34">
      <w:rPr>
        <w:rFonts w:asciiTheme="minorHAnsi" w:hAnsiTheme="minorHAnsi"/>
        <w:sz w:val="24"/>
        <w:szCs w:val="24"/>
      </w:rPr>
      <w:t>Devaud Alan</w:t>
    </w:r>
    <w:r w:rsidRPr="00561F34">
      <w:rPr>
        <w:rFonts w:asciiTheme="minorHAnsi" w:hAnsiTheme="minorHAnsi"/>
        <w:sz w:val="24"/>
        <w:szCs w:val="24"/>
      </w:rPr>
      <w:tab/>
      <w:t>I.IN-P4A</w:t>
    </w:r>
    <w:r w:rsidRPr="00561F34">
      <w:rPr>
        <w:rFonts w:asciiTheme="minorHAnsi" w:hAnsiTheme="minorHAnsi"/>
        <w:sz w:val="24"/>
        <w:szCs w:val="24"/>
      </w:rPr>
      <w:tab/>
    </w:r>
    <w:r w:rsidRPr="00561F34">
      <w:rPr>
        <w:rFonts w:asciiTheme="minorHAnsi" w:hAnsiTheme="minorHAnsi"/>
        <w:sz w:val="24"/>
        <w:szCs w:val="24"/>
        <w:lang w:val="fr-FR"/>
      </w:rPr>
      <w:t xml:space="preserve">Page | </w:t>
    </w:r>
    <w:r w:rsidRPr="00561F34">
      <w:rPr>
        <w:rFonts w:asciiTheme="minorHAnsi" w:hAnsiTheme="minorHAnsi"/>
        <w:sz w:val="24"/>
        <w:szCs w:val="24"/>
      </w:rPr>
      <w:fldChar w:fldCharType="begin"/>
    </w:r>
    <w:r w:rsidRPr="00561F34">
      <w:rPr>
        <w:rFonts w:asciiTheme="minorHAnsi" w:hAnsiTheme="minorHAnsi"/>
        <w:sz w:val="24"/>
        <w:szCs w:val="24"/>
      </w:rPr>
      <w:instrText>PAGE   \* MERGEFORMAT</w:instrText>
    </w:r>
    <w:r w:rsidRPr="00561F34">
      <w:rPr>
        <w:rFonts w:asciiTheme="minorHAnsi" w:hAnsiTheme="minorHAnsi"/>
        <w:sz w:val="24"/>
        <w:szCs w:val="24"/>
      </w:rPr>
      <w:fldChar w:fldCharType="separate"/>
    </w:r>
    <w:r w:rsidR="00A45343" w:rsidRPr="00A45343">
      <w:rPr>
        <w:rFonts w:asciiTheme="minorHAnsi" w:hAnsiTheme="minorHAnsi"/>
        <w:noProof/>
        <w:sz w:val="24"/>
        <w:szCs w:val="24"/>
        <w:lang w:val="fr-FR"/>
      </w:rPr>
      <w:t>36</w:t>
    </w:r>
    <w:r w:rsidRPr="00561F34">
      <w:rPr>
        <w:rFonts w:asciiTheme="minorHAnsi" w:hAnsiTheme="minorHAnsi"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15DED" w:rsidRDefault="00915DED" w:rsidP="00D3300C">
      <w:pPr>
        <w:spacing w:after="0" w:line="240" w:lineRule="auto"/>
      </w:pPr>
      <w:r>
        <w:separator/>
      </w:r>
    </w:p>
  </w:footnote>
  <w:footnote w:type="continuationSeparator" w:id="0">
    <w:p w:rsidR="00915DED" w:rsidRDefault="00915DED" w:rsidP="00D330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0332A" w:rsidRPr="00CD39DF" w:rsidRDefault="0070332A" w:rsidP="00CD39DF">
    <w:pPr>
      <w:pStyle w:val="En-tte"/>
      <w:pBdr>
        <w:bottom w:val="single" w:sz="4" w:space="6" w:color="auto"/>
      </w:pBdr>
      <w:tabs>
        <w:tab w:val="right" w:pos="14034"/>
      </w:tabs>
      <w:rPr>
        <w:rFonts w:asciiTheme="minorHAnsi" w:hAnsiTheme="minorHAnsi"/>
        <w:sz w:val="24"/>
        <w:szCs w:val="24"/>
      </w:rPr>
    </w:pPr>
    <w:r w:rsidRPr="00CD39DF">
      <w:rPr>
        <w:rFonts w:asciiTheme="minorHAnsi" w:hAnsiTheme="minorHAnsi"/>
        <w:sz w:val="24"/>
        <w:szCs w:val="24"/>
      </w:rPr>
      <w:t>OneWay Tickets</w:t>
    </w:r>
    <w:r w:rsidRPr="00CD39DF">
      <w:rPr>
        <w:rFonts w:asciiTheme="minorHAnsi" w:hAnsiTheme="minorHAnsi"/>
        <w:sz w:val="24"/>
        <w:szCs w:val="24"/>
      </w:rPr>
      <w:tab/>
      <w:t>TPI</w:t>
    </w:r>
    <w:r w:rsidRPr="00CD39DF">
      <w:rPr>
        <w:rFonts w:asciiTheme="minorHAnsi" w:hAnsiTheme="minorHAnsi"/>
        <w:sz w:val="24"/>
        <w:szCs w:val="24"/>
      </w:rPr>
      <w:tab/>
    </w:r>
    <w:r w:rsidRPr="00CD39DF">
      <w:rPr>
        <w:rFonts w:asciiTheme="minorHAnsi" w:hAnsiTheme="minorHAnsi"/>
        <w:sz w:val="24"/>
        <w:szCs w:val="24"/>
      </w:rPr>
      <w:fldChar w:fldCharType="begin"/>
    </w:r>
    <w:r w:rsidRPr="00CD39DF">
      <w:rPr>
        <w:rFonts w:asciiTheme="minorHAnsi" w:hAnsiTheme="minorHAnsi"/>
        <w:sz w:val="24"/>
        <w:szCs w:val="24"/>
      </w:rPr>
      <w:instrText xml:space="preserve"> TIME \@ "dd.MM.yyyy" </w:instrText>
    </w:r>
    <w:r w:rsidRPr="00CD39DF">
      <w:rPr>
        <w:rFonts w:asciiTheme="minorHAnsi" w:hAnsiTheme="minorHAnsi"/>
        <w:sz w:val="24"/>
        <w:szCs w:val="24"/>
      </w:rPr>
      <w:fldChar w:fldCharType="separate"/>
    </w:r>
    <w:r w:rsidR="00F93F50">
      <w:rPr>
        <w:rFonts w:asciiTheme="minorHAnsi" w:hAnsiTheme="minorHAnsi"/>
        <w:noProof/>
        <w:sz w:val="24"/>
        <w:szCs w:val="24"/>
      </w:rPr>
      <w:t>13.05.2015</w:t>
    </w:r>
    <w:r w:rsidRPr="00CD39DF">
      <w:rPr>
        <w:rFonts w:asciiTheme="minorHAnsi" w:hAnsiTheme="minorHAnsi"/>
        <w:sz w:val="24"/>
        <w:szCs w:val="24"/>
      </w:rPr>
      <w:fldChar w:fldCharType="end"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0332A" w:rsidRPr="00CD39DF" w:rsidRDefault="0070332A" w:rsidP="00CD39DF">
    <w:pPr>
      <w:pStyle w:val="En-tte"/>
      <w:pBdr>
        <w:bottom w:val="single" w:sz="4" w:space="4" w:color="auto"/>
      </w:pBdr>
      <w:tabs>
        <w:tab w:val="clear" w:pos="4536"/>
        <w:tab w:val="clear" w:pos="9072"/>
        <w:tab w:val="center" w:pos="7088"/>
        <w:tab w:val="right" w:pos="14004"/>
      </w:tabs>
      <w:rPr>
        <w:rFonts w:asciiTheme="minorHAnsi" w:hAnsiTheme="minorHAnsi"/>
        <w:sz w:val="24"/>
        <w:szCs w:val="24"/>
      </w:rPr>
    </w:pPr>
    <w:r w:rsidRPr="00CD39DF">
      <w:rPr>
        <w:rFonts w:asciiTheme="minorHAnsi" w:hAnsiTheme="minorHAnsi"/>
        <w:sz w:val="24"/>
        <w:szCs w:val="24"/>
      </w:rPr>
      <w:t>OneWayTicket</w:t>
    </w:r>
    <w:r w:rsidRPr="00CD39DF">
      <w:rPr>
        <w:rFonts w:asciiTheme="minorHAnsi" w:hAnsiTheme="minorHAnsi"/>
        <w:sz w:val="24"/>
        <w:szCs w:val="24"/>
      </w:rPr>
      <w:tab/>
      <w:t>TPI</w:t>
    </w:r>
    <w:r w:rsidRPr="00CD39DF">
      <w:rPr>
        <w:rFonts w:asciiTheme="minorHAnsi" w:hAnsiTheme="minorHAnsi"/>
        <w:sz w:val="24"/>
        <w:szCs w:val="24"/>
      </w:rPr>
      <w:tab/>
    </w:r>
    <w:r w:rsidRPr="00CD39DF">
      <w:rPr>
        <w:rFonts w:asciiTheme="minorHAnsi" w:hAnsiTheme="minorHAnsi"/>
        <w:sz w:val="24"/>
        <w:szCs w:val="24"/>
      </w:rPr>
      <w:fldChar w:fldCharType="begin"/>
    </w:r>
    <w:r w:rsidRPr="00CD39DF">
      <w:rPr>
        <w:rFonts w:asciiTheme="minorHAnsi" w:hAnsiTheme="minorHAnsi"/>
        <w:sz w:val="24"/>
        <w:szCs w:val="24"/>
      </w:rPr>
      <w:instrText xml:space="preserve"> TIME \@ "dd.MM.yyyy" </w:instrText>
    </w:r>
    <w:r w:rsidRPr="00CD39DF">
      <w:rPr>
        <w:rFonts w:asciiTheme="minorHAnsi" w:hAnsiTheme="minorHAnsi"/>
        <w:sz w:val="24"/>
        <w:szCs w:val="24"/>
      </w:rPr>
      <w:fldChar w:fldCharType="separate"/>
    </w:r>
    <w:r w:rsidR="00F93F50">
      <w:rPr>
        <w:rFonts w:asciiTheme="minorHAnsi" w:hAnsiTheme="minorHAnsi"/>
        <w:noProof/>
        <w:sz w:val="24"/>
        <w:szCs w:val="24"/>
      </w:rPr>
      <w:t>13.05.2015</w:t>
    </w:r>
    <w:r w:rsidRPr="00CD39DF">
      <w:rPr>
        <w:rFonts w:asciiTheme="minorHAnsi" w:hAnsiTheme="minorHAnsi"/>
        <w:sz w:val="24"/>
        <w:szCs w:val="24"/>
      </w:rPr>
      <w:fldChar w:fldCharType="end"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0332A" w:rsidRPr="00CD39DF" w:rsidRDefault="0070332A" w:rsidP="00113F91">
    <w:pPr>
      <w:pStyle w:val="En-tte"/>
      <w:pBdr>
        <w:bottom w:val="single" w:sz="4" w:space="4" w:color="auto"/>
      </w:pBdr>
      <w:ind w:right="1"/>
      <w:rPr>
        <w:rFonts w:asciiTheme="minorHAnsi" w:hAnsiTheme="minorHAnsi"/>
        <w:sz w:val="24"/>
        <w:szCs w:val="24"/>
      </w:rPr>
    </w:pPr>
    <w:r w:rsidRPr="00CD39DF">
      <w:rPr>
        <w:rFonts w:asciiTheme="minorHAnsi" w:hAnsiTheme="minorHAnsi"/>
        <w:sz w:val="24"/>
        <w:szCs w:val="24"/>
      </w:rPr>
      <w:t>OneWayTicket</w:t>
    </w:r>
    <w:r w:rsidRPr="00CD39DF">
      <w:rPr>
        <w:rFonts w:asciiTheme="minorHAnsi" w:hAnsiTheme="minorHAnsi"/>
        <w:sz w:val="24"/>
        <w:szCs w:val="24"/>
      </w:rPr>
      <w:tab/>
      <w:t>TPI</w:t>
    </w:r>
    <w:r w:rsidRPr="00CD39DF">
      <w:rPr>
        <w:rFonts w:asciiTheme="minorHAnsi" w:hAnsiTheme="minorHAnsi"/>
        <w:sz w:val="24"/>
        <w:szCs w:val="24"/>
      </w:rPr>
      <w:tab/>
    </w:r>
    <w:r w:rsidRPr="00CD39DF">
      <w:rPr>
        <w:rFonts w:asciiTheme="minorHAnsi" w:hAnsiTheme="minorHAnsi"/>
        <w:sz w:val="24"/>
        <w:szCs w:val="24"/>
      </w:rPr>
      <w:fldChar w:fldCharType="begin"/>
    </w:r>
    <w:r w:rsidRPr="00CD39DF">
      <w:rPr>
        <w:rFonts w:asciiTheme="minorHAnsi" w:hAnsiTheme="minorHAnsi"/>
        <w:sz w:val="24"/>
        <w:szCs w:val="24"/>
      </w:rPr>
      <w:instrText xml:space="preserve"> TIME \@ "dd.MM.yyyy" </w:instrText>
    </w:r>
    <w:r w:rsidRPr="00CD39DF">
      <w:rPr>
        <w:rFonts w:asciiTheme="minorHAnsi" w:hAnsiTheme="minorHAnsi"/>
        <w:sz w:val="24"/>
        <w:szCs w:val="24"/>
      </w:rPr>
      <w:fldChar w:fldCharType="separate"/>
    </w:r>
    <w:r w:rsidR="00F93F50">
      <w:rPr>
        <w:rFonts w:asciiTheme="minorHAnsi" w:hAnsiTheme="minorHAnsi"/>
        <w:noProof/>
        <w:sz w:val="24"/>
        <w:szCs w:val="24"/>
      </w:rPr>
      <w:t>13.05.2015</w:t>
    </w:r>
    <w:r w:rsidRPr="00CD39DF">
      <w:rPr>
        <w:rFonts w:asciiTheme="minorHAnsi" w:hAnsiTheme="minorHAnsi"/>
        <w:sz w:val="24"/>
        <w:szCs w:val="24"/>
      </w:rPr>
      <w:fldChar w:fldCharType="end"/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0332A" w:rsidRPr="0068548A" w:rsidRDefault="0070332A" w:rsidP="0068548A">
    <w:pPr>
      <w:pStyle w:val="En-tte"/>
      <w:pBdr>
        <w:bottom w:val="single" w:sz="4" w:space="4" w:color="auto"/>
      </w:pBdr>
      <w:tabs>
        <w:tab w:val="clear" w:pos="4536"/>
        <w:tab w:val="clear" w:pos="9072"/>
        <w:tab w:val="center" w:pos="7655"/>
        <w:tab w:val="right" w:pos="14034"/>
      </w:tabs>
      <w:rPr>
        <w:rFonts w:asciiTheme="minorHAnsi" w:hAnsiTheme="minorHAnsi"/>
        <w:sz w:val="24"/>
        <w:szCs w:val="24"/>
      </w:rPr>
    </w:pPr>
    <w:r w:rsidRPr="0068548A">
      <w:rPr>
        <w:rFonts w:asciiTheme="minorHAnsi" w:hAnsiTheme="minorHAnsi"/>
        <w:sz w:val="24"/>
        <w:szCs w:val="24"/>
      </w:rPr>
      <w:t>OneWay Tickets</w:t>
    </w:r>
    <w:r w:rsidRPr="0068548A">
      <w:rPr>
        <w:rFonts w:asciiTheme="minorHAnsi" w:hAnsiTheme="minorHAnsi"/>
        <w:sz w:val="24"/>
        <w:szCs w:val="24"/>
      </w:rPr>
      <w:tab/>
      <w:t>TPI</w:t>
    </w:r>
    <w:r w:rsidRPr="0068548A">
      <w:rPr>
        <w:rFonts w:asciiTheme="minorHAnsi" w:hAnsiTheme="minorHAnsi"/>
        <w:sz w:val="24"/>
        <w:szCs w:val="24"/>
      </w:rPr>
      <w:tab/>
    </w:r>
    <w:r w:rsidRPr="0068548A">
      <w:rPr>
        <w:rFonts w:asciiTheme="minorHAnsi" w:hAnsiTheme="minorHAnsi"/>
        <w:sz w:val="24"/>
        <w:szCs w:val="24"/>
      </w:rPr>
      <w:fldChar w:fldCharType="begin"/>
    </w:r>
    <w:r w:rsidRPr="0068548A">
      <w:rPr>
        <w:rFonts w:asciiTheme="minorHAnsi" w:hAnsiTheme="minorHAnsi"/>
        <w:sz w:val="24"/>
        <w:szCs w:val="24"/>
      </w:rPr>
      <w:instrText xml:space="preserve"> TIME \@ "dd.MM.yyyy" </w:instrText>
    </w:r>
    <w:r w:rsidRPr="0068548A">
      <w:rPr>
        <w:rFonts w:asciiTheme="minorHAnsi" w:hAnsiTheme="minorHAnsi"/>
        <w:sz w:val="24"/>
        <w:szCs w:val="24"/>
      </w:rPr>
      <w:fldChar w:fldCharType="separate"/>
    </w:r>
    <w:r w:rsidR="00F93F50">
      <w:rPr>
        <w:rFonts w:asciiTheme="minorHAnsi" w:hAnsiTheme="minorHAnsi"/>
        <w:noProof/>
        <w:sz w:val="24"/>
        <w:szCs w:val="24"/>
      </w:rPr>
      <w:t>13.05.2015</w:t>
    </w:r>
    <w:r w:rsidRPr="0068548A">
      <w:rPr>
        <w:rFonts w:asciiTheme="minorHAnsi" w:hAnsiTheme="minorHAnsi"/>
        <w:sz w:val="24"/>
        <w:szCs w:val="24"/>
      </w:rPr>
      <w:fldChar w:fldCharType="end"/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0332A" w:rsidRPr="00B64085" w:rsidRDefault="0070332A" w:rsidP="00B64085">
    <w:pPr>
      <w:pStyle w:val="En-tte"/>
      <w:pBdr>
        <w:bottom w:val="single" w:sz="4" w:space="3" w:color="auto"/>
      </w:pBdr>
      <w:tabs>
        <w:tab w:val="clear" w:pos="4536"/>
        <w:tab w:val="clear" w:pos="9072"/>
        <w:tab w:val="center" w:pos="7088"/>
        <w:tab w:val="right" w:pos="14034"/>
      </w:tabs>
      <w:rPr>
        <w:rFonts w:asciiTheme="minorHAnsi" w:hAnsiTheme="minorHAnsi"/>
        <w:sz w:val="24"/>
        <w:szCs w:val="24"/>
      </w:rPr>
    </w:pPr>
    <w:r w:rsidRPr="00B64085">
      <w:rPr>
        <w:rFonts w:asciiTheme="minorHAnsi" w:hAnsiTheme="minorHAnsi"/>
        <w:sz w:val="24"/>
        <w:szCs w:val="24"/>
      </w:rPr>
      <w:t>OneWay Tickets</w:t>
    </w:r>
    <w:r w:rsidRPr="00B64085">
      <w:rPr>
        <w:rFonts w:asciiTheme="minorHAnsi" w:hAnsiTheme="minorHAnsi"/>
        <w:sz w:val="24"/>
        <w:szCs w:val="24"/>
      </w:rPr>
      <w:tab/>
      <w:t>TPI</w:t>
    </w:r>
    <w:r w:rsidRPr="00B64085">
      <w:rPr>
        <w:rFonts w:asciiTheme="minorHAnsi" w:hAnsiTheme="minorHAnsi"/>
        <w:sz w:val="24"/>
        <w:szCs w:val="24"/>
      </w:rPr>
      <w:tab/>
    </w:r>
    <w:r w:rsidRPr="00B64085">
      <w:rPr>
        <w:rFonts w:asciiTheme="minorHAnsi" w:hAnsiTheme="minorHAnsi"/>
        <w:sz w:val="24"/>
        <w:szCs w:val="24"/>
      </w:rPr>
      <w:fldChar w:fldCharType="begin"/>
    </w:r>
    <w:r w:rsidRPr="00B64085">
      <w:rPr>
        <w:rFonts w:asciiTheme="minorHAnsi" w:hAnsiTheme="minorHAnsi"/>
        <w:sz w:val="24"/>
        <w:szCs w:val="24"/>
      </w:rPr>
      <w:instrText xml:space="preserve"> TIME \@ "dd.MM.yyyy" </w:instrText>
    </w:r>
    <w:r w:rsidRPr="00B64085">
      <w:rPr>
        <w:rFonts w:asciiTheme="minorHAnsi" w:hAnsiTheme="minorHAnsi"/>
        <w:sz w:val="24"/>
        <w:szCs w:val="24"/>
      </w:rPr>
      <w:fldChar w:fldCharType="separate"/>
    </w:r>
    <w:r w:rsidR="00F93F50">
      <w:rPr>
        <w:rFonts w:asciiTheme="minorHAnsi" w:hAnsiTheme="minorHAnsi"/>
        <w:noProof/>
        <w:sz w:val="24"/>
        <w:szCs w:val="24"/>
      </w:rPr>
      <w:t>13.05.2015</w:t>
    </w:r>
    <w:r w:rsidRPr="00B64085">
      <w:rPr>
        <w:rFonts w:asciiTheme="minorHAnsi" w:hAnsiTheme="minorHAnsi"/>
        <w:sz w:val="24"/>
        <w:szCs w:val="24"/>
      </w:rPr>
      <w:fldChar w:fldCharType="end"/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0332A" w:rsidRPr="00561F34" w:rsidRDefault="0070332A" w:rsidP="00561F34">
    <w:pPr>
      <w:pStyle w:val="En-tte"/>
      <w:pBdr>
        <w:bottom w:val="single" w:sz="4" w:space="4" w:color="auto"/>
      </w:pBdr>
      <w:tabs>
        <w:tab w:val="right" w:pos="13467"/>
      </w:tabs>
      <w:rPr>
        <w:rFonts w:asciiTheme="minorHAnsi" w:hAnsiTheme="minorHAnsi"/>
        <w:sz w:val="24"/>
        <w:szCs w:val="24"/>
      </w:rPr>
    </w:pPr>
    <w:r w:rsidRPr="00561F34">
      <w:rPr>
        <w:rFonts w:asciiTheme="minorHAnsi" w:hAnsiTheme="minorHAnsi"/>
        <w:sz w:val="24"/>
        <w:szCs w:val="24"/>
      </w:rPr>
      <w:t>OneWay Tickets</w:t>
    </w:r>
    <w:r w:rsidRPr="00561F34">
      <w:rPr>
        <w:rFonts w:asciiTheme="minorHAnsi" w:hAnsiTheme="minorHAnsi"/>
        <w:sz w:val="24"/>
        <w:szCs w:val="24"/>
      </w:rPr>
      <w:tab/>
      <w:t>TPI</w:t>
    </w:r>
    <w:r w:rsidRPr="00561F34">
      <w:rPr>
        <w:rFonts w:asciiTheme="minorHAnsi" w:hAnsiTheme="minorHAnsi"/>
        <w:sz w:val="24"/>
        <w:szCs w:val="24"/>
      </w:rPr>
      <w:tab/>
    </w:r>
    <w:r w:rsidRPr="00561F34">
      <w:rPr>
        <w:rFonts w:asciiTheme="minorHAnsi" w:hAnsiTheme="minorHAnsi"/>
        <w:sz w:val="24"/>
        <w:szCs w:val="24"/>
      </w:rPr>
      <w:fldChar w:fldCharType="begin"/>
    </w:r>
    <w:r w:rsidRPr="00561F34">
      <w:rPr>
        <w:rFonts w:asciiTheme="minorHAnsi" w:hAnsiTheme="minorHAnsi"/>
        <w:sz w:val="24"/>
        <w:szCs w:val="24"/>
      </w:rPr>
      <w:instrText xml:space="preserve"> TIME \@ "dd.MM.yyyy" </w:instrText>
    </w:r>
    <w:r w:rsidRPr="00561F34">
      <w:rPr>
        <w:rFonts w:asciiTheme="minorHAnsi" w:hAnsiTheme="minorHAnsi"/>
        <w:sz w:val="24"/>
        <w:szCs w:val="24"/>
      </w:rPr>
      <w:fldChar w:fldCharType="separate"/>
    </w:r>
    <w:r w:rsidR="00F93F50">
      <w:rPr>
        <w:rFonts w:asciiTheme="minorHAnsi" w:hAnsiTheme="minorHAnsi"/>
        <w:noProof/>
        <w:sz w:val="24"/>
        <w:szCs w:val="24"/>
      </w:rPr>
      <w:t>13.05.2015</w:t>
    </w:r>
    <w:r w:rsidRPr="00561F34">
      <w:rPr>
        <w:rFonts w:asciiTheme="minorHAnsi" w:hAnsiTheme="minorHAnsi"/>
        <w:sz w:val="24"/>
        <w:szCs w:val="24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16126B"/>
    <w:multiLevelType w:val="hybridMultilevel"/>
    <w:tmpl w:val="96D4B45A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BDB6467"/>
    <w:multiLevelType w:val="hybridMultilevel"/>
    <w:tmpl w:val="1B6A1AE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E1D2940"/>
    <w:multiLevelType w:val="hybridMultilevel"/>
    <w:tmpl w:val="65887AE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EDE155B"/>
    <w:multiLevelType w:val="hybridMultilevel"/>
    <w:tmpl w:val="FFA29FE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3420D0F"/>
    <w:multiLevelType w:val="hybridMultilevel"/>
    <w:tmpl w:val="6588B2B0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7E7336A"/>
    <w:multiLevelType w:val="hybridMultilevel"/>
    <w:tmpl w:val="3B64CB10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9153E3A"/>
    <w:multiLevelType w:val="hybridMultilevel"/>
    <w:tmpl w:val="D1C06FB0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E082BC6"/>
    <w:multiLevelType w:val="hybridMultilevel"/>
    <w:tmpl w:val="F5E28BE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FCB33B0"/>
    <w:multiLevelType w:val="hybridMultilevel"/>
    <w:tmpl w:val="23BC6BD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1521A94"/>
    <w:multiLevelType w:val="hybridMultilevel"/>
    <w:tmpl w:val="BCAC8A8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8"/>
  </w:num>
  <w:num w:numId="3">
    <w:abstractNumId w:val="0"/>
  </w:num>
  <w:num w:numId="4">
    <w:abstractNumId w:val="6"/>
  </w:num>
  <w:num w:numId="5">
    <w:abstractNumId w:val="5"/>
  </w:num>
  <w:num w:numId="6">
    <w:abstractNumId w:val="9"/>
  </w:num>
  <w:num w:numId="7">
    <w:abstractNumId w:val="2"/>
  </w:num>
  <w:num w:numId="8">
    <w:abstractNumId w:val="3"/>
  </w:num>
  <w:num w:numId="9">
    <w:abstractNumId w:val="7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33DA"/>
    <w:rsid w:val="000011FB"/>
    <w:rsid w:val="000023D5"/>
    <w:rsid w:val="000076F4"/>
    <w:rsid w:val="0001218D"/>
    <w:rsid w:val="00015503"/>
    <w:rsid w:val="00015675"/>
    <w:rsid w:val="00015DAA"/>
    <w:rsid w:val="0001685C"/>
    <w:rsid w:val="000171C2"/>
    <w:rsid w:val="00020A3D"/>
    <w:rsid w:val="00021650"/>
    <w:rsid w:val="00021901"/>
    <w:rsid w:val="00024CB2"/>
    <w:rsid w:val="00025475"/>
    <w:rsid w:val="00026692"/>
    <w:rsid w:val="00027E01"/>
    <w:rsid w:val="00031C8F"/>
    <w:rsid w:val="00032CD3"/>
    <w:rsid w:val="0003426D"/>
    <w:rsid w:val="000344D0"/>
    <w:rsid w:val="00034DA3"/>
    <w:rsid w:val="000400C7"/>
    <w:rsid w:val="000417A3"/>
    <w:rsid w:val="00041CA3"/>
    <w:rsid w:val="00042799"/>
    <w:rsid w:val="00044BE9"/>
    <w:rsid w:val="00044C4F"/>
    <w:rsid w:val="00044F03"/>
    <w:rsid w:val="000463BC"/>
    <w:rsid w:val="0004696F"/>
    <w:rsid w:val="0005152D"/>
    <w:rsid w:val="00054A48"/>
    <w:rsid w:val="000553D8"/>
    <w:rsid w:val="00060340"/>
    <w:rsid w:val="00061B49"/>
    <w:rsid w:val="000630B6"/>
    <w:rsid w:val="000677FE"/>
    <w:rsid w:val="00070AF0"/>
    <w:rsid w:val="00071B18"/>
    <w:rsid w:val="00072C2A"/>
    <w:rsid w:val="00076CEF"/>
    <w:rsid w:val="000833B5"/>
    <w:rsid w:val="00086683"/>
    <w:rsid w:val="00087811"/>
    <w:rsid w:val="00087ED6"/>
    <w:rsid w:val="000931BE"/>
    <w:rsid w:val="0009366E"/>
    <w:rsid w:val="00094247"/>
    <w:rsid w:val="00094278"/>
    <w:rsid w:val="00095C15"/>
    <w:rsid w:val="000A2402"/>
    <w:rsid w:val="000A40DD"/>
    <w:rsid w:val="000A4878"/>
    <w:rsid w:val="000A56E1"/>
    <w:rsid w:val="000B0623"/>
    <w:rsid w:val="000B09AB"/>
    <w:rsid w:val="000B1A93"/>
    <w:rsid w:val="000B463F"/>
    <w:rsid w:val="000C4862"/>
    <w:rsid w:val="000C5DD8"/>
    <w:rsid w:val="000C5E96"/>
    <w:rsid w:val="000D3C12"/>
    <w:rsid w:val="000D41BC"/>
    <w:rsid w:val="000D5188"/>
    <w:rsid w:val="000E0612"/>
    <w:rsid w:val="000E09ED"/>
    <w:rsid w:val="000E0D01"/>
    <w:rsid w:val="000E1A25"/>
    <w:rsid w:val="000E67FA"/>
    <w:rsid w:val="000F04A2"/>
    <w:rsid w:val="000F4735"/>
    <w:rsid w:val="000F4AA9"/>
    <w:rsid w:val="000F60D1"/>
    <w:rsid w:val="000F6B43"/>
    <w:rsid w:val="0010096B"/>
    <w:rsid w:val="00101BD1"/>
    <w:rsid w:val="00102AFD"/>
    <w:rsid w:val="001030C9"/>
    <w:rsid w:val="00110F26"/>
    <w:rsid w:val="001115DC"/>
    <w:rsid w:val="00113F91"/>
    <w:rsid w:val="001143D9"/>
    <w:rsid w:val="0011449C"/>
    <w:rsid w:val="00116CC9"/>
    <w:rsid w:val="00121733"/>
    <w:rsid w:val="00121C41"/>
    <w:rsid w:val="0012387C"/>
    <w:rsid w:val="0012536E"/>
    <w:rsid w:val="00125B04"/>
    <w:rsid w:val="001264EE"/>
    <w:rsid w:val="00127063"/>
    <w:rsid w:val="00135570"/>
    <w:rsid w:val="00136683"/>
    <w:rsid w:val="00136DA9"/>
    <w:rsid w:val="001373D2"/>
    <w:rsid w:val="0014760F"/>
    <w:rsid w:val="00147F0F"/>
    <w:rsid w:val="00150BF2"/>
    <w:rsid w:val="00152DDA"/>
    <w:rsid w:val="001554F2"/>
    <w:rsid w:val="001609A8"/>
    <w:rsid w:val="00163FB4"/>
    <w:rsid w:val="00163FEC"/>
    <w:rsid w:val="00165351"/>
    <w:rsid w:val="001761A1"/>
    <w:rsid w:val="001764A3"/>
    <w:rsid w:val="001773F5"/>
    <w:rsid w:val="00177A87"/>
    <w:rsid w:val="00180F36"/>
    <w:rsid w:val="00195C77"/>
    <w:rsid w:val="00197C93"/>
    <w:rsid w:val="00197F15"/>
    <w:rsid w:val="001A10CA"/>
    <w:rsid w:val="001A4A9C"/>
    <w:rsid w:val="001A51BA"/>
    <w:rsid w:val="001A6504"/>
    <w:rsid w:val="001B02DB"/>
    <w:rsid w:val="001B50C1"/>
    <w:rsid w:val="001C200C"/>
    <w:rsid w:val="001C2D50"/>
    <w:rsid w:val="001C49A6"/>
    <w:rsid w:val="001D1310"/>
    <w:rsid w:val="001D4DE6"/>
    <w:rsid w:val="001D57EF"/>
    <w:rsid w:val="001E034D"/>
    <w:rsid w:val="001F37CC"/>
    <w:rsid w:val="001F5339"/>
    <w:rsid w:val="002024C5"/>
    <w:rsid w:val="00203686"/>
    <w:rsid w:val="002067FF"/>
    <w:rsid w:val="00207D79"/>
    <w:rsid w:val="002110E9"/>
    <w:rsid w:val="00211B19"/>
    <w:rsid w:val="00212D14"/>
    <w:rsid w:val="00215F9D"/>
    <w:rsid w:val="0021632F"/>
    <w:rsid w:val="002177D8"/>
    <w:rsid w:val="00222BC5"/>
    <w:rsid w:val="002232C6"/>
    <w:rsid w:val="00223D20"/>
    <w:rsid w:val="00223DC4"/>
    <w:rsid w:val="00224E3B"/>
    <w:rsid w:val="0022628F"/>
    <w:rsid w:val="0022796E"/>
    <w:rsid w:val="0023081E"/>
    <w:rsid w:val="00232C0B"/>
    <w:rsid w:val="002402F5"/>
    <w:rsid w:val="002417D8"/>
    <w:rsid w:val="00241959"/>
    <w:rsid w:val="00242913"/>
    <w:rsid w:val="00243D6B"/>
    <w:rsid w:val="00250E8C"/>
    <w:rsid w:val="002523CE"/>
    <w:rsid w:val="00253020"/>
    <w:rsid w:val="00254F81"/>
    <w:rsid w:val="00256A93"/>
    <w:rsid w:val="00257F1D"/>
    <w:rsid w:val="00262C0D"/>
    <w:rsid w:val="00270709"/>
    <w:rsid w:val="00270CA7"/>
    <w:rsid w:val="0027406A"/>
    <w:rsid w:val="00277534"/>
    <w:rsid w:val="0028106D"/>
    <w:rsid w:val="002821B6"/>
    <w:rsid w:val="002822E6"/>
    <w:rsid w:val="00282CC5"/>
    <w:rsid w:val="0028315D"/>
    <w:rsid w:val="00287E6E"/>
    <w:rsid w:val="0029073A"/>
    <w:rsid w:val="002A16D5"/>
    <w:rsid w:val="002A218A"/>
    <w:rsid w:val="002A3CBE"/>
    <w:rsid w:val="002A5B86"/>
    <w:rsid w:val="002A6C8F"/>
    <w:rsid w:val="002A765B"/>
    <w:rsid w:val="002A7884"/>
    <w:rsid w:val="002B2C1A"/>
    <w:rsid w:val="002B33F3"/>
    <w:rsid w:val="002B4266"/>
    <w:rsid w:val="002B4AE0"/>
    <w:rsid w:val="002C0E01"/>
    <w:rsid w:val="002C6E65"/>
    <w:rsid w:val="002D1835"/>
    <w:rsid w:val="002D268D"/>
    <w:rsid w:val="002D3677"/>
    <w:rsid w:val="002D37FD"/>
    <w:rsid w:val="002E1D91"/>
    <w:rsid w:val="002E3A76"/>
    <w:rsid w:val="002E40DE"/>
    <w:rsid w:val="002E4DD1"/>
    <w:rsid w:val="002F689E"/>
    <w:rsid w:val="003035CA"/>
    <w:rsid w:val="00303C7E"/>
    <w:rsid w:val="00306A13"/>
    <w:rsid w:val="00306B87"/>
    <w:rsid w:val="003117D1"/>
    <w:rsid w:val="0031483A"/>
    <w:rsid w:val="00314B28"/>
    <w:rsid w:val="00315BA2"/>
    <w:rsid w:val="00317DEE"/>
    <w:rsid w:val="00320AB2"/>
    <w:rsid w:val="0032257D"/>
    <w:rsid w:val="00322911"/>
    <w:rsid w:val="00324017"/>
    <w:rsid w:val="0032627C"/>
    <w:rsid w:val="00327122"/>
    <w:rsid w:val="00327721"/>
    <w:rsid w:val="00331192"/>
    <w:rsid w:val="00331858"/>
    <w:rsid w:val="0033214E"/>
    <w:rsid w:val="003338B8"/>
    <w:rsid w:val="003358A6"/>
    <w:rsid w:val="003363DA"/>
    <w:rsid w:val="00342314"/>
    <w:rsid w:val="00342545"/>
    <w:rsid w:val="003425D3"/>
    <w:rsid w:val="003448F0"/>
    <w:rsid w:val="0034498D"/>
    <w:rsid w:val="00345BFF"/>
    <w:rsid w:val="00347375"/>
    <w:rsid w:val="00354B86"/>
    <w:rsid w:val="00355734"/>
    <w:rsid w:val="00363811"/>
    <w:rsid w:val="0036444C"/>
    <w:rsid w:val="00366E7F"/>
    <w:rsid w:val="00370CFB"/>
    <w:rsid w:val="00372442"/>
    <w:rsid w:val="0037555E"/>
    <w:rsid w:val="003757B7"/>
    <w:rsid w:val="00375D4C"/>
    <w:rsid w:val="003772FA"/>
    <w:rsid w:val="003829E4"/>
    <w:rsid w:val="00383D2B"/>
    <w:rsid w:val="003846C3"/>
    <w:rsid w:val="00385D87"/>
    <w:rsid w:val="003863AB"/>
    <w:rsid w:val="00386C1D"/>
    <w:rsid w:val="00387072"/>
    <w:rsid w:val="00387FE4"/>
    <w:rsid w:val="003909BC"/>
    <w:rsid w:val="00390BFB"/>
    <w:rsid w:val="00396C85"/>
    <w:rsid w:val="003970DE"/>
    <w:rsid w:val="003A1C09"/>
    <w:rsid w:val="003A2823"/>
    <w:rsid w:val="003A2FA5"/>
    <w:rsid w:val="003B2BDC"/>
    <w:rsid w:val="003B2DF9"/>
    <w:rsid w:val="003B304C"/>
    <w:rsid w:val="003B705B"/>
    <w:rsid w:val="003B7444"/>
    <w:rsid w:val="003B7FD3"/>
    <w:rsid w:val="003C265E"/>
    <w:rsid w:val="003C732D"/>
    <w:rsid w:val="003C7CDB"/>
    <w:rsid w:val="003D37EF"/>
    <w:rsid w:val="003D4E36"/>
    <w:rsid w:val="003D71A0"/>
    <w:rsid w:val="003D729B"/>
    <w:rsid w:val="003E2029"/>
    <w:rsid w:val="003E29A5"/>
    <w:rsid w:val="003E4046"/>
    <w:rsid w:val="003E617C"/>
    <w:rsid w:val="003F2C44"/>
    <w:rsid w:val="003F7097"/>
    <w:rsid w:val="00400055"/>
    <w:rsid w:val="00400CED"/>
    <w:rsid w:val="00400E6F"/>
    <w:rsid w:val="0040111E"/>
    <w:rsid w:val="004014BC"/>
    <w:rsid w:val="00401C26"/>
    <w:rsid w:val="004025F1"/>
    <w:rsid w:val="00402EDF"/>
    <w:rsid w:val="00405DB6"/>
    <w:rsid w:val="004070A9"/>
    <w:rsid w:val="00410F99"/>
    <w:rsid w:val="00415F83"/>
    <w:rsid w:val="00416289"/>
    <w:rsid w:val="00417F1F"/>
    <w:rsid w:val="00420C92"/>
    <w:rsid w:val="0042115B"/>
    <w:rsid w:val="0042503F"/>
    <w:rsid w:val="004337E3"/>
    <w:rsid w:val="004342D6"/>
    <w:rsid w:val="004361A2"/>
    <w:rsid w:val="00437E1B"/>
    <w:rsid w:val="00441F7D"/>
    <w:rsid w:val="0044271A"/>
    <w:rsid w:val="004433B9"/>
    <w:rsid w:val="00444C09"/>
    <w:rsid w:val="0044748C"/>
    <w:rsid w:val="00447ED7"/>
    <w:rsid w:val="004502D0"/>
    <w:rsid w:val="004538E2"/>
    <w:rsid w:val="00456AA0"/>
    <w:rsid w:val="00460D92"/>
    <w:rsid w:val="00461071"/>
    <w:rsid w:val="00462446"/>
    <w:rsid w:val="004644D4"/>
    <w:rsid w:val="0046545A"/>
    <w:rsid w:val="00473045"/>
    <w:rsid w:val="00476F56"/>
    <w:rsid w:val="0048282F"/>
    <w:rsid w:val="00485495"/>
    <w:rsid w:val="00485B94"/>
    <w:rsid w:val="004907BF"/>
    <w:rsid w:val="00491D0C"/>
    <w:rsid w:val="00492E1F"/>
    <w:rsid w:val="004A2D32"/>
    <w:rsid w:val="004A4512"/>
    <w:rsid w:val="004A7070"/>
    <w:rsid w:val="004A7385"/>
    <w:rsid w:val="004A7436"/>
    <w:rsid w:val="004B0373"/>
    <w:rsid w:val="004B71C9"/>
    <w:rsid w:val="004C07D5"/>
    <w:rsid w:val="004C3AC3"/>
    <w:rsid w:val="004C4A9A"/>
    <w:rsid w:val="004C6313"/>
    <w:rsid w:val="004D2B59"/>
    <w:rsid w:val="004D4651"/>
    <w:rsid w:val="004D4EF1"/>
    <w:rsid w:val="004E01B7"/>
    <w:rsid w:val="004E1A65"/>
    <w:rsid w:val="004E1C71"/>
    <w:rsid w:val="004E2EB7"/>
    <w:rsid w:val="004E4D0D"/>
    <w:rsid w:val="004E6716"/>
    <w:rsid w:val="004E7995"/>
    <w:rsid w:val="004E7D5B"/>
    <w:rsid w:val="004F0DC4"/>
    <w:rsid w:val="004F1370"/>
    <w:rsid w:val="004F31CE"/>
    <w:rsid w:val="004F7A6A"/>
    <w:rsid w:val="005002FC"/>
    <w:rsid w:val="005008B7"/>
    <w:rsid w:val="00502386"/>
    <w:rsid w:val="005035D4"/>
    <w:rsid w:val="00504767"/>
    <w:rsid w:val="0050715F"/>
    <w:rsid w:val="00511894"/>
    <w:rsid w:val="00513979"/>
    <w:rsid w:val="00516B1E"/>
    <w:rsid w:val="005176E3"/>
    <w:rsid w:val="00520342"/>
    <w:rsid w:val="00521E1B"/>
    <w:rsid w:val="005233F6"/>
    <w:rsid w:val="00526F5D"/>
    <w:rsid w:val="00532162"/>
    <w:rsid w:val="0053280A"/>
    <w:rsid w:val="005338C0"/>
    <w:rsid w:val="00534DF0"/>
    <w:rsid w:val="00535A97"/>
    <w:rsid w:val="005363F3"/>
    <w:rsid w:val="0054041B"/>
    <w:rsid w:val="0054320A"/>
    <w:rsid w:val="005436B3"/>
    <w:rsid w:val="005439B4"/>
    <w:rsid w:val="00543BED"/>
    <w:rsid w:val="00544A5F"/>
    <w:rsid w:val="005542DB"/>
    <w:rsid w:val="005549B3"/>
    <w:rsid w:val="00557202"/>
    <w:rsid w:val="00557EF0"/>
    <w:rsid w:val="00561F34"/>
    <w:rsid w:val="00562572"/>
    <w:rsid w:val="0056279D"/>
    <w:rsid w:val="005666B8"/>
    <w:rsid w:val="00567575"/>
    <w:rsid w:val="0057251E"/>
    <w:rsid w:val="00573CAA"/>
    <w:rsid w:val="00580BF4"/>
    <w:rsid w:val="005827C4"/>
    <w:rsid w:val="00583C11"/>
    <w:rsid w:val="00592F68"/>
    <w:rsid w:val="00597E3C"/>
    <w:rsid w:val="005A2480"/>
    <w:rsid w:val="005A2C35"/>
    <w:rsid w:val="005A36A6"/>
    <w:rsid w:val="005A7E89"/>
    <w:rsid w:val="005B0515"/>
    <w:rsid w:val="005B0C4A"/>
    <w:rsid w:val="005B3456"/>
    <w:rsid w:val="005C272C"/>
    <w:rsid w:val="005C500E"/>
    <w:rsid w:val="005C5DDE"/>
    <w:rsid w:val="005C65C7"/>
    <w:rsid w:val="005C74BA"/>
    <w:rsid w:val="005C7C1A"/>
    <w:rsid w:val="005C7ECB"/>
    <w:rsid w:val="005D10B9"/>
    <w:rsid w:val="005D1B80"/>
    <w:rsid w:val="005D3E8A"/>
    <w:rsid w:val="005D4833"/>
    <w:rsid w:val="005D4FF7"/>
    <w:rsid w:val="005D7B89"/>
    <w:rsid w:val="005E054F"/>
    <w:rsid w:val="005E1146"/>
    <w:rsid w:val="005E6312"/>
    <w:rsid w:val="005F1A21"/>
    <w:rsid w:val="005F261C"/>
    <w:rsid w:val="005F3A56"/>
    <w:rsid w:val="005F508C"/>
    <w:rsid w:val="005F5D4E"/>
    <w:rsid w:val="005F6B37"/>
    <w:rsid w:val="006002C5"/>
    <w:rsid w:val="00602167"/>
    <w:rsid w:val="00605FD8"/>
    <w:rsid w:val="0061251C"/>
    <w:rsid w:val="006129F2"/>
    <w:rsid w:val="006140BD"/>
    <w:rsid w:val="00615317"/>
    <w:rsid w:val="0061580A"/>
    <w:rsid w:val="006174E2"/>
    <w:rsid w:val="00617559"/>
    <w:rsid w:val="00623E73"/>
    <w:rsid w:val="00626206"/>
    <w:rsid w:val="006267D6"/>
    <w:rsid w:val="00627985"/>
    <w:rsid w:val="00631EF4"/>
    <w:rsid w:val="006344BC"/>
    <w:rsid w:val="0063491E"/>
    <w:rsid w:val="00635ECC"/>
    <w:rsid w:val="0064037D"/>
    <w:rsid w:val="00644777"/>
    <w:rsid w:val="00645340"/>
    <w:rsid w:val="00645A3B"/>
    <w:rsid w:val="00647BFA"/>
    <w:rsid w:val="0065287B"/>
    <w:rsid w:val="006536AA"/>
    <w:rsid w:val="00656CCE"/>
    <w:rsid w:val="006573F9"/>
    <w:rsid w:val="006600C0"/>
    <w:rsid w:val="00662265"/>
    <w:rsid w:val="00663668"/>
    <w:rsid w:val="00665203"/>
    <w:rsid w:val="00671F62"/>
    <w:rsid w:val="00672070"/>
    <w:rsid w:val="0067224B"/>
    <w:rsid w:val="00674D7C"/>
    <w:rsid w:val="006757AF"/>
    <w:rsid w:val="00675A4A"/>
    <w:rsid w:val="00681A1F"/>
    <w:rsid w:val="00682A08"/>
    <w:rsid w:val="00682B70"/>
    <w:rsid w:val="00684480"/>
    <w:rsid w:val="00684D2A"/>
    <w:rsid w:val="00685225"/>
    <w:rsid w:val="0068548A"/>
    <w:rsid w:val="006855A3"/>
    <w:rsid w:val="00685B73"/>
    <w:rsid w:val="006864E1"/>
    <w:rsid w:val="0068709A"/>
    <w:rsid w:val="00692F18"/>
    <w:rsid w:val="00694585"/>
    <w:rsid w:val="006949C2"/>
    <w:rsid w:val="006979EE"/>
    <w:rsid w:val="006A00E4"/>
    <w:rsid w:val="006A23EB"/>
    <w:rsid w:val="006A5022"/>
    <w:rsid w:val="006A51F7"/>
    <w:rsid w:val="006B0880"/>
    <w:rsid w:val="006B19A6"/>
    <w:rsid w:val="006B1A65"/>
    <w:rsid w:val="006C04C2"/>
    <w:rsid w:val="006C06A1"/>
    <w:rsid w:val="006C3A13"/>
    <w:rsid w:val="006C3AF6"/>
    <w:rsid w:val="006C554C"/>
    <w:rsid w:val="006C559C"/>
    <w:rsid w:val="006C597D"/>
    <w:rsid w:val="006C6D5C"/>
    <w:rsid w:val="006C7CFC"/>
    <w:rsid w:val="006D0CAC"/>
    <w:rsid w:val="006D1C85"/>
    <w:rsid w:val="006D2443"/>
    <w:rsid w:val="006D3464"/>
    <w:rsid w:val="006D34AA"/>
    <w:rsid w:val="006D3FF1"/>
    <w:rsid w:val="006D5421"/>
    <w:rsid w:val="006D7140"/>
    <w:rsid w:val="006E34F3"/>
    <w:rsid w:val="006E3B53"/>
    <w:rsid w:val="006F0D40"/>
    <w:rsid w:val="006F14F4"/>
    <w:rsid w:val="006F29AF"/>
    <w:rsid w:val="006F4FBE"/>
    <w:rsid w:val="0070060B"/>
    <w:rsid w:val="0070332A"/>
    <w:rsid w:val="00703397"/>
    <w:rsid w:val="00704ED3"/>
    <w:rsid w:val="00705F64"/>
    <w:rsid w:val="00710339"/>
    <w:rsid w:val="007114F3"/>
    <w:rsid w:val="00714D1D"/>
    <w:rsid w:val="00715807"/>
    <w:rsid w:val="00717414"/>
    <w:rsid w:val="00720199"/>
    <w:rsid w:val="00720942"/>
    <w:rsid w:val="00722D3C"/>
    <w:rsid w:val="007250C7"/>
    <w:rsid w:val="007277B8"/>
    <w:rsid w:val="007310D4"/>
    <w:rsid w:val="00740133"/>
    <w:rsid w:val="00740E03"/>
    <w:rsid w:val="00744C95"/>
    <w:rsid w:val="00745D91"/>
    <w:rsid w:val="007467E3"/>
    <w:rsid w:val="007470B9"/>
    <w:rsid w:val="00753256"/>
    <w:rsid w:val="007567DF"/>
    <w:rsid w:val="00761D29"/>
    <w:rsid w:val="0076380E"/>
    <w:rsid w:val="007642DD"/>
    <w:rsid w:val="00765ABE"/>
    <w:rsid w:val="00765F5D"/>
    <w:rsid w:val="00767533"/>
    <w:rsid w:val="007739A1"/>
    <w:rsid w:val="00773B16"/>
    <w:rsid w:val="00775031"/>
    <w:rsid w:val="007772C4"/>
    <w:rsid w:val="00785A31"/>
    <w:rsid w:val="00790CC8"/>
    <w:rsid w:val="00790ED5"/>
    <w:rsid w:val="007912B5"/>
    <w:rsid w:val="007931BE"/>
    <w:rsid w:val="00793636"/>
    <w:rsid w:val="0079647A"/>
    <w:rsid w:val="007976CA"/>
    <w:rsid w:val="007A4873"/>
    <w:rsid w:val="007A4D89"/>
    <w:rsid w:val="007A5D5F"/>
    <w:rsid w:val="007A632C"/>
    <w:rsid w:val="007B1C9E"/>
    <w:rsid w:val="007B48F9"/>
    <w:rsid w:val="007B5724"/>
    <w:rsid w:val="007C084E"/>
    <w:rsid w:val="007C1A1A"/>
    <w:rsid w:val="007C26AD"/>
    <w:rsid w:val="007C271E"/>
    <w:rsid w:val="007C4DAB"/>
    <w:rsid w:val="007D278D"/>
    <w:rsid w:val="007D3202"/>
    <w:rsid w:val="007D7492"/>
    <w:rsid w:val="007E43DF"/>
    <w:rsid w:val="007E4B41"/>
    <w:rsid w:val="007F2B66"/>
    <w:rsid w:val="007F2FE8"/>
    <w:rsid w:val="007F7B21"/>
    <w:rsid w:val="008000F8"/>
    <w:rsid w:val="008001BD"/>
    <w:rsid w:val="00800320"/>
    <w:rsid w:val="00802042"/>
    <w:rsid w:val="00810A8F"/>
    <w:rsid w:val="00811602"/>
    <w:rsid w:val="00811B37"/>
    <w:rsid w:val="0081258E"/>
    <w:rsid w:val="00813C36"/>
    <w:rsid w:val="0081502D"/>
    <w:rsid w:val="00820112"/>
    <w:rsid w:val="008201FB"/>
    <w:rsid w:val="00820D72"/>
    <w:rsid w:val="00820F1B"/>
    <w:rsid w:val="008215E0"/>
    <w:rsid w:val="00821C43"/>
    <w:rsid w:val="00826D19"/>
    <w:rsid w:val="00827F81"/>
    <w:rsid w:val="008328F7"/>
    <w:rsid w:val="00833FA3"/>
    <w:rsid w:val="00836DF3"/>
    <w:rsid w:val="00840401"/>
    <w:rsid w:val="00840813"/>
    <w:rsid w:val="00840D0C"/>
    <w:rsid w:val="00841E95"/>
    <w:rsid w:val="00841F7B"/>
    <w:rsid w:val="00842B55"/>
    <w:rsid w:val="0084401E"/>
    <w:rsid w:val="0084451F"/>
    <w:rsid w:val="008450AE"/>
    <w:rsid w:val="0084646E"/>
    <w:rsid w:val="008471BF"/>
    <w:rsid w:val="008508C8"/>
    <w:rsid w:val="00851139"/>
    <w:rsid w:val="008559B8"/>
    <w:rsid w:val="00860804"/>
    <w:rsid w:val="00861693"/>
    <w:rsid w:val="008616B7"/>
    <w:rsid w:val="00864061"/>
    <w:rsid w:val="00865C56"/>
    <w:rsid w:val="0086671E"/>
    <w:rsid w:val="00866ADA"/>
    <w:rsid w:val="008721FB"/>
    <w:rsid w:val="008736F1"/>
    <w:rsid w:val="00873A28"/>
    <w:rsid w:val="008827D0"/>
    <w:rsid w:val="008861C6"/>
    <w:rsid w:val="00892728"/>
    <w:rsid w:val="008933FE"/>
    <w:rsid w:val="00893A0E"/>
    <w:rsid w:val="0089500A"/>
    <w:rsid w:val="00896449"/>
    <w:rsid w:val="00896B10"/>
    <w:rsid w:val="008A02C8"/>
    <w:rsid w:val="008A0A19"/>
    <w:rsid w:val="008A0A9D"/>
    <w:rsid w:val="008A2295"/>
    <w:rsid w:val="008A3735"/>
    <w:rsid w:val="008A4612"/>
    <w:rsid w:val="008A52EF"/>
    <w:rsid w:val="008B4CF3"/>
    <w:rsid w:val="008C09A5"/>
    <w:rsid w:val="008C3769"/>
    <w:rsid w:val="008C6A13"/>
    <w:rsid w:val="008C6ADE"/>
    <w:rsid w:val="008D040C"/>
    <w:rsid w:val="008D3B04"/>
    <w:rsid w:val="008E1F84"/>
    <w:rsid w:val="008E4B8D"/>
    <w:rsid w:val="008E67F0"/>
    <w:rsid w:val="008E729D"/>
    <w:rsid w:val="008F3858"/>
    <w:rsid w:val="008F3B19"/>
    <w:rsid w:val="008F3E6C"/>
    <w:rsid w:val="008F5925"/>
    <w:rsid w:val="008F6269"/>
    <w:rsid w:val="00900D66"/>
    <w:rsid w:val="0090719E"/>
    <w:rsid w:val="0090757C"/>
    <w:rsid w:val="00910645"/>
    <w:rsid w:val="009115C5"/>
    <w:rsid w:val="00912306"/>
    <w:rsid w:val="00915DED"/>
    <w:rsid w:val="00920E78"/>
    <w:rsid w:val="009211CC"/>
    <w:rsid w:val="00921603"/>
    <w:rsid w:val="00921BC0"/>
    <w:rsid w:val="00922EBF"/>
    <w:rsid w:val="00923A70"/>
    <w:rsid w:val="00923E36"/>
    <w:rsid w:val="009252B5"/>
    <w:rsid w:val="00925F9B"/>
    <w:rsid w:val="00926EC6"/>
    <w:rsid w:val="00927F2D"/>
    <w:rsid w:val="00930B74"/>
    <w:rsid w:val="00931726"/>
    <w:rsid w:val="00931CC7"/>
    <w:rsid w:val="009348E4"/>
    <w:rsid w:val="0094345B"/>
    <w:rsid w:val="00944709"/>
    <w:rsid w:val="00945E36"/>
    <w:rsid w:val="00953060"/>
    <w:rsid w:val="009533C7"/>
    <w:rsid w:val="0095346B"/>
    <w:rsid w:val="00954313"/>
    <w:rsid w:val="0095591B"/>
    <w:rsid w:val="00955CF1"/>
    <w:rsid w:val="009607A0"/>
    <w:rsid w:val="00960E02"/>
    <w:rsid w:val="0096439A"/>
    <w:rsid w:val="00964601"/>
    <w:rsid w:val="00964990"/>
    <w:rsid w:val="0096548B"/>
    <w:rsid w:val="00965C22"/>
    <w:rsid w:val="009666FF"/>
    <w:rsid w:val="00970859"/>
    <w:rsid w:val="00970BFB"/>
    <w:rsid w:val="00970D4B"/>
    <w:rsid w:val="00972673"/>
    <w:rsid w:val="00972BAC"/>
    <w:rsid w:val="009736C7"/>
    <w:rsid w:val="009746ED"/>
    <w:rsid w:val="0098005F"/>
    <w:rsid w:val="00982BAC"/>
    <w:rsid w:val="009838CD"/>
    <w:rsid w:val="0098788B"/>
    <w:rsid w:val="00990F7B"/>
    <w:rsid w:val="0099289A"/>
    <w:rsid w:val="00993E12"/>
    <w:rsid w:val="00995AC4"/>
    <w:rsid w:val="009979BD"/>
    <w:rsid w:val="009A201B"/>
    <w:rsid w:val="009A38F7"/>
    <w:rsid w:val="009A396C"/>
    <w:rsid w:val="009B05A2"/>
    <w:rsid w:val="009B22F0"/>
    <w:rsid w:val="009B23A4"/>
    <w:rsid w:val="009B44D7"/>
    <w:rsid w:val="009B5A8F"/>
    <w:rsid w:val="009B7BED"/>
    <w:rsid w:val="009C11BE"/>
    <w:rsid w:val="009C554A"/>
    <w:rsid w:val="009D0273"/>
    <w:rsid w:val="009D1F06"/>
    <w:rsid w:val="009D21CA"/>
    <w:rsid w:val="009D28AD"/>
    <w:rsid w:val="009D34E3"/>
    <w:rsid w:val="009D3F45"/>
    <w:rsid w:val="009D5F62"/>
    <w:rsid w:val="009E0320"/>
    <w:rsid w:val="009E26A9"/>
    <w:rsid w:val="009E4ED5"/>
    <w:rsid w:val="009F2D7B"/>
    <w:rsid w:val="009F321E"/>
    <w:rsid w:val="009F3BE6"/>
    <w:rsid w:val="009F3F83"/>
    <w:rsid w:val="009F5D53"/>
    <w:rsid w:val="00A00299"/>
    <w:rsid w:val="00A01CC9"/>
    <w:rsid w:val="00A04275"/>
    <w:rsid w:val="00A05C45"/>
    <w:rsid w:val="00A1610B"/>
    <w:rsid w:val="00A25614"/>
    <w:rsid w:val="00A2642C"/>
    <w:rsid w:val="00A30BA1"/>
    <w:rsid w:val="00A318CF"/>
    <w:rsid w:val="00A3196D"/>
    <w:rsid w:val="00A3291B"/>
    <w:rsid w:val="00A3365D"/>
    <w:rsid w:val="00A336DC"/>
    <w:rsid w:val="00A35D93"/>
    <w:rsid w:val="00A404E2"/>
    <w:rsid w:val="00A4242C"/>
    <w:rsid w:val="00A45343"/>
    <w:rsid w:val="00A45409"/>
    <w:rsid w:val="00A47EDB"/>
    <w:rsid w:val="00A50764"/>
    <w:rsid w:val="00A5160A"/>
    <w:rsid w:val="00A5216C"/>
    <w:rsid w:val="00A52DE9"/>
    <w:rsid w:val="00A53D8E"/>
    <w:rsid w:val="00A6011F"/>
    <w:rsid w:val="00A61E83"/>
    <w:rsid w:val="00A6705E"/>
    <w:rsid w:val="00A702E9"/>
    <w:rsid w:val="00A70CC5"/>
    <w:rsid w:val="00A70F37"/>
    <w:rsid w:val="00A71414"/>
    <w:rsid w:val="00A72B05"/>
    <w:rsid w:val="00A73449"/>
    <w:rsid w:val="00A73BC2"/>
    <w:rsid w:val="00A7649A"/>
    <w:rsid w:val="00A82EEF"/>
    <w:rsid w:val="00A833E4"/>
    <w:rsid w:val="00A85E6B"/>
    <w:rsid w:val="00A91857"/>
    <w:rsid w:val="00A91CA3"/>
    <w:rsid w:val="00A92215"/>
    <w:rsid w:val="00A92D5D"/>
    <w:rsid w:val="00AA02BF"/>
    <w:rsid w:val="00AA0D91"/>
    <w:rsid w:val="00AA3E5C"/>
    <w:rsid w:val="00AA5844"/>
    <w:rsid w:val="00AB1A95"/>
    <w:rsid w:val="00AB1DCF"/>
    <w:rsid w:val="00AB6A7C"/>
    <w:rsid w:val="00AC0D7B"/>
    <w:rsid w:val="00AC1350"/>
    <w:rsid w:val="00AC294E"/>
    <w:rsid w:val="00AC676C"/>
    <w:rsid w:val="00AC7A70"/>
    <w:rsid w:val="00AD30B7"/>
    <w:rsid w:val="00AD31C7"/>
    <w:rsid w:val="00AD586C"/>
    <w:rsid w:val="00AD67B6"/>
    <w:rsid w:val="00AD6FD6"/>
    <w:rsid w:val="00AD7021"/>
    <w:rsid w:val="00AD725C"/>
    <w:rsid w:val="00AD7EF9"/>
    <w:rsid w:val="00AE154A"/>
    <w:rsid w:val="00AE1A4A"/>
    <w:rsid w:val="00AE1AF5"/>
    <w:rsid w:val="00AE2A0D"/>
    <w:rsid w:val="00AE33F4"/>
    <w:rsid w:val="00AE5FFC"/>
    <w:rsid w:val="00AF382D"/>
    <w:rsid w:val="00AF62D9"/>
    <w:rsid w:val="00B003F1"/>
    <w:rsid w:val="00B01869"/>
    <w:rsid w:val="00B02CCF"/>
    <w:rsid w:val="00B02D48"/>
    <w:rsid w:val="00B05946"/>
    <w:rsid w:val="00B10721"/>
    <w:rsid w:val="00B1203E"/>
    <w:rsid w:val="00B1223C"/>
    <w:rsid w:val="00B12AC7"/>
    <w:rsid w:val="00B13AB1"/>
    <w:rsid w:val="00B16EF6"/>
    <w:rsid w:val="00B2379E"/>
    <w:rsid w:val="00B31429"/>
    <w:rsid w:val="00B31A2B"/>
    <w:rsid w:val="00B31C8D"/>
    <w:rsid w:val="00B32A8C"/>
    <w:rsid w:val="00B36987"/>
    <w:rsid w:val="00B36B8F"/>
    <w:rsid w:val="00B4148F"/>
    <w:rsid w:val="00B41B94"/>
    <w:rsid w:val="00B44649"/>
    <w:rsid w:val="00B45A7E"/>
    <w:rsid w:val="00B5084A"/>
    <w:rsid w:val="00B50FDD"/>
    <w:rsid w:val="00B52B1D"/>
    <w:rsid w:val="00B52D47"/>
    <w:rsid w:val="00B5332F"/>
    <w:rsid w:val="00B55280"/>
    <w:rsid w:val="00B616E4"/>
    <w:rsid w:val="00B6331D"/>
    <w:rsid w:val="00B64085"/>
    <w:rsid w:val="00B65C6C"/>
    <w:rsid w:val="00B6784D"/>
    <w:rsid w:val="00B733A5"/>
    <w:rsid w:val="00B75E6C"/>
    <w:rsid w:val="00B77B40"/>
    <w:rsid w:val="00B80892"/>
    <w:rsid w:val="00B82208"/>
    <w:rsid w:val="00B82346"/>
    <w:rsid w:val="00B82CEA"/>
    <w:rsid w:val="00B927BF"/>
    <w:rsid w:val="00B93D4B"/>
    <w:rsid w:val="00B96C90"/>
    <w:rsid w:val="00B97794"/>
    <w:rsid w:val="00BA2CD0"/>
    <w:rsid w:val="00BA4770"/>
    <w:rsid w:val="00BA7386"/>
    <w:rsid w:val="00BB1A9B"/>
    <w:rsid w:val="00BB5D98"/>
    <w:rsid w:val="00BB62F9"/>
    <w:rsid w:val="00BC0D54"/>
    <w:rsid w:val="00BC1BDB"/>
    <w:rsid w:val="00BC289A"/>
    <w:rsid w:val="00BC2CD4"/>
    <w:rsid w:val="00BC51C0"/>
    <w:rsid w:val="00BC733F"/>
    <w:rsid w:val="00BC7621"/>
    <w:rsid w:val="00BD21A0"/>
    <w:rsid w:val="00BD3942"/>
    <w:rsid w:val="00BD3AF0"/>
    <w:rsid w:val="00BD4B56"/>
    <w:rsid w:val="00BD5175"/>
    <w:rsid w:val="00BE137E"/>
    <w:rsid w:val="00BE20FC"/>
    <w:rsid w:val="00BE5C56"/>
    <w:rsid w:val="00BE66A4"/>
    <w:rsid w:val="00BE7384"/>
    <w:rsid w:val="00BF00D0"/>
    <w:rsid w:val="00BF0161"/>
    <w:rsid w:val="00BF4531"/>
    <w:rsid w:val="00C0102E"/>
    <w:rsid w:val="00C013F7"/>
    <w:rsid w:val="00C029FC"/>
    <w:rsid w:val="00C065FB"/>
    <w:rsid w:val="00C07524"/>
    <w:rsid w:val="00C11005"/>
    <w:rsid w:val="00C11B72"/>
    <w:rsid w:val="00C158B7"/>
    <w:rsid w:val="00C23412"/>
    <w:rsid w:val="00C236BC"/>
    <w:rsid w:val="00C24279"/>
    <w:rsid w:val="00C243F7"/>
    <w:rsid w:val="00C27789"/>
    <w:rsid w:val="00C33F1A"/>
    <w:rsid w:val="00C33FD7"/>
    <w:rsid w:val="00C3705A"/>
    <w:rsid w:val="00C40742"/>
    <w:rsid w:val="00C41A4A"/>
    <w:rsid w:val="00C44889"/>
    <w:rsid w:val="00C50F1C"/>
    <w:rsid w:val="00C517E9"/>
    <w:rsid w:val="00C5279D"/>
    <w:rsid w:val="00C538EB"/>
    <w:rsid w:val="00C53B41"/>
    <w:rsid w:val="00C57025"/>
    <w:rsid w:val="00C61E92"/>
    <w:rsid w:val="00C666F9"/>
    <w:rsid w:val="00C70C21"/>
    <w:rsid w:val="00C72AE7"/>
    <w:rsid w:val="00C8006A"/>
    <w:rsid w:val="00C8148E"/>
    <w:rsid w:val="00C81D0D"/>
    <w:rsid w:val="00C83512"/>
    <w:rsid w:val="00C83873"/>
    <w:rsid w:val="00C8521A"/>
    <w:rsid w:val="00C873DE"/>
    <w:rsid w:val="00C8782B"/>
    <w:rsid w:val="00C87BED"/>
    <w:rsid w:val="00C91207"/>
    <w:rsid w:val="00C92289"/>
    <w:rsid w:val="00C92A3A"/>
    <w:rsid w:val="00C9417D"/>
    <w:rsid w:val="00C94B6D"/>
    <w:rsid w:val="00C959E5"/>
    <w:rsid w:val="00C9713A"/>
    <w:rsid w:val="00CA092F"/>
    <w:rsid w:val="00CA2F65"/>
    <w:rsid w:val="00CA57DF"/>
    <w:rsid w:val="00CA7148"/>
    <w:rsid w:val="00CB4458"/>
    <w:rsid w:val="00CB7419"/>
    <w:rsid w:val="00CC25EF"/>
    <w:rsid w:val="00CC448F"/>
    <w:rsid w:val="00CC6004"/>
    <w:rsid w:val="00CC7B6E"/>
    <w:rsid w:val="00CD008D"/>
    <w:rsid w:val="00CD34C9"/>
    <w:rsid w:val="00CD39DF"/>
    <w:rsid w:val="00CD4B7C"/>
    <w:rsid w:val="00CD715F"/>
    <w:rsid w:val="00CD7406"/>
    <w:rsid w:val="00CD7560"/>
    <w:rsid w:val="00CE00BC"/>
    <w:rsid w:val="00CE2825"/>
    <w:rsid w:val="00CE4B97"/>
    <w:rsid w:val="00CE5E50"/>
    <w:rsid w:val="00CF1625"/>
    <w:rsid w:val="00CF2D27"/>
    <w:rsid w:val="00CF7C4B"/>
    <w:rsid w:val="00D014C4"/>
    <w:rsid w:val="00D01A1C"/>
    <w:rsid w:val="00D04511"/>
    <w:rsid w:val="00D04C8D"/>
    <w:rsid w:val="00D05D68"/>
    <w:rsid w:val="00D05E95"/>
    <w:rsid w:val="00D101DB"/>
    <w:rsid w:val="00D1134D"/>
    <w:rsid w:val="00D13483"/>
    <w:rsid w:val="00D14B6F"/>
    <w:rsid w:val="00D17A68"/>
    <w:rsid w:val="00D2159F"/>
    <w:rsid w:val="00D232AF"/>
    <w:rsid w:val="00D23B5F"/>
    <w:rsid w:val="00D25665"/>
    <w:rsid w:val="00D318B1"/>
    <w:rsid w:val="00D3300C"/>
    <w:rsid w:val="00D341E2"/>
    <w:rsid w:val="00D361F6"/>
    <w:rsid w:val="00D43990"/>
    <w:rsid w:val="00D44226"/>
    <w:rsid w:val="00D447A6"/>
    <w:rsid w:val="00D45C96"/>
    <w:rsid w:val="00D45F5D"/>
    <w:rsid w:val="00D46359"/>
    <w:rsid w:val="00D46964"/>
    <w:rsid w:val="00D47E59"/>
    <w:rsid w:val="00D530E7"/>
    <w:rsid w:val="00D533DA"/>
    <w:rsid w:val="00D5453A"/>
    <w:rsid w:val="00D54DDC"/>
    <w:rsid w:val="00D55BE8"/>
    <w:rsid w:val="00D55E45"/>
    <w:rsid w:val="00D56267"/>
    <w:rsid w:val="00D5701B"/>
    <w:rsid w:val="00D57EE2"/>
    <w:rsid w:val="00D60975"/>
    <w:rsid w:val="00D61607"/>
    <w:rsid w:val="00D61D07"/>
    <w:rsid w:val="00D6396E"/>
    <w:rsid w:val="00D65412"/>
    <w:rsid w:val="00D659A0"/>
    <w:rsid w:val="00D70DF6"/>
    <w:rsid w:val="00D72BE4"/>
    <w:rsid w:val="00D7431A"/>
    <w:rsid w:val="00D7458B"/>
    <w:rsid w:val="00D857A8"/>
    <w:rsid w:val="00D905E4"/>
    <w:rsid w:val="00D92790"/>
    <w:rsid w:val="00D93A38"/>
    <w:rsid w:val="00D947EF"/>
    <w:rsid w:val="00D962E1"/>
    <w:rsid w:val="00DA1AE9"/>
    <w:rsid w:val="00DA275A"/>
    <w:rsid w:val="00DA52F9"/>
    <w:rsid w:val="00DA752C"/>
    <w:rsid w:val="00DB2A2B"/>
    <w:rsid w:val="00DB3AF0"/>
    <w:rsid w:val="00DB64E7"/>
    <w:rsid w:val="00DC1212"/>
    <w:rsid w:val="00DC1D3D"/>
    <w:rsid w:val="00DC3D77"/>
    <w:rsid w:val="00DC4472"/>
    <w:rsid w:val="00DC45F1"/>
    <w:rsid w:val="00DC4F76"/>
    <w:rsid w:val="00DC764B"/>
    <w:rsid w:val="00DD1975"/>
    <w:rsid w:val="00DD26D0"/>
    <w:rsid w:val="00DD32B2"/>
    <w:rsid w:val="00DD390D"/>
    <w:rsid w:val="00DD3976"/>
    <w:rsid w:val="00DD682D"/>
    <w:rsid w:val="00DE09CB"/>
    <w:rsid w:val="00DE0BC8"/>
    <w:rsid w:val="00DE1149"/>
    <w:rsid w:val="00DE20B5"/>
    <w:rsid w:val="00DE6DA7"/>
    <w:rsid w:val="00DF0F9E"/>
    <w:rsid w:val="00DF1E03"/>
    <w:rsid w:val="00DF4649"/>
    <w:rsid w:val="00DF4C75"/>
    <w:rsid w:val="00DF524E"/>
    <w:rsid w:val="00DF549B"/>
    <w:rsid w:val="00DF6533"/>
    <w:rsid w:val="00DF6642"/>
    <w:rsid w:val="00DF68ED"/>
    <w:rsid w:val="00DF7A2D"/>
    <w:rsid w:val="00E039AB"/>
    <w:rsid w:val="00E04F47"/>
    <w:rsid w:val="00E05FA4"/>
    <w:rsid w:val="00E10C92"/>
    <w:rsid w:val="00E11FC6"/>
    <w:rsid w:val="00E14108"/>
    <w:rsid w:val="00E161E5"/>
    <w:rsid w:val="00E17128"/>
    <w:rsid w:val="00E1747D"/>
    <w:rsid w:val="00E2142E"/>
    <w:rsid w:val="00E21C65"/>
    <w:rsid w:val="00E2270E"/>
    <w:rsid w:val="00E22CAC"/>
    <w:rsid w:val="00E277BF"/>
    <w:rsid w:val="00E33986"/>
    <w:rsid w:val="00E34FFD"/>
    <w:rsid w:val="00E36509"/>
    <w:rsid w:val="00E367F1"/>
    <w:rsid w:val="00E37AC7"/>
    <w:rsid w:val="00E41B44"/>
    <w:rsid w:val="00E42CCD"/>
    <w:rsid w:val="00E4645A"/>
    <w:rsid w:val="00E50EB0"/>
    <w:rsid w:val="00E54F82"/>
    <w:rsid w:val="00E61268"/>
    <w:rsid w:val="00E61AF9"/>
    <w:rsid w:val="00E621B4"/>
    <w:rsid w:val="00E6253D"/>
    <w:rsid w:val="00E6263A"/>
    <w:rsid w:val="00E6293E"/>
    <w:rsid w:val="00E63E22"/>
    <w:rsid w:val="00E65A59"/>
    <w:rsid w:val="00E66A3A"/>
    <w:rsid w:val="00E66D5D"/>
    <w:rsid w:val="00E6729D"/>
    <w:rsid w:val="00E754B1"/>
    <w:rsid w:val="00E7584B"/>
    <w:rsid w:val="00E77005"/>
    <w:rsid w:val="00E810FC"/>
    <w:rsid w:val="00E936E6"/>
    <w:rsid w:val="00E94F1A"/>
    <w:rsid w:val="00E9505F"/>
    <w:rsid w:val="00E956A9"/>
    <w:rsid w:val="00E95EB3"/>
    <w:rsid w:val="00E9634B"/>
    <w:rsid w:val="00E9634D"/>
    <w:rsid w:val="00E96C06"/>
    <w:rsid w:val="00E96F14"/>
    <w:rsid w:val="00EA10B6"/>
    <w:rsid w:val="00EA10BC"/>
    <w:rsid w:val="00EA2B1E"/>
    <w:rsid w:val="00EA6F40"/>
    <w:rsid w:val="00EA7A08"/>
    <w:rsid w:val="00EA7F53"/>
    <w:rsid w:val="00EB02C5"/>
    <w:rsid w:val="00EB40F7"/>
    <w:rsid w:val="00EB43E8"/>
    <w:rsid w:val="00EB626C"/>
    <w:rsid w:val="00EB6759"/>
    <w:rsid w:val="00EC4284"/>
    <w:rsid w:val="00EC746E"/>
    <w:rsid w:val="00ED17F0"/>
    <w:rsid w:val="00ED27FB"/>
    <w:rsid w:val="00ED4525"/>
    <w:rsid w:val="00EE24F1"/>
    <w:rsid w:val="00EE3230"/>
    <w:rsid w:val="00EE418F"/>
    <w:rsid w:val="00EE690B"/>
    <w:rsid w:val="00F0023F"/>
    <w:rsid w:val="00F04BEF"/>
    <w:rsid w:val="00F0695E"/>
    <w:rsid w:val="00F12F3E"/>
    <w:rsid w:val="00F21C2D"/>
    <w:rsid w:val="00F2540B"/>
    <w:rsid w:val="00F30D47"/>
    <w:rsid w:val="00F35F86"/>
    <w:rsid w:val="00F36E89"/>
    <w:rsid w:val="00F47B4D"/>
    <w:rsid w:val="00F507C4"/>
    <w:rsid w:val="00F52B05"/>
    <w:rsid w:val="00F52DEB"/>
    <w:rsid w:val="00F60060"/>
    <w:rsid w:val="00F609E2"/>
    <w:rsid w:val="00F63CD5"/>
    <w:rsid w:val="00F64054"/>
    <w:rsid w:val="00F6555A"/>
    <w:rsid w:val="00F65574"/>
    <w:rsid w:val="00F678D2"/>
    <w:rsid w:val="00F722DE"/>
    <w:rsid w:val="00F7381D"/>
    <w:rsid w:val="00F74BF8"/>
    <w:rsid w:val="00F7652F"/>
    <w:rsid w:val="00F83898"/>
    <w:rsid w:val="00F903D3"/>
    <w:rsid w:val="00F9070C"/>
    <w:rsid w:val="00F911D6"/>
    <w:rsid w:val="00F93F50"/>
    <w:rsid w:val="00F9564C"/>
    <w:rsid w:val="00F97757"/>
    <w:rsid w:val="00FA1791"/>
    <w:rsid w:val="00FB0A94"/>
    <w:rsid w:val="00FB389C"/>
    <w:rsid w:val="00FB6321"/>
    <w:rsid w:val="00FB65A9"/>
    <w:rsid w:val="00FB66E9"/>
    <w:rsid w:val="00FB6D2B"/>
    <w:rsid w:val="00FB7B86"/>
    <w:rsid w:val="00FC2179"/>
    <w:rsid w:val="00FC34AC"/>
    <w:rsid w:val="00FC4575"/>
    <w:rsid w:val="00FC54DB"/>
    <w:rsid w:val="00FD0690"/>
    <w:rsid w:val="00FD30DD"/>
    <w:rsid w:val="00FD3859"/>
    <w:rsid w:val="00FD6093"/>
    <w:rsid w:val="00FE0235"/>
    <w:rsid w:val="00FE51AF"/>
    <w:rsid w:val="00FF5A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D529C932-79F7-42EA-B842-1A2B5BD43F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659A0"/>
    <w:pPr>
      <w:jc w:val="both"/>
    </w:pPr>
    <w:rPr>
      <w:rFonts w:ascii="Arial" w:hAnsi="Arial"/>
    </w:rPr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E61268"/>
    <w:pPr>
      <w:keepNext/>
      <w:keepLines/>
      <w:spacing w:before="480"/>
      <w:outlineLvl w:val="0"/>
    </w:pPr>
    <w:rPr>
      <w:rFonts w:eastAsiaTheme="majorEastAsia" w:cstheme="majorBidi"/>
      <w:b/>
      <w:bCs/>
      <w:color w:val="4F6228" w:themeColor="accent3" w:themeShade="80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CD008D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76923C" w:themeColor="accent3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73A28"/>
    <w:pPr>
      <w:keepNext/>
      <w:keepLines/>
      <w:spacing w:before="200" w:after="100"/>
      <w:jc w:val="left"/>
      <w:outlineLvl w:val="2"/>
    </w:pPr>
    <w:rPr>
      <w:rFonts w:eastAsiaTheme="majorEastAsia" w:cstheme="majorBidi"/>
      <w:b/>
      <w:bCs/>
      <w:color w:val="87A84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CD008D"/>
    <w:pPr>
      <w:spacing w:after="300" w:line="240" w:lineRule="auto"/>
      <w:contextualSpacing/>
      <w:jc w:val="center"/>
    </w:pPr>
    <w:rPr>
      <w:rFonts w:eastAsiaTheme="majorEastAsia" w:cstheme="majorBidi"/>
      <w:b/>
      <w:color w:val="4F6228" w:themeColor="accent3" w:themeShade="80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CD008D"/>
    <w:rPr>
      <w:rFonts w:ascii="Arial" w:eastAsiaTheme="majorEastAsia" w:hAnsi="Arial" w:cstheme="majorBidi"/>
      <w:b/>
      <w:color w:val="4F6228" w:themeColor="accent3" w:themeShade="80"/>
      <w:spacing w:val="5"/>
      <w:kern w:val="28"/>
      <w:sz w:val="52"/>
      <w:szCs w:val="52"/>
    </w:rPr>
  </w:style>
  <w:style w:type="character" w:customStyle="1" w:styleId="Titre1Car">
    <w:name w:val="Titre 1 Car"/>
    <w:basedOn w:val="Policepardfaut"/>
    <w:link w:val="Titre1"/>
    <w:uiPriority w:val="9"/>
    <w:rsid w:val="00E61268"/>
    <w:rPr>
      <w:rFonts w:ascii="Arial" w:eastAsiaTheme="majorEastAsia" w:hAnsi="Arial" w:cstheme="majorBidi"/>
      <w:b/>
      <w:bCs/>
      <w:color w:val="4F6228" w:themeColor="accent3" w:themeShade="80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CD008D"/>
    <w:rPr>
      <w:rFonts w:ascii="Arial" w:eastAsiaTheme="majorEastAsia" w:hAnsi="Arial" w:cstheme="majorBidi"/>
      <w:b/>
      <w:bCs/>
      <w:color w:val="76923C" w:themeColor="accent3" w:themeShade="BF"/>
      <w:sz w:val="26"/>
      <w:szCs w:val="26"/>
    </w:rPr>
  </w:style>
  <w:style w:type="paragraph" w:styleId="TM1">
    <w:name w:val="toc 1"/>
    <w:basedOn w:val="Normal"/>
    <w:next w:val="Normal"/>
    <w:autoRedefine/>
    <w:uiPriority w:val="39"/>
    <w:unhideWhenUsed/>
    <w:rsid w:val="007567DF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7567DF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7567DF"/>
    <w:rPr>
      <w:color w:val="0000FF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D3300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3300C"/>
    <w:rPr>
      <w:rFonts w:ascii="Arial" w:hAnsi="Arial"/>
    </w:rPr>
  </w:style>
  <w:style w:type="paragraph" w:styleId="Pieddepage">
    <w:name w:val="footer"/>
    <w:basedOn w:val="Normal"/>
    <w:link w:val="PieddepageCar"/>
    <w:uiPriority w:val="99"/>
    <w:unhideWhenUsed/>
    <w:rsid w:val="00D3300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3300C"/>
    <w:rPr>
      <w:rFonts w:ascii="Arial" w:hAnsi="Arial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8A22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A2295"/>
    <w:rPr>
      <w:rFonts w:ascii="Tahoma" w:hAnsi="Tahoma" w:cs="Tahoma"/>
      <w:sz w:val="16"/>
      <w:szCs w:val="16"/>
    </w:rPr>
  </w:style>
  <w:style w:type="paragraph" w:styleId="Lgende">
    <w:name w:val="caption"/>
    <w:basedOn w:val="Normal"/>
    <w:next w:val="Normal"/>
    <w:uiPriority w:val="35"/>
    <w:unhideWhenUsed/>
    <w:qFormat/>
    <w:rsid w:val="00402EDF"/>
    <w:pPr>
      <w:spacing w:line="240" w:lineRule="auto"/>
    </w:pPr>
    <w:rPr>
      <w:b/>
      <w:bCs/>
      <w:color w:val="A5C26A"/>
      <w:sz w:val="18"/>
      <w:szCs w:val="18"/>
    </w:rPr>
  </w:style>
  <w:style w:type="table" w:styleId="Grilledutableau">
    <w:name w:val="Table Grid"/>
    <w:basedOn w:val="TableauNormal"/>
    <w:uiPriority w:val="59"/>
    <w:rsid w:val="001F53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3Car">
    <w:name w:val="Titre 3 Car"/>
    <w:basedOn w:val="Policepardfaut"/>
    <w:link w:val="Titre3"/>
    <w:uiPriority w:val="9"/>
    <w:rsid w:val="00873A28"/>
    <w:rPr>
      <w:rFonts w:ascii="Arial" w:eastAsiaTheme="majorEastAsia" w:hAnsi="Arial" w:cstheme="majorBidi"/>
      <w:b/>
      <w:bCs/>
      <w:color w:val="87A846"/>
    </w:rPr>
  </w:style>
  <w:style w:type="paragraph" w:styleId="TM3">
    <w:name w:val="toc 3"/>
    <w:basedOn w:val="Normal"/>
    <w:next w:val="Normal"/>
    <w:autoRedefine/>
    <w:uiPriority w:val="39"/>
    <w:unhideWhenUsed/>
    <w:rsid w:val="00BB5D98"/>
    <w:pPr>
      <w:spacing w:after="100"/>
      <w:ind w:left="440"/>
    </w:pPr>
  </w:style>
  <w:style w:type="paragraph" w:styleId="Sous-titre">
    <w:name w:val="Subtitle"/>
    <w:basedOn w:val="Normal"/>
    <w:next w:val="Normal"/>
    <w:link w:val="Sous-titreCar"/>
    <w:uiPriority w:val="11"/>
    <w:qFormat/>
    <w:rsid w:val="000417A3"/>
    <w:pPr>
      <w:numPr>
        <w:ilvl w:val="1"/>
      </w:numPr>
    </w:pPr>
    <w:rPr>
      <w:rFonts w:eastAsiaTheme="majorEastAsia" w:cstheme="majorBidi"/>
      <w:i/>
      <w:iCs/>
      <w:color w:val="99BA56"/>
      <w:spacing w:val="15"/>
      <w:sz w:val="20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0417A3"/>
    <w:rPr>
      <w:rFonts w:ascii="Arial" w:eastAsiaTheme="majorEastAsia" w:hAnsi="Arial" w:cstheme="majorBidi"/>
      <w:i/>
      <w:iCs/>
      <w:color w:val="99BA56"/>
      <w:spacing w:val="15"/>
      <w:sz w:val="20"/>
      <w:szCs w:val="24"/>
    </w:rPr>
  </w:style>
  <w:style w:type="paragraph" w:styleId="Paragraphedeliste">
    <w:name w:val="List Paragraph"/>
    <w:basedOn w:val="Normal"/>
    <w:uiPriority w:val="34"/>
    <w:qFormat/>
    <w:rsid w:val="0046545A"/>
    <w:pPr>
      <w:ind w:left="720"/>
      <w:contextualSpacing/>
    </w:pPr>
  </w:style>
  <w:style w:type="table" w:styleId="Grilleclaire-Accent3">
    <w:name w:val="Light Grid Accent 3"/>
    <w:basedOn w:val="TableauNormal"/>
    <w:uiPriority w:val="62"/>
    <w:rsid w:val="006573F9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character" w:styleId="Marquedecommentaire">
    <w:name w:val="annotation reference"/>
    <w:basedOn w:val="Policepardfaut"/>
    <w:uiPriority w:val="99"/>
    <w:semiHidden/>
    <w:unhideWhenUsed/>
    <w:rsid w:val="0084401E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84401E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84401E"/>
    <w:rPr>
      <w:rFonts w:ascii="Arial" w:hAnsi="Arial"/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84401E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84401E"/>
    <w:rPr>
      <w:rFonts w:ascii="Arial" w:hAnsi="Arial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footer" Target="footer4.xml"/><Relationship Id="rId55" Type="http://schemas.openxmlformats.org/officeDocument/2006/relationships/header" Target="header5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2.xml"/><Relationship Id="rId46" Type="http://schemas.openxmlformats.org/officeDocument/2006/relationships/image" Target="media/image34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3.xml"/><Relationship Id="rId54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40" Type="http://schemas.openxmlformats.org/officeDocument/2006/relationships/header" Target="header2.xml"/><Relationship Id="rId45" Type="http://schemas.openxmlformats.org/officeDocument/2006/relationships/image" Target="media/image33.png"/><Relationship Id="rId53" Type="http://schemas.openxmlformats.org/officeDocument/2006/relationships/header" Target="header4.xml"/><Relationship Id="rId58" Type="http://schemas.openxmlformats.org/officeDocument/2006/relationships/footer" Target="footer7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49" Type="http://schemas.openxmlformats.org/officeDocument/2006/relationships/header" Target="header3.xml"/><Relationship Id="rId57" Type="http://schemas.openxmlformats.org/officeDocument/2006/relationships/header" Target="header6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2.png"/><Relationship Id="rId52" Type="http://schemas.openxmlformats.org/officeDocument/2006/relationships/image" Target="media/image38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footer" Target="footer6.xml"/><Relationship Id="rId8" Type="http://schemas.openxmlformats.org/officeDocument/2006/relationships/image" Target="media/image1.PNG"/><Relationship Id="rId51" Type="http://schemas.openxmlformats.org/officeDocument/2006/relationships/image" Target="media/image37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7275DE0-F75D-4F8D-BC3D-8DCB036D24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2663</TotalTime>
  <Pages>36</Pages>
  <Words>4926</Words>
  <Characters>27094</Characters>
  <Application>Microsoft Office Word</Application>
  <DocSecurity>0</DocSecurity>
  <Lines>225</Lines>
  <Paragraphs>63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Utilisateur Windows</dc:creator>
  <cp:lastModifiedBy>Admin</cp:lastModifiedBy>
  <cp:revision>1138</cp:revision>
  <dcterms:created xsi:type="dcterms:W3CDTF">2015-04-24T11:23:00Z</dcterms:created>
  <dcterms:modified xsi:type="dcterms:W3CDTF">2015-05-13T16:14:00Z</dcterms:modified>
</cp:coreProperties>
</file>