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3C0" w:rsidRDefault="00CC33C0"/>
    <w:tbl>
      <w:tblPr>
        <w:tblW w:w="993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381"/>
        <w:gridCol w:w="914"/>
        <w:gridCol w:w="714"/>
        <w:gridCol w:w="4803"/>
      </w:tblGrid>
      <w:tr w:rsidR="006C4D4C" w:rsidRPr="00C86A60" w:rsidTr="002615E5">
        <w:trPr>
          <w:trHeight w:val="300"/>
          <w:jc w:val="center"/>
        </w:trPr>
        <w:tc>
          <w:tcPr>
            <w:tcW w:w="21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noWrap/>
            <w:vAlign w:val="center"/>
            <w:hideMark/>
          </w:tcPr>
          <w:p w:rsidR="006C4D4C" w:rsidRPr="00C86A60" w:rsidRDefault="006C4D4C" w:rsidP="00F37D9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86A6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Risque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noWrap/>
            <w:vAlign w:val="center"/>
            <w:hideMark/>
          </w:tcPr>
          <w:p w:rsidR="006C4D4C" w:rsidRPr="00C86A60" w:rsidRDefault="006C4D4C" w:rsidP="00F37D9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86A6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Probabilité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noWrap/>
            <w:vAlign w:val="center"/>
            <w:hideMark/>
          </w:tcPr>
          <w:p w:rsidR="006C4D4C" w:rsidRPr="00C86A60" w:rsidRDefault="006C4D4C" w:rsidP="00F37D9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86A6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Impact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noWrap/>
            <w:vAlign w:val="center"/>
            <w:hideMark/>
          </w:tcPr>
          <w:p w:rsidR="006C4D4C" w:rsidRPr="00C86A60" w:rsidRDefault="006C4D4C" w:rsidP="00F37D9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86A6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48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noWrap/>
            <w:vAlign w:val="center"/>
            <w:hideMark/>
          </w:tcPr>
          <w:p w:rsidR="006C4D4C" w:rsidRPr="00C86A60" w:rsidRDefault="006C4D4C" w:rsidP="00F37D9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86A6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Prévention</w:t>
            </w:r>
          </w:p>
        </w:tc>
      </w:tr>
      <w:tr w:rsidR="006C4D4C" w:rsidRPr="0065056F" w:rsidTr="002615E5">
        <w:trPr>
          <w:trHeight w:val="64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6C4D4C" w:rsidRPr="0065056F" w:rsidRDefault="006C4D4C" w:rsidP="00F37D9C">
            <w:pPr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6C4D4C" w:rsidRPr="0065056F" w:rsidRDefault="006C4D4C" w:rsidP="00F37D9C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6C4D4C" w:rsidRPr="0065056F" w:rsidRDefault="006C4D4C" w:rsidP="00F37D9C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6C4D4C" w:rsidRPr="0065056F" w:rsidRDefault="006C4D4C" w:rsidP="00F37D9C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6C4D4C" w:rsidRPr="0065056F" w:rsidRDefault="006C4D4C" w:rsidP="00F37D9C">
            <w:pPr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6C4D4C" w:rsidRPr="00646629" w:rsidTr="002615E5">
        <w:trPr>
          <w:trHeight w:val="30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646629" w:rsidRDefault="006C4D4C" w:rsidP="00F37D9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Absence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646629" w:rsidRDefault="006C4D4C" w:rsidP="00F37D9C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646629" w:rsidRDefault="006C4D4C" w:rsidP="00F37D9C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646629" w:rsidRDefault="006C4D4C" w:rsidP="00F37D9C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2615E5" w:rsidRDefault="006C4D4C" w:rsidP="00F37D9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Données partagées sur serveur (GitHub) / </w:t>
            </w:r>
          </w:p>
          <w:p w:rsidR="006C4D4C" w:rsidRPr="00646629" w:rsidRDefault="006C4D4C" w:rsidP="00F37D9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Travail à domicile</w:t>
            </w:r>
          </w:p>
        </w:tc>
      </w:tr>
      <w:tr w:rsidR="006C4D4C" w:rsidRPr="00646629" w:rsidTr="002615E5">
        <w:trPr>
          <w:trHeight w:val="30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646629" w:rsidRDefault="006C4D4C" w:rsidP="00F37D9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Crash système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646629" w:rsidRDefault="00C658D2" w:rsidP="00F37D9C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646629" w:rsidRDefault="006C4D4C" w:rsidP="00F37D9C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646629" w:rsidRDefault="00C658D2" w:rsidP="00F37D9C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646629" w:rsidRDefault="006C4D4C" w:rsidP="00F37D9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Sauvegardes fréquentes</w:t>
            </w:r>
          </w:p>
        </w:tc>
      </w:tr>
      <w:tr w:rsidR="006C4D4C" w:rsidRPr="00646629" w:rsidTr="002615E5">
        <w:trPr>
          <w:trHeight w:val="30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646629" w:rsidRDefault="006C4D4C" w:rsidP="00F37D9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Manque de temps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646629" w:rsidRDefault="0010150C" w:rsidP="00F37D9C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646629" w:rsidRDefault="006C4D4C" w:rsidP="00F37D9C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646629" w:rsidRDefault="0010150C" w:rsidP="00F37D9C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646629" w:rsidRDefault="006C4D4C" w:rsidP="00F37D9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Réaliser d’abord ce qui est important</w:t>
            </w:r>
          </w:p>
        </w:tc>
      </w:tr>
      <w:tr w:rsidR="006C4D4C" w:rsidRPr="00646629" w:rsidTr="002615E5">
        <w:trPr>
          <w:trHeight w:val="30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646629" w:rsidRDefault="006C4D4C" w:rsidP="00F37D9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Bugs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646629" w:rsidRDefault="0010150C" w:rsidP="00F37D9C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646629" w:rsidRDefault="006C4D4C" w:rsidP="00F37D9C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646629" w:rsidRDefault="0010150C" w:rsidP="00F37D9C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646629" w:rsidRDefault="0010150C" w:rsidP="00F37D9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Corrections et test fréquent</w:t>
            </w:r>
          </w:p>
        </w:tc>
      </w:tr>
      <w:tr w:rsidR="006C4D4C" w:rsidRPr="00646629" w:rsidTr="002615E5">
        <w:trPr>
          <w:trHeight w:val="30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646629" w:rsidRDefault="006C4D4C" w:rsidP="00F37D9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Retard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646629" w:rsidRDefault="006C4D4C" w:rsidP="00F37D9C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646629" w:rsidRDefault="0010150C" w:rsidP="00F37D9C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646629" w:rsidRDefault="0010150C" w:rsidP="00F37D9C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646629" w:rsidRDefault="006C4D4C" w:rsidP="00F37D9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Rester à jour</w:t>
            </w:r>
          </w:p>
        </w:tc>
      </w:tr>
      <w:tr w:rsidR="006C4D4C" w:rsidRPr="00646629" w:rsidTr="002615E5">
        <w:trPr>
          <w:trHeight w:val="30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646629" w:rsidRDefault="006C4D4C" w:rsidP="00F37D9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Perte de données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646629" w:rsidRDefault="006C4D4C" w:rsidP="00F37D9C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646629" w:rsidRDefault="006C4D4C" w:rsidP="00F37D9C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646629" w:rsidRDefault="006C4D4C" w:rsidP="00F37D9C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646629" w:rsidRDefault="006C4D4C" w:rsidP="00F37D9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Plusieurs endroits de sauvegarde</w:t>
            </w:r>
          </w:p>
        </w:tc>
      </w:tr>
    </w:tbl>
    <w:p w:rsidR="00D36937" w:rsidRDefault="00D36937">
      <w:pPr>
        <w:rPr>
          <w:rFonts w:ascii="Arial" w:hAnsi="Arial" w:cs="Arial"/>
        </w:rPr>
      </w:pPr>
    </w:p>
    <w:tbl>
      <w:tblPr>
        <w:tblW w:w="9532" w:type="dxa"/>
        <w:jc w:val="center"/>
        <w:shd w:val="clear" w:color="auto" w:fill="FFFFFF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6"/>
        <w:gridCol w:w="1141"/>
        <w:gridCol w:w="1141"/>
        <w:gridCol w:w="1141"/>
        <w:gridCol w:w="1141"/>
        <w:gridCol w:w="1141"/>
        <w:gridCol w:w="1141"/>
      </w:tblGrid>
      <w:tr w:rsidR="00AA3BFD" w:rsidRPr="002B4020" w:rsidTr="001865C8">
        <w:trPr>
          <w:trHeight w:val="435"/>
          <w:jc w:val="center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b/>
                <w:bCs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14.11.2014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21.11.2014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28.11.2014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05.12.2014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12.12.2014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19.12.2014</w:t>
            </w:r>
          </w:p>
        </w:tc>
      </w:tr>
      <w:tr w:rsidR="00AA3BFD" w:rsidRPr="002B4020" w:rsidTr="007F393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2B4020" w:rsidRDefault="00AA3BFD" w:rsidP="001865C8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Documentation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CF6B3C" w:rsidRPr="004E785E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darkGray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F6B3C" w:rsidRPr="007F393B" w:rsidRDefault="00CF6B3C" w:rsidP="001865C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66FF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66FF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66FF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66FF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2B4020" w:rsidTr="00613D3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2B4020" w:rsidRDefault="0051392C" w:rsidP="001865C8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Rendu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78C7" w:rsidRPr="002B4020" w:rsidTr="003E66A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978C7" w:rsidRDefault="00E978C7" w:rsidP="001865C8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Page Home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center"/>
          </w:tcPr>
          <w:p w:rsidR="00E978C7" w:rsidRPr="002B4020" w:rsidRDefault="00E978C7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2B4020" w:rsidRDefault="00E978C7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2B4020" w:rsidRDefault="00E978C7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2B4020" w:rsidRDefault="00E978C7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2B4020" w:rsidRDefault="00E978C7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978C7" w:rsidRPr="002B4020" w:rsidRDefault="00E978C7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2B4020" w:rsidTr="003E66A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2B4020" w:rsidRDefault="00E978C7" w:rsidP="001865C8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Base de données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2B4020" w:rsidTr="00DD774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2B4020" w:rsidRDefault="00E978C7" w:rsidP="001865C8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Fiche jeu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2B4020" w:rsidTr="00DD774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2B4020" w:rsidRDefault="00E978C7" w:rsidP="001865C8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Fiche console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2B4020" w:rsidTr="00DD774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Default="00E978C7" w:rsidP="001865C8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Page consoles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2B4020" w:rsidTr="00DD774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Default="00E978C7" w:rsidP="001865C8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Page jeux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2B4020" w:rsidTr="00666B6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Default="00E978C7" w:rsidP="001865C8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Page de modification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78C7" w:rsidRPr="002B4020" w:rsidTr="00666B6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978C7" w:rsidRDefault="00E978C7" w:rsidP="001865C8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Confirmation de suppression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2B4020" w:rsidRDefault="00E978C7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2B4020" w:rsidRDefault="00E978C7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2B4020" w:rsidRDefault="00E978C7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978C7" w:rsidRPr="002B4020" w:rsidRDefault="00E978C7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2B4020" w:rsidRDefault="00E978C7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978C7" w:rsidRPr="002B4020" w:rsidRDefault="00E978C7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2B4020" w:rsidTr="00057F9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Default="00E978C7" w:rsidP="001865C8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Page d’ajout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2B4020" w:rsidTr="005F171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2B4020" w:rsidRDefault="00E978C7" w:rsidP="001865C8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Ajout musique sur le site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6584C" w:rsidRPr="002B4020" w:rsidTr="005F171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D6584C" w:rsidRDefault="00D6584C" w:rsidP="001865C8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Ajout bouton mute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84C" w:rsidRPr="002B4020" w:rsidRDefault="00D6584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84C" w:rsidRPr="002B4020" w:rsidRDefault="00D6584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84C" w:rsidRPr="002B4020" w:rsidRDefault="00D6584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84C" w:rsidRPr="002B4020" w:rsidRDefault="00D6584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D6584C" w:rsidRPr="002B4020" w:rsidRDefault="00D6584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6584C" w:rsidRPr="002B4020" w:rsidRDefault="00D6584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2B4020" w:rsidTr="00057F9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2B4020" w:rsidRDefault="00E978C7" w:rsidP="001865C8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Ajout </w:t>
            </w:r>
            <w:r w:rsidR="00D7770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vidéo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2B4020" w:rsidRDefault="00CF6B3C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865C8" w:rsidRPr="002B4020" w:rsidTr="001865C8">
        <w:trPr>
          <w:trHeight w:val="935"/>
          <w:jc w:val="center"/>
        </w:trPr>
        <w:tc>
          <w:tcPr>
            <w:tcW w:w="0" w:type="auto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865C8" w:rsidRPr="002B4020" w:rsidRDefault="001865C8" w:rsidP="00186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5C8">
              <w:rPr>
                <w:rFonts w:ascii="Arial" w:hAnsi="Arial" w:cs="Arial"/>
                <w:sz w:val="20"/>
                <w:szCs w:val="20"/>
              </w:rPr>
              <w:t>Mathieu</w:t>
            </w:r>
            <w:r>
              <w:rPr>
                <w:rFonts w:ascii="Arial" w:hAnsi="Arial" w:cs="Arial"/>
                <w:sz w:val="20"/>
                <w:szCs w:val="20"/>
              </w:rPr>
              <w:t xml:space="preserve"> : </w:t>
            </w:r>
            <w:r w:rsidRPr="001865C8">
              <w:rPr>
                <w:rFonts w:ascii="Arial" w:hAnsi="Arial" w:cs="Arial"/>
                <w:color w:val="FF0000"/>
                <w:sz w:val="20"/>
                <w:szCs w:val="20"/>
                <w:highlight w:val="red"/>
              </w:rPr>
              <w:t>12345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1865C8">
              <w:rPr>
                <w:rFonts w:ascii="Arial" w:hAnsi="Arial" w:cs="Arial"/>
                <w:sz w:val="20"/>
                <w:szCs w:val="20"/>
              </w:rPr>
              <w:t>Alan</w:t>
            </w:r>
            <w:r>
              <w:rPr>
                <w:rFonts w:ascii="Arial" w:hAnsi="Arial" w:cs="Arial"/>
                <w:sz w:val="20"/>
                <w:szCs w:val="20"/>
              </w:rPr>
              <w:t> :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040523">
              <w:rPr>
                <w:rFonts w:ascii="Arial" w:hAnsi="Arial" w:cs="Arial"/>
                <w:color w:val="006600"/>
                <w:sz w:val="20"/>
                <w:szCs w:val="20"/>
                <w:highlight w:val="darkGreen"/>
              </w:rPr>
              <w:t>12345</w:t>
            </w:r>
            <w:r w:rsidR="001653B5">
              <w:rPr>
                <w:rFonts w:ascii="Arial" w:hAnsi="Arial" w:cs="Arial"/>
                <w:color w:val="008000"/>
                <w:sz w:val="20"/>
                <w:szCs w:val="20"/>
              </w:rPr>
              <w:t xml:space="preserve"> </w:t>
            </w:r>
            <w:r w:rsidR="0082204C">
              <w:rPr>
                <w:rFonts w:ascii="Arial" w:hAnsi="Arial" w:cs="Arial"/>
                <w:color w:val="008000"/>
                <w:sz w:val="20"/>
                <w:szCs w:val="20"/>
              </w:rPr>
              <w:t xml:space="preserve"> </w:t>
            </w:r>
            <w:r w:rsidR="001653B5" w:rsidRPr="001653B5">
              <w:rPr>
                <w:rFonts w:ascii="Arial" w:hAnsi="Arial" w:cs="Arial"/>
                <w:sz w:val="20"/>
                <w:szCs w:val="20"/>
              </w:rPr>
              <w:t>Groupe :</w:t>
            </w:r>
            <w:r w:rsidR="001653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653B5" w:rsidRPr="00040523">
              <w:rPr>
                <w:rFonts w:ascii="Arial" w:hAnsi="Arial" w:cs="Arial"/>
                <w:color w:val="A6A6A6" w:themeColor="background1" w:themeShade="A6"/>
                <w:sz w:val="20"/>
                <w:szCs w:val="20"/>
                <w:highlight w:val="darkGray"/>
              </w:rPr>
              <w:t>12345</w:t>
            </w:r>
          </w:p>
        </w:tc>
      </w:tr>
    </w:tbl>
    <w:p w:rsidR="006C4D4C" w:rsidRPr="006C4D4C" w:rsidRDefault="006C4D4C">
      <w:pPr>
        <w:rPr>
          <w:rFonts w:ascii="Arial" w:hAnsi="Arial" w:cs="Arial"/>
        </w:rPr>
      </w:pPr>
    </w:p>
    <w:sectPr w:rsidR="006C4D4C" w:rsidRPr="006C4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4C"/>
    <w:rsid w:val="00040523"/>
    <w:rsid w:val="00057F9C"/>
    <w:rsid w:val="0010150C"/>
    <w:rsid w:val="001653B5"/>
    <w:rsid w:val="001865C8"/>
    <w:rsid w:val="002615E5"/>
    <w:rsid w:val="003E66A1"/>
    <w:rsid w:val="004E785E"/>
    <w:rsid w:val="005046FD"/>
    <w:rsid w:val="0051392C"/>
    <w:rsid w:val="00595AEE"/>
    <w:rsid w:val="005F171C"/>
    <w:rsid w:val="00613D35"/>
    <w:rsid w:val="00666B62"/>
    <w:rsid w:val="006C4D4C"/>
    <w:rsid w:val="007F393B"/>
    <w:rsid w:val="0082204C"/>
    <w:rsid w:val="00AA3BFD"/>
    <w:rsid w:val="00C658D2"/>
    <w:rsid w:val="00CC33C0"/>
    <w:rsid w:val="00CF6B3C"/>
    <w:rsid w:val="00D36937"/>
    <w:rsid w:val="00D6584C"/>
    <w:rsid w:val="00D77702"/>
    <w:rsid w:val="00DD774B"/>
    <w:rsid w:val="00E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C4D4C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C4D4C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4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4D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C4D4C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C4D4C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4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4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ketchbook">
  <a:themeElements>
    <a:clrScheme name="Sketchbook">
      <a:dk1>
        <a:sysClr val="windowText" lastClr="000000"/>
      </a:dk1>
      <a:lt1>
        <a:sysClr val="window" lastClr="FFFFFF"/>
      </a:lt1>
      <a:dk2>
        <a:srgbClr val="4C1304"/>
      </a:dk2>
      <a:lt2>
        <a:srgbClr val="FFFEE6"/>
      </a:lt2>
      <a:accent1>
        <a:srgbClr val="A63212"/>
      </a:accent1>
      <a:accent2>
        <a:srgbClr val="E68230"/>
      </a:accent2>
      <a:accent3>
        <a:srgbClr val="9BB05E"/>
      </a:accent3>
      <a:accent4>
        <a:srgbClr val="6B9BC7"/>
      </a:accent4>
      <a:accent5>
        <a:srgbClr val="4E66B2"/>
      </a:accent5>
      <a:accent6>
        <a:srgbClr val="8976AC"/>
      </a:accent6>
      <a:hlink>
        <a:srgbClr val="942408"/>
      </a:hlink>
      <a:folHlink>
        <a:srgbClr val="B34F17"/>
      </a:folHlink>
    </a:clrScheme>
    <a:fontScheme name="Sketchbook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Sketchbook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alpha val="94000"/>
                <a:satMod val="120000"/>
                <a:lumMod val="110000"/>
              </a:schemeClr>
            </a:gs>
            <a:gs pos="100000">
              <a:schemeClr val="phClr">
                <a:tint val="80000"/>
                <a:shade val="100000"/>
                <a:satMod val="140000"/>
                <a:lumMod val="12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100000"/>
                <a:shade val="100000"/>
                <a:satMod val="100000"/>
                <a:lumMod val="9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05000"/>
              </a:schemeClr>
            </a:gs>
          </a:gsLst>
          <a:path path="circle">
            <a:fillToRect l="40000" t="100000" r="4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rotWithShape="0">
              <a:srgbClr val="000000">
                <a:alpha val="37000"/>
              </a:srgbClr>
            </a:outerShdw>
          </a:effectLst>
        </a:effectStyle>
        <a:effectStyle>
          <a:effectLst>
            <a:outerShdw blurRad="50800" dist="25400" dir="5040000" rotWithShape="0">
              <a:srgbClr val="000000">
                <a:alpha val="44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38100" h="2540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55000"/>
                <a:lumMod val="90000"/>
              </a:schemeClr>
              <a:schemeClr val="phClr">
                <a:tint val="92000"/>
                <a:satMod val="120000"/>
                <a:lumMod val="103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96000"/>
              </a:schemeClr>
              <a:schemeClr val="phClr">
                <a:tint val="98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24</cp:revision>
  <dcterms:created xsi:type="dcterms:W3CDTF">2014-11-14T12:40:00Z</dcterms:created>
  <dcterms:modified xsi:type="dcterms:W3CDTF">2014-11-14T13:56:00Z</dcterms:modified>
</cp:coreProperties>
</file>