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61F" w:rsidRPr="00CF661F" w:rsidRDefault="00CF661F" w:rsidP="006D6A07">
      <w:pPr>
        <w:spacing w:before="120" w:after="120"/>
        <w:contextualSpacing/>
        <w:jc w:val="center"/>
        <w:rPr>
          <w:b/>
          <w:sz w:val="28"/>
          <w:szCs w:val="28"/>
        </w:rPr>
      </w:pPr>
      <w:r w:rsidRPr="00CF661F">
        <w:rPr>
          <w:b/>
          <w:sz w:val="28"/>
          <w:szCs w:val="28"/>
        </w:rPr>
        <w:t>Bug Bash</w:t>
      </w:r>
      <w:r w:rsidR="00953953">
        <w:rPr>
          <w:b/>
          <w:sz w:val="28"/>
          <w:szCs w:val="28"/>
        </w:rPr>
        <w:t xml:space="preserve"> UI changes</w:t>
      </w:r>
    </w:p>
    <w:p w:rsidR="00CF661F" w:rsidRDefault="007E67B1" w:rsidP="006D6A07">
      <w:pPr>
        <w:pStyle w:val="ListParagraph"/>
        <w:numPr>
          <w:ilvl w:val="0"/>
          <w:numId w:val="1"/>
        </w:numPr>
        <w:spacing w:before="120" w:after="120"/>
      </w:pPr>
      <w:r w:rsidRPr="007E67B1">
        <w:rPr>
          <w:b/>
        </w:rPr>
        <w:t>Professor Teresco's comments</w:t>
      </w:r>
      <w:r w:rsidRPr="007E67B1">
        <w:t>:</w:t>
      </w:r>
    </w:p>
    <w:p w:rsidR="004072B3" w:rsidRDefault="004072B3" w:rsidP="006D6A07">
      <w:pPr>
        <w:pStyle w:val="ListParagraph"/>
        <w:numPr>
          <w:ilvl w:val="0"/>
          <w:numId w:val="2"/>
        </w:numPr>
        <w:spacing w:before="120" w:after="120"/>
      </w:pPr>
      <w:r w:rsidRPr="004072B3">
        <w:t>Pseudocode window should not pop up by default. Should match the algorithm you are visualizing.</w:t>
      </w:r>
    </w:p>
    <w:p w:rsidR="004072B3" w:rsidRDefault="004072B3" w:rsidP="006D6A07">
      <w:pPr>
        <w:pStyle w:val="ListParagraph"/>
        <w:numPr>
          <w:ilvl w:val="0"/>
          <w:numId w:val="2"/>
        </w:numPr>
        <w:spacing w:before="120" w:after="120"/>
      </w:pPr>
      <w:r w:rsidRPr="004072B3">
        <w:t>Add legends. Choices for color schemes.</w:t>
      </w:r>
      <w:r w:rsidR="004E6C4A">
        <w:t xml:space="preserve"> </w:t>
      </w:r>
      <w:r w:rsidR="00CA236E" w:rsidRPr="00CA236E">
        <w:rPr>
          <w:highlight w:val="yellow"/>
        </w:rPr>
        <w:t>DONE</w:t>
      </w:r>
    </w:p>
    <w:p w:rsidR="006D6A07" w:rsidRDefault="006D6A07" w:rsidP="006D6A07">
      <w:pPr>
        <w:pStyle w:val="ListParagraph"/>
        <w:numPr>
          <w:ilvl w:val="0"/>
          <w:numId w:val="3"/>
        </w:numPr>
        <w:spacing w:before="120" w:after="120"/>
      </w:pPr>
      <w:r>
        <w:t>Longest edge: Please change to dark brown</w:t>
      </w:r>
    </w:p>
    <w:p w:rsidR="006D6A07" w:rsidRDefault="006D6A07" w:rsidP="006D6A07">
      <w:pPr>
        <w:pStyle w:val="ListParagraph"/>
        <w:numPr>
          <w:ilvl w:val="0"/>
          <w:numId w:val="3"/>
        </w:numPr>
        <w:spacing w:before="120" w:after="120"/>
      </w:pPr>
      <w:r>
        <w:t>Shortest edge: Please change to dark blue</w:t>
      </w:r>
    </w:p>
    <w:p w:rsidR="006D6A07" w:rsidRDefault="006D6A07" w:rsidP="006D6A07">
      <w:pPr>
        <w:pStyle w:val="ListParagraph"/>
        <w:numPr>
          <w:ilvl w:val="0"/>
          <w:numId w:val="2"/>
        </w:numPr>
        <w:spacing w:before="120" w:after="120"/>
      </w:pPr>
      <w:r w:rsidRPr="006D6A07">
        <w:t>Page title should not really be "Clinched Highway Mapping", better would be "Algorithm Visualization with Map Data".</w:t>
      </w:r>
      <w:r w:rsidR="004E6C4A">
        <w:t xml:space="preserve"> </w:t>
      </w:r>
      <w:r w:rsidR="00FE7C6D" w:rsidRPr="00FE7C6D">
        <w:rPr>
          <w:highlight w:val="yellow"/>
        </w:rPr>
        <w:t>DONE</w:t>
      </w:r>
    </w:p>
    <w:p w:rsidR="007E67B1" w:rsidRDefault="007E67B1" w:rsidP="00FE7C6D">
      <w:pPr>
        <w:spacing w:before="120" w:after="120"/>
      </w:pPr>
      <w:r w:rsidRPr="00FE7C6D">
        <w:rPr>
          <w:b/>
        </w:rPr>
        <w:t>Group 1’s comments</w:t>
      </w:r>
      <w:r w:rsidRPr="007E67B1">
        <w:t>:</w:t>
      </w:r>
    </w:p>
    <w:p w:rsidR="009D3D95" w:rsidRDefault="009D3D95" w:rsidP="009D3D95">
      <w:pPr>
        <w:pStyle w:val="ListParagraph"/>
        <w:numPr>
          <w:ilvl w:val="0"/>
          <w:numId w:val="4"/>
        </w:numPr>
        <w:spacing w:before="120" w:after="120"/>
      </w:pPr>
      <w:r>
        <w:t>Shaun:</w:t>
      </w:r>
    </w:p>
    <w:p w:rsidR="009D3D95" w:rsidRDefault="00482747" w:rsidP="009D3D95">
      <w:pPr>
        <w:pStyle w:val="ListParagraph"/>
        <w:numPr>
          <w:ilvl w:val="0"/>
          <w:numId w:val="9"/>
        </w:numPr>
        <w:spacing w:before="120" w:after="120"/>
      </w:pPr>
      <w:r>
        <w:t>Please add a directions page.</w:t>
      </w:r>
      <w:r w:rsidR="00ED486D">
        <w:t xml:space="preserve"> Directions ‘pop window’ would be great!</w:t>
      </w:r>
    </w:p>
    <w:p w:rsidR="006D6A07" w:rsidRDefault="009D3D95" w:rsidP="006D6A07">
      <w:pPr>
        <w:pStyle w:val="ListParagraph"/>
        <w:numPr>
          <w:ilvl w:val="0"/>
          <w:numId w:val="4"/>
        </w:numPr>
        <w:spacing w:before="120" w:after="120"/>
      </w:pPr>
      <w:r>
        <w:t>Kalyssa:</w:t>
      </w:r>
    </w:p>
    <w:p w:rsidR="006D6A07" w:rsidRDefault="006D6A07" w:rsidP="006D6A07">
      <w:pPr>
        <w:pStyle w:val="ListParagraph"/>
        <w:numPr>
          <w:ilvl w:val="0"/>
          <w:numId w:val="5"/>
        </w:numPr>
        <w:spacing w:before="120" w:after="120"/>
      </w:pPr>
      <w:r>
        <w:t>Please change the name of label, “</w:t>
      </w:r>
      <w:r w:rsidRPr="006D6A07">
        <w:t>Point Search Viz</w:t>
      </w:r>
      <w:r>
        <w:t>” to “</w:t>
      </w:r>
      <w:r w:rsidRPr="006D6A07">
        <w:t>Start Algorithm Visualization</w:t>
      </w:r>
      <w:r>
        <w:t>”</w:t>
      </w:r>
      <w:r w:rsidR="004E6C4A">
        <w:t xml:space="preserve"> </w:t>
      </w:r>
      <w:r w:rsidR="00FB3E24" w:rsidRPr="00FB3E24">
        <w:rPr>
          <w:highlight w:val="yellow"/>
        </w:rPr>
        <w:t>DONE</w:t>
      </w:r>
    </w:p>
    <w:p w:rsidR="000D28F2" w:rsidRDefault="00AA4771" w:rsidP="00AA4771">
      <w:pPr>
        <w:pStyle w:val="ListParagraph"/>
        <w:numPr>
          <w:ilvl w:val="0"/>
          <w:numId w:val="5"/>
        </w:numPr>
        <w:spacing w:before="120" w:after="120"/>
      </w:pPr>
      <w:r w:rsidRPr="00AA4771">
        <w:t>In the Longest/Shortest Edge Search Algorithm, please zoom</w:t>
      </w:r>
      <w:r>
        <w:t xml:space="preserve"> </w:t>
      </w:r>
      <w:r w:rsidRPr="00AC23FD">
        <w:t>in and automatically di</w:t>
      </w:r>
      <w:r>
        <w:t>splay the Edge on the map, when an edge name is selected in the 2</w:t>
      </w:r>
      <w:r w:rsidRPr="00AA4771">
        <w:rPr>
          <w:vertAlign w:val="superscript"/>
        </w:rPr>
        <w:t>nd</w:t>
      </w:r>
      <w:r>
        <w:t xml:space="preserve"> table.</w:t>
      </w:r>
    </w:p>
    <w:p w:rsidR="002E546F" w:rsidRDefault="002E546F" w:rsidP="002E546F">
      <w:pPr>
        <w:pStyle w:val="ListParagraph"/>
        <w:spacing w:before="120" w:after="120"/>
        <w:ind w:left="1800"/>
      </w:pPr>
    </w:p>
    <w:p w:rsidR="004E22CC" w:rsidRDefault="004E22CC" w:rsidP="004E22CC">
      <w:pPr>
        <w:pStyle w:val="ListParagraph"/>
        <w:spacing w:before="120" w:after="120"/>
        <w:ind w:left="1800"/>
        <w:jc w:val="center"/>
      </w:pPr>
      <w:r>
        <w:rPr>
          <w:noProof/>
        </w:rPr>
        <w:drawing>
          <wp:inline distT="0" distB="0" distL="0" distR="0" wp14:anchorId="3C5B4DFC" wp14:editId="229E4593">
            <wp:extent cx="4029075" cy="742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2CC" w:rsidRDefault="004E22CC" w:rsidP="004E22CC">
      <w:pPr>
        <w:pStyle w:val="ListParagraph"/>
        <w:spacing w:before="120" w:after="120"/>
        <w:ind w:left="1800"/>
        <w:jc w:val="center"/>
      </w:pPr>
    </w:p>
    <w:p w:rsidR="004E22CC" w:rsidRDefault="004E22CC" w:rsidP="004E22CC">
      <w:pPr>
        <w:pStyle w:val="ListParagraph"/>
        <w:spacing w:before="120" w:after="120"/>
        <w:ind w:left="1800"/>
        <w:jc w:val="center"/>
      </w:pPr>
      <w:r>
        <w:rPr>
          <w:noProof/>
        </w:rPr>
        <w:drawing>
          <wp:inline distT="0" distB="0" distL="0" distR="0" wp14:anchorId="14DEA523" wp14:editId="79DE2A74">
            <wp:extent cx="1838325" cy="1771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421" w:rsidRDefault="00761421" w:rsidP="00761421">
      <w:pPr>
        <w:pStyle w:val="ListParagraph"/>
        <w:numPr>
          <w:ilvl w:val="0"/>
          <w:numId w:val="5"/>
        </w:numPr>
        <w:spacing w:before="120" w:after="120"/>
      </w:pPr>
      <w:r>
        <w:t>The contents of the middle toolbar do not fit appropriately on resizing:</w:t>
      </w:r>
    </w:p>
    <w:p w:rsidR="00761421" w:rsidRDefault="00761421" w:rsidP="00FA348F">
      <w:pPr>
        <w:pStyle w:val="ListParagraph"/>
        <w:spacing w:before="120" w:after="120"/>
        <w:ind w:left="1800"/>
        <w:jc w:val="center"/>
      </w:pPr>
      <w:r>
        <w:rPr>
          <w:noProof/>
        </w:rPr>
        <w:drawing>
          <wp:inline distT="0" distB="0" distL="0" distR="0" wp14:anchorId="7EFE03C1" wp14:editId="5EF7EBAB">
            <wp:extent cx="4962525" cy="2800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421" w:rsidRDefault="006B31E7" w:rsidP="00761421">
      <w:pPr>
        <w:pStyle w:val="ListParagraph"/>
        <w:spacing w:before="120" w:after="120"/>
        <w:ind w:left="1800"/>
      </w:pPr>
      <w:r>
        <w:lastRenderedPageBreak/>
        <w:t xml:space="preserve">Kalyssa/Victor: </w:t>
      </w:r>
      <w:r w:rsidR="00761421">
        <w:t>Please use ‘Dynamical resizing’ and/or increase the width of the middle toolbar to accommodate the contents correctly.</w:t>
      </w:r>
    </w:p>
    <w:p w:rsidR="00761421" w:rsidRDefault="00761421" w:rsidP="00761421">
      <w:pPr>
        <w:pStyle w:val="ListParagraph"/>
        <w:spacing w:before="120" w:after="120"/>
        <w:ind w:left="1800"/>
      </w:pPr>
    </w:p>
    <w:p w:rsidR="006D6A07" w:rsidRDefault="006D6A07" w:rsidP="006D6A07">
      <w:pPr>
        <w:pStyle w:val="ListParagraph"/>
        <w:numPr>
          <w:ilvl w:val="0"/>
          <w:numId w:val="4"/>
        </w:numPr>
        <w:spacing w:before="120" w:after="120"/>
      </w:pPr>
      <w:r>
        <w:t>Victor:</w:t>
      </w:r>
    </w:p>
    <w:p w:rsidR="006D6A07" w:rsidRDefault="00AC23FD" w:rsidP="00AC23FD">
      <w:pPr>
        <w:pStyle w:val="ListParagraph"/>
        <w:numPr>
          <w:ilvl w:val="0"/>
          <w:numId w:val="7"/>
        </w:numPr>
        <w:spacing w:before="120" w:after="120"/>
      </w:pPr>
      <w:r w:rsidRPr="00AC23FD">
        <w:t>In the Extreme Waypoint Search Algorithm</w:t>
      </w:r>
      <w:r w:rsidR="000D28F2">
        <w:t>, please</w:t>
      </w:r>
      <w:r w:rsidRPr="00AC23FD">
        <w:t xml:space="preserve"> zoom in and automatically di</w:t>
      </w:r>
      <w:r w:rsidR="000D28F2">
        <w:t>splay the Waypoint co-ordinates on the map, when a waypoint name is selected in the 1</w:t>
      </w:r>
      <w:r w:rsidR="000D28F2" w:rsidRPr="000D28F2">
        <w:rPr>
          <w:vertAlign w:val="superscript"/>
        </w:rPr>
        <w:t>st</w:t>
      </w:r>
      <w:r w:rsidR="000D28F2">
        <w:t xml:space="preserve"> table.</w:t>
      </w:r>
    </w:p>
    <w:p w:rsidR="006D6A07" w:rsidRDefault="006D6A07" w:rsidP="00AC23FD">
      <w:pPr>
        <w:spacing w:before="120" w:after="120"/>
        <w:jc w:val="center"/>
      </w:pPr>
      <w:r>
        <w:rPr>
          <w:noProof/>
        </w:rPr>
        <w:drawing>
          <wp:inline distT="0" distB="0" distL="0" distR="0" wp14:anchorId="41DEAA1B" wp14:editId="185438BA">
            <wp:extent cx="3781425" cy="657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A07" w:rsidRDefault="006D6A07" w:rsidP="00AC23FD">
      <w:pPr>
        <w:spacing w:before="120" w:after="120"/>
        <w:jc w:val="center"/>
      </w:pPr>
      <w:r>
        <w:rPr>
          <w:noProof/>
        </w:rPr>
        <w:drawing>
          <wp:inline distT="0" distB="0" distL="0" distR="0" wp14:anchorId="312B03E8" wp14:editId="154D61CD">
            <wp:extent cx="7648575" cy="2657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485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953" w:rsidRPr="00953953" w:rsidRDefault="00953953" w:rsidP="00953953">
      <w:pPr>
        <w:pStyle w:val="ListParagraph"/>
        <w:spacing w:before="120" w:after="120"/>
        <w:ind w:left="1800"/>
      </w:pPr>
    </w:p>
    <w:p w:rsidR="000E03EC" w:rsidRDefault="000E03EC" w:rsidP="000E03EC">
      <w:pPr>
        <w:pStyle w:val="ListParagraph"/>
        <w:numPr>
          <w:ilvl w:val="0"/>
          <w:numId w:val="7"/>
        </w:numPr>
        <w:spacing w:before="120" w:after="120"/>
      </w:pPr>
      <w:r w:rsidRPr="000E03EC">
        <w:rPr>
          <w:b/>
        </w:rPr>
        <w:t>Prof Teresco</w:t>
      </w:r>
      <w:r>
        <w:t xml:space="preserve">: Please remove the gray circles around the Waypoints. This is not required in the </w:t>
      </w:r>
      <w:r w:rsidRPr="00AA4771">
        <w:t>Longest/Shortest Edge Search Algorithm</w:t>
      </w:r>
      <w:r>
        <w:t>.</w:t>
      </w:r>
    </w:p>
    <w:p w:rsidR="00953953" w:rsidRDefault="00953953" w:rsidP="00B41333">
      <w:pPr>
        <w:pStyle w:val="ListParagraph"/>
        <w:spacing w:before="120" w:after="120"/>
        <w:ind w:left="1800"/>
        <w:jc w:val="center"/>
      </w:pPr>
      <w:r>
        <w:rPr>
          <w:noProof/>
        </w:rPr>
        <w:drawing>
          <wp:inline distT="0" distB="0" distL="0" distR="0" wp14:anchorId="5DB20DD4" wp14:editId="12C96785">
            <wp:extent cx="3476625" cy="1638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953" w:rsidRDefault="00953953" w:rsidP="00953953">
      <w:pPr>
        <w:pStyle w:val="ListParagraph"/>
        <w:spacing w:before="120" w:after="120"/>
        <w:ind w:left="1800"/>
      </w:pPr>
    </w:p>
    <w:p w:rsidR="00553CBB" w:rsidRDefault="00553CBB" w:rsidP="00553CBB">
      <w:pPr>
        <w:pStyle w:val="ListParagraph"/>
        <w:numPr>
          <w:ilvl w:val="0"/>
          <w:numId w:val="7"/>
        </w:numPr>
        <w:spacing w:before="120" w:after="120"/>
      </w:pPr>
      <w:r>
        <w:rPr>
          <w:b/>
        </w:rPr>
        <w:t>Prof Teresco</w:t>
      </w:r>
      <w:r w:rsidRPr="00553CBB">
        <w:t>:</w:t>
      </w:r>
      <w:r>
        <w:t xml:space="preserve"> </w:t>
      </w:r>
      <w:r w:rsidRPr="00553CBB">
        <w:t>On selecting a new algorithm, the table and map should be refreshed</w:t>
      </w:r>
      <w:r w:rsidR="00557736">
        <w:t>.</w:t>
      </w:r>
    </w:p>
    <w:p w:rsidR="009D3D95" w:rsidRDefault="009D3D95" w:rsidP="009D3D95">
      <w:pPr>
        <w:pStyle w:val="ListParagraph"/>
        <w:spacing w:before="120" w:after="120"/>
        <w:ind w:left="1800"/>
      </w:pPr>
    </w:p>
    <w:p w:rsidR="0088742C" w:rsidRDefault="009D3D95" w:rsidP="0088742C">
      <w:pPr>
        <w:pStyle w:val="ListParagraph"/>
        <w:numPr>
          <w:ilvl w:val="0"/>
          <w:numId w:val="7"/>
        </w:numPr>
        <w:spacing w:before="120" w:after="120"/>
      </w:pPr>
      <w:r>
        <w:rPr>
          <w:b/>
        </w:rPr>
        <w:t>Prof Gero</w:t>
      </w:r>
      <w:r w:rsidR="009D188E">
        <w:rPr>
          <w:b/>
        </w:rPr>
        <w:t>/Kalyssa</w:t>
      </w:r>
      <w:r>
        <w:t>’</w:t>
      </w:r>
    </w:p>
    <w:p w:rsidR="009D3D95" w:rsidRDefault="00534316" w:rsidP="0088742C">
      <w:pPr>
        <w:pStyle w:val="ListParagraph"/>
        <w:spacing w:before="120" w:after="120"/>
        <w:ind w:left="1800"/>
      </w:pPr>
      <w:r>
        <w:t xml:space="preserve"> Kalyssa thought, “Painfully” did not sound appropriate. Prof Gero said that “Pretty Slow should come after Slow”</w:t>
      </w:r>
    </w:p>
    <w:p w:rsidR="0088742C" w:rsidRPr="00341C11" w:rsidRDefault="0088742C" w:rsidP="0088742C">
      <w:pPr>
        <w:pStyle w:val="ListParagraph"/>
        <w:spacing w:before="120" w:after="120"/>
        <w:ind w:left="1800"/>
      </w:pPr>
      <w:r>
        <w:t>The order of levels in speed might better be described as ‘Very Slow – Slow – Moderately Slow – Moderately Fast – Fast – Very Fast – Extremely Fast’ instead of ‘Painfully Slow - Slow – Pretty Slow – Medium Speed – Fast – Very Fast – Extremely Fast</w:t>
      </w:r>
      <w:r w:rsidR="004E6C4A">
        <w:t xml:space="preserve"> </w:t>
      </w:r>
      <w:r w:rsidR="00341C11" w:rsidRPr="00341C11">
        <w:rPr>
          <w:highlight w:val="yellow"/>
        </w:rPr>
        <w:t>DONE</w:t>
      </w:r>
    </w:p>
    <w:p w:rsidR="000E03EC" w:rsidRPr="006D6A07" w:rsidRDefault="000E03EC" w:rsidP="000E03EC">
      <w:pPr>
        <w:pStyle w:val="ListParagraph"/>
        <w:spacing w:before="120" w:after="120"/>
        <w:ind w:left="1800"/>
      </w:pPr>
    </w:p>
    <w:p w:rsidR="00761421" w:rsidRDefault="007E67B1" w:rsidP="00761421">
      <w:pPr>
        <w:pStyle w:val="ListParagraph"/>
        <w:numPr>
          <w:ilvl w:val="0"/>
          <w:numId w:val="1"/>
        </w:numPr>
        <w:spacing w:before="120" w:after="120"/>
      </w:pPr>
      <w:r>
        <w:rPr>
          <w:b/>
        </w:rPr>
        <w:t>Group 3’s comments</w:t>
      </w:r>
      <w:r w:rsidRPr="007E67B1">
        <w:t>:</w:t>
      </w:r>
    </w:p>
    <w:p w:rsidR="00761421" w:rsidRDefault="00761421" w:rsidP="00761421">
      <w:pPr>
        <w:pStyle w:val="ListParagraph"/>
        <w:numPr>
          <w:ilvl w:val="0"/>
          <w:numId w:val="13"/>
        </w:numPr>
        <w:spacing w:before="120" w:after="120"/>
      </w:pPr>
      <w:r>
        <w:t>Jigar:</w:t>
      </w:r>
    </w:p>
    <w:p w:rsidR="00761421" w:rsidRDefault="00761421" w:rsidP="00181F75">
      <w:pPr>
        <w:pStyle w:val="ListParagraph"/>
        <w:numPr>
          <w:ilvl w:val="0"/>
          <w:numId w:val="14"/>
        </w:numPr>
        <w:spacing w:before="120" w:after="120"/>
      </w:pPr>
      <w:r>
        <w:lastRenderedPageBreak/>
        <w:t>Please begin middle toolbar from the left-hand side</w:t>
      </w:r>
      <w:r w:rsidR="00181F75">
        <w:t>.</w:t>
      </w:r>
    </w:p>
    <w:p w:rsidR="00181F75" w:rsidRDefault="00181F75" w:rsidP="00181F75">
      <w:pPr>
        <w:pStyle w:val="ListParagraph"/>
        <w:numPr>
          <w:ilvl w:val="0"/>
          <w:numId w:val="14"/>
        </w:numPr>
        <w:spacing w:before="120" w:after="120"/>
      </w:pPr>
      <w:r>
        <w:t>Please add a ‘Speed’ label.</w:t>
      </w:r>
    </w:p>
    <w:p w:rsidR="005472F8" w:rsidRDefault="005472F8" w:rsidP="00481DF6">
      <w:pPr>
        <w:pStyle w:val="ListParagraph"/>
        <w:numPr>
          <w:ilvl w:val="0"/>
          <w:numId w:val="14"/>
        </w:numPr>
        <w:spacing w:before="120" w:after="120"/>
      </w:pPr>
      <w:r>
        <w:t>Please link Prof Teresco’s Clinched</w:t>
      </w:r>
      <w:r w:rsidR="00256F95">
        <w:t xml:space="preserve"> Highway Mapping websites to the Algorithm Visualization</w:t>
      </w:r>
      <w:r>
        <w:t xml:space="preserve"> webpage</w:t>
      </w:r>
      <w:r w:rsidR="00256F95">
        <w:t>.</w:t>
      </w:r>
      <w:bookmarkStart w:id="0" w:name="_GoBack"/>
      <w:bookmarkEnd w:id="0"/>
    </w:p>
    <w:sectPr w:rsidR="005472F8" w:rsidSect="00CF66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C787F"/>
    <w:multiLevelType w:val="hybridMultilevel"/>
    <w:tmpl w:val="72246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060BF"/>
    <w:multiLevelType w:val="hybridMultilevel"/>
    <w:tmpl w:val="29C6EE08"/>
    <w:lvl w:ilvl="0" w:tplc="9A6CCB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C43369"/>
    <w:multiLevelType w:val="hybridMultilevel"/>
    <w:tmpl w:val="751E6F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AE35F7D"/>
    <w:multiLevelType w:val="hybridMultilevel"/>
    <w:tmpl w:val="6B84110A"/>
    <w:lvl w:ilvl="0" w:tplc="2C8EACB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ECB41EF"/>
    <w:multiLevelType w:val="hybridMultilevel"/>
    <w:tmpl w:val="0004DC56"/>
    <w:lvl w:ilvl="0" w:tplc="9A1C90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786D12"/>
    <w:multiLevelType w:val="hybridMultilevel"/>
    <w:tmpl w:val="519416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EDC14C6"/>
    <w:multiLevelType w:val="hybridMultilevel"/>
    <w:tmpl w:val="3564CF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B232A33"/>
    <w:multiLevelType w:val="hybridMultilevel"/>
    <w:tmpl w:val="440E5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03A6659"/>
    <w:multiLevelType w:val="hybridMultilevel"/>
    <w:tmpl w:val="463CD0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10A1A9F"/>
    <w:multiLevelType w:val="hybridMultilevel"/>
    <w:tmpl w:val="0CDA81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D8D0996"/>
    <w:multiLevelType w:val="hybridMultilevel"/>
    <w:tmpl w:val="DD9649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E643BCC"/>
    <w:multiLevelType w:val="hybridMultilevel"/>
    <w:tmpl w:val="69927E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4652A42"/>
    <w:multiLevelType w:val="hybridMultilevel"/>
    <w:tmpl w:val="B2BEB8C8"/>
    <w:lvl w:ilvl="0" w:tplc="D142667A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78B689B"/>
    <w:multiLevelType w:val="hybridMultilevel"/>
    <w:tmpl w:val="EECA70AE"/>
    <w:lvl w:ilvl="0" w:tplc="0F8E16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13"/>
  </w:num>
  <w:num w:numId="5">
    <w:abstractNumId w:val="2"/>
  </w:num>
  <w:num w:numId="6">
    <w:abstractNumId w:val="5"/>
  </w:num>
  <w:num w:numId="7">
    <w:abstractNumId w:val="8"/>
  </w:num>
  <w:num w:numId="8">
    <w:abstractNumId w:val="6"/>
  </w:num>
  <w:num w:numId="9">
    <w:abstractNumId w:val="9"/>
  </w:num>
  <w:num w:numId="10">
    <w:abstractNumId w:val="7"/>
  </w:num>
  <w:num w:numId="11">
    <w:abstractNumId w:val="3"/>
  </w:num>
  <w:num w:numId="12">
    <w:abstractNumId w:val="12"/>
  </w:num>
  <w:num w:numId="13">
    <w:abstractNumId w:val="4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61F"/>
    <w:rsid w:val="000A208E"/>
    <w:rsid w:val="000D28F2"/>
    <w:rsid w:val="000D4610"/>
    <w:rsid w:val="000E03EC"/>
    <w:rsid w:val="00115408"/>
    <w:rsid w:val="00181F75"/>
    <w:rsid w:val="00226085"/>
    <w:rsid w:val="00256F95"/>
    <w:rsid w:val="002E546F"/>
    <w:rsid w:val="00341C11"/>
    <w:rsid w:val="004072B3"/>
    <w:rsid w:val="00481DF6"/>
    <w:rsid w:val="00482747"/>
    <w:rsid w:val="004E22CC"/>
    <w:rsid w:val="004E6C4A"/>
    <w:rsid w:val="0050728B"/>
    <w:rsid w:val="00534316"/>
    <w:rsid w:val="005472F8"/>
    <w:rsid w:val="00553CBB"/>
    <w:rsid w:val="00557736"/>
    <w:rsid w:val="00593C3E"/>
    <w:rsid w:val="005D3D08"/>
    <w:rsid w:val="005F3AC4"/>
    <w:rsid w:val="006B31E7"/>
    <w:rsid w:val="006C50D0"/>
    <w:rsid w:val="006D6A07"/>
    <w:rsid w:val="00761421"/>
    <w:rsid w:val="007D3636"/>
    <w:rsid w:val="007E67B1"/>
    <w:rsid w:val="0088742C"/>
    <w:rsid w:val="00953953"/>
    <w:rsid w:val="009D188E"/>
    <w:rsid w:val="009D3D95"/>
    <w:rsid w:val="00A7361B"/>
    <w:rsid w:val="00AA4771"/>
    <w:rsid w:val="00AC23FD"/>
    <w:rsid w:val="00B41333"/>
    <w:rsid w:val="00BD61BA"/>
    <w:rsid w:val="00C6652D"/>
    <w:rsid w:val="00CA236E"/>
    <w:rsid w:val="00CD13ED"/>
    <w:rsid w:val="00CF661F"/>
    <w:rsid w:val="00D15DC4"/>
    <w:rsid w:val="00E65D95"/>
    <w:rsid w:val="00ED486D"/>
    <w:rsid w:val="00F4694F"/>
    <w:rsid w:val="00FA348F"/>
    <w:rsid w:val="00FB3E24"/>
    <w:rsid w:val="00FE7C6D"/>
    <w:rsid w:val="00FF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776D3"/>
  <w15:chartTrackingRefBased/>
  <w15:docId w15:val="{A23FA145-25BC-4B0A-9898-50F8B6B01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0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Devayan Mandal</dc:creator>
  <cp:keywords/>
  <dc:description/>
  <cp:lastModifiedBy>Devayan Mandal</cp:lastModifiedBy>
  <cp:revision>46</cp:revision>
  <dcterms:created xsi:type="dcterms:W3CDTF">2016-04-23T23:37:00Z</dcterms:created>
  <dcterms:modified xsi:type="dcterms:W3CDTF">2016-04-24T05:05:00Z</dcterms:modified>
</cp:coreProperties>
</file>