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34AB7"/>
          <w:sz w:val="64"/>
          <w:szCs w:val="64"/>
        </w:rPr>
        <w:t xml:space="preserve">AURA REWARDS</w:t>
      </w:r>
    </w:p>
    <w:p>
      <w:pPr>
        <w:spacing w:after="600" w:before="200"/>
        <w:jc w:val="center"/>
      </w:pPr>
      <w:r>
        <w:rPr>
          <w:color w:val="595959"/>
          <w:sz w:val="32"/>
          <w:szCs w:val="32"/>
        </w:rPr>
        <w:t xml:space="preserve">Technical Requirements Document</w:t>
      </w:r>
    </w:p>
    <w:p>
      <w:pPr>
        <w:spacing w:after="80"/>
        <w:jc w:val="center"/>
      </w:pPr>
      <w:r>
        <w:rPr>
          <w:i/>
          <w:iCs/>
          <w:color w:val="1A1A1A"/>
          <w:sz w:val="24"/>
          <w:szCs w:val="24"/>
        </w:rPr>
        <w:t xml:space="preserve">System Architecture, Data Model, and API Specification</w:t>
      </w:r>
    </w:p>
    <w:p>
      <w:pPr>
        <w:spacing w:before="1200"/>
      </w:pPr>
    </w:p>
    <w:p>
      <w:pPr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June 2026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Companion document to AURA Rewards PRD v1.0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specifies the technical implementation of AURA Rewards: the database schema, API contracts, authentication model, third-party integrations, and system-level logic required to build the Customer App and Shop Dashboard described in the companion PRD.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Audience: engineers implementing the system (directly, or via Claude/Antigravity prompt-driven builds), and anyone reviewing technical feasibility, security, or data design before pilot launch.</w:t>
      </w:r>
    </w:p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AURA consists of two independent Next.js front-ends sharing one Supabase backend. No server is maintained outside of Supabase and Next.js API routes — there is no separate backend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+-------------------------+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|        Supabase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|  (Postgres + Auth +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|   Realtime + RLS)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+------------+-------------+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+---------------------------+---------------------------+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|                     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+---------v----------+                                  +---------v----------+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 Customer App      |                                  |   Shop Dashboard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 (Next.js)         |                                  |   (Next.js)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                    |                                  |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/signup             |                                  |  /shop/register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/home               |                                  |  /shop/login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/scan               |                                  |  /shop/dashboard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/shop/[id]          |  -- API routes also live here --&gt;|    - Overview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/scratch-card/[id]  |     (/api/visit, /api/verify-     |    - Verify Code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/review/[shop_id]   |      code, /api/generate-review)  |    - Customers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|                      |                                  |    - Analytics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+----------------------+                                  +----------------------+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|                     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+---------------------- OpenAI API ---------------------+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           (review suggestion generation only)</w:t>
            </w:r>
          </w:p>
        </w:tc>
      </w:tr>
    </w:tbl>
    <w:p>
      <w:pPr>
        <w:pStyle w:val="Heading2"/>
      </w:pPr>
      <w:r>
        <w:t xml:space="preserve">2.2 Why Two Separate Front-Ends, One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Customer App and Shop Dashboard have entirely different audiences, auth methods, and UI density — splitting them avoids one bloated codebase with conditional rendering for two very different user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Both read/write the same Supabase tables, so data is always consistent in real time across both apps without any sync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API routes for shared logic (/api/visit, /api/verify-code, /api/generate-review) can live in either app's Next.js project, but are documented here as logically backend-owned, callable from both front-ends if needed.</w:t>
      </w:r>
    </w:p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3. Data Model</w:t>
      </w:r>
    </w:p>
    <w:p>
      <w:pPr>
        <w:pStyle w:val="Heading2"/>
      </w:pPr>
      <w:r>
        <w:t xml:space="preserve">3.1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users (1) ----------&lt; customer_shop &gt;---------- (1) shops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|                        |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|                        |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+--&lt; scratch_cards &gt;-----+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|                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+--&lt; private_feedback &gt;---------------------------+</w:t>
            </w:r>
          </w:p>
        </w:tc>
      </w:tr>
    </w:tbl>
    <w:p>
      <w:pPr>
        <w:pStyle w:val="Heading2"/>
      </w:pPr>
      <w:r>
        <w:t xml:space="preserve">3.2 Table: users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Extends Supabase's built-in auth.users via a 1:1 profile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PK, references auth.users(id)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E.164 format, e.g. +919876543210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NULL, default 'customer'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'customer' or 'shop_owner'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3.3 Table: 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juice_shop | cafe | restaurant | bakery | salon | other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opening_hours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qr_code_id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e.g. MAMA001 — encoded into the printed QR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visits_required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5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Configurable reward threshold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3.4 Table: customer_shop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The core join table. One row per (customer, shop) pair — this is where visit counts, streaks, and review status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shops.id,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total_visits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last_visit_date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Used to enforce one-visit-per-day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streak_count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Consecutive daily visits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review_submitted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(constraint)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 (customer_id, shop_id)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Enforces one row per relationship</w:t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3.5 Table: scratch_cards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shops.id,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reward_text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e.g. 'Free Mango Shake', '10% OFF'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redemption_code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4-char alphanumeric, case-insensitive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is_revealed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True once customer scratches the card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is_redeemed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True once staff confirms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now() + 7 days at creation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3.6 Table: private_feedback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FK → shops.id, NOT NULL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star_rating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 NULL, CHECK 1-3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1-3 star ratings land here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feedback_text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Row Level Security (RLS) Policy Design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tables have RLS enabled. Policies follow the principle that customers can only read/write their own rows, and shop owners can only read/write data belonging to shops they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select_own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auth.uid() = id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select_all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 read — anyone can view shop profiles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modify_own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auth.uid() = owner_id, for INSERT/UPDATE/DELETE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customer_shop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select_own_or_owner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auth.uid() = customer_id OR auth.uid() = (SELECT owner_id FROM shops WHERE id = shop_id)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customer_shop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insert_via_api_only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Inserts/updates routed through service-role API route, not direct client writes, to enforce the daily-visit-limit rule server-side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scratch_cards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select_own_or_owner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Same pattern as customer_shop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scratch_cards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no_client_insert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Rows are created only by the /api/visit route using the service role key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private_feedback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insert_own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auth.uid() = customer_id, INSERT only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private_feedback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select_owner_only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the owning shop's owner can SELECT — never the submitting customer or any other shop</w:t>
            </w:r>
          </w:p>
        </w:tc>
      </w:tr>
    </w:tbl>
    <w:p>
      <w:pPr>
        <w:spacing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1A1A1A"/>
                <w:sz w:val="21"/>
                <w:szCs w:val="21"/>
              </w:rPr>
              <w:t xml:space="preserve">Critical rule: visit increments, streak updates, and scratch-card creation must never happen via a direct client-side Supabase insert/update. All of that logic lives in /api/visit, called with the Supabase service role key, so a customer cannot edit their own visit count by manipulating client requests.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5. API Specification</w:t>
      </w:r>
    </w:p>
    <w:p>
      <w:pPr>
        <w:pStyle w:val="Heading2"/>
      </w:pPr>
      <w:r>
        <w:t xml:space="preserve">5.1 POST /api/visit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Processes a QR scan. This is the single most important endpoint in the system — it owns all visit, streak, and reward-unlock logic.</w:t>
      </w:r>
    </w:p>
    <w:p>
      <w:pPr>
        <w:pStyle w:val="Heading3"/>
      </w:pPr>
      <w: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"shop_qr_id": "MAMA001",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"customer_id": "uuid"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Server-side logic (in order)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Look up shop by qr_code_id. If not found → 404.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Find or create the customer_shop row for (customer_id, shop_id).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customer_shop.last_visit_date = today → return status "already_visited", no further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Else: increment total_visits by 1, set last_visit_date =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Streak check: if last_visit_date was yesterday → streak_count += 1; else → streak_count =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Reward check: if total_visits % visits_required = 0 → generate a scratch card (see 5.1.1) and return status "scratch_card_unlocked".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Else → return status "visit_recorded" (or "first_visit" if this was the customer's first-ever visit to this shop).</w:t>
      </w:r>
    </w:p>
    <w:p>
      <w:pPr>
        <w:pStyle w:val="Heading3"/>
      </w:pPr>
      <w:r>
        <w:t xml:space="preserve">5.1.1 Reward generation sub-logic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redemption_code: random 4-character alphanumeric string, uppercase, checked for uniqueness against existing unexpired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reward_text: if streak_count &gt;= 5 → fixed premium reward (e.g. "Premium Combo — Streak Bonus!"); else → randomly selected from the shop's configured reward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expires_at: now() + 7 days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"status": "visit_recorded" | "already_visited"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        "scratch_card_unlocked" | "first_visit",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"visits": 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"shop": { "id": "uuid", "name": "Mama Juice Bar"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"scratch_card_id": "uuid | null"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5.2 POST /api/verify-code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Called from the Shop Dashboard's “Verify Code” screen when staff enters a customer's redemption code.</w:t>
      </w:r>
    </w:p>
    <w:p>
      <w:pPr>
        <w:pStyle w:val="Heading3"/>
      </w:pPr>
      <w: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"redemption_code": "7X4K",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"shop_id": "uuid"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Server-side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Find scratch_card matching redemption_code AND shop_id.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not found → return { valid: false, reason: "not_found"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is_redeemed = true → return { valid: false, reason: "already_redeemed"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expires_at &lt; now() → return { valid: false, reason: "expired"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Otherwise → set is_redeemed = true, return success with customer name and reward_text.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"valid":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"customer_name": "Rahul Sharma",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"reward_text": "Free Mango Shake"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// 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"valid":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"reason": "expired" | "already_redeemed" | "not_found"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POST /api/generate-review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Calls OpenAI to generate three review suggestions, used only when a customer rates 4 or 5 stars.</w:t>
      </w:r>
    </w:p>
    <w:p>
      <w:pPr>
        <w:pStyle w:val="Heading3"/>
      </w:pPr>
      <w: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"shop_name": "Mama Juice Bar",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"shop_category": "juice_shop",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"stars":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Server-side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Construct a prompt instructing the model to return exactly 3 unique, natural-sounding reviews (2-3 sentences each), varied in tone, as a JSON array of strings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Call OpenAI's chat completion endpoint with this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Parse the response as JSON. If parsing fails, retry once with a stricter “return only JSON” instruction before failing.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Return the 3 reviews to the client. Do not persist them — they are generated fresh per request.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"reviews":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"Review text 1...",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"Review text 2...",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  "Review text 3..."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24"/>
              <w:bottom w:val="single" w:color="534AB7" w:sz="4"/>
              <w:right w:val="single" w:color="534AB7" w:sz="4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1A1A1A"/>
                <w:sz w:val="21"/>
                <w:szCs w:val="21"/>
              </w:rPr>
              <w:t xml:space="preserve">Rate limiting: this endpoint should be called at most once per customer per shop per review attempt. The client should cache the 3 returned reviews in component state rather than re-calling on every star re-selection.</w:t>
            </w:r>
          </w:p>
        </w:tc>
      </w:tr>
    </w:tbl>
    <w:p>
      <w:pPr>
        <w:spacing w:before="280"/>
      </w:pPr>
    </w:p>
    <w:p>
      <w:pPr>
        <w:pStyle w:val="Heading2"/>
      </w:pPr>
      <w:r>
        <w:t xml:space="preserve">5.4 POST /api/submit-feedback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Called when a customer submits a 1-3 star private feedback form.</w:t>
      </w:r>
    </w:p>
    <w:p>
      <w:pPr>
        <w:pStyle w:val="Heading3"/>
      </w:pPr>
      <w: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"customer_id": "uuid",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"shop_id": "uuid",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"star_rating":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 "feedback_text": "Service was slow today."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Server-side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Insert a row into private_feedback.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customer_shop.review_submitted = true for this (customer_id, shop_id) pair, to prevent repeat review prompts.</w:t>
      </w:r>
    </w:p>
    <w:p>
      <w:pPr>
        <w:pStyle w:val="Heading3"/>
      </w:pPr>
      <w: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{ "success": true }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6. Authentication &amp; Session Model</w:t>
      </w:r>
    </w:p>
    <w:p>
      <w:pPr>
        <w:pStyle w:val="Heading2"/>
      </w:pPr>
      <w:r>
        <w:t xml:space="preserve">6.1 Customer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Method: Supabase phone-based OTP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Flow: customer enters mobile number → Supabase sends OTP via SMS → customer enters code → Supabase issues a session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On first successful verification, a corresponding row is created in the users table with role = 'customer'</w:t>
      </w:r>
    </w:p>
    <w:p>
      <w:pPr>
        <w:pStyle w:val="Heading2"/>
      </w:pPr>
      <w:r>
        <w:t xml:space="preserve">6.2 Shop Owner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Method: Supabase email + password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Flow: standard sign-up/sign-in; on sign-up, a users row is created with role = 'shop_owner', followed by shop registration</w:t>
      </w:r>
    </w:p>
    <w:p>
      <w:pPr>
        <w:pStyle w:val="Heading2"/>
      </w:pPr>
      <w:r>
        <w:t xml:space="preserve">6.3 Protected Routes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apps must check for a valid Supabase session before rendering authenticated pages, redirecting to the relevant login screen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prefix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role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/home, /scan, /shop/[id], /scratch-card/*, /review/*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/shop/dashboard/*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shop_owner, and owner_id must match the shop being viewed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7.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Database, Auth, Realtime, RLS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 source of truth for all data; service role key used only in server-side API routes, never exposed to the client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AI-generated review suggestions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Called only from /api/generate-review; API key stored as a server-only environment variable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qrcode (npm)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Generating the shop's static QR image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Encodes a URL such as aura-rewards.com/scan?shop=MAMA001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react-qr-reader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 app camera-based QR scanning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Reads the encoded shop URL and extracts the qr_code_id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Shop dashboard analytics charts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Daily visits bar chart, retention breakdown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9D1" w:sz="4"/>
              <w:left w:val="single" w:color="C9C9D1" w:sz="4"/>
              <w:bottom w:val="single" w:color="C9C9D1" w:sz="4"/>
              <w:right w:val="single" w:color="C9C9D1" w:sz="4"/>
            </w:tcBorders>
            <w:shd w:fill="F4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Public (safe to expose to the browser)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NEXT_PUBLIC_SUPABASE_URL=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NEXT_PUBLIC_SUPABASE_ANON_KEY=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Server-only (never expose to the client)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SUPABASE_SERVICE_ROLE_KEY=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OPENAI_API_KEY=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24"/>
              <w:bottom w:val="single" w:color="EF9F27" w:sz="4"/>
              <w:right w:val="single" w:color="EF9F27" w:sz="4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i/>
                <w:iCs/>
                <w:color w:val="1A1A1A"/>
                <w:sz w:val="21"/>
                <w:szCs w:val="21"/>
              </w:rPr>
              <w:t xml:space="preserve">SUPABASE_SERVICE_ROLE_KEY and OPENAI_API_KEY must only be referenced inside Next.js API routes (server-side), never inside client components, never prefixed with NEXT_PUBLIC_.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QR scan → visit confirmation latency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Under 2 seconds end-to-end on a typical 4G connection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live-feed update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Realtime subscription, under 3 seconds from visit to feed update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Redemption code collision rate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Effectively zero — uniqueness checked against active (unexpired, unredeemed) codes at generation time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Customer App must render correctly on screens as narrow as 360px width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shop owner must never be able to query another shop's customer or feedback data, enforced by RLS, not just UI hiding</w:t>
            </w:r>
          </w:p>
        </w:tc>
      </w:tr>
    </w:tbl>
    <w:p>
      <w:pPr>
        <w:pBdr>
          <w:bottom w:val="single" w:color="534AB7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10. Known Limitations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 GPS-based proximity verification — a determined customer could scan a photo of the QR code remotely; the daily-visit-limit and time-limited redemption codes are the only mitigations in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 device fingerprinting — a customer could create multiple accounts on the same device to farm first-visit bonuses (not currently rewarded, so impact is low, but noted for future hardening).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OpenAI review generation has no persistent caching — every 4-5 star rating triggers a fresh API call; at scale this should be monitored for cost and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Single-branch model only — a business with multiple locations must register each branch as a fully separate shop with its own QR code and its own visit counts in V1.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AURA Rewards</w:t>
    </w:r>
    <w:r>
      <w:rPr>
        <w:color w:val="595959"/>
        <w:sz w:val="16"/>
        <w:szCs w:val="16"/>
      </w:rPr>
      <w:t xml:space="preserve">	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Rewards — Technical Requirements Document</dc:title>
  <dc:creator>AURA Rewards</dc:creator>
  <cp:lastModifiedBy>Un-named</cp:lastModifiedBy>
  <cp:revision>1</cp:revision>
  <dcterms:created xsi:type="dcterms:W3CDTF">2026-06-23T04:30:50.182Z</dcterms:created>
  <dcterms:modified xsi:type="dcterms:W3CDTF">2026-06-23T04:30:50.182Z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