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48502F6E" w:rsidR="008B458D" w:rsidRPr="00A942DE" w:rsidRDefault="008B458D" w:rsidP="00E85C9C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Pr="00A942DE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 xml:space="preserve"> 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| (647) 920-3519 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|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, Ontario, Canada 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|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Pr="00A942DE">
        <w:rPr>
          <w:rFonts w:cstheme="minorHAnsi"/>
          <w:color w:val="000000" w:themeColor="text1"/>
          <w:sz w:val="18"/>
          <w:szCs w:val="18"/>
        </w:rPr>
        <w:t xml:space="preserve"> |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linkedin.com/in/devonknight</w:t>
        </w:r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13014881" w:rsidR="00A4539B" w:rsidRPr="00A942DE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B.A.Sc. Software Engineering (Co-Op)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5C422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A60ED" w:rsidRPr="00A942DE">
        <w:rPr>
          <w:rFonts w:cstheme="minorHAnsi"/>
          <w:b/>
          <w:bCs/>
          <w:color w:val="000000" w:themeColor="text1"/>
          <w:sz w:val="20"/>
          <w:szCs w:val="20"/>
        </w:rPr>
        <w:t>Canada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="0084116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Graduating </w:t>
      </w:r>
      <w:r w:rsidR="0057719F" w:rsidRPr="00A942DE">
        <w:rPr>
          <w:rFonts w:cstheme="minorHAnsi"/>
          <w:b/>
          <w:bCs/>
          <w:color w:val="000000" w:themeColor="text1"/>
          <w:sz w:val="20"/>
          <w:szCs w:val="20"/>
        </w:rPr>
        <w:t>1/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202</w:t>
      </w:r>
      <w:r w:rsidR="009B390F" w:rsidRPr="00A942DE">
        <w:rPr>
          <w:rFonts w:cstheme="minorHAnsi"/>
          <w:b/>
          <w:bCs/>
          <w:color w:val="000000" w:themeColor="text1"/>
          <w:sz w:val="20"/>
          <w:szCs w:val="20"/>
        </w:rPr>
        <w:t>7</w:t>
      </w:r>
    </w:p>
    <w:p w14:paraId="6AB746E4" w14:textId="0A7CEC33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GPA: 3.95 / 4.00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| </w:t>
      </w:r>
      <w:hyperlink r:id="rId12" w:history="1">
        <w:r w:rsidR="001934B1"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Featured Co-Op student</w:t>
        </w:r>
      </w:hyperlink>
      <w:r w:rsidR="001934B1" w:rsidRPr="00A942DE">
        <w:rPr>
          <w:rFonts w:cstheme="minorHAnsi"/>
          <w:color w:val="000000" w:themeColor="text1"/>
          <w:sz w:val="20"/>
          <w:szCs w:val="20"/>
        </w:rPr>
        <w:t xml:space="preserve"> | </w:t>
      </w:r>
      <w:r w:rsidR="003038D7" w:rsidRPr="00A942DE">
        <w:rPr>
          <w:rFonts w:cstheme="minorHAnsi"/>
          <w:color w:val="000000" w:themeColor="text1"/>
          <w:sz w:val="20"/>
          <w:szCs w:val="20"/>
        </w:rPr>
        <w:t xml:space="preserve">SWE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="004D312E" w:rsidRPr="00A942DE">
        <w:rPr>
          <w:rFonts w:cstheme="minorHAnsi"/>
          <w:color w:val="000000" w:themeColor="text1"/>
          <w:sz w:val="20"/>
          <w:szCs w:val="20"/>
        </w:rPr>
        <w:t>8</w:t>
      </w:r>
      <w:r w:rsidR="00AF22B6" w:rsidRPr="00A942DE">
        <w:rPr>
          <w:rFonts w:cstheme="minorHAnsi"/>
          <w:color w:val="000000" w:themeColor="text1"/>
          <w:sz w:val="20"/>
          <w:szCs w:val="20"/>
        </w:rPr>
        <w:t>x Scholarships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|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World</w:t>
      </w:r>
      <w:r w:rsidR="002F09BC" w:rsidRPr="00A942DE">
        <w:rPr>
          <w:rFonts w:cstheme="minorHAnsi"/>
          <w:color w:val="000000" w:themeColor="text1"/>
          <w:sz w:val="20"/>
          <w:szCs w:val="20"/>
        </w:rPr>
        <w:t xml:space="preserve"> Championship</w:t>
      </w:r>
      <w:r w:rsidR="0084116D" w:rsidRPr="00A942DE">
        <w:rPr>
          <w:rFonts w:cstheme="minorHAnsi"/>
          <w:color w:val="000000" w:themeColor="text1"/>
          <w:sz w:val="20"/>
          <w:szCs w:val="20"/>
        </w:rPr>
        <w:t xml:space="preserve"> Dragonboat</w:t>
      </w:r>
      <w:r w:rsidR="008C3E14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59DE" w:rsidRPr="00A942DE">
        <w:rPr>
          <w:rFonts w:cstheme="minorHAnsi"/>
          <w:color w:val="000000" w:themeColor="text1"/>
          <w:sz w:val="20"/>
          <w:szCs w:val="20"/>
        </w:rPr>
        <w:t>| Deans Honor Roll</w:t>
      </w:r>
    </w:p>
    <w:p w14:paraId="14278361" w14:textId="77777777" w:rsidR="00A4539B" w:rsidRPr="00A942DE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1A7EC540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</w:t>
      </w:r>
      <w:r w:rsidR="003B25D1" w:rsidRPr="00A942DE">
        <w:rPr>
          <w:rFonts w:cstheme="minorHAnsi"/>
          <w:b/>
          <w:bCs/>
          <w:color w:val="000000" w:themeColor="text1"/>
          <w:sz w:val="20"/>
          <w:szCs w:val="20"/>
        </w:rPr>
        <w:t>/</w:t>
      </w:r>
      <w:r w:rsidR="00D156A2" w:rsidRPr="00A942DE">
        <w:rPr>
          <w:rFonts w:cstheme="minorHAnsi"/>
          <w:b/>
          <w:bCs/>
          <w:color w:val="000000" w:themeColor="text1"/>
          <w:sz w:val="20"/>
          <w:szCs w:val="20"/>
        </w:rPr>
        <w:t>Tech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Pr="00A942DE">
        <w:rPr>
          <w:rFonts w:cstheme="minorHAnsi"/>
          <w:color w:val="000000" w:themeColor="text1"/>
          <w:sz w:val="20"/>
          <w:szCs w:val="20"/>
        </w:rPr>
        <w:t xml:space="preserve">Python | </w:t>
      </w:r>
      <w:r w:rsidR="00984CF1" w:rsidRPr="00A942DE">
        <w:rPr>
          <w:rFonts w:cstheme="minorHAnsi"/>
          <w:color w:val="000000" w:themeColor="text1"/>
          <w:sz w:val="20"/>
          <w:szCs w:val="20"/>
        </w:rPr>
        <w:t>Java | Type</w:t>
      </w:r>
      <w:r w:rsidR="00054F89" w:rsidRPr="00A942DE">
        <w:rPr>
          <w:rFonts w:cstheme="minorHAnsi"/>
          <w:color w:val="000000" w:themeColor="text1"/>
          <w:sz w:val="20"/>
          <w:szCs w:val="20"/>
        </w:rPr>
        <w:t>s</w:t>
      </w:r>
      <w:r w:rsidR="00984CF1" w:rsidRPr="00A942DE">
        <w:rPr>
          <w:rFonts w:cstheme="minorHAnsi"/>
          <w:color w:val="000000" w:themeColor="text1"/>
          <w:sz w:val="20"/>
          <w:szCs w:val="20"/>
        </w:rPr>
        <w:t xml:space="preserve">cript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Pr="00A942DE">
        <w:rPr>
          <w:rFonts w:cstheme="minorHAnsi"/>
          <w:color w:val="000000" w:themeColor="text1"/>
          <w:sz w:val="20"/>
          <w:szCs w:val="20"/>
        </w:rPr>
        <w:t>Java</w:t>
      </w:r>
      <w:r w:rsidR="007B3726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>cript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| HTML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5 | </w:t>
      </w:r>
      <w:r w:rsidR="00D50961" w:rsidRPr="00A942DE">
        <w:rPr>
          <w:rFonts w:cstheme="minorHAnsi"/>
          <w:color w:val="000000" w:themeColor="text1"/>
          <w:sz w:val="20"/>
          <w:szCs w:val="20"/>
        </w:rPr>
        <w:t>CSS</w:t>
      </w:r>
      <w:r w:rsidR="00A30CB1" w:rsidRPr="00A942DE">
        <w:rPr>
          <w:rFonts w:cstheme="minorHAnsi"/>
          <w:color w:val="000000" w:themeColor="text1"/>
          <w:sz w:val="20"/>
          <w:szCs w:val="20"/>
        </w:rPr>
        <w:t>3</w:t>
      </w:r>
      <w:r w:rsidR="00D509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="00D156A2" w:rsidRPr="00A942DE">
        <w:rPr>
          <w:rFonts w:cstheme="minorHAnsi"/>
          <w:sz w:val="20"/>
          <w:szCs w:val="20"/>
        </w:rPr>
        <w:t>Docker | Kubernetes |</w:t>
      </w:r>
      <w:r w:rsidR="00D156A2" w:rsidRPr="00A942DE">
        <w:rPr>
          <w:rFonts w:cstheme="minorHAnsi"/>
          <w:sz w:val="20"/>
          <w:szCs w:val="20"/>
          <w:lang w:val="en-CA"/>
        </w:rPr>
        <w:t xml:space="preserve"> Linux</w:t>
      </w:r>
      <w:r w:rsidR="00A30CB1" w:rsidRPr="00A942DE">
        <w:rPr>
          <w:rFonts w:cstheme="minorHAnsi"/>
          <w:color w:val="000000" w:themeColor="text1"/>
          <w:sz w:val="20"/>
          <w:szCs w:val="20"/>
        </w:rPr>
        <w:t xml:space="preserve"> |Cisco CCNA</w:t>
      </w:r>
    </w:p>
    <w:p w14:paraId="4D0A1771" w14:textId="5E295591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FastAPI </w:t>
      </w:r>
      <w:r w:rsidR="002015FF" w:rsidRPr="00A942DE">
        <w:rPr>
          <w:rFonts w:cstheme="minorHAnsi"/>
          <w:color w:val="000000" w:themeColor="text1"/>
          <w:sz w:val="20"/>
          <w:szCs w:val="20"/>
        </w:rPr>
        <w:t>|</w:t>
      </w:r>
      <w:r w:rsidR="00A1087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2172" w:rsidRPr="00A942DE">
        <w:rPr>
          <w:rFonts w:cstheme="minorHAnsi"/>
          <w:color w:val="000000" w:themeColor="text1"/>
          <w:sz w:val="20"/>
          <w:szCs w:val="20"/>
        </w:rPr>
        <w:t xml:space="preserve">React </w:t>
      </w:r>
      <w:r w:rsidR="00934ED8" w:rsidRPr="00A942DE">
        <w:rPr>
          <w:rFonts w:cstheme="minorHAnsi"/>
          <w:color w:val="000000" w:themeColor="text1"/>
          <w:sz w:val="20"/>
          <w:szCs w:val="20"/>
        </w:rPr>
        <w:t>|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95597" w:rsidRPr="00A942DE">
        <w:rPr>
          <w:rFonts w:cstheme="minorHAnsi"/>
          <w:color w:val="000000" w:themeColor="text1"/>
          <w:sz w:val="20"/>
          <w:szCs w:val="20"/>
        </w:rPr>
        <w:t xml:space="preserve">Spring Boot | </w:t>
      </w:r>
      <w:r w:rsidRPr="00A942DE">
        <w:rPr>
          <w:rFonts w:cstheme="minorHAnsi"/>
          <w:color w:val="000000" w:themeColor="text1"/>
          <w:sz w:val="20"/>
          <w:szCs w:val="20"/>
        </w:rPr>
        <w:t>React Native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30C52" w:rsidRPr="00A942DE">
        <w:rPr>
          <w:rFonts w:cstheme="minorHAnsi"/>
          <w:color w:val="000000" w:themeColor="text1"/>
          <w:sz w:val="20"/>
          <w:szCs w:val="20"/>
        </w:rPr>
        <w:t>|</w:t>
      </w:r>
      <w:r w:rsidR="007B3A05" w:rsidRPr="00A942DE">
        <w:rPr>
          <w:rFonts w:cstheme="minorHAnsi"/>
          <w:color w:val="000000" w:themeColor="text1"/>
          <w:sz w:val="20"/>
          <w:szCs w:val="20"/>
        </w:rPr>
        <w:t xml:space="preserve"> PlayerUI |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Node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Vite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="00667FE1" w:rsidRPr="00A942DE">
        <w:rPr>
          <w:rFonts w:cstheme="minorHAnsi"/>
          <w:color w:val="000000" w:themeColor="text1"/>
          <w:sz w:val="20"/>
          <w:szCs w:val="20"/>
        </w:rPr>
        <w:t>Next</w:t>
      </w:r>
      <w:r w:rsidR="0030158E" w:rsidRPr="00A942DE">
        <w:rPr>
          <w:rFonts w:cstheme="minorHAnsi"/>
          <w:color w:val="000000" w:themeColor="text1"/>
          <w:sz w:val="20"/>
          <w:szCs w:val="20"/>
        </w:rPr>
        <w:t>JS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| 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API’s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| JWT</w:t>
      </w:r>
      <w:r w:rsidR="000E6C35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BB8E5AA" w14:textId="46FB86CA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AI/Data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Probability | Statistics | </w:t>
      </w:r>
      <w:r w:rsidR="007032ED" w:rsidRPr="00A942DE">
        <w:rPr>
          <w:rFonts w:cstheme="minorHAnsi"/>
          <w:color w:val="000000" w:themeColor="text1"/>
          <w:sz w:val="20"/>
          <w:szCs w:val="20"/>
        </w:rPr>
        <w:t xml:space="preserve">Keras |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 xml:space="preserve">Tensorflow | </w:t>
      </w:r>
      <w:r w:rsidR="00727E7F" w:rsidRPr="00A942DE">
        <w:rPr>
          <w:rFonts w:cstheme="minorHAnsi"/>
          <w:color w:val="000000" w:themeColor="text1"/>
          <w:sz w:val="20"/>
          <w:szCs w:val="20"/>
        </w:rPr>
        <w:t xml:space="preserve">PyTorch | 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LangChain | </w:t>
      </w:r>
      <w:r w:rsidR="00136179" w:rsidRPr="00A942DE">
        <w:rPr>
          <w:rFonts w:cstheme="minorHAnsi"/>
          <w:color w:val="000000" w:themeColor="text1"/>
          <w:sz w:val="20"/>
          <w:szCs w:val="20"/>
        </w:rPr>
        <w:t>LangGraph</w:t>
      </w:r>
      <w:r w:rsidR="004A60ED" w:rsidRPr="00A942DE">
        <w:rPr>
          <w:rFonts w:cstheme="minorHAnsi"/>
          <w:color w:val="000000" w:themeColor="text1"/>
          <w:sz w:val="20"/>
          <w:szCs w:val="20"/>
        </w:rPr>
        <w:t xml:space="preserve"> | </w:t>
      </w:r>
      <w:r w:rsidR="00540C0B" w:rsidRPr="00A942DE">
        <w:rPr>
          <w:rFonts w:cstheme="minorHAnsi"/>
          <w:color w:val="000000" w:themeColor="text1"/>
          <w:sz w:val="20"/>
          <w:szCs w:val="20"/>
        </w:rPr>
        <w:t>Pandas | Numpy</w:t>
      </w:r>
      <w:r w:rsidR="00B9489D" w:rsidRPr="00A942DE">
        <w:rPr>
          <w:rFonts w:cstheme="minorHAnsi"/>
          <w:color w:val="000000" w:themeColor="text1"/>
          <w:sz w:val="20"/>
          <w:szCs w:val="20"/>
        </w:rPr>
        <w:t xml:space="preserve"> | Haystack</w:t>
      </w:r>
    </w:p>
    <w:p w14:paraId="048B0135" w14:textId="32BEF9B0" w:rsidR="006D616E" w:rsidRPr="00A942DE" w:rsidRDefault="006D616E" w:rsidP="006D616E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</w:t>
      </w:r>
      <w:r w:rsidR="006C187A" w:rsidRPr="00A942DE">
        <w:rPr>
          <w:rFonts w:cstheme="minorHAnsi"/>
          <w:b/>
          <w:bCs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  <w:t xml:space="preserve">Neo4J | ChromaDB | Qdrant | Pinecone | SQL | MySQL </w:t>
      </w:r>
      <w:r w:rsidR="008F6BFC" w:rsidRPr="00A942DE">
        <w:rPr>
          <w:rFonts w:cstheme="minorHAnsi"/>
          <w:color w:val="000000" w:themeColor="text1"/>
          <w:sz w:val="20"/>
          <w:szCs w:val="20"/>
        </w:rPr>
        <w:t xml:space="preserve">| PostgreSQL </w:t>
      </w:r>
      <w:r w:rsidRPr="00A942DE">
        <w:rPr>
          <w:rFonts w:cstheme="minorHAnsi"/>
          <w:color w:val="000000" w:themeColor="text1"/>
          <w:sz w:val="20"/>
          <w:szCs w:val="20"/>
        </w:rPr>
        <w:t>| MongoDB</w:t>
      </w:r>
      <w:r w:rsidR="00D43E7C" w:rsidRPr="00A942DE">
        <w:rPr>
          <w:rFonts w:cstheme="minorHAnsi"/>
          <w:color w:val="000000" w:themeColor="text1"/>
          <w:sz w:val="20"/>
          <w:szCs w:val="20"/>
        </w:rPr>
        <w:t xml:space="preserve"> | Firebase</w:t>
      </w:r>
    </w:p>
    <w:p w14:paraId="63BA05C6" w14:textId="54C236EB" w:rsidR="006D616E" w:rsidRPr="00A942DE" w:rsidRDefault="006D616E" w:rsidP="006D616E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="00456DB2" w:rsidRPr="00A942DE">
        <w:rPr>
          <w:rFonts w:cstheme="minorHAnsi"/>
          <w:color w:val="000000" w:themeColor="text1"/>
          <w:sz w:val="20"/>
          <w:szCs w:val="20"/>
        </w:rPr>
        <w:t>$7</w:t>
      </w:r>
      <w:r w:rsidR="000B2F5E" w:rsidRPr="00A942DE">
        <w:rPr>
          <w:rFonts w:cstheme="minorHAnsi"/>
          <w:color w:val="000000" w:themeColor="text1"/>
          <w:sz w:val="20"/>
          <w:szCs w:val="20"/>
        </w:rPr>
        <w:t>7</w:t>
      </w:r>
      <w:r w:rsidR="00760403" w:rsidRPr="00A942DE">
        <w:rPr>
          <w:rFonts w:cstheme="minorHAnsi"/>
          <w:color w:val="000000" w:themeColor="text1"/>
          <w:sz w:val="20"/>
          <w:szCs w:val="20"/>
        </w:rPr>
        <w:t>K</w:t>
      </w:r>
      <w:r w:rsidR="00456DB2" w:rsidRPr="00A942DE">
        <w:rPr>
          <w:rFonts w:cstheme="minorHAnsi"/>
          <w:color w:val="000000" w:themeColor="text1"/>
          <w:sz w:val="20"/>
          <w:szCs w:val="20"/>
        </w:rPr>
        <w:t>+ in Sponsor</w:t>
      </w:r>
      <w:r w:rsidR="00E2103A" w:rsidRPr="00A942DE">
        <w:rPr>
          <w:rFonts w:cstheme="minorHAnsi"/>
          <w:color w:val="000000" w:themeColor="text1"/>
          <w:sz w:val="20"/>
          <w:szCs w:val="20"/>
        </w:rPr>
        <w:t>ship</w:t>
      </w:r>
      <w:r w:rsidR="00456DB2" w:rsidRPr="00A942DE">
        <w:rPr>
          <w:rFonts w:cstheme="minorHAnsi"/>
          <w:color w:val="000000" w:themeColor="text1"/>
          <w:sz w:val="20"/>
          <w:szCs w:val="20"/>
        </w:rPr>
        <w:t xml:space="preserve"> Deals | 2x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Public </w:t>
      </w:r>
      <w:r w:rsidR="00456DB2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peaker at </w:t>
      </w:r>
      <w:hyperlink r:id="rId13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CUSEC</w:t>
        </w:r>
      </w:hyperlink>
      <w:r w:rsidR="00244804" w:rsidRPr="00A942DE">
        <w:rPr>
          <w:rFonts w:cstheme="minorHAnsi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| </w:t>
      </w:r>
      <w:r w:rsidR="00456DB2" w:rsidRPr="00A942DE">
        <w:rPr>
          <w:rFonts w:cstheme="minorHAnsi"/>
          <w:color w:val="000000" w:themeColor="text1"/>
          <w:sz w:val="20"/>
          <w:szCs w:val="20"/>
        </w:rPr>
        <w:t xml:space="preserve">Top 3 Talk at UofT </w:t>
      </w:r>
      <w:hyperlink r:id="rId14" w:history="1">
        <w:r w:rsidR="00456DB2"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OQUIC</w:t>
        </w:r>
      </w:hyperlink>
      <w:r w:rsidR="00456DB2" w:rsidRPr="00A942DE">
        <w:rPr>
          <w:rFonts w:cstheme="minorHAnsi"/>
          <w:color w:val="000000" w:themeColor="text1"/>
          <w:sz w:val="20"/>
          <w:szCs w:val="20"/>
        </w:rPr>
        <w:t xml:space="preserve"> | 6x </w:t>
      </w:r>
      <w:r w:rsidR="009D7C5A" w:rsidRPr="00A942DE">
        <w:rPr>
          <w:rFonts w:cstheme="minorHAnsi"/>
          <w:color w:val="000000" w:themeColor="text1"/>
          <w:sz w:val="20"/>
          <w:szCs w:val="20"/>
        </w:rPr>
        <w:t>Conference</w:t>
      </w:r>
      <w:r w:rsidR="00456DB2" w:rsidRPr="00A942DE">
        <w:rPr>
          <w:rFonts w:cstheme="minorHAnsi"/>
          <w:color w:val="000000" w:themeColor="text1"/>
          <w:sz w:val="20"/>
          <w:szCs w:val="20"/>
        </w:rPr>
        <w:t xml:space="preserve"> Talks</w:t>
      </w:r>
    </w:p>
    <w:p w14:paraId="068D1A4A" w14:textId="32DE79C6" w:rsidR="00F174DF" w:rsidRPr="00A942DE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10"/>
          <w:szCs w:val="10"/>
        </w:rPr>
      </w:pPr>
    </w:p>
    <w:p w14:paraId="5D8AFFBB" w14:textId="5480481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WORK EXPERIENCE</w:t>
      </w:r>
      <w:r w:rsidR="009D097C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(</w:t>
      </w:r>
      <w:r w:rsidR="001D38F1" w:rsidRPr="00A942DE">
        <w:rPr>
          <w:rFonts w:cstheme="minorHAnsi"/>
          <w:b/>
          <w:bCs/>
          <w:color w:val="000000" w:themeColor="text1"/>
          <w:sz w:val="20"/>
          <w:szCs w:val="20"/>
        </w:rPr>
        <w:t>5</w:t>
      </w:r>
      <w:r w:rsidR="009D097C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of </w:t>
      </w:r>
      <w:r w:rsidR="00AC5CB5" w:rsidRPr="00A942DE">
        <w:rPr>
          <w:rFonts w:cstheme="minorHAnsi"/>
          <w:b/>
          <w:bCs/>
          <w:color w:val="000000" w:themeColor="text1"/>
          <w:sz w:val="20"/>
          <w:szCs w:val="20"/>
        </w:rPr>
        <w:t>7</w:t>
      </w:r>
      <w:r w:rsidR="009D097C" w:rsidRPr="00A942DE">
        <w:rPr>
          <w:rFonts w:cstheme="minorHAnsi"/>
          <w:b/>
          <w:bCs/>
          <w:color w:val="000000" w:themeColor="text1"/>
          <w:sz w:val="20"/>
          <w:szCs w:val="20"/>
        </w:rPr>
        <w:t>)</w:t>
      </w:r>
    </w:p>
    <w:p w14:paraId="0CA24737" w14:textId="3F3CBB43" w:rsidR="008C2824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  <w:r w:rsidR="0061461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hales</w:t>
        </w:r>
      </w:hyperlink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0822F1" w:rsidRPr="00A942DE">
        <w:rPr>
          <w:rFonts w:cstheme="minorHAnsi"/>
          <w:color w:val="000000" w:themeColor="text1"/>
          <w:sz w:val="20"/>
          <w:szCs w:val="20"/>
        </w:rPr>
        <w:t>-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Data Scientist</w:t>
      </w:r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, Canada</w:t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9/2025 – </w:t>
      </w:r>
      <w:r w:rsidR="00426209" w:rsidRPr="00A942DE">
        <w:rPr>
          <w:rFonts w:cstheme="minorHAnsi"/>
          <w:i/>
          <w:iCs/>
          <w:color w:val="000000" w:themeColor="text1"/>
          <w:sz w:val="20"/>
          <w:szCs w:val="20"/>
        </w:rPr>
        <w:t>Present</w:t>
      </w:r>
    </w:p>
    <w:p w14:paraId="1AC2666F" w14:textId="20AD7689" w:rsidR="007E1EBB" w:rsidRPr="00A942DE" w:rsidRDefault="007E1EBB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Led a key</w:t>
      </w:r>
      <w:r w:rsidR="00CE1A7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11B04" w:rsidRPr="00A942DE">
        <w:rPr>
          <w:rFonts w:cstheme="minorHAnsi"/>
          <w:color w:val="000000" w:themeColor="text1"/>
          <w:sz w:val="20"/>
          <w:szCs w:val="20"/>
        </w:rPr>
        <w:t>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34B78" w:rsidRPr="00A942DE">
        <w:rPr>
          <w:rFonts w:cstheme="minorHAnsi"/>
          <w:color w:val="000000" w:themeColor="text1"/>
          <w:sz w:val="20"/>
          <w:szCs w:val="20"/>
        </w:rPr>
        <w:t>in the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 w:rsidR="00A9327C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ontract</w:t>
        </w:r>
      </w:hyperlink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A34B78" w:rsidRPr="00A942DE">
        <w:rPr>
          <w:rFonts w:cstheme="minorHAnsi"/>
          <w:color w:val="000000" w:themeColor="text1"/>
          <w:sz w:val="20"/>
          <w:szCs w:val="20"/>
        </w:rPr>
        <w:t>to defend Canada</w:t>
      </w:r>
      <w:r w:rsidR="00A34B78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AE086A" w:rsidRPr="00A942DE">
        <w:rPr>
          <w:rFonts w:cstheme="minorHAnsi"/>
          <w:color w:val="000000" w:themeColor="text1"/>
          <w:sz w:val="20"/>
          <w:szCs w:val="20"/>
        </w:rPr>
        <w:t>and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3B58E1" w:rsidRPr="00A942DE">
        <w:rPr>
          <w:rFonts w:cstheme="minorHAnsi"/>
          <w:color w:val="000000" w:themeColor="text1"/>
          <w:sz w:val="20"/>
          <w:szCs w:val="20"/>
        </w:rPr>
        <w:t>granted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direct funding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035E13" w:rsidRPr="00A942DE">
        <w:rPr>
          <w:rFonts w:cstheme="minorHAnsi"/>
          <w:color w:val="000000" w:themeColor="text1"/>
          <w:sz w:val="20"/>
          <w:szCs w:val="20"/>
        </w:rPr>
        <w:t>deliver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21901" w:rsidRPr="00A942DE">
        <w:rPr>
          <w:rFonts w:cstheme="minorHAnsi"/>
          <w:color w:val="000000" w:themeColor="text1"/>
          <w:sz w:val="20"/>
          <w:szCs w:val="20"/>
        </w:rPr>
        <w:t>the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2936A5" w:rsidRPr="00A942DE">
        <w:rPr>
          <w:rFonts w:cstheme="minorHAnsi"/>
          <w:color w:val="000000" w:themeColor="text1"/>
          <w:sz w:val="20"/>
          <w:szCs w:val="20"/>
        </w:rPr>
        <w:t>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to production.</w:t>
      </w:r>
    </w:p>
    <w:p w14:paraId="0CB5356A" w14:textId="198C04D7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Delivered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="004615C7" w:rsidRPr="00A942DE">
        <w:rPr>
          <w:rFonts w:cstheme="minorHAnsi"/>
          <w:color w:val="000000" w:themeColor="text1"/>
          <w:sz w:val="20"/>
          <w:szCs w:val="20"/>
        </w:rPr>
        <w:t>data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platform to query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 live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military data </w:t>
      </w:r>
      <w:r w:rsidR="00B95980" w:rsidRPr="00A942DE">
        <w:rPr>
          <w:rFonts w:cstheme="minorHAnsi"/>
          <w:color w:val="000000" w:themeColor="text1"/>
          <w:sz w:val="20"/>
          <w:szCs w:val="20"/>
        </w:rPr>
        <w:t xml:space="preserve">and gain 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ML predictions</w:t>
      </w:r>
      <w:r w:rsidR="005561B3" w:rsidRPr="00A942DE">
        <w:rPr>
          <w:rFonts w:cstheme="minorHAnsi"/>
          <w:color w:val="000000" w:themeColor="text1"/>
          <w:sz w:val="20"/>
          <w:szCs w:val="20"/>
        </w:rPr>
        <w:t xml:space="preserve"> using FastAPI, </w:t>
      </w:r>
      <w:r w:rsidR="00620E16" w:rsidRPr="00A942DE">
        <w:rPr>
          <w:rFonts w:cstheme="minorHAnsi"/>
          <w:color w:val="000000" w:themeColor="text1"/>
          <w:sz w:val="20"/>
          <w:szCs w:val="20"/>
        </w:rPr>
        <w:t>H</w:t>
      </w:r>
      <w:r w:rsidR="00342172" w:rsidRPr="00A942DE">
        <w:rPr>
          <w:rFonts w:cstheme="minorHAnsi"/>
          <w:color w:val="000000" w:themeColor="text1"/>
          <w:sz w:val="20"/>
          <w:szCs w:val="20"/>
        </w:rPr>
        <w:t>aystack</w:t>
      </w:r>
      <w:r w:rsidR="00620E16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61B3" w:rsidRPr="00A942DE">
        <w:rPr>
          <w:rFonts w:cstheme="minorHAnsi"/>
          <w:color w:val="000000" w:themeColor="text1"/>
          <w:sz w:val="20"/>
          <w:szCs w:val="20"/>
        </w:rPr>
        <w:t>Neo4J, Docker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BEA3179" w14:textId="77777777" w:rsidR="007D1AB6" w:rsidRPr="00A942DE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containerized ML microservices for internal and client apps.</w:t>
      </w:r>
    </w:p>
    <w:p w14:paraId="1ECED6E9" w14:textId="25D98ADD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converting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 xml:space="preserve">raw data tables and documents </w:t>
      </w:r>
      <w:r w:rsidR="00550115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Pr="00A942DE">
        <w:rPr>
          <w:rFonts w:cstheme="minorHAnsi"/>
          <w:color w:val="000000" w:themeColor="text1"/>
          <w:sz w:val="20"/>
          <w:szCs w:val="20"/>
        </w:rPr>
        <w:t>embedding</w:t>
      </w:r>
      <w:r w:rsidR="00550115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E35E9C"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017735A" w14:textId="09AE52A7" w:rsidR="008B458D" w:rsidRPr="00A942DE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Backend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002E" w:rsidRPr="00A942DE">
        <w:rPr>
          <w:rFonts w:cstheme="minorHAnsi"/>
          <w:color w:val="000000" w:themeColor="text1"/>
          <w:sz w:val="20"/>
          <w:szCs w:val="20"/>
        </w:rPr>
        <w:t>development</w:t>
      </w:r>
      <w:r w:rsidR="00974078" w:rsidRPr="00A942DE">
        <w:rPr>
          <w:rFonts w:cstheme="minorHAnsi"/>
          <w:color w:val="000000" w:themeColor="text1"/>
          <w:sz w:val="20"/>
          <w:szCs w:val="20"/>
        </w:rPr>
        <w:t xml:space="preserve"> of key projects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2673D8" w:rsidRPr="00A942DE">
        <w:rPr>
          <w:rFonts w:cstheme="minorHAnsi"/>
          <w:color w:val="000000" w:themeColor="text1"/>
          <w:sz w:val="20"/>
          <w:szCs w:val="20"/>
        </w:rPr>
        <w:t>building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graph queries, and containerized microservices for internal and client apps.</w:t>
      </w:r>
    </w:p>
    <w:p w14:paraId="0A37C310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90C5B9B" w14:textId="41F90AC8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E16DC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0822F1" w:rsidRPr="00A942DE">
        <w:rPr>
          <w:rFonts w:cstheme="minorHAnsi"/>
          <w:color w:val="000000" w:themeColor="text1"/>
          <w:sz w:val="20"/>
          <w:szCs w:val="20"/>
        </w:rPr>
        <w:t>-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Stack Software Engineer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5/2025 – </w:t>
      </w:r>
      <w:r w:rsidR="00437A65" w:rsidRPr="00A942DE">
        <w:rPr>
          <w:rFonts w:cstheme="minorHAnsi"/>
          <w:i/>
          <w:iCs/>
          <w:color w:val="000000" w:themeColor="text1"/>
          <w:sz w:val="20"/>
          <w:szCs w:val="20"/>
        </w:rPr>
        <w:t>8</w:t>
      </w:r>
      <w:r w:rsidR="007E269E" w:rsidRPr="00A942DE">
        <w:rPr>
          <w:rFonts w:cstheme="minorHAnsi"/>
          <w:i/>
          <w:iCs/>
          <w:color w:val="000000" w:themeColor="text1"/>
          <w:sz w:val="20"/>
          <w:szCs w:val="20"/>
        </w:rPr>
        <w:t>/2025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48F52A5F" w:rsidR="00CA32F2" w:rsidRPr="00A942DE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Delivered</w:t>
      </w:r>
      <w:r w:rsidR="00E3160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A942DE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4EE06421" w14:textId="20529E4A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822F1" w:rsidRPr="00A942DE">
        <w:rPr>
          <w:rFonts w:cstheme="minorHAnsi"/>
          <w:color w:val="000000" w:themeColor="text1"/>
          <w:sz w:val="20"/>
          <w:szCs w:val="20"/>
        </w:rPr>
        <w:t>-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Machine Learning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9/2024 – </w:t>
      </w:r>
      <w:r w:rsidR="00E43BE0" w:rsidRPr="00A942DE">
        <w:rPr>
          <w:rFonts w:cstheme="minorHAnsi"/>
          <w:i/>
          <w:iCs/>
          <w:color w:val="000000" w:themeColor="text1"/>
          <w:sz w:val="20"/>
          <w:szCs w:val="20"/>
        </w:rPr>
        <w:t>1</w:t>
      </w:r>
      <w:r w:rsidR="009C0162" w:rsidRPr="00A942DE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>/202</w:t>
      </w:r>
      <w:r w:rsidR="009C0162" w:rsidRPr="00A942DE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40ADC044" w14:textId="3F1D95B9" w:rsidR="00923525" w:rsidRPr="00A942DE" w:rsidRDefault="00923525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Delivered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6B2334CE" w:rsidR="007F7FDE" w:rsidRPr="00A942DE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Buil</w:t>
      </w:r>
      <w:r w:rsidR="00893036" w:rsidRPr="00A942DE">
        <w:rPr>
          <w:rFonts w:cstheme="minorHAnsi"/>
          <w:color w:val="000000" w:themeColor="text1"/>
          <w:sz w:val="20"/>
          <w:szCs w:val="20"/>
        </w:rPr>
        <w:t>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>review time of earnings reports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time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06814F01" w14:textId="39C9D322" w:rsidR="009027A3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22419526" w14:textId="77777777" w:rsidR="00194DEE" w:rsidRPr="00A942DE" w:rsidRDefault="00194DEE" w:rsidP="00D64FA1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5B2C7B7B" w14:textId="3ECE6D9C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9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oyal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B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ank of 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anada</w:t>
        </w:r>
      </w:hyperlink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822F1" w:rsidRPr="00A942DE">
        <w:rPr>
          <w:rFonts w:cstheme="minorHAnsi"/>
          <w:color w:val="000000" w:themeColor="text1"/>
          <w:sz w:val="20"/>
          <w:szCs w:val="20"/>
        </w:rPr>
        <w:t>-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DevOps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7F39A5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Toronto,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2D3F29" w:rsidRPr="00A942DE">
        <w:rPr>
          <w:rFonts w:cstheme="minorHAnsi"/>
          <w:i/>
          <w:iCs/>
          <w:color w:val="000000" w:themeColor="text1"/>
          <w:sz w:val="20"/>
          <w:szCs w:val="20"/>
        </w:rPr>
        <w:t>1/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2024 – </w:t>
      </w:r>
      <w:r w:rsidR="009C0162" w:rsidRPr="00A942DE">
        <w:rPr>
          <w:rFonts w:cstheme="minorHAnsi"/>
          <w:i/>
          <w:iCs/>
          <w:color w:val="000000" w:themeColor="text1"/>
          <w:sz w:val="20"/>
          <w:szCs w:val="20"/>
        </w:rPr>
        <w:t>4</w:t>
      </w:r>
      <w:r w:rsidR="00E2260F" w:rsidRPr="00A942DE">
        <w:rPr>
          <w:rFonts w:cstheme="minorHAnsi"/>
          <w:i/>
          <w:iCs/>
          <w:color w:val="000000" w:themeColor="text1"/>
          <w:sz w:val="20"/>
          <w:szCs w:val="20"/>
        </w:rPr>
        <w:t>/2024</w:t>
      </w:r>
    </w:p>
    <w:p w14:paraId="4811265E" w14:textId="176FDACD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boosting production velocity of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1000s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of engineers.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9F760F6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40292699" w14:textId="68E5870C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15%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</w:p>
    <w:p w14:paraId="054B48E0" w14:textId="77777777" w:rsidR="0002598F" w:rsidRPr="00A942DE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5E3971D" w14:textId="64D7E246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0822F1" w:rsidRPr="00A942DE">
        <w:rPr>
          <w:rFonts w:cstheme="minorHAnsi"/>
          <w:color w:val="000000" w:themeColor="text1"/>
          <w:sz w:val="20"/>
          <w:szCs w:val="20"/>
        </w:rPr>
        <w:t>-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Software Developer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2D3F29" w:rsidRPr="00A942DE">
        <w:rPr>
          <w:rFonts w:cstheme="minorHAnsi"/>
          <w:i/>
          <w:iCs/>
          <w:color w:val="000000" w:themeColor="text1"/>
          <w:sz w:val="20"/>
          <w:szCs w:val="20"/>
        </w:rPr>
        <w:t>5/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2023 – </w:t>
      </w:r>
      <w:r w:rsidR="002D3F29" w:rsidRPr="00A942DE">
        <w:rPr>
          <w:rFonts w:cstheme="minorHAnsi"/>
          <w:i/>
          <w:iCs/>
          <w:color w:val="000000" w:themeColor="text1"/>
          <w:sz w:val="20"/>
          <w:szCs w:val="20"/>
        </w:rPr>
        <w:t>12/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>202</w:t>
      </w:r>
      <w:r w:rsidR="009B4CFA" w:rsidRPr="00A942DE">
        <w:rPr>
          <w:rFonts w:cstheme="minorHAnsi"/>
          <w:i/>
          <w:iCs/>
          <w:color w:val="000000" w:themeColor="text1"/>
          <w:sz w:val="20"/>
          <w:szCs w:val="20"/>
        </w:rPr>
        <w:t>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462D92FC" w:rsidR="008077F6" w:rsidRPr="00A942DE" w:rsidRDefault="00086F7C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Python and MongoDB, preventing 12+ production-blocking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9E02F59" w14:textId="41BB4C39" w:rsidR="007F3927" w:rsidRPr="00A942DE" w:rsidRDefault="007F3927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Delivered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functionality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481E4B2" w14:textId="77777777" w:rsidR="003D6E1D" w:rsidRPr="00A942DE" w:rsidRDefault="008077F6" w:rsidP="003D6E1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for a </w:t>
      </w:r>
      <w:r w:rsidR="00A9327C"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 database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to accelerate </w:t>
      </w:r>
      <w:r w:rsidR="00A9327C" w:rsidRPr="00A942DE">
        <w:rPr>
          <w:rFonts w:cstheme="minorHAnsi"/>
          <w:color w:val="000000" w:themeColor="text1"/>
          <w:sz w:val="20"/>
          <w:szCs w:val="20"/>
        </w:rPr>
        <w:t xml:space="preserve">data-integrity </w:t>
      </w:r>
      <w:r w:rsidRPr="00A942DE">
        <w:rPr>
          <w:rFonts w:cstheme="minorHAnsi"/>
          <w:color w:val="000000" w:themeColor="text1"/>
          <w:sz w:val="20"/>
          <w:szCs w:val="20"/>
        </w:rPr>
        <w:t>and validation workflows.</w:t>
      </w:r>
    </w:p>
    <w:p w14:paraId="7C107537" w14:textId="77777777" w:rsidR="00447404" w:rsidRPr="00A942DE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1CF4765A" w14:textId="776A4B0C" w:rsidR="00DF6745" w:rsidRPr="00A942DE" w:rsidRDefault="00473983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LEADERSHIP</w:t>
      </w:r>
      <w:r w:rsidR="00B00F0A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24799" w:rsidRPr="00A942DE">
        <w:rPr>
          <w:rFonts w:cstheme="minorHAnsi"/>
          <w:b/>
          <w:bCs/>
          <w:color w:val="000000" w:themeColor="text1"/>
          <w:sz w:val="20"/>
          <w:szCs w:val="20"/>
        </w:rPr>
        <w:t>AND</w:t>
      </w:r>
      <w:r w:rsidR="00504B95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PROJECTS</w:t>
      </w:r>
      <w:r w:rsidR="00924799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A13821" w:rsidRPr="00A942DE">
        <w:rPr>
          <w:rFonts w:cstheme="minorHAnsi"/>
          <w:b/>
          <w:bCs/>
          <w:color w:val="000000" w:themeColor="text1"/>
          <w:sz w:val="20"/>
          <w:szCs w:val="20"/>
        </w:rPr>
        <w:t>(</w:t>
      </w:r>
      <w:r w:rsidR="00785C79" w:rsidRPr="00A942DE">
        <w:rPr>
          <w:rFonts w:cstheme="minorHAnsi"/>
          <w:b/>
          <w:bCs/>
          <w:color w:val="000000" w:themeColor="text1"/>
          <w:sz w:val="20"/>
          <w:szCs w:val="20"/>
        </w:rPr>
        <w:t>3</w:t>
      </w:r>
      <w:r w:rsidR="00426209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A13821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of </w:t>
      </w:r>
      <w:r w:rsidR="007E644B"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="00A13821" w:rsidRPr="00A942DE">
        <w:rPr>
          <w:rFonts w:cstheme="minorHAnsi"/>
          <w:b/>
          <w:bCs/>
          <w:color w:val="000000" w:themeColor="text1"/>
          <w:sz w:val="20"/>
          <w:szCs w:val="20"/>
        </w:rPr>
        <w:t>)</w:t>
      </w:r>
    </w:p>
    <w:p w14:paraId="787C38DA" w14:textId="2DEBB440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3342F3" w:rsidRPr="00A942DE">
        <w:rPr>
          <w:rFonts w:cstheme="minorHAnsi"/>
          <w:color w:val="000000" w:themeColor="text1"/>
          <w:sz w:val="20"/>
          <w:szCs w:val="20"/>
        </w:rPr>
        <w:t>-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F72D1">
        <w:rPr>
          <w:rFonts w:cstheme="minorHAnsi"/>
          <w:i/>
          <w:iCs/>
          <w:color w:val="000000" w:themeColor="text1"/>
          <w:sz w:val="20"/>
          <w:szCs w:val="20"/>
        </w:rPr>
        <w:t>Sponsorship</w:t>
      </w:r>
      <w:r w:rsidR="002E0F7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r/Adviso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>9/2022 – Present</w:t>
      </w:r>
    </w:p>
    <w:p w14:paraId="3B49F26A" w14:textId="13F806E0" w:rsidR="00C50863" w:rsidRPr="00A942DE" w:rsidRDefault="006A020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Responsible for boosting</w:t>
      </w:r>
      <w:r w:rsidR="00221D2A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funding by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AF53D68" w14:textId="61476F57" w:rsidR="00C70538" w:rsidRPr="00A942DE" w:rsidRDefault="008E04A5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’s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1419D508" w14:textId="5C4CFF70" w:rsidR="00E77AEB" w:rsidRPr="00A942DE" w:rsidRDefault="00410694" w:rsidP="00093C3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Developing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>a 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="00144AFB" w:rsidRPr="00A942DE">
        <w:rPr>
          <w:rFonts w:cstheme="minorHAnsi"/>
          <w:b/>
          <w:bCs/>
          <w:color w:val="000000" w:themeColor="text1"/>
          <w:sz w:val="20"/>
          <w:szCs w:val="20"/>
        </w:rPr>
        <w:t>React</w:t>
      </w:r>
      <w:r w:rsidR="00144AFB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BunJS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4E29EF" w:rsidRPr="00A942DE">
        <w:rPr>
          <w:rFonts w:cstheme="minorHAnsi"/>
          <w:b/>
          <w:bCs/>
          <w:color w:val="000000" w:themeColor="text1"/>
          <w:sz w:val="20"/>
          <w:szCs w:val="20"/>
        </w:rPr>
        <w:t>FastAPI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that will 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empower 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hackathons</w:t>
      </w:r>
      <w:r w:rsidR="00E55A59" w:rsidRPr="00A942DE">
        <w:rPr>
          <w:rFonts w:cstheme="minorHAnsi"/>
          <w:color w:val="000000" w:themeColor="text1"/>
          <w:sz w:val="20"/>
          <w:szCs w:val="20"/>
        </w:rPr>
        <w:t xml:space="preserve"> and companies </w:t>
      </w:r>
      <w:r w:rsidR="00E45AFA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24030F" w:rsidRPr="00A942DE">
        <w:rPr>
          <w:rFonts w:cstheme="minorHAnsi"/>
          <w:color w:val="000000" w:themeColor="text1"/>
          <w:sz w:val="20"/>
          <w:szCs w:val="20"/>
        </w:rPr>
        <w:t>collaboration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5CF3D3B4" w14:textId="77777777" w:rsidR="004E29EF" w:rsidRPr="00A942DE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709514AC" w14:textId="4DA38729" w:rsidR="009C60E7" w:rsidRPr="00A942DE" w:rsidRDefault="008B458D" w:rsidP="009B4AC9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Research in Cancer and M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 xml:space="preserve">achine </w:t>
      </w:r>
      <w:r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L</w:t>
      </w:r>
      <w:r w:rsidR="005D1507" w:rsidRPr="00A942DE">
        <w:rPr>
          <w:rFonts w:cstheme="minorHAnsi"/>
          <w:b/>
          <w:bCs/>
          <w:color w:val="000000" w:themeColor="text1"/>
          <w:sz w:val="20"/>
          <w:szCs w:val="20"/>
          <w:u w:val="single"/>
        </w:rPr>
        <w:t>earning</w:t>
      </w:r>
      <w:r w:rsidR="00EF398A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EF398A" w:rsidRPr="00A942DE">
        <w:rPr>
          <w:rFonts w:cstheme="minorHAnsi"/>
          <w:i/>
          <w:iCs/>
          <w:color w:val="000000" w:themeColor="text1"/>
          <w:sz w:val="20"/>
          <w:szCs w:val="20"/>
        </w:rPr>
        <w:t>UofT &amp; Western</w:t>
      </w:r>
      <w:r w:rsidR="00214588" w:rsidRPr="00A942DE">
        <w:rPr>
          <w:rFonts w:cstheme="minorHAnsi"/>
          <w:color w:val="000000" w:themeColor="text1"/>
          <w:sz w:val="20"/>
          <w:szCs w:val="20"/>
        </w:rPr>
        <w:tab/>
      </w:r>
      <w:r w:rsidR="00214588" w:rsidRPr="00A942DE">
        <w:rPr>
          <w:rFonts w:cstheme="minorHAnsi"/>
          <w:i/>
          <w:iCs/>
          <w:color w:val="000000" w:themeColor="text1"/>
          <w:sz w:val="20"/>
          <w:szCs w:val="20"/>
        </w:rPr>
        <w:t>8/2020 – 3/2024</w:t>
      </w:r>
    </w:p>
    <w:p w14:paraId="230F16C8" w14:textId="3B9B0765" w:rsidR="002D2FC7" w:rsidRPr="00A942DE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Research student, us</w:t>
      </w:r>
      <w:r w:rsidR="00E81922" w:rsidRPr="00A942DE">
        <w:rPr>
          <w:rFonts w:cstheme="minorHAnsi"/>
          <w:color w:val="000000" w:themeColor="text1"/>
          <w:sz w:val="20"/>
          <w:szCs w:val="20"/>
        </w:rPr>
        <w:t>ed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 and PyMol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E81922" w:rsidRPr="00A942DE">
        <w:rPr>
          <w:rFonts w:cstheme="minorHAnsi"/>
          <w:color w:val="000000" w:themeColor="text1"/>
          <w:sz w:val="20"/>
          <w:szCs w:val="20"/>
        </w:rPr>
        <w:t xml:space="preserve">to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identify genetic targets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for </w:t>
      </w:r>
      <w:r w:rsidR="00F45B45" w:rsidRPr="00A942DE">
        <w:rPr>
          <w:rFonts w:cstheme="minorHAnsi"/>
          <w:color w:val="000000" w:themeColor="text1"/>
          <w:sz w:val="20"/>
          <w:szCs w:val="20"/>
        </w:rPr>
        <w:t xml:space="preserve">children’s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cancer,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18 citations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2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1</w:t>
        </w:r>
      </w:hyperlink>
      <w:r w:rsidRPr="00A942DE">
        <w:rPr>
          <w:rFonts w:cstheme="minorHAnsi"/>
          <w:color w:val="000000" w:themeColor="text1"/>
          <w:sz w:val="20"/>
          <w:szCs w:val="20"/>
        </w:rPr>
        <w:t xml:space="preserve"> | </w:t>
      </w:r>
      <w:hyperlink r:id="rId23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2</w:t>
        </w:r>
      </w:hyperlink>
      <w:r w:rsidR="00214588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3599473" w14:textId="72119961" w:rsidR="008B458D" w:rsidRPr="00A942DE" w:rsidRDefault="00214588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Data-analyst</w:t>
      </w:r>
      <w:r w:rsidR="003D763B" w:rsidRPr="00A942DE">
        <w:rPr>
          <w:rFonts w:cstheme="minorHAnsi"/>
          <w:color w:val="000000" w:themeColor="text1"/>
          <w:sz w:val="20"/>
          <w:szCs w:val="20"/>
        </w:rPr>
        <w:t>,</w:t>
      </w:r>
      <w:r w:rsidR="003F140F" w:rsidRPr="00A942DE">
        <w:rPr>
          <w:rFonts w:cstheme="minorHAnsi"/>
          <w:color w:val="000000" w:themeColor="text1"/>
          <w:sz w:val="20"/>
          <w:szCs w:val="20"/>
        </w:rPr>
        <w:t xml:space="preserve"> found that using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 Felix AI, an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NLP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model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, </w:t>
      </w:r>
      <w:r w:rsidR="0055304B" w:rsidRPr="00A942DE">
        <w:rPr>
          <w:rFonts w:cstheme="minorHAnsi"/>
          <w:color w:val="000000" w:themeColor="text1"/>
          <w:sz w:val="20"/>
          <w:szCs w:val="20"/>
        </w:rPr>
        <w:t>boosted post-surgical recovery</w:t>
      </w:r>
      <w:r w:rsidR="005D5518" w:rsidRPr="00A942DE">
        <w:rPr>
          <w:rFonts w:cstheme="minorHAnsi"/>
          <w:color w:val="000000" w:themeColor="text1"/>
          <w:sz w:val="20"/>
          <w:szCs w:val="20"/>
        </w:rPr>
        <w:t xml:space="preserve"> and</w:t>
      </w:r>
      <w:r w:rsidR="0055304B" w:rsidRPr="00A942DE">
        <w:rPr>
          <w:rFonts w:cstheme="minorHAnsi"/>
          <w:color w:val="000000" w:themeColor="text1"/>
          <w:sz w:val="20"/>
          <w:szCs w:val="20"/>
        </w:rPr>
        <w:t xml:space="preserve"> sav</w:t>
      </w:r>
      <w:r w:rsidR="005D5518" w:rsidRPr="00A942DE">
        <w:rPr>
          <w:rFonts w:cstheme="minorHAnsi"/>
          <w:color w:val="000000" w:themeColor="text1"/>
          <w:sz w:val="20"/>
          <w:szCs w:val="20"/>
        </w:rPr>
        <w:t>ed</w:t>
      </w:r>
      <w:r w:rsidR="0055304B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D5518" w:rsidRPr="00A942DE">
        <w:rPr>
          <w:rFonts w:cstheme="minorHAnsi"/>
          <w:color w:val="000000" w:themeColor="text1"/>
          <w:sz w:val="20"/>
          <w:szCs w:val="20"/>
        </w:rPr>
        <w:t xml:space="preserve">time, 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="002D2FC7" w:rsidRPr="00A942DE">
        <w:rPr>
          <w:rFonts w:cstheme="minorHAnsi"/>
          <w:b/>
          <w:bCs/>
          <w:color w:val="000000" w:themeColor="text1"/>
          <w:sz w:val="20"/>
          <w:szCs w:val="20"/>
        </w:rPr>
        <w:t>49 citations</w:t>
      </w:r>
      <w:r w:rsidR="002D2FC7"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hyperlink r:id="rId24" w:tgtFrame="_blank" w:history="1">
        <w:r w:rsidRPr="00A942DE">
          <w:rPr>
            <w:rStyle w:val="Hyperlink"/>
            <w:rFonts w:cstheme="minorHAnsi"/>
            <w:color w:val="000000" w:themeColor="text1"/>
            <w:sz w:val="20"/>
            <w:szCs w:val="20"/>
          </w:rPr>
          <w:t>Paper 3</w:t>
        </w:r>
      </w:hyperlink>
      <w:r w:rsidR="002D2FC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70AFE0D" w14:textId="77777777" w:rsidR="004E29EF" w:rsidRPr="00A942DE" w:rsidRDefault="004E29EF" w:rsidP="004E29EF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10"/>
          <w:szCs w:val="10"/>
        </w:rPr>
      </w:pPr>
    </w:p>
    <w:p w14:paraId="6A3E89AB" w14:textId="75F85780" w:rsidR="00122C65" w:rsidRPr="00A942DE" w:rsidRDefault="00122C65" w:rsidP="00122C65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25" w:history="1">
        <w:r w:rsidRPr="00A942DE">
          <w:rPr>
            <w:rStyle w:val="Hyperlink"/>
            <w:b/>
            <w:bCs/>
            <w:color w:val="000000" w:themeColor="text1"/>
            <w:sz w:val="20"/>
            <w:szCs w:val="20"/>
          </w:rPr>
          <w:t>Co-Medical</w:t>
        </w:r>
      </w:hyperlink>
      <w:r w:rsidRPr="00A942DE">
        <w:rPr>
          <w:sz w:val="20"/>
          <w:szCs w:val="20"/>
        </w:rPr>
        <w:t xml:space="preserve"> </w:t>
      </w:r>
      <w:r w:rsidR="00304787" w:rsidRPr="00A942DE">
        <w:rPr>
          <w:sz w:val="20"/>
          <w:szCs w:val="20"/>
        </w:rPr>
        <w:t>-</w:t>
      </w:r>
      <w:r w:rsidRPr="00A942DE">
        <w:rPr>
          <w:sz w:val="20"/>
          <w:szCs w:val="20"/>
        </w:rPr>
        <w:t xml:space="preserve"> </w:t>
      </w:r>
      <w:r w:rsidR="003F5B69" w:rsidRPr="00A942DE">
        <w:rPr>
          <w:sz w:val="20"/>
          <w:szCs w:val="20"/>
        </w:rPr>
        <w:t>AI Triage Nurse</w:t>
      </w:r>
      <w:r w:rsidRPr="00A942DE">
        <w:rPr>
          <w:sz w:val="20"/>
          <w:szCs w:val="20"/>
        </w:rPr>
        <w:tab/>
      </w:r>
      <w:r w:rsidRPr="00A942DE">
        <w:rPr>
          <w:i/>
          <w:iCs/>
          <w:sz w:val="20"/>
          <w:szCs w:val="20"/>
        </w:rPr>
        <w:t>University of Toronto Hacks 11</w:t>
      </w:r>
      <w:r w:rsidRPr="00A942DE">
        <w:rPr>
          <w:sz w:val="20"/>
          <w:szCs w:val="20"/>
        </w:rPr>
        <w:tab/>
      </w:r>
      <w:r w:rsidR="00FA43BC" w:rsidRPr="00A942DE">
        <w:rPr>
          <w:rFonts w:cstheme="minorHAnsi"/>
          <w:i/>
          <w:iCs/>
          <w:color w:val="000000" w:themeColor="text1"/>
          <w:sz w:val="20"/>
          <w:szCs w:val="20"/>
        </w:rPr>
        <w:t>1</w:t>
      </w:r>
      <w:r w:rsidR="00033DA4" w:rsidRPr="00A942DE">
        <w:rPr>
          <w:rFonts w:cstheme="minorHAnsi"/>
          <w:i/>
          <w:iCs/>
          <w:color w:val="000000" w:themeColor="text1"/>
          <w:sz w:val="20"/>
          <w:szCs w:val="20"/>
        </w:rPr>
        <w:t>/202</w:t>
      </w:r>
      <w:r w:rsidR="00FA43BC" w:rsidRPr="00A942DE">
        <w:rPr>
          <w:rFonts w:cstheme="minorHAnsi"/>
          <w:i/>
          <w:iCs/>
          <w:color w:val="000000" w:themeColor="text1"/>
          <w:sz w:val="20"/>
          <w:szCs w:val="20"/>
        </w:rPr>
        <w:t>4</w:t>
      </w:r>
    </w:p>
    <w:p w14:paraId="3F31C2D1" w14:textId="1437C644" w:rsidR="003A7249" w:rsidRPr="00A942DE" w:rsidRDefault="00122C65" w:rsidP="00122C65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A942DE">
        <w:rPr>
          <w:sz w:val="20"/>
          <w:szCs w:val="20"/>
        </w:rPr>
        <w:t xml:space="preserve">Built an </w:t>
      </w:r>
      <w:r w:rsidR="00B46F13" w:rsidRPr="00A942DE">
        <w:rPr>
          <w:b/>
          <w:bCs/>
          <w:sz w:val="20"/>
          <w:szCs w:val="20"/>
        </w:rPr>
        <w:t>LLM</w:t>
      </w:r>
      <w:r w:rsidR="00975090" w:rsidRPr="00A942DE">
        <w:rPr>
          <w:sz w:val="20"/>
          <w:szCs w:val="20"/>
        </w:rPr>
        <w:t xml:space="preserve">-powered </w:t>
      </w:r>
      <w:r w:rsidR="007009E0" w:rsidRPr="00A942DE">
        <w:rPr>
          <w:b/>
          <w:bCs/>
          <w:sz w:val="20"/>
          <w:szCs w:val="20"/>
        </w:rPr>
        <w:t>Triage consultant</w:t>
      </w:r>
      <w:r w:rsidR="00B46F13" w:rsidRPr="00A942DE">
        <w:rPr>
          <w:sz w:val="20"/>
          <w:szCs w:val="20"/>
        </w:rPr>
        <w:t xml:space="preserve"> web app </w:t>
      </w:r>
      <w:r w:rsidRPr="00A942DE">
        <w:rPr>
          <w:sz w:val="20"/>
          <w:szCs w:val="20"/>
        </w:rPr>
        <w:t xml:space="preserve">using Python, Cohere LLM, &amp; NextJS to </w:t>
      </w:r>
      <w:r w:rsidR="00861FA7" w:rsidRPr="00A942DE">
        <w:t xml:space="preserve">reduce </w:t>
      </w:r>
      <w:r w:rsidRPr="00A942DE">
        <w:rPr>
          <w:sz w:val="20"/>
          <w:szCs w:val="20"/>
        </w:rPr>
        <w:t>emergency room</w:t>
      </w:r>
      <w:r w:rsidR="004B03BD" w:rsidRPr="00A942DE">
        <w:rPr>
          <w:sz w:val="20"/>
          <w:szCs w:val="20"/>
        </w:rPr>
        <w:t xml:space="preserve"> </w:t>
      </w:r>
      <w:r w:rsidR="00C81722" w:rsidRPr="00A942DE">
        <w:rPr>
          <w:sz w:val="20"/>
          <w:szCs w:val="20"/>
        </w:rPr>
        <w:t>waiting time.</w:t>
      </w:r>
    </w:p>
    <w:p w14:paraId="3F982D5C" w14:textId="2A3B2FFC" w:rsidR="009B4AC9" w:rsidRPr="00A942DE" w:rsidRDefault="00122C65" w:rsidP="00122C65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A942DE">
        <w:rPr>
          <w:sz w:val="20"/>
          <w:szCs w:val="20"/>
        </w:rPr>
        <w:t xml:space="preserve">Utilized </w:t>
      </w:r>
      <w:r w:rsidR="008533A5" w:rsidRPr="00A942DE">
        <w:rPr>
          <w:b/>
          <w:bCs/>
          <w:sz w:val="20"/>
          <w:szCs w:val="20"/>
        </w:rPr>
        <w:t>Cohere</w:t>
      </w:r>
      <w:r w:rsidRPr="00A942DE">
        <w:rPr>
          <w:b/>
          <w:bCs/>
          <w:sz w:val="20"/>
          <w:szCs w:val="20"/>
        </w:rPr>
        <w:t xml:space="preserve"> Classify</w:t>
      </w:r>
      <w:r w:rsidRPr="00A942DE">
        <w:rPr>
          <w:sz w:val="20"/>
          <w:szCs w:val="20"/>
        </w:rPr>
        <w:t xml:space="preserve"> as a supervised learning analogue to provide </w:t>
      </w:r>
      <w:r w:rsidR="00A00C09" w:rsidRPr="00A942DE">
        <w:rPr>
          <w:sz w:val="20"/>
          <w:szCs w:val="20"/>
        </w:rPr>
        <w:t>triage and diagnosis</w:t>
      </w:r>
      <w:r w:rsidRPr="00A942DE">
        <w:rPr>
          <w:sz w:val="20"/>
          <w:szCs w:val="20"/>
        </w:rPr>
        <w:t xml:space="preserve"> with citations</w:t>
      </w:r>
      <w:r w:rsidR="00C81722" w:rsidRPr="00A942DE">
        <w:rPr>
          <w:sz w:val="20"/>
          <w:szCs w:val="20"/>
        </w:rPr>
        <w:t xml:space="preserve"> to </w:t>
      </w:r>
      <w:r w:rsidR="00A00C09" w:rsidRPr="00A942DE">
        <w:rPr>
          <w:sz w:val="20"/>
          <w:szCs w:val="20"/>
        </w:rPr>
        <w:t>scientific sources</w:t>
      </w:r>
      <w:r w:rsidR="003A7249" w:rsidRPr="00A942DE">
        <w:rPr>
          <w:sz w:val="20"/>
          <w:szCs w:val="20"/>
        </w:rPr>
        <w:t>.</w:t>
      </w:r>
    </w:p>
    <w:sectPr w:rsidR="009B4AC9" w:rsidRPr="00A942DE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EDE04" w14:textId="77777777" w:rsidR="005C7F5F" w:rsidRDefault="005C7F5F" w:rsidP="00C56DF8">
      <w:pPr>
        <w:spacing w:after="0" w:line="240" w:lineRule="auto"/>
      </w:pPr>
      <w:r>
        <w:separator/>
      </w:r>
    </w:p>
  </w:endnote>
  <w:endnote w:type="continuationSeparator" w:id="0">
    <w:p w14:paraId="79125067" w14:textId="77777777" w:rsidR="005C7F5F" w:rsidRDefault="005C7F5F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087CA" w14:textId="77777777" w:rsidR="005C7F5F" w:rsidRDefault="005C7F5F" w:rsidP="00C56DF8">
      <w:pPr>
        <w:spacing w:after="0" w:line="240" w:lineRule="auto"/>
      </w:pPr>
      <w:r>
        <w:separator/>
      </w:r>
    </w:p>
  </w:footnote>
  <w:footnote w:type="continuationSeparator" w:id="0">
    <w:p w14:paraId="06D619BA" w14:textId="77777777" w:rsidR="005C7F5F" w:rsidRDefault="005C7F5F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8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7"/>
  </w:num>
  <w:num w:numId="2" w16cid:durableId="584144968">
    <w:abstractNumId w:val="3"/>
  </w:num>
  <w:num w:numId="3" w16cid:durableId="1438981018">
    <w:abstractNumId w:val="13"/>
  </w:num>
  <w:num w:numId="4" w16cid:durableId="626470630">
    <w:abstractNumId w:val="27"/>
  </w:num>
  <w:num w:numId="5" w16cid:durableId="934169105">
    <w:abstractNumId w:val="30"/>
  </w:num>
  <w:num w:numId="6" w16cid:durableId="1111704533">
    <w:abstractNumId w:val="5"/>
  </w:num>
  <w:num w:numId="7" w16cid:durableId="2018266624">
    <w:abstractNumId w:val="6"/>
  </w:num>
  <w:num w:numId="8" w16cid:durableId="1656834312">
    <w:abstractNumId w:val="4"/>
  </w:num>
  <w:num w:numId="9" w16cid:durableId="1872764911">
    <w:abstractNumId w:val="18"/>
  </w:num>
  <w:num w:numId="10" w16cid:durableId="655692037">
    <w:abstractNumId w:val="9"/>
  </w:num>
  <w:num w:numId="11" w16cid:durableId="965894631">
    <w:abstractNumId w:val="26"/>
  </w:num>
  <w:num w:numId="12" w16cid:durableId="806823609">
    <w:abstractNumId w:val="15"/>
  </w:num>
  <w:num w:numId="13" w16cid:durableId="1918632689">
    <w:abstractNumId w:val="11"/>
  </w:num>
  <w:num w:numId="14" w16cid:durableId="2073769850">
    <w:abstractNumId w:val="16"/>
  </w:num>
  <w:num w:numId="15" w16cid:durableId="71857979">
    <w:abstractNumId w:val="19"/>
  </w:num>
  <w:num w:numId="16" w16cid:durableId="1553031956">
    <w:abstractNumId w:val="32"/>
  </w:num>
  <w:num w:numId="17" w16cid:durableId="1909071315">
    <w:abstractNumId w:val="29"/>
  </w:num>
  <w:num w:numId="18" w16cid:durableId="1677732619">
    <w:abstractNumId w:val="25"/>
  </w:num>
  <w:num w:numId="19" w16cid:durableId="1618829300">
    <w:abstractNumId w:val="21"/>
  </w:num>
  <w:num w:numId="20" w16cid:durableId="1473867484">
    <w:abstractNumId w:val="1"/>
  </w:num>
  <w:num w:numId="21" w16cid:durableId="1400862245">
    <w:abstractNumId w:val="14"/>
  </w:num>
  <w:num w:numId="22" w16cid:durableId="1293175991">
    <w:abstractNumId w:val="28"/>
  </w:num>
  <w:num w:numId="23" w16cid:durableId="55319234">
    <w:abstractNumId w:val="24"/>
  </w:num>
  <w:num w:numId="24" w16cid:durableId="341055028">
    <w:abstractNumId w:val="31"/>
  </w:num>
  <w:num w:numId="25" w16cid:durableId="405422946">
    <w:abstractNumId w:val="23"/>
  </w:num>
  <w:num w:numId="26" w16cid:durableId="1734037448">
    <w:abstractNumId w:val="20"/>
  </w:num>
  <w:num w:numId="27" w16cid:durableId="278296688">
    <w:abstractNumId w:val="10"/>
  </w:num>
  <w:num w:numId="28" w16cid:durableId="54204186">
    <w:abstractNumId w:val="8"/>
  </w:num>
  <w:num w:numId="29" w16cid:durableId="1800805961">
    <w:abstractNumId w:val="0"/>
  </w:num>
  <w:num w:numId="30" w16cid:durableId="688021093">
    <w:abstractNumId w:val="7"/>
  </w:num>
  <w:num w:numId="31" w16cid:durableId="1172642147">
    <w:abstractNumId w:val="12"/>
  </w:num>
  <w:num w:numId="32" w16cid:durableId="1973250857">
    <w:abstractNumId w:val="22"/>
  </w:num>
  <w:num w:numId="33" w16cid:durableId="151764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384"/>
    <w:rsid w:val="00014979"/>
    <w:rsid w:val="000172DA"/>
    <w:rsid w:val="0002598F"/>
    <w:rsid w:val="00026E87"/>
    <w:rsid w:val="000302AE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71073"/>
    <w:rsid w:val="000710B5"/>
    <w:rsid w:val="0007335D"/>
    <w:rsid w:val="0007366C"/>
    <w:rsid w:val="00075151"/>
    <w:rsid w:val="000802D1"/>
    <w:rsid w:val="00080AD7"/>
    <w:rsid w:val="000822F1"/>
    <w:rsid w:val="00084549"/>
    <w:rsid w:val="00085B06"/>
    <w:rsid w:val="00086F7C"/>
    <w:rsid w:val="0009165C"/>
    <w:rsid w:val="00091FFA"/>
    <w:rsid w:val="000922A5"/>
    <w:rsid w:val="00093C33"/>
    <w:rsid w:val="00095597"/>
    <w:rsid w:val="000977F1"/>
    <w:rsid w:val="00097DB0"/>
    <w:rsid w:val="000A4E4E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5AE"/>
    <w:rsid w:val="00101B75"/>
    <w:rsid w:val="00101F3F"/>
    <w:rsid w:val="0010377C"/>
    <w:rsid w:val="00107F46"/>
    <w:rsid w:val="00112457"/>
    <w:rsid w:val="00112CB1"/>
    <w:rsid w:val="001163E4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872CA"/>
    <w:rsid w:val="001905BE"/>
    <w:rsid w:val="001934B1"/>
    <w:rsid w:val="00193AA2"/>
    <w:rsid w:val="00194DEE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6F4"/>
    <w:rsid w:val="001D38F1"/>
    <w:rsid w:val="001D5407"/>
    <w:rsid w:val="001D7134"/>
    <w:rsid w:val="001E09A0"/>
    <w:rsid w:val="001E0F88"/>
    <w:rsid w:val="001E2F6F"/>
    <w:rsid w:val="001E4596"/>
    <w:rsid w:val="001F0A25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1D2A"/>
    <w:rsid w:val="00222641"/>
    <w:rsid w:val="00223BE9"/>
    <w:rsid w:val="0022499F"/>
    <w:rsid w:val="00225AD4"/>
    <w:rsid w:val="00227432"/>
    <w:rsid w:val="00233908"/>
    <w:rsid w:val="0024005A"/>
    <w:rsid w:val="0024030F"/>
    <w:rsid w:val="00241968"/>
    <w:rsid w:val="00243F2D"/>
    <w:rsid w:val="00244804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30158E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20C12"/>
    <w:rsid w:val="00322882"/>
    <w:rsid w:val="00324587"/>
    <w:rsid w:val="00333774"/>
    <w:rsid w:val="003342F3"/>
    <w:rsid w:val="00336A00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A3982"/>
    <w:rsid w:val="003A7249"/>
    <w:rsid w:val="003B00A8"/>
    <w:rsid w:val="003B1583"/>
    <w:rsid w:val="003B25D1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D2F35"/>
    <w:rsid w:val="003D433F"/>
    <w:rsid w:val="003D483C"/>
    <w:rsid w:val="003D6E1D"/>
    <w:rsid w:val="003D7634"/>
    <w:rsid w:val="003D763B"/>
    <w:rsid w:val="003D7ADA"/>
    <w:rsid w:val="003E060E"/>
    <w:rsid w:val="003E1F25"/>
    <w:rsid w:val="003E2A5D"/>
    <w:rsid w:val="003E2B04"/>
    <w:rsid w:val="003E4E41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7AF0"/>
    <w:rsid w:val="00410694"/>
    <w:rsid w:val="00411449"/>
    <w:rsid w:val="00411CC4"/>
    <w:rsid w:val="0041415D"/>
    <w:rsid w:val="004158B6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4836"/>
    <w:rsid w:val="00444B76"/>
    <w:rsid w:val="00447404"/>
    <w:rsid w:val="00453A36"/>
    <w:rsid w:val="00454E89"/>
    <w:rsid w:val="00456DB2"/>
    <w:rsid w:val="00457BD3"/>
    <w:rsid w:val="004604AF"/>
    <w:rsid w:val="004615C7"/>
    <w:rsid w:val="004626E5"/>
    <w:rsid w:val="00463024"/>
    <w:rsid w:val="00464F50"/>
    <w:rsid w:val="00465220"/>
    <w:rsid w:val="00470BB9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11A2"/>
    <w:rsid w:val="0049303A"/>
    <w:rsid w:val="00493220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B03BD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C78B6"/>
    <w:rsid w:val="004D0333"/>
    <w:rsid w:val="004D0657"/>
    <w:rsid w:val="004D0E9F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5BB9"/>
    <w:rsid w:val="0057672B"/>
    <w:rsid w:val="0057719F"/>
    <w:rsid w:val="00584739"/>
    <w:rsid w:val="00585F61"/>
    <w:rsid w:val="00587696"/>
    <w:rsid w:val="00590151"/>
    <w:rsid w:val="005923E6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7217"/>
    <w:rsid w:val="005E2872"/>
    <w:rsid w:val="005F0DE3"/>
    <w:rsid w:val="005F4FDC"/>
    <w:rsid w:val="005F6702"/>
    <w:rsid w:val="006046D4"/>
    <w:rsid w:val="00611479"/>
    <w:rsid w:val="00613554"/>
    <w:rsid w:val="00613D9E"/>
    <w:rsid w:val="0061461C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57D03"/>
    <w:rsid w:val="006610C5"/>
    <w:rsid w:val="00661967"/>
    <w:rsid w:val="00662DBF"/>
    <w:rsid w:val="00663174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E72"/>
    <w:rsid w:val="006E59D2"/>
    <w:rsid w:val="006E5A92"/>
    <w:rsid w:val="006E6344"/>
    <w:rsid w:val="006E7C86"/>
    <w:rsid w:val="006F2B41"/>
    <w:rsid w:val="006F3D8C"/>
    <w:rsid w:val="007009E0"/>
    <w:rsid w:val="007010A5"/>
    <w:rsid w:val="007032ED"/>
    <w:rsid w:val="00703A61"/>
    <w:rsid w:val="00703D2C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7620"/>
    <w:rsid w:val="00727E7F"/>
    <w:rsid w:val="007317A5"/>
    <w:rsid w:val="0074030B"/>
    <w:rsid w:val="0074133C"/>
    <w:rsid w:val="00745F42"/>
    <w:rsid w:val="007477A6"/>
    <w:rsid w:val="0075021E"/>
    <w:rsid w:val="00753862"/>
    <w:rsid w:val="00753C89"/>
    <w:rsid w:val="0075537B"/>
    <w:rsid w:val="007570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2AB4"/>
    <w:rsid w:val="00783BEF"/>
    <w:rsid w:val="007858EA"/>
    <w:rsid w:val="00785C79"/>
    <w:rsid w:val="00793EAE"/>
    <w:rsid w:val="0079498A"/>
    <w:rsid w:val="0079631C"/>
    <w:rsid w:val="00796E1E"/>
    <w:rsid w:val="007A14FE"/>
    <w:rsid w:val="007A53AC"/>
    <w:rsid w:val="007A57B0"/>
    <w:rsid w:val="007A5E83"/>
    <w:rsid w:val="007A6B65"/>
    <w:rsid w:val="007A7CE0"/>
    <w:rsid w:val="007A7D7E"/>
    <w:rsid w:val="007B1B44"/>
    <w:rsid w:val="007B298C"/>
    <w:rsid w:val="007B3726"/>
    <w:rsid w:val="007B3A05"/>
    <w:rsid w:val="007B48E9"/>
    <w:rsid w:val="007B6745"/>
    <w:rsid w:val="007B6E61"/>
    <w:rsid w:val="007C3C59"/>
    <w:rsid w:val="007C4622"/>
    <w:rsid w:val="007D14BA"/>
    <w:rsid w:val="007D1AB6"/>
    <w:rsid w:val="007D34F7"/>
    <w:rsid w:val="007D597D"/>
    <w:rsid w:val="007E136F"/>
    <w:rsid w:val="007E1EBB"/>
    <w:rsid w:val="007E269E"/>
    <w:rsid w:val="007E27EF"/>
    <w:rsid w:val="007E2C07"/>
    <w:rsid w:val="007E2EEF"/>
    <w:rsid w:val="007E4541"/>
    <w:rsid w:val="007E4D9D"/>
    <w:rsid w:val="007E644B"/>
    <w:rsid w:val="007F12B6"/>
    <w:rsid w:val="007F1403"/>
    <w:rsid w:val="007F2BC0"/>
    <w:rsid w:val="007F3927"/>
    <w:rsid w:val="007F39A5"/>
    <w:rsid w:val="007F7FDE"/>
    <w:rsid w:val="008013EF"/>
    <w:rsid w:val="00805D89"/>
    <w:rsid w:val="00807427"/>
    <w:rsid w:val="008077F6"/>
    <w:rsid w:val="008103D1"/>
    <w:rsid w:val="0081135E"/>
    <w:rsid w:val="00815AF9"/>
    <w:rsid w:val="008179A9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3A5"/>
    <w:rsid w:val="008535FC"/>
    <w:rsid w:val="00856D43"/>
    <w:rsid w:val="00857EAC"/>
    <w:rsid w:val="0086030A"/>
    <w:rsid w:val="00861FA7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B458D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E03"/>
    <w:rsid w:val="009073A6"/>
    <w:rsid w:val="00907CA5"/>
    <w:rsid w:val="00907DDD"/>
    <w:rsid w:val="00910985"/>
    <w:rsid w:val="00911958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46D6C"/>
    <w:rsid w:val="00950101"/>
    <w:rsid w:val="0095799D"/>
    <w:rsid w:val="00960178"/>
    <w:rsid w:val="0096033E"/>
    <w:rsid w:val="00964396"/>
    <w:rsid w:val="0096700F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494E"/>
    <w:rsid w:val="009D7C5A"/>
    <w:rsid w:val="009E079B"/>
    <w:rsid w:val="009E0FB2"/>
    <w:rsid w:val="009E2921"/>
    <w:rsid w:val="009E5F36"/>
    <w:rsid w:val="009E77EC"/>
    <w:rsid w:val="009E7AC6"/>
    <w:rsid w:val="009F095E"/>
    <w:rsid w:val="009F1ACD"/>
    <w:rsid w:val="009F26FD"/>
    <w:rsid w:val="009F6BB9"/>
    <w:rsid w:val="00A00C09"/>
    <w:rsid w:val="00A030C6"/>
    <w:rsid w:val="00A05AE1"/>
    <w:rsid w:val="00A1087F"/>
    <w:rsid w:val="00A1094A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651B"/>
    <w:rsid w:val="00B26EA8"/>
    <w:rsid w:val="00B3002E"/>
    <w:rsid w:val="00B31F04"/>
    <w:rsid w:val="00B3228C"/>
    <w:rsid w:val="00B341DB"/>
    <w:rsid w:val="00B35152"/>
    <w:rsid w:val="00B35525"/>
    <w:rsid w:val="00B36090"/>
    <w:rsid w:val="00B37388"/>
    <w:rsid w:val="00B40A15"/>
    <w:rsid w:val="00B43AFE"/>
    <w:rsid w:val="00B43FA4"/>
    <w:rsid w:val="00B441F8"/>
    <w:rsid w:val="00B461DC"/>
    <w:rsid w:val="00B463CC"/>
    <w:rsid w:val="00B46F13"/>
    <w:rsid w:val="00B4782E"/>
    <w:rsid w:val="00B509BB"/>
    <w:rsid w:val="00B54C36"/>
    <w:rsid w:val="00B60C7F"/>
    <w:rsid w:val="00B6377A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6B1F"/>
    <w:rsid w:val="00BD4E40"/>
    <w:rsid w:val="00BE6870"/>
    <w:rsid w:val="00BF1C48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14AE4"/>
    <w:rsid w:val="00C20183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1F7E"/>
    <w:rsid w:val="00C51F97"/>
    <w:rsid w:val="00C56DF8"/>
    <w:rsid w:val="00C61374"/>
    <w:rsid w:val="00C61BCE"/>
    <w:rsid w:val="00C61DAE"/>
    <w:rsid w:val="00C6590F"/>
    <w:rsid w:val="00C6670A"/>
    <w:rsid w:val="00C70538"/>
    <w:rsid w:val="00C715BE"/>
    <w:rsid w:val="00C76FD4"/>
    <w:rsid w:val="00C8018D"/>
    <w:rsid w:val="00C81143"/>
    <w:rsid w:val="00C815DE"/>
    <w:rsid w:val="00C81722"/>
    <w:rsid w:val="00C81C78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10D1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4EEF"/>
    <w:rsid w:val="00D0578D"/>
    <w:rsid w:val="00D05C95"/>
    <w:rsid w:val="00D07220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3563A"/>
    <w:rsid w:val="00D35A26"/>
    <w:rsid w:val="00D4148C"/>
    <w:rsid w:val="00D42C45"/>
    <w:rsid w:val="00D43E7C"/>
    <w:rsid w:val="00D445F2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7E15"/>
    <w:rsid w:val="00D72CFD"/>
    <w:rsid w:val="00D73E31"/>
    <w:rsid w:val="00D7513E"/>
    <w:rsid w:val="00D75B8F"/>
    <w:rsid w:val="00D775E7"/>
    <w:rsid w:val="00D80A0F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ABD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111E"/>
    <w:rsid w:val="00DB17E4"/>
    <w:rsid w:val="00DB4128"/>
    <w:rsid w:val="00DB4569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3302"/>
    <w:rsid w:val="00E16DCF"/>
    <w:rsid w:val="00E17E09"/>
    <w:rsid w:val="00E20319"/>
    <w:rsid w:val="00E2103A"/>
    <w:rsid w:val="00E2260F"/>
    <w:rsid w:val="00E23279"/>
    <w:rsid w:val="00E268FB"/>
    <w:rsid w:val="00E31602"/>
    <w:rsid w:val="00E32EBA"/>
    <w:rsid w:val="00E34444"/>
    <w:rsid w:val="00E35E9C"/>
    <w:rsid w:val="00E373F1"/>
    <w:rsid w:val="00E4059C"/>
    <w:rsid w:val="00E40728"/>
    <w:rsid w:val="00E40F43"/>
    <w:rsid w:val="00E4193D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710DD"/>
    <w:rsid w:val="00E71265"/>
    <w:rsid w:val="00E7194A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45E7"/>
    <w:rsid w:val="00E96CCF"/>
    <w:rsid w:val="00E973D1"/>
    <w:rsid w:val="00EA18A2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367F"/>
    <w:rsid w:val="00EB5EE8"/>
    <w:rsid w:val="00EB78C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2151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3B7"/>
    <w:rsid w:val="00F15C86"/>
    <w:rsid w:val="00F17158"/>
    <w:rsid w:val="00F174DF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69F3"/>
    <w:rsid w:val="00FE7E51"/>
    <w:rsid w:val="00FF452B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2024.cusec.net/" TargetMode="External"/><Relationship Id="rId18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uottahack.ca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uottawa.ca/study/this-is-uottawa/hands-on-experience" TargetMode="External"/><Relationship Id="rId17" Type="http://schemas.openxmlformats.org/officeDocument/2006/relationships/hyperlink" Target="https://www.intuit.com/ca/" TargetMode="External"/><Relationship Id="rId25" Type="http://schemas.openxmlformats.org/officeDocument/2006/relationships/hyperlink" Target="https://github.com/uOttaHackUofT/Co.me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anada.ca/en/public-services-procurement/news/2017/08/government_of_canadaannounceslong-terminvestmentintheroyalcanadi.html" TargetMode="External"/><Relationship Id="rId20" Type="http://schemas.openxmlformats.org/officeDocument/2006/relationships/hyperlink" Target="https://www.ciena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hyperlink" Target="https://doi.org/10.1016/j.asmr.2023.01.0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alesgroup.com/en" TargetMode="External"/><Relationship Id="rId23" Type="http://schemas.openxmlformats.org/officeDocument/2006/relationships/hyperlink" Target="https://doi.org/10.1016/j.gene.2024.148131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www.rbcroyalban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ubcphus.org/2022/02/oquic-2022-call-for-abstracts/" TargetMode="External"/><Relationship Id="rId22" Type="http://schemas.openxmlformats.org/officeDocument/2006/relationships/hyperlink" Target="https://doi.org/10.1128/mcb.00189-20" TargetMode="External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294</cp:revision>
  <cp:lastPrinted>2026-01-28T02:35:00Z</cp:lastPrinted>
  <dcterms:created xsi:type="dcterms:W3CDTF">2025-11-23T00:40:00Z</dcterms:created>
  <dcterms:modified xsi:type="dcterms:W3CDTF">2026-02-04T15:33:00Z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