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p>
    <w:p>
      <w:pPr>
        <w:rPr>
          <w:rFonts w:hint="default"/>
        </w:rPr>
      </w:pPr>
      <w:r>
        <w:rPr>
          <w:rFonts w:hint="default"/>
        </w:rPr>
        <w:t>### **1. Structure and Layout**</w:t>
      </w:r>
    </w:p>
    <w:p>
      <w:pPr>
        <w:rPr>
          <w:rFonts w:hint="default"/>
        </w:rPr>
      </w:pPr>
      <w:r>
        <w:rPr>
          <w:rFonts w:hint="default"/>
        </w:rPr>
        <w:t>- **Home Page**:</w:t>
      </w:r>
    </w:p>
    <w:p>
      <w:pPr>
        <w:rPr>
          <w:rFonts w:hint="default"/>
        </w:rPr>
      </w:pPr>
      <w:r>
        <w:rPr>
          <w:rFonts w:hint="default"/>
        </w:rPr>
        <w:t xml:space="preserve">  - **Header**: Logo, site name "PinkCity Parichay," and a navigation bar with smooth scrolling links to all sections.</w:t>
      </w:r>
    </w:p>
    <w:p>
      <w:pPr>
        <w:rPr>
          <w:rFonts w:hint="default"/>
        </w:rPr>
      </w:pPr>
      <w:r>
        <w:rPr>
          <w:rFonts w:hint="default"/>
        </w:rPr>
        <w:t xml:space="preserve">  - **Hero Section**: A large, full-screen background image or video of Jaipur with an overlay of the city’s name and a tagline (e.g., "Discover the Heart of Rajasthan").</w:t>
      </w:r>
    </w:p>
    <w:p>
      <w:pPr>
        <w:rPr>
          <w:rFonts w:hint="default"/>
        </w:rPr>
      </w:pPr>
      <w:r>
        <w:rPr>
          <w:rFonts w:hint="default"/>
        </w:rPr>
        <w:t xml:space="preserve">  - **Preview Sections**: Short previews for each major section (History, Tourist Places, Food &amp; Restaurants, Current Events, etc.), each with an "Explore More" button leading to dedicated pages.</w:t>
      </w:r>
    </w:p>
    <w:p>
      <w:pPr>
        <w:rPr>
          <w:rFonts w:hint="default"/>
        </w:rPr>
      </w:pPr>
    </w:p>
    <w:p>
      <w:pPr>
        <w:rPr>
          <w:rFonts w:hint="default"/>
        </w:rPr>
      </w:pPr>
      <w:r>
        <w:rPr>
          <w:rFonts w:hint="default"/>
        </w:rPr>
        <w:t>- **Section Pages**:</w:t>
      </w:r>
    </w:p>
    <w:p>
      <w:pPr>
        <w:rPr>
          <w:rFonts w:hint="default"/>
        </w:rPr>
      </w:pPr>
      <w:r>
        <w:rPr>
          <w:rFonts w:hint="default"/>
        </w:rPr>
        <w:t xml:space="preserve">  - Each major topic (e.g., History, Tourist Places) gets its own detailed page with subsections. For instance, "Tourist Places" would include categories like "Most Visited," "Must Visit," etc., with images, videos, and ratings.</w:t>
      </w:r>
    </w:p>
    <w:p>
      <w:pPr>
        <w:rPr>
          <w:rFonts w:hint="default"/>
        </w:rPr>
      </w:pPr>
    </w:p>
    <w:p>
      <w:pPr>
        <w:rPr>
          <w:rFonts w:hint="default"/>
        </w:rPr>
      </w:pPr>
      <w:r>
        <w:rPr>
          <w:rFonts w:hint="default"/>
        </w:rPr>
        <w:t>### **2. Design and Visual Elements**</w:t>
      </w:r>
    </w:p>
    <w:p>
      <w:pPr>
        <w:rPr>
          <w:rFonts w:hint="default"/>
        </w:rPr>
      </w:pPr>
      <w:r>
        <w:rPr>
          <w:rFonts w:hint="default"/>
        </w:rPr>
        <w:t>- **Color Scheme**: A clean, classy white background with accents of gold, and shades of pink to reflect Jaipur's heritage as the Pink City.</w:t>
      </w:r>
    </w:p>
    <w:p>
      <w:pPr>
        <w:rPr>
          <w:rFonts w:hint="default"/>
        </w:rPr>
      </w:pPr>
      <w:r>
        <w:rPr>
          <w:rFonts w:hint="default"/>
        </w:rPr>
        <w:t>- **Fonts**: Elegant, readable fonts like "Merriweather" for body text and "Playfair Display" or "Oranienbaum" for headings.</w:t>
      </w:r>
    </w:p>
    <w:p>
      <w:pPr>
        <w:rPr>
          <w:rFonts w:hint="default"/>
        </w:rPr>
      </w:pPr>
      <w:r>
        <w:rPr>
          <w:rFonts w:hint="default"/>
        </w:rPr>
        <w:t>- **Transitions**: Smooth transitions for section previews and hover effects on buttons and links.</w:t>
      </w:r>
    </w:p>
    <w:p>
      <w:pPr>
        <w:rPr>
          <w:rFonts w:hint="default"/>
        </w:rPr>
      </w:pPr>
      <w:r>
        <w:rPr>
          <w:rFonts w:hint="default"/>
        </w:rPr>
        <w:t>- **Animations**: Subtle animations when scrolling, such as images sliding in, text fading in, and elements expanding.</w:t>
      </w:r>
    </w:p>
    <w:p>
      <w:pPr>
        <w:rPr>
          <w:rFonts w:hint="default"/>
        </w:rPr>
      </w:pPr>
    </w:p>
    <w:p>
      <w:pPr>
        <w:rPr>
          <w:rFonts w:hint="default"/>
        </w:rPr>
      </w:pPr>
      <w:r>
        <w:rPr>
          <w:rFonts w:hint="default"/>
        </w:rPr>
        <w:t>### **3. Functionality**</w:t>
      </w:r>
    </w:p>
    <w:p>
      <w:pPr>
        <w:rPr>
          <w:rFonts w:hint="default"/>
        </w:rPr>
      </w:pPr>
      <w:r>
        <w:rPr>
          <w:rFonts w:hint="default"/>
        </w:rPr>
        <w:t>- **Loading Screen**: A custom loading screen with an animation (e.g., spinning icon or progress bar) and the site name.</w:t>
      </w:r>
    </w:p>
    <w:p>
      <w:pPr>
        <w:rPr>
          <w:rFonts w:hint="default"/>
        </w:rPr>
      </w:pPr>
      <w:r>
        <w:rPr>
          <w:rFonts w:hint="default"/>
        </w:rPr>
        <w:t>- **Interactive Map**: Implemented using Google Maps API or a custom SVG map with clickable areas.</w:t>
      </w:r>
    </w:p>
    <w:p>
      <w:pPr>
        <w:rPr>
          <w:rFonts w:hint="default"/>
        </w:rPr>
      </w:pPr>
      <w:r>
        <w:rPr>
          <w:rFonts w:hint="default"/>
        </w:rPr>
        <w:t>- **Photo &amp; Video Galleries**: Lightbox galleries for images and videos, with captions and descriptions.</w:t>
      </w:r>
    </w:p>
    <w:p>
      <w:pPr>
        <w:rPr>
          <w:rFonts w:hint="default"/>
        </w:rPr>
      </w:pPr>
      <w:r>
        <w:rPr>
          <w:rFonts w:hint="default"/>
        </w:rPr>
        <w:t>- **Event Calendar**: JavaScript-based dynamic calendar with events listed and linked to more detailed information.</w:t>
      </w:r>
    </w:p>
    <w:p>
      <w:pPr>
        <w:rPr>
          <w:rFonts w:hint="default"/>
        </w:rPr>
      </w:pPr>
      <w:r>
        <w:rPr>
          <w:rFonts w:hint="default"/>
        </w:rPr>
        <w:t>- **Explore More Buttons**: JavaScript-powered buttons that expand preview sections or redirect to full pages.</w:t>
      </w:r>
    </w:p>
    <w:p>
      <w:pPr>
        <w:rPr>
          <w:rFonts w:hint="default"/>
        </w:rPr>
      </w:pPr>
      <w:r>
        <w:rPr>
          <w:rFonts w:hint="default"/>
        </w:rPr>
        <w:t>- **Review &amp; Rating System**: Basic JavaScript or a plugin to allow users to leave ratings and reviews for tourist places, restaurants, etc.</w:t>
      </w:r>
    </w:p>
    <w:p>
      <w:pPr>
        <w:rPr>
          <w:rFonts w:hint="default"/>
        </w:rPr>
      </w:pPr>
      <w:r>
        <w:rPr>
          <w:rFonts w:hint="default"/>
        </w:rPr>
        <w:t>- **Blog Section**: A simple blog where you or guest writers can post articles about Jaipur.</w:t>
      </w:r>
    </w:p>
    <w:p>
      <w:pPr>
        <w:rPr>
          <w:rFonts w:hint="default"/>
        </w:rPr>
      </w:pPr>
      <w:r>
        <w:rPr>
          <w:rFonts w:hint="default"/>
        </w:rPr>
        <w:t>- **Contact Form**: A contact form with fields for name, email, message, and a CAPTCHA for spam protection.</w:t>
      </w:r>
    </w:p>
    <w:p>
      <w:pPr>
        <w:rPr>
          <w:rFonts w:hint="default"/>
        </w:rPr>
      </w:pPr>
      <w:r>
        <w:rPr>
          <w:rFonts w:hint="default"/>
        </w:rPr>
        <w:t>- **Newsletter Signup**: Email subscription form linked to a service like Mailchimp.</w:t>
      </w:r>
    </w:p>
    <w:p>
      <w:pPr>
        <w:rPr>
          <w:rFonts w:hint="default"/>
        </w:rPr>
      </w:pPr>
    </w:p>
    <w:p>
      <w:pPr>
        <w:rPr>
          <w:rFonts w:hint="default"/>
        </w:rPr>
      </w:pPr>
      <w:r>
        <w:rPr>
          <w:rFonts w:hint="default"/>
        </w:rPr>
        <w:t>### **4. Implementation Steps**</w:t>
      </w:r>
    </w:p>
    <w:p>
      <w:pPr>
        <w:rPr>
          <w:rFonts w:hint="default"/>
        </w:rPr>
      </w:pPr>
      <w:r>
        <w:rPr>
          <w:rFonts w:hint="default"/>
        </w:rPr>
        <w:t>1. **HTML Structure**:</w:t>
      </w:r>
    </w:p>
    <w:p>
      <w:pPr>
        <w:rPr>
          <w:rFonts w:hint="default"/>
        </w:rPr>
      </w:pPr>
      <w:r>
        <w:rPr>
          <w:rFonts w:hint="default"/>
        </w:rPr>
        <w:t xml:space="preserve">   - Create the base structure with semantic HTML elements.</w:t>
      </w:r>
    </w:p>
    <w:p>
      <w:pPr>
        <w:rPr>
          <w:rFonts w:hint="default"/>
        </w:rPr>
      </w:pPr>
      <w:r>
        <w:rPr>
          <w:rFonts w:hint="default"/>
        </w:rPr>
        <w:t xml:space="preserve">   - Set up navigation, sections, and footer.</w:t>
      </w:r>
    </w:p>
    <w:p>
      <w:pPr>
        <w:rPr>
          <w:rFonts w:hint="default"/>
        </w:rPr>
      </w:pPr>
    </w:p>
    <w:p>
      <w:pPr>
        <w:rPr>
          <w:rFonts w:hint="default"/>
        </w:rPr>
      </w:pPr>
      <w:r>
        <w:rPr>
          <w:rFonts w:hint="default"/>
        </w:rPr>
        <w:t>2. **CSS Styling**:</w:t>
      </w:r>
    </w:p>
    <w:p>
      <w:pPr>
        <w:rPr>
          <w:rFonts w:hint="default"/>
        </w:rPr>
      </w:pPr>
      <w:r>
        <w:rPr>
          <w:rFonts w:hint="default"/>
        </w:rPr>
        <w:t xml:space="preserve">   - Apply the color scheme, fonts, and layout styles.</w:t>
      </w:r>
    </w:p>
    <w:p>
      <w:pPr>
        <w:rPr>
          <w:rFonts w:hint="default"/>
        </w:rPr>
      </w:pPr>
      <w:r>
        <w:rPr>
          <w:rFonts w:hint="default"/>
        </w:rPr>
        <w:t xml:space="preserve">   - Use CSS Grid and Flexbox for responsive design.</w:t>
      </w:r>
    </w:p>
    <w:p>
      <w:pPr>
        <w:rPr>
          <w:rFonts w:hint="default"/>
        </w:rPr>
      </w:pPr>
      <w:r>
        <w:rPr>
          <w:rFonts w:hint="default"/>
        </w:rPr>
        <w:t xml:space="preserve">   - Implement media queries for mobile responsiveness.</w:t>
      </w:r>
    </w:p>
    <w:p>
      <w:pPr>
        <w:rPr>
          <w:rFonts w:hint="default"/>
        </w:rPr>
      </w:pPr>
    </w:p>
    <w:p>
      <w:pPr>
        <w:rPr>
          <w:rFonts w:hint="default"/>
        </w:rPr>
      </w:pPr>
      <w:r>
        <w:rPr>
          <w:rFonts w:hint="default"/>
        </w:rPr>
        <w:t>3. **JavaScript Functionality**:</w:t>
      </w:r>
    </w:p>
    <w:p>
      <w:pPr>
        <w:rPr>
          <w:rFonts w:hint="default"/>
        </w:rPr>
      </w:pPr>
      <w:r>
        <w:rPr>
          <w:rFonts w:hint="default"/>
        </w:rPr>
        <w:t xml:space="preserve">   - Add smooth scrolling, section transitions, and hover effects.</w:t>
      </w:r>
    </w:p>
    <w:p>
      <w:pPr>
        <w:rPr>
          <w:rFonts w:hint="default"/>
        </w:rPr>
      </w:pPr>
      <w:r>
        <w:rPr>
          <w:rFonts w:hint="default"/>
        </w:rPr>
        <w:t xml:space="preserve">   - Integrate APIs (Google Maps, Event Calendar).</w:t>
      </w:r>
    </w:p>
    <w:p>
      <w:pPr>
        <w:rPr>
          <w:rFonts w:hint="default"/>
        </w:rPr>
      </w:pPr>
      <w:r>
        <w:rPr>
          <w:rFonts w:hint="default"/>
        </w:rPr>
        <w:t xml:space="preserve">   - Implement "Explore More" functionality.</w:t>
      </w:r>
    </w:p>
    <w:p>
      <w:pPr>
        <w:rPr>
          <w:rFonts w:hint="default"/>
        </w:rPr>
      </w:pPr>
      <w:r>
        <w:rPr>
          <w:rFonts w:hint="default"/>
        </w:rPr>
        <w:t xml:space="preserve">   - Add interactivity (reviews, ratings, dynamic content).</w:t>
      </w:r>
    </w:p>
    <w:p>
      <w:pPr>
        <w:rPr>
          <w:rFonts w:hint="default"/>
        </w:rPr>
      </w:pPr>
    </w:p>
    <w:p>
      <w:pPr>
        <w:rPr>
          <w:rFonts w:hint="default"/>
        </w:rPr>
      </w:pPr>
      <w:r>
        <w:rPr>
          <w:rFonts w:hint="default"/>
        </w:rPr>
        <w:t>4. **Content Addition**:</w:t>
      </w:r>
    </w:p>
    <w:p>
      <w:pPr>
        <w:rPr>
          <w:rFonts w:hint="default"/>
        </w:rPr>
      </w:pPr>
      <w:r>
        <w:rPr>
          <w:rFonts w:hint="default"/>
        </w:rPr>
        <w:t xml:space="preserve">   - Insert all textual content, images, and videos.</w:t>
      </w:r>
    </w:p>
    <w:p>
      <w:pPr>
        <w:rPr>
          <w:rFonts w:hint="default"/>
        </w:rPr>
      </w:pPr>
      <w:r>
        <w:rPr>
          <w:rFonts w:hint="default"/>
        </w:rPr>
        <w:t xml:space="preserve">   - Set up galleries and the interactive map.</w:t>
      </w:r>
    </w:p>
    <w:p>
      <w:pPr>
        <w:rPr>
          <w:rFonts w:hint="default"/>
        </w:rPr>
      </w:pPr>
    </w:p>
    <w:p>
      <w:pPr>
        <w:rPr>
          <w:rFonts w:hint="default"/>
        </w:rPr>
      </w:pPr>
      <w:r>
        <w:rPr>
          <w:rFonts w:hint="default"/>
        </w:rPr>
        <w:t>5. **Testing**:</w:t>
      </w:r>
    </w:p>
    <w:p>
      <w:pPr>
        <w:rPr>
          <w:rFonts w:hint="default"/>
        </w:rPr>
      </w:pPr>
      <w:r>
        <w:rPr>
          <w:rFonts w:hint="default"/>
        </w:rPr>
        <w:t xml:space="preserve">   - Test the website on different devices and browsers for compatibility.</w:t>
      </w:r>
    </w:p>
    <w:p>
      <w:pPr>
        <w:rPr>
          <w:rFonts w:hint="default"/>
        </w:rPr>
      </w:pPr>
      <w:r>
        <w:rPr>
          <w:rFonts w:hint="default"/>
        </w:rPr>
        <w:t xml:space="preserve">   - Ensure all links, buttons, and forms work correctly.</w:t>
      </w:r>
    </w:p>
    <w:p>
      <w:pPr>
        <w:rPr>
          <w:rFonts w:hint="default"/>
        </w:rPr>
      </w:pPr>
    </w:p>
    <w:p>
      <w:pPr>
        <w:rPr>
          <w:rFonts w:hint="default"/>
        </w:rPr>
      </w:pPr>
      <w:r>
        <w:rPr>
          <w:rFonts w:hint="default"/>
        </w:rPr>
        <w:t>6. **Final Touches**:</w:t>
      </w:r>
    </w:p>
    <w:p>
      <w:pPr>
        <w:rPr>
          <w:rFonts w:hint="default"/>
        </w:rPr>
      </w:pPr>
      <w:r>
        <w:rPr>
          <w:rFonts w:hint="default"/>
        </w:rPr>
        <w:t xml:space="preserve">   - Add a favicon, meta tags for SEO, and social sharing options.</w:t>
      </w:r>
    </w:p>
    <w:p>
      <w:pPr>
        <w:rPr>
          <w:rFonts w:hint="default"/>
        </w:rPr>
      </w:pPr>
      <w:r>
        <w:rPr>
          <w:rFonts w:hint="default"/>
        </w:rPr>
        <w:t xml:space="preserve">   - Optimize images and code for faster loading times.</w:t>
      </w:r>
    </w:p>
    <w:p>
      <w:pPr>
        <w:rPr>
          <w:rFonts w:hint="default"/>
        </w:rPr>
      </w:pPr>
    </w:p>
    <w:p/>
    <w:p/>
    <w:p/>
    <w:p/>
    <w:p/>
    <w:p/>
    <w:p/>
    <w:p/>
    <w:p/>
    <w:p/>
    <w:p/>
    <w:p/>
    <w:p/>
    <w:p/>
    <w:p/>
    <w:p/>
    <w:p/>
    <w:p/>
    <w:p/>
    <w:p/>
    <w:p/>
    <w:p/>
    <w:p/>
    <w:p/>
    <w:p/>
    <w:p/>
    <w:p/>
    <w:p/>
    <w:p/>
    <w:p/>
    <w:p/>
    <w:p/>
    <w:p/>
    <w:p/>
    <w:p/>
    <w:p/>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jc w:val="center"/>
        <w:rPr>
          <w:rFonts w:hint="default"/>
          <w:b/>
          <w:bCs/>
          <w:sz w:val="32"/>
          <w:szCs w:val="32"/>
          <w:lang w:val="en-IN"/>
        </w:rPr>
      </w:pPr>
      <w:r>
        <w:rPr>
          <w:rFonts w:hint="default"/>
          <w:b/>
          <w:bCs/>
          <w:sz w:val="32"/>
          <w:szCs w:val="32"/>
          <w:lang w:val="en-IN"/>
        </w:rPr>
        <w:t>History page text</w:t>
      </w:r>
    </w:p>
    <w:p>
      <w:pPr>
        <w:jc w:val="center"/>
        <w:rPr>
          <w:rFonts w:hint="default"/>
          <w:b/>
          <w:bCs/>
          <w:sz w:val="32"/>
          <w:szCs w:val="32"/>
          <w:lang w:val="en-IN"/>
        </w:rPr>
      </w:pPr>
    </w:p>
    <w:p>
      <w:pPr>
        <w:pStyle w:val="2"/>
        <w:keepNext w:val="0"/>
        <w:keepLines w:val="0"/>
        <w:widowControl/>
        <w:suppressLineNumbers w:val="0"/>
      </w:pPr>
      <w:r>
        <w:rPr>
          <w:rStyle w:val="6"/>
          <w:b/>
          <w:bCs/>
        </w:rPr>
        <w:t>1. The Foundation and Early Development (1727)</w:t>
      </w:r>
    </w:p>
    <w:p>
      <w:pPr>
        <w:pStyle w:val="5"/>
        <w:keepNext w:val="0"/>
        <w:keepLines w:val="0"/>
        <w:widowControl/>
        <w:suppressLineNumbers w:val="0"/>
      </w:pPr>
      <w:r>
        <w:rPr>
          <w:rStyle w:val="6"/>
        </w:rPr>
        <w:t>Founding of Jaipur:</w:t>
      </w:r>
      <w:r>
        <w:t xml:space="preserve"> Jaipur was founded on November 18, 1727, by Maharaja Sawai Jai Singh II, the ruler of Amber. Jai Singh II chose to establish a new city due to the inadequacies of the old capital, Amber, which was facing problems like overcrowding and water scarcity. He envisioned a city that would not only be strategically located but also embody the principles of Vastu Shastra (traditional Indian architecture) and Shilpa Shastra (Indian sculpture techniques).</w:t>
      </w:r>
    </w:p>
    <w:p>
      <w:pPr>
        <w:pStyle w:val="5"/>
        <w:keepNext w:val="0"/>
        <w:keepLines w:val="0"/>
        <w:widowControl/>
        <w:suppressLineNumbers w:val="0"/>
      </w:pPr>
      <w:r>
        <w:rPr>
          <w:rStyle w:val="6"/>
        </w:rPr>
        <w:t>City Planning and Design:</w:t>
      </w:r>
      <w:r>
        <w:t xml:space="preserve"> The design of Jaipur was meticulously planned. The city was laid out in a grid pattern, which was innovative for its time. The central part of the city was divided into nine blocks, with two blocks designated for the royal palace and public buildings, and the remaining seven for residential and commercial purposes. The city was surrounded by a fortified wall with seven gates.</w:t>
      </w:r>
    </w:p>
    <w:p>
      <w:pPr>
        <w:pStyle w:val="5"/>
        <w:keepNext w:val="0"/>
        <w:keepLines w:val="0"/>
        <w:widowControl/>
        <w:suppressLineNumbers w:val="0"/>
      </w:pPr>
      <w:r>
        <w:rPr>
          <w:rStyle w:val="6"/>
        </w:rPr>
        <w:t>Key Structures:</w:t>
      </w:r>
    </w:p>
    <w:p>
      <w:pPr>
        <w:keepNext w:val="0"/>
        <w:keepLines w:val="0"/>
        <w:widowControl/>
        <w:numPr>
          <w:ilvl w:val="0"/>
          <w:numId w:val="1"/>
        </w:numPr>
        <w:suppressLineNumbers w:val="0"/>
        <w:spacing w:before="0" w:beforeAutospacing="1" w:after="0" w:afterAutospacing="1"/>
        <w:ind w:left="720" w:hanging="360"/>
      </w:pPr>
      <w:r>
        <w:rPr>
          <w:rStyle w:val="6"/>
        </w:rPr>
        <w:t>City Palace:</w:t>
      </w:r>
      <w:r>
        <w:t xml:space="preserve"> Served as the residence of the royal family and included various buildings and courtyards.</w:t>
      </w:r>
    </w:p>
    <w:p>
      <w:pPr>
        <w:keepNext w:val="0"/>
        <w:keepLines w:val="0"/>
        <w:widowControl/>
        <w:numPr>
          <w:ilvl w:val="0"/>
          <w:numId w:val="1"/>
        </w:numPr>
        <w:suppressLineNumbers w:val="0"/>
        <w:spacing w:before="0" w:beforeAutospacing="1" w:after="0" w:afterAutospacing="1"/>
        <w:ind w:left="720" w:hanging="360"/>
      </w:pPr>
      <w:r>
        <w:rPr>
          <w:rStyle w:val="6"/>
        </w:rPr>
        <w:t>Jantar Mantar:</w:t>
      </w:r>
      <w:r>
        <w:t xml:space="preserve"> An astronomical observatory that remains one of the largest and best-preserved observatories of its kind.</w:t>
      </w:r>
    </w:p>
    <w:p>
      <w:pPr>
        <w:keepNext w:val="0"/>
        <w:keepLines w:val="0"/>
        <w:widowControl/>
        <w:numPr>
          <w:ilvl w:val="0"/>
          <w:numId w:val="1"/>
        </w:numPr>
        <w:suppressLineNumbers w:val="0"/>
        <w:spacing w:before="0" w:beforeAutospacing="1" w:after="0" w:afterAutospacing="1"/>
        <w:ind w:left="720" w:hanging="360"/>
      </w:pPr>
      <w:r>
        <w:rPr>
          <w:rStyle w:val="6"/>
        </w:rPr>
        <w:t>Hawa Mahal:</w:t>
      </w:r>
      <w:r>
        <w:t xml:space="preserve"> Known as the Palace of Winds, it features a façade with numerous windows, allowing royal women to observe street festivities without being seen.</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2. The Era of Expansion and Flourishing (18th - 19th Century)</w:t>
      </w:r>
    </w:p>
    <w:p>
      <w:pPr>
        <w:pStyle w:val="5"/>
        <w:keepNext w:val="0"/>
        <w:keepLines w:val="0"/>
        <w:widowControl/>
        <w:suppressLineNumbers w:val="0"/>
      </w:pPr>
      <w:r>
        <w:rPr>
          <w:rStyle w:val="6"/>
        </w:rPr>
        <w:t>Cultural and Economic Growth:</w:t>
      </w:r>
      <w:r>
        <w:t xml:space="preserve"> During the 18th and 19th centuries, Jaipur emerged as a prominent center for art, culture, and commerce. The city became renowned for its textiles, jewelry, and handicrafts, contributing significantly to its economy. It was also a hub for scholars, artists, and craftsmen.</w:t>
      </w:r>
    </w:p>
    <w:p>
      <w:pPr>
        <w:pStyle w:val="5"/>
        <w:keepNext w:val="0"/>
        <w:keepLines w:val="0"/>
        <w:widowControl/>
        <w:suppressLineNumbers w:val="0"/>
      </w:pPr>
      <w:r>
        <w:rPr>
          <w:rStyle w:val="6"/>
        </w:rPr>
        <w:t>Architectural Developments:</w:t>
      </w:r>
    </w:p>
    <w:p>
      <w:pPr>
        <w:keepNext w:val="0"/>
        <w:keepLines w:val="0"/>
        <w:widowControl/>
        <w:numPr>
          <w:ilvl w:val="0"/>
          <w:numId w:val="2"/>
        </w:numPr>
        <w:suppressLineNumbers w:val="0"/>
        <w:spacing w:before="0" w:beforeAutospacing="1" w:after="0" w:afterAutospacing="1"/>
        <w:ind w:left="720" w:hanging="360"/>
      </w:pPr>
      <w:r>
        <w:rPr>
          <w:rStyle w:val="6"/>
        </w:rPr>
        <w:t>Albert Hall Museum (1887):</w:t>
      </w:r>
      <w:r>
        <w:t xml:space="preserve"> This building was constructed to house the collection of the Maharaja’s personal museum and became a center for art and culture.</w:t>
      </w:r>
    </w:p>
    <w:p>
      <w:pPr>
        <w:keepNext w:val="0"/>
        <w:keepLines w:val="0"/>
        <w:widowControl/>
        <w:numPr>
          <w:ilvl w:val="0"/>
          <w:numId w:val="2"/>
        </w:numPr>
        <w:suppressLineNumbers w:val="0"/>
        <w:spacing w:before="0" w:beforeAutospacing="1" w:after="0" w:afterAutospacing="1"/>
        <w:ind w:left="720" w:hanging="360"/>
      </w:pPr>
      <w:r>
        <w:rPr>
          <w:rStyle w:val="6"/>
        </w:rPr>
        <w:t>Other Structures:</w:t>
      </w:r>
      <w:r>
        <w:t xml:space="preserve"> Numerous palaces, temples, and public buildings were constructed, reflecting the city’s prosperity and cultural richness.</w:t>
      </w:r>
    </w:p>
    <w:p>
      <w:pPr>
        <w:pStyle w:val="5"/>
        <w:keepNext w:val="0"/>
        <w:keepLines w:val="0"/>
        <w:widowControl/>
        <w:suppressLineNumbers w:val="0"/>
      </w:pPr>
      <w:r>
        <w:rPr>
          <w:rStyle w:val="6"/>
        </w:rPr>
        <w:t>Political Alliances and Events:</w:t>
      </w:r>
      <w:r>
        <w:t xml:space="preserve"> Jaipur played a crucial role in regional politics, forging alliances with other princely states and the British Empire. It participated in various political and diplomatic events, influencing its status and growth.</w:t>
      </w: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3. British Colonial Era (19th - Early 20th Century)</w:t>
      </w:r>
    </w:p>
    <w:p>
      <w:pPr>
        <w:pStyle w:val="5"/>
        <w:keepNext w:val="0"/>
        <w:keepLines w:val="0"/>
        <w:widowControl/>
        <w:suppressLineNumbers w:val="0"/>
      </w:pPr>
      <w:r>
        <w:rPr>
          <w:rStyle w:val="6"/>
        </w:rPr>
        <w:t>Integration into British India:</w:t>
      </w:r>
      <w:r>
        <w:t xml:space="preserve"> Jaipur was incorporated into British India during the 19th century. The British influence led to administrative changes and modernization efforts. The city saw improvements in infrastructure, including the construction of roads and railways, which facilitated trade and communication.</w:t>
      </w:r>
    </w:p>
    <w:p>
      <w:pPr>
        <w:pStyle w:val="5"/>
        <w:keepNext w:val="0"/>
        <w:keepLines w:val="0"/>
        <w:widowControl/>
        <w:suppressLineNumbers w:val="0"/>
      </w:pPr>
      <w:r>
        <w:rPr>
          <w:rStyle w:val="6"/>
        </w:rPr>
        <w:t>Significant Events:</w:t>
      </w:r>
    </w:p>
    <w:p>
      <w:pPr>
        <w:keepNext w:val="0"/>
        <w:keepLines w:val="0"/>
        <w:widowControl/>
        <w:numPr>
          <w:ilvl w:val="0"/>
          <w:numId w:val="3"/>
        </w:numPr>
        <w:suppressLineNumbers w:val="0"/>
        <w:spacing w:before="0" w:beforeAutospacing="1" w:after="0" w:afterAutospacing="1"/>
        <w:ind w:left="720" w:hanging="360"/>
      </w:pPr>
      <w:r>
        <w:rPr>
          <w:rStyle w:val="6"/>
        </w:rPr>
        <w:t>Visit of the Prince of Wales (1905):</w:t>
      </w:r>
      <w:r>
        <w:t xml:space="preserve"> The city hosted the Prince of Wales during his visit to India, marking an important event in its colonial history.</w:t>
      </w:r>
    </w:p>
    <w:p>
      <w:pPr>
        <w:keepNext w:val="0"/>
        <w:keepLines w:val="0"/>
        <w:widowControl/>
        <w:numPr>
          <w:ilvl w:val="0"/>
          <w:numId w:val="3"/>
        </w:numPr>
        <w:suppressLineNumbers w:val="0"/>
        <w:spacing w:before="0" w:beforeAutospacing="1" w:after="0" w:afterAutospacing="1"/>
        <w:ind w:left="720" w:hanging="360"/>
      </w:pPr>
      <w:r>
        <w:rPr>
          <w:rStyle w:val="6"/>
        </w:rPr>
        <w:t>World War II:</w:t>
      </w:r>
      <w:r>
        <w:t xml:space="preserve"> Jaipur experienced disruptions due to World War II, including impacts on trade and local economy.</w:t>
      </w:r>
    </w:p>
    <w:p>
      <w:pPr>
        <w:pStyle w:val="5"/>
        <w:keepNext w:val="0"/>
        <w:keepLines w:val="0"/>
        <w:widowControl/>
        <w:suppressLineNumbers w:val="0"/>
      </w:pPr>
      <w:r>
        <w:rPr>
          <w:rStyle w:val="6"/>
        </w:rPr>
        <w:t>Architectural and Urban Changes:</w:t>
      </w:r>
      <w:r>
        <w:t xml:space="preserve"> The British period also brought about various changes in the city’s architecture and urban planning, including the construction of new public buildings and the modernization of existing ones.</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Pr>
      <w:r>
        <w:rPr>
          <w:rStyle w:val="6"/>
          <w:b/>
          <w:bCs/>
        </w:rPr>
        <w:t>4. Post-Independence Era (1947 - Present)</w:t>
      </w:r>
    </w:p>
    <w:p>
      <w:pPr>
        <w:pStyle w:val="5"/>
        <w:keepNext w:val="0"/>
        <w:keepLines w:val="0"/>
        <w:widowControl/>
        <w:suppressLineNumbers w:val="0"/>
      </w:pPr>
      <w:r>
        <w:rPr>
          <w:rStyle w:val="6"/>
        </w:rPr>
        <w:t>Integration into Independent India:</w:t>
      </w:r>
      <w:r>
        <w:t xml:space="preserve"> Following India’s independence in 1947, Jaipur became the capital of the newly formed state of Rajasthan. The city underwent significant changes as it transitioned from a princely state to part of the Indian Republic.</w:t>
      </w:r>
    </w:p>
    <w:p>
      <w:pPr>
        <w:pStyle w:val="5"/>
        <w:keepNext w:val="0"/>
        <w:keepLines w:val="0"/>
        <w:widowControl/>
        <w:suppressLineNumbers w:val="0"/>
      </w:pPr>
      <w:r>
        <w:rPr>
          <w:rStyle w:val="6"/>
        </w:rPr>
        <w:t>Modernization and Urbanization:</w:t>
      </w:r>
    </w:p>
    <w:p>
      <w:pPr>
        <w:keepNext w:val="0"/>
        <w:keepLines w:val="0"/>
        <w:widowControl/>
        <w:numPr>
          <w:ilvl w:val="0"/>
          <w:numId w:val="4"/>
        </w:numPr>
        <w:suppressLineNumbers w:val="0"/>
        <w:spacing w:before="0" w:beforeAutospacing="1" w:after="0" w:afterAutospacing="1"/>
        <w:ind w:left="720" w:hanging="360"/>
      </w:pPr>
      <w:r>
        <w:rPr>
          <w:rStyle w:val="6"/>
        </w:rPr>
        <w:t>Infrastructure Development:</w:t>
      </w:r>
      <w:r>
        <w:t xml:space="preserve"> Jaipur saw rapid urbanization with the development of new neighborhoods, expansion of road networks, and enhancement of public services.</w:t>
      </w:r>
    </w:p>
    <w:p>
      <w:pPr>
        <w:keepNext w:val="0"/>
        <w:keepLines w:val="0"/>
        <w:widowControl/>
        <w:numPr>
          <w:ilvl w:val="0"/>
          <w:numId w:val="4"/>
        </w:numPr>
        <w:suppressLineNumbers w:val="0"/>
        <w:spacing w:before="0" w:beforeAutospacing="1" w:after="0" w:afterAutospacing="1"/>
        <w:ind w:left="720" w:hanging="360"/>
      </w:pPr>
      <w:r>
        <w:rPr>
          <w:rStyle w:val="6"/>
        </w:rPr>
        <w:t>Economic Growth:</w:t>
      </w:r>
      <w:r>
        <w:t xml:space="preserve"> The city emerged as a major tourist destination, known for its historical forts, palaces, and vibrant culture. It became a center for industries such as tourism, IT, and education.</w:t>
      </w:r>
    </w:p>
    <w:p>
      <w:pPr>
        <w:pStyle w:val="5"/>
        <w:keepNext w:val="0"/>
        <w:keepLines w:val="0"/>
        <w:widowControl/>
        <w:suppressLineNumbers w:val="0"/>
      </w:pPr>
      <w:r>
        <w:rPr>
          <w:rStyle w:val="6"/>
        </w:rPr>
        <w:t>Cultural Significance:</w:t>
      </w:r>
      <w:r>
        <w:t xml:space="preserve"> Jaipur’s cultural heritage continued to thrive with the preservation of its historic sites and the promotion of traditional arts and crafts. The city’s rich history and architectural marvels attracted millions of tourists annually.</w:t>
      </w:r>
    </w:p>
    <w:p>
      <w:pPr>
        <w:pStyle w:val="5"/>
        <w:keepNext w:val="0"/>
        <w:keepLines w:val="0"/>
        <w:widowControl/>
        <w:suppressLineNumbers w:val="0"/>
      </w:pPr>
      <w:r>
        <w:rPr>
          <w:rStyle w:val="6"/>
        </w:rPr>
        <w:t>UNESCO World Heritage Site:</w:t>
      </w:r>
      <w:r>
        <w:t xml:space="preserve"> In 2019, Jaipur was designated as a UNESCO World Heritage Site. This recognition acknowledged the city’s well-preserved heritage, architectural significance, and historical value.</w:t>
      </w:r>
    </w:p>
    <w:p>
      <w:pPr>
        <w:pStyle w:val="5"/>
        <w:keepNext w:val="0"/>
        <w:keepLines w:val="0"/>
        <w:widowControl/>
        <w:suppressLineNumbers w:val="0"/>
      </w:pPr>
      <w:r>
        <w:rPr>
          <w:rStyle w:val="6"/>
        </w:rPr>
        <w:t>Current Challenges and Prospects:</w:t>
      </w:r>
    </w:p>
    <w:p>
      <w:pPr>
        <w:keepNext w:val="0"/>
        <w:keepLines w:val="0"/>
        <w:widowControl/>
        <w:numPr>
          <w:ilvl w:val="0"/>
          <w:numId w:val="5"/>
        </w:numPr>
        <w:suppressLineNumbers w:val="0"/>
        <w:spacing w:before="0" w:beforeAutospacing="1" w:after="0" w:afterAutospacing="1"/>
        <w:ind w:left="720" w:hanging="360"/>
      </w:pPr>
      <w:bookmarkStart w:id="0" w:name="_GoBack"/>
      <w:r>
        <w:rPr>
          <w:rStyle w:val="6"/>
        </w:rPr>
        <w:t>Urban Challenges:</w:t>
      </w:r>
      <w:r>
        <w:t xml:space="preserve"> The city faces challenges such as traffic congestion, pollution, and the pressures of rapid urbanization.</w:t>
      </w:r>
    </w:p>
    <w:p>
      <w:pPr>
        <w:keepNext w:val="0"/>
        <w:keepLines w:val="0"/>
        <w:widowControl/>
        <w:numPr>
          <w:ilvl w:val="0"/>
          <w:numId w:val="5"/>
        </w:numPr>
        <w:suppressLineNumbers w:val="0"/>
        <w:spacing w:before="0" w:beforeAutospacing="1" w:after="0" w:afterAutospacing="1"/>
        <w:ind w:left="720" w:hanging="360"/>
        <w:rPr>
          <w:rFonts w:hint="default"/>
          <w:lang w:val="en-IN"/>
        </w:rPr>
      </w:pPr>
      <w:r>
        <w:rPr>
          <w:rStyle w:val="6"/>
        </w:rPr>
        <w:t>Future Developments:</w:t>
      </w:r>
      <w:r>
        <w:t xml:space="preserve"> Efforts are ongoing to address these challenges through sustainable development and urban planning initiatives. Jaipur continues to grow as a major economic and cultural hub in Rajasthan</w:t>
      </w:r>
      <w:r>
        <w:rPr>
          <w:rFonts w:hint="default"/>
          <w:lang w:val="en-IN"/>
        </w:rPr>
        <w:t xml:space="preserve"> .</w:t>
      </w:r>
    </w:p>
    <w:bookmarkEnd w:id="0"/>
    <w:p>
      <w:pPr>
        <w:keepNext w:val="0"/>
        <w:keepLines w:val="0"/>
        <w:widowControl/>
        <w:numPr>
          <w:numId w:val="0"/>
        </w:numPr>
        <w:suppressLineNumbers w:val="0"/>
        <w:spacing w:before="0" w:beforeAutospacing="1" w:after="0" w:afterAutospacing="1"/>
        <w:ind w:left="360" w:leftChars="0"/>
        <w:rPr>
          <w:rFonts w:hint="default"/>
          <w:lang w:val="en-IN"/>
        </w:rPr>
      </w:pPr>
    </w:p>
    <w:p>
      <w:pPr>
        <w:keepNext w:val="0"/>
        <w:keepLines w:val="0"/>
        <w:widowControl/>
        <w:numPr>
          <w:numId w:val="0"/>
        </w:numPr>
        <w:suppressLineNumbers w:val="0"/>
        <w:spacing w:before="0" w:beforeAutospacing="1" w:after="0" w:afterAutospacing="1"/>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5D71B0B"/>
    <w:multiLevelType w:val="multilevel"/>
    <w:tmpl w:val="F5D71B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2DF38D0E"/>
    <w:multiLevelType w:val="multilevel"/>
    <w:tmpl w:val="2DF38D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5B1D274"/>
    <w:multiLevelType w:val="multilevel"/>
    <w:tmpl w:val="35B1D2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56671B4"/>
    <w:multiLevelType w:val="multilevel"/>
    <w:tmpl w:val="456671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F849827"/>
    <w:multiLevelType w:val="multilevel"/>
    <w:tmpl w:val="5F8498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760B20"/>
    <w:rsid w:val="11EB2FBC"/>
    <w:rsid w:val="39760B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2024-09-07T17:29:00Z</dcterms:created>
  <dc:creator>dadhi</dc:creator>
  <cp:lastModifiedBy>dev dadhich</cp:lastModifiedBy>
  <dcterms:modified xsi:type="dcterms:W3CDTF">2024-09-10T22:25:43Z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9E945C882AE445F29B55EE73A7244EA6_11</vt:lpwstr>
  </property>
</Properties>
</file>