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1F33"/>
          <w:sz w:val="56"/>
        </w:rPr>
        <w:t>DEVELOPMENT MASTER PLAN</w:t>
      </w:r>
    </w:p>
    <w:p>
      <w:pPr>
        <w:jc w:val="center"/>
      </w:pPr>
      <w:r>
        <w:rPr>
          <w:b/>
          <w:color w:val="1769AA"/>
          <w:sz w:val="26"/>
        </w:rPr>
        <w:t>Unity/C# AR Simulator + MongoDB Backend + Certification</w:t>
      </w:r>
    </w:p>
    <w:p>
      <w:pPr>
        <w:jc w:val="center"/>
      </w:pPr>
      <w:r>
        <w:rPr>
          <w:color w:val="6B7280"/>
          <w:sz w:val="18"/>
        </w:rPr>
        <w:t>PROJECT BASELINE v2.0  |  September 2026  |  DEVELOPMENT — UPDATED</w:t>
      </w:r>
    </w:p>
    <w:p>
      <w:pPr>
        <w:jc w:val="center"/>
      </w:pPr>
      <w:r>
        <w:rPr>
          <w:color w:val="6B7280"/>
          <w:sz w:val="16"/>
        </w:rPr>
        <w:t>Reference concept: https://www.youtube.com/watch?v=nL7Elpg_EkE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8"/>
            <w:tcBorders>
              <w:top w:val="single" w:sz="8" w:color="AFC7D8"/>
              <w:left w:val="single" w:sz="8" w:color="AFC7D8"/>
              <w:bottom w:val="single" w:sz="8" w:color="AFC7D8"/>
              <w:right w:val="single" w:sz="8" w:color="AFC7D8"/>
              <w:insideH w:val="single" w:sz="8" w:color="AFC7D8"/>
              <w:insideV w:val="single" w:sz="8" w:color="AFC7D8"/>
            </w:tcBorders>
          </w:tcPr>
          <w:p>
            <w:r/>
            <w:r>
              <w:rPr>
                <w:b/>
                <w:color w:val="0B1F33"/>
                <w:sz w:val="22"/>
              </w:rPr>
              <w:t>BUILD STRATEGY</w:t>
              <w:br/>
            </w:r>
            <w:r>
              <w:rPr>
                <w:sz w:val="18"/>
              </w:rPr>
              <w:t>Develop one reference-faithful AR vertical slice first. Do not build a broad feature set with placeholder interaction. The first milestone must demonstrate the real camera, 3D scene, physics, interaction, escalation, role routing, Voice Navigation and MongoDB persistence together.</w:t>
            </w:r>
          </w:p>
        </w:tc>
      </w:tr>
    </w:tbl>
    <w:p/>
    <w:p>
      <w:pPr>
        <w:pStyle w:val="Heading1"/>
      </w:pPr>
      <w:r>
        <w:t>1. Development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63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Choice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Engine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Unity 6 family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Programming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C#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AR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AR Foundation + ARCore Android provider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Backend API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ASP.NET Core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Database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MongoDB / Atlas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Authentication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Employee ID + PIN/credential + JWT/session token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Assets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GLB/GLTF, textures, localized audio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Source control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Git/GitHub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Certification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Ed25519 + QR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Blockchain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Polygon testnet for development</w:t>
            </w:r>
          </w:p>
        </w:tc>
      </w:tr>
    </w:tbl>
    <w:p/>
    <w:p>
      <w:pPr>
        <w:pStyle w:val="Heading1"/>
      </w:pPr>
      <w:r>
        <w:t>2. Development Order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Create Unity project and AR Foundation baseline.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Reproduce the reference-video interaction as a minimal scene: camera, object placement, interaction and physics.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Build the C# scenario controller and interaction/physics systems.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Create MongoDB database and ASP.NET Core API.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Implement employee ID authentication and role resolution.</w:t>
      </w:r>
    </w:p>
    <w:p>
      <w:pPr>
        <w:spacing w:after="60"/>
        <w:ind w:left="259" w:hanging="259"/>
      </w:pPr>
      <w:r>
        <w:rPr>
          <w:b/>
        </w:rPr>
        <w:t xml:space="preserve">6. </w:t>
      </w:r>
      <w:r>
        <w:t>Create direct Worker/Manager/Admin routing with no role selection.</w:t>
      </w:r>
    </w:p>
    <w:p>
      <w:pPr>
        <w:spacing w:after="60"/>
        <w:ind w:left="259" w:hanging="259"/>
      </w:pPr>
      <w:r>
        <w:rPr>
          <w:b/>
        </w:rPr>
        <w:t xml:space="preserve">7. </w:t>
      </w:r>
      <w:r>
        <w:t>Connect checkpoint QR to module/scenario selection.</w:t>
      </w:r>
    </w:p>
    <w:p>
      <w:pPr>
        <w:spacing w:after="60"/>
        <w:ind w:left="259" w:hanging="259"/>
      </w:pPr>
      <w:r>
        <w:rPr>
          <w:b/>
        </w:rPr>
        <w:t xml:space="preserve">8. </w:t>
      </w:r>
      <w:r>
        <w:t>Add offline local storage and sync queue.</w:t>
      </w:r>
    </w:p>
    <w:p>
      <w:pPr>
        <w:spacing w:after="60"/>
        <w:ind w:left="259" w:hanging="259"/>
      </w:pPr>
      <w:r>
        <w:rPr>
          <w:b/>
        </w:rPr>
        <w:t xml:space="preserve">9. </w:t>
      </w:r>
      <w:r>
        <w:t>Add Voice Navigation and multilingual assets.</w:t>
      </w:r>
    </w:p>
    <w:p>
      <w:pPr>
        <w:spacing w:after="60"/>
        <w:ind w:left="259" w:hanging="259"/>
      </w:pPr>
      <w:r>
        <w:rPr>
          <w:b/>
        </w:rPr>
        <w:t xml:space="preserve">10. </w:t>
      </w:r>
      <w:r>
        <w:t>Build assessment and scoring.</w:t>
      </w:r>
    </w:p>
    <w:p>
      <w:pPr>
        <w:spacing w:after="60"/>
        <w:ind w:left="259" w:hanging="259"/>
      </w:pPr>
      <w:r>
        <w:rPr>
          <w:b/>
        </w:rPr>
        <w:t xml:space="preserve">11. </w:t>
      </w:r>
      <w:r>
        <w:t>Add Ed25519 certificate flow and blockchain anchoring.</w:t>
      </w:r>
    </w:p>
    <w:p>
      <w:pPr>
        <w:spacing w:after="60"/>
        <w:ind w:left="259" w:hanging="259"/>
      </w:pPr>
      <w:r>
        <w:rPr>
          <w:b/>
        </w:rPr>
        <w:t xml:space="preserve">12. </w:t>
      </w:r>
      <w:r>
        <w:t>Build Manager/Admin operational surfaces and run pilot QA.</w:t>
      </w:r>
    </w:p>
    <w:p>
      <w:pPr>
        <w:pStyle w:val="Heading1"/>
      </w:pPr>
      <w:r>
        <w:t>3. Unity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Folder</w:t>
            </w:r>
          </w:p>
        </w:tc>
        <w:tc>
          <w:tcPr>
            <w:tcW w:type="dxa" w:w="748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Contents</w:t>
            </w:r>
          </w:p>
        </w:tc>
      </w:tr>
      <w:tr>
        <w:tc>
          <w:tcPr>
            <w:tcW w:type="dxa" w:w="273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Assets/Scenes</w:t>
            </w:r>
          </w:p>
        </w:tc>
        <w:tc>
          <w:tcPr>
            <w:tcW w:type="dxa" w:w="748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Bootstrap, login, worker, manager, admin and AR simulation scenes.</w:t>
            </w:r>
          </w:p>
        </w:tc>
      </w:tr>
      <w:tr>
        <w:tc>
          <w:tcPr>
            <w:tcW w:type="dxa" w:w="273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Assets/Scripts/Core</w:t>
            </w:r>
          </w:p>
        </w:tc>
        <w:tc>
          <w:tcPr>
            <w:tcW w:type="dxa" w:w="748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App lifecycle, service locator/DI, routing, configuration.</w:t>
            </w:r>
          </w:p>
        </w:tc>
      </w:tr>
      <w:tr>
        <w:tc>
          <w:tcPr>
            <w:tcW w:type="dxa" w:w="273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Assets/Scripts/AR</w:t>
            </w:r>
          </w:p>
        </w:tc>
        <w:tc>
          <w:tcPr>
            <w:tcW w:type="dxa" w:w="748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AR session, plane/raycast/depth managers, anchors.</w:t>
            </w:r>
          </w:p>
        </w:tc>
      </w:tr>
      <w:tr>
        <w:tc>
          <w:tcPr>
            <w:tcW w:type="dxa" w:w="273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Assets/Scripts/Simulation</w:t>
            </w:r>
          </w:p>
        </w:tc>
        <w:tc>
          <w:tcPr>
            <w:tcW w:type="dxa" w:w="748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ScenarioController, states, hazards, interaction, physics, scoring.</w:t>
            </w:r>
          </w:p>
        </w:tc>
      </w:tr>
      <w:tr>
        <w:tc>
          <w:tcPr>
            <w:tcW w:type="dxa" w:w="273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Assets/Scripts/UI</w:t>
            </w:r>
          </w:p>
        </w:tc>
        <w:tc>
          <w:tcPr>
            <w:tcW w:type="dxa" w:w="748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Screens, view-models, navigation and accessibility helpers.</w:t>
            </w:r>
          </w:p>
        </w:tc>
      </w:tr>
      <w:tr>
        <w:tc>
          <w:tcPr>
            <w:tcW w:type="dxa" w:w="273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Assets/Scripts/Voice</w:t>
            </w:r>
          </w:p>
        </w:tc>
        <w:tc>
          <w:tcPr>
            <w:tcW w:type="dxa" w:w="748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VoiceNavigationController, TTS bridge, audio clip manager.</w:t>
            </w:r>
          </w:p>
        </w:tc>
      </w:tr>
      <w:tr>
        <w:tc>
          <w:tcPr>
            <w:tcW w:type="dxa" w:w="273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Assets/Scripts/Data</w:t>
            </w:r>
          </w:p>
        </w:tc>
        <w:tc>
          <w:tcPr>
            <w:tcW w:type="dxa" w:w="748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API clients, DTOs, local cache, sync.</w:t>
            </w:r>
          </w:p>
        </w:tc>
      </w:tr>
      <w:tr>
        <w:tc>
          <w:tcPr>
            <w:tcW w:type="dxa" w:w="273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Assets/Addressables or Bundles</w:t>
            </w:r>
          </w:p>
        </w:tc>
        <w:tc>
          <w:tcPr>
            <w:tcW w:type="dxa" w:w="748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Large 3D/audio content separated from the base APK where practical.</w:t>
            </w:r>
          </w:p>
        </w:tc>
      </w:tr>
    </w:tbl>
    <w:p/>
    <w:p>
      <w:pPr>
        <w:pStyle w:val="Heading1"/>
      </w:pPr>
      <w:r>
        <w:t>4. Reference AR Implementation Slice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Camera starts.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Scan environment / detect usable surface.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Place reference-equivalent virtual object or scenario anchor.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Enable interaction affordance.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Capture pointer/touch input.</w:t>
      </w:r>
    </w:p>
    <w:p>
      <w:pPr>
        <w:spacing w:after="60"/>
        <w:ind w:left="259" w:hanging="259"/>
      </w:pPr>
      <w:r>
        <w:rPr>
          <w:b/>
        </w:rPr>
        <w:t xml:space="preserve">6. </w:t>
      </w:r>
      <w:r>
        <w:t>Apply C# interaction rule.</w:t>
      </w:r>
    </w:p>
    <w:p>
      <w:pPr>
        <w:spacing w:after="60"/>
        <w:ind w:left="259" w:hanging="259"/>
      </w:pPr>
      <w:r>
        <w:rPr>
          <w:b/>
        </w:rPr>
        <w:t xml:space="preserve">7. </w:t>
      </w:r>
      <w:r>
        <w:t>Apply physics/animation response.</w:t>
      </w:r>
    </w:p>
    <w:p>
      <w:pPr>
        <w:spacing w:after="60"/>
        <w:ind w:left="259" w:hanging="259"/>
      </w:pPr>
      <w:r>
        <w:rPr>
          <w:b/>
        </w:rPr>
        <w:t xml:space="preserve">8. </w:t>
      </w:r>
      <w:r>
        <w:t>Persist resulting simulation state.</w:t>
      </w:r>
    </w:p>
    <w:p>
      <w:pPr>
        <w:spacing w:after="60"/>
        <w:ind w:left="259" w:hanging="259"/>
      </w:pPr>
      <w:r>
        <w:rPr>
          <w:b/>
        </w:rPr>
        <w:t xml:space="preserve">9. </w:t>
      </w:r>
      <w:r>
        <w:t>Repeat until scenario resolution or escalation.</w:t>
      </w:r>
    </w:p>
    <w:p>
      <w:pPr>
        <w:pStyle w:val="Heading1"/>
      </w:pPr>
      <w:r>
        <w:t>5. Role Routing Implementation</w:t>
      </w:r>
    </w:p>
    <w:p>
      <w:pPr>
        <w:spacing w:after="120"/>
      </w:pPr>
      <w:r>
        <w:t>At login, API response should contain at least userId, role, permissions, language and assigned sites. A C# AuthSession stores this in memory for the active session. The Router maps role to the correct landing scene. Server authorization repeats the check on every privileged request.</w:t>
      </w:r>
    </w:p>
    <w:p>
      <w:pPr>
        <w:pStyle w:val="Heading1"/>
      </w:pPr>
      <w:r>
        <w:t>6. MongoDB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734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POST /api/auth/login</w:t>
            </w:r>
          </w:p>
        </w:tc>
        <w:tc>
          <w:tcPr>
            <w:tcW w:type="dxa" w:w="73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Authenticate employee ID/credential and return role/session.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GET /api/me</w:t>
            </w:r>
          </w:p>
        </w:tc>
        <w:tc>
          <w:tcPr>
            <w:tcW w:type="dxa" w:w="73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Return current profile, role, language and assigned site/training.</w:t>
            </w:r>
          </w:p>
        </w:tc>
      </w:tr>
      <w:tr>
        <w:tc>
          <w:tcPr>
            <w:tcW w:type="dxa" w:w="288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GET /api/sites/{id}/checkpoints</w:t>
            </w:r>
          </w:p>
        </w:tc>
        <w:tc>
          <w:tcPr>
            <w:tcW w:type="dxa" w:w="73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Fetch checkpoint metadata.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GET /api/checkpoints/{id}/package</w:t>
            </w:r>
          </w:p>
        </w:tc>
        <w:tc>
          <w:tcPr>
            <w:tcW w:type="dxa" w:w="73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Fetch/version-check scenario package.</w:t>
            </w:r>
          </w:p>
        </w:tc>
      </w:tr>
      <w:tr>
        <w:tc>
          <w:tcPr>
            <w:tcW w:type="dxa" w:w="288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POST /api/attempts/sync</w:t>
            </w:r>
          </w:p>
        </w:tc>
        <w:tc>
          <w:tcPr>
            <w:tcW w:type="dxa" w:w="73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Idempotently upload offline attempt evidence.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POST /api/certificates/issue</w:t>
            </w:r>
          </w:p>
        </w:tc>
        <w:tc>
          <w:tcPr>
            <w:tcW w:type="dxa" w:w="73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Create signed certificate after validation.</w:t>
            </w:r>
          </w:p>
        </w:tc>
      </w:tr>
      <w:tr>
        <w:tc>
          <w:tcPr>
            <w:tcW w:type="dxa" w:w="288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GET /api/certificates/{id}/verify</w:t>
            </w:r>
          </w:p>
        </w:tc>
        <w:tc>
          <w:tcPr>
            <w:tcW w:type="dxa" w:w="734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Verify certificate state / blockchain reference.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Admin endpoints</w:t>
            </w:r>
          </w:p>
        </w:tc>
        <w:tc>
          <w:tcPr>
            <w:tcW w:type="dxa" w:w="734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User, role, module, scenario, site and audit management.</w:t>
            </w:r>
          </w:p>
        </w:tc>
      </w:tr>
    </w:tbl>
    <w:p/>
    <w:p>
      <w:pPr>
        <w:pStyle w:val="Heading1"/>
      </w:pPr>
      <w:r>
        <w:t>7. Voice Navigation Implementation</w:t>
      </w:r>
    </w:p>
    <w:p>
      <w:pPr>
        <w:pStyle w:val="ListBullet"/>
        <w:spacing w:after="60"/>
      </w:pPr>
      <w:r>
        <w:t>Each actionable UI component owns a localized accessibility label.</w:t>
      </w:r>
    </w:p>
    <w:p>
      <w:pPr>
        <w:pStyle w:val="ListBullet"/>
        <w:spacing w:after="60"/>
      </w:pPr>
      <w:r>
        <w:t>On tap, pass the label/key to VoiceNavigationController.</w:t>
      </w:r>
    </w:p>
    <w:p>
      <w:pPr>
        <w:pStyle w:val="ListBullet"/>
        <w:spacing w:after="60"/>
      </w:pPr>
      <w:r>
        <w:t>Controller resolves localized string/audio, cancels stale announcement if required, then speaks/plays it.</w:t>
      </w:r>
    </w:p>
    <w:p>
      <w:pPr>
        <w:pStyle w:val="ListBullet"/>
        <w:spacing w:after="60"/>
      </w:pPr>
      <w:r>
        <w:t>Store `voiceNavigationEnabled` with user settings.</w:t>
      </w:r>
    </w:p>
    <w:p>
      <w:pPr>
        <w:pStyle w:val="ListBullet"/>
        <w:spacing w:after="60"/>
      </w:pPr>
      <w:r>
        <w:t>Use a native Android bridge for TTS where supported; use prerecorded audio clips as fallback for unsupported languages such as Santali.</w:t>
      </w:r>
    </w:p>
    <w:p>
      <w:pPr>
        <w:pStyle w:val="ListBullet"/>
        <w:spacing w:after="60"/>
      </w:pPr>
      <w:r>
        <w:t>Do not automatically speak every visual frame or every simulation event; only defined interaction/critical feedback events should be announced.</w:t>
      </w:r>
    </w:p>
    <w:p>
      <w:pPr>
        <w:pStyle w:val="Heading1"/>
      </w:pPr>
      <w:r>
        <w:t>8. Development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777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M1 AR reference slice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Reference interaction works on target device.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M2 Backend identity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MongoDB login resolves role and direct routing works.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M3 Checkpoint + scenario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QR launches correct scenario.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M4 Simulation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Physics + escalation + assessment produce deterministic scores.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M5 Accessibility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Voice Navigation and language behavior pass tests.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M6 Offline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Complete scenario with no network and sync later.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M7 Certificate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Ed25519 verification and blockchain anchor demonstration.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M8 Pilot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Field/device/environment acceptance gates pass.</w:t>
            </w:r>
          </w:p>
        </w:tc>
      </w:tr>
    </w:tbl>
    <w:p/>
    <w:p>
      <w:pPr>
        <w:pStyle w:val="Heading1"/>
      </w:pPr>
      <w:r>
        <w:t>9. Key Engineering Rules</w:t>
      </w:r>
    </w:p>
    <w:p>
      <w:pPr>
        <w:pStyle w:val="ListBullet"/>
        <w:spacing w:after="60"/>
      </w:pPr>
      <w:r>
        <w:t>Never put MongoDB URI/credentials in Unity.</w:t>
      </w:r>
    </w:p>
    <w:p>
      <w:pPr>
        <w:pStyle w:val="ListBullet"/>
        <w:spacing w:after="60"/>
      </w:pPr>
      <w:r>
        <w:t>Never place certificate private key in the app.</w:t>
      </w:r>
    </w:p>
    <w:p>
      <w:pPr>
        <w:pStyle w:val="ListBullet"/>
        <w:spacing w:after="60"/>
      </w:pPr>
      <w:r>
        <w:t>Version scenario content so attempts are reproducible.</w:t>
      </w:r>
    </w:p>
    <w:p>
      <w:pPr>
        <w:pStyle w:val="ListBullet"/>
        <w:spacing w:after="60"/>
      </w:pPr>
      <w:r>
        <w:t>Keep physics/simulation code deterministic where scoring depends on it.</w:t>
      </w:r>
    </w:p>
    <w:p>
      <w:pPr>
        <w:pStyle w:val="ListBullet"/>
        <w:spacing w:after="60"/>
      </w:pPr>
      <w:r>
        <w:t>Use feature detection for AR depth and avoid assuming all supported devices expose the same AR capabilities. See the ARCore supported-device and ARSession documentation referenced in Section 11.</w:t>
      </w:r>
    </w:p>
    <w:p>
      <w:pPr>
        <w:pStyle w:val="ListBullet"/>
        <w:spacing w:after="60"/>
      </w:pPr>
      <w:r>
        <w:t>Treat network as unreliable; design every critical training state for local persistence first.</w:t>
      </w:r>
    </w:p>
    <w:p>
      <w:pPr>
        <w:pStyle w:val="Heading1"/>
      </w:pPr>
      <w:r>
        <w:t>10. Definition of Done</w:t>
      </w:r>
    </w:p>
    <w:p>
      <w:pPr>
        <w:pStyle w:val="ListBullet"/>
        <w:spacing w:after="60"/>
      </w:pPr>
      <w:r>
        <w:t>Reference-style AR interaction is visually and behaviorally accepted.</w:t>
      </w:r>
    </w:p>
    <w:p>
      <w:pPr>
        <w:pStyle w:val="ListBullet"/>
        <w:spacing w:after="60"/>
      </w:pPr>
      <w:r>
        <w:t>C# physics and escalation are test-covered.</w:t>
      </w:r>
    </w:p>
    <w:p>
      <w:pPr>
        <w:pStyle w:val="ListBullet"/>
        <w:spacing w:after="60"/>
      </w:pPr>
      <w:r>
        <w:t>Role routing is automatic from employee ID.</w:t>
      </w:r>
    </w:p>
    <w:p>
      <w:pPr>
        <w:pStyle w:val="ListBullet"/>
        <w:spacing w:after="60"/>
      </w:pPr>
      <w:r>
        <w:t>Voice Navigation is localized and independently toggleable.</w:t>
      </w:r>
    </w:p>
    <w:p>
      <w:pPr>
        <w:pStyle w:val="ListBullet"/>
        <w:spacing w:after="60"/>
      </w:pPr>
      <w:r>
        <w:t>MongoDB/API integration is authenticated and audited.</w:t>
      </w:r>
    </w:p>
    <w:p>
      <w:pPr>
        <w:pStyle w:val="ListBullet"/>
        <w:spacing w:after="60"/>
      </w:pPr>
      <w:r>
        <w:t>Offline attempts survive restart and synchronize idempotently.</w:t>
      </w:r>
    </w:p>
    <w:p>
      <w:pPr>
        <w:pStyle w:val="ListBullet"/>
        <w:spacing w:after="60"/>
      </w:pPr>
      <w:r>
        <w:t>Certificate verification passes tamper tests.</w:t>
      </w:r>
    </w:p>
    <w:p>
      <w:pPr>
        <w:pStyle w:val="ListBullet"/>
        <w:spacing w:after="60"/>
      </w:pPr>
      <w:r>
        <w:t>Pilot documentation and deployment build are reproducible from Git.</w:t>
      </w:r>
    </w:p>
    <w:p>
      <w:pPr>
        <w:pStyle w:val="Heading1"/>
      </w:pPr>
      <w:r>
        <w:t>11. References</w:t>
      </w:r>
    </w:p>
    <w:p>
      <w:pPr>
        <w:pStyle w:val="ListBullet"/>
        <w:spacing w:after="60"/>
      </w:pPr>
      <w:r>
        <w:t>Project-owner reference video: https://www.youtube.com/watch?v=nL7Elpg_EkE</w:t>
      </w:r>
    </w:p>
    <w:p>
      <w:pPr>
        <w:pStyle w:val="ListBullet"/>
        <w:spacing w:after="60"/>
      </w:pPr>
      <w:r>
        <w:t>Unity AR Foundation: https://docs.unity3d.com/Manual/com.unity.xr.arfoundation.html</w:t>
      </w:r>
    </w:p>
    <w:p>
      <w:pPr>
        <w:pStyle w:val="ListBullet"/>
        <w:spacing w:after="60"/>
      </w:pPr>
      <w:r>
        <w:t>ARCore supported devices: https://developers.google.com/ar/devices</w:t>
      </w:r>
    </w:p>
    <w:p>
      <w:pPr>
        <w:pStyle w:val="ListBullet"/>
        <w:spacing w:after="60"/>
      </w:pPr>
      <w:r>
        <w:t>ARCore depth/hit-testing: https://developers.google.com/ar/develop/depth</w:t>
      </w:r>
    </w:p>
    <w:p>
      <w:pPr>
        <w:pStyle w:val="ListBullet"/>
        <w:spacing w:after="60"/>
      </w:pPr>
      <w:r>
        <w:t>MongoDB: https://www.mongodb.com/docs/manual/data-modeling/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Development  •  Vertical slices  •  Unity/C#  •  MongoDB  •  Offline-first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9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