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31" w:rsidRDefault="00632186" w:rsidP="00632186">
      <w:pPr>
        <w:pStyle w:val="Title"/>
        <w:rPr>
          <w:sz w:val="28"/>
        </w:rPr>
      </w:pPr>
      <w:r w:rsidRPr="00632186">
        <w:t>OtterUI</w:t>
      </w:r>
      <w:r>
        <w:t xml:space="preserve"> – </w:t>
      </w:r>
      <w:r w:rsidRPr="00632186">
        <w:rPr>
          <w:sz w:val="28"/>
        </w:rPr>
        <w:t>Ironblight Software, LLC</w:t>
      </w:r>
    </w:p>
    <w:p w:rsidR="00632186" w:rsidRDefault="00632186" w:rsidP="00632186">
      <w:pPr>
        <w:pStyle w:val="Heading1"/>
      </w:pPr>
      <w:r>
        <w:t>Overview</w:t>
      </w:r>
    </w:p>
    <w:p w:rsidR="00632186" w:rsidRDefault="006B19BE" w:rsidP="00632186">
      <w:r>
        <w:t>Otter</w:t>
      </w:r>
      <w:r w:rsidR="00632186">
        <w:t xml:space="preserve">UI is </w:t>
      </w:r>
      <w:r w:rsidR="00A964EF">
        <w:t>a User Interface Design Tool and Application Programming Interface (API) designed, developed and license</w:t>
      </w:r>
      <w:r w:rsidR="00907110">
        <w:t>d by Ironblight Software, LLC.</w:t>
      </w:r>
    </w:p>
    <w:p w:rsidR="00907110" w:rsidRDefault="00907110" w:rsidP="00632186">
      <w:r>
        <w:t>The Otter Editor was developed in C# and runs on Windows PC computers.  It features a drag-and-drop interface to create and animate User Interfaces within a graphical and visual interface.</w:t>
      </w:r>
    </w:p>
    <w:p w:rsidR="009D0F08" w:rsidRDefault="009D0F08" w:rsidP="00632186">
      <w:r>
        <w:t xml:space="preserve">The </w:t>
      </w:r>
      <w:r w:rsidR="00736566">
        <w:t>OtterUI</w:t>
      </w:r>
      <w:r>
        <w:t xml:space="preserve"> API was developed in </w:t>
      </w:r>
      <w:r w:rsidR="009150E7">
        <w:t>C/</w:t>
      </w:r>
      <w:r>
        <w:t>C++ was designed to be both cross-platform and engine-agnostic, and was accomplished in two ways:</w:t>
      </w:r>
    </w:p>
    <w:p w:rsidR="009D0F08" w:rsidRDefault="009D0F08" w:rsidP="009D0F08">
      <w:pPr>
        <w:pStyle w:val="ListParagraph"/>
        <w:numPr>
          <w:ilvl w:val="0"/>
          <w:numId w:val="1"/>
        </w:numPr>
      </w:pPr>
      <w:r>
        <w:t>API was written in C++ with no dependent non-standard 3</w:t>
      </w:r>
      <w:r w:rsidRPr="009D0F08">
        <w:rPr>
          <w:vertAlign w:val="superscript"/>
        </w:rPr>
        <w:t>rd</w:t>
      </w:r>
      <w:r>
        <w:t xml:space="preserve"> Party libraries</w:t>
      </w:r>
    </w:p>
    <w:p w:rsidR="009150E7" w:rsidRDefault="004B64DE" w:rsidP="009D0F08">
      <w:pPr>
        <w:pStyle w:val="ListParagraph"/>
        <w:numPr>
          <w:ilvl w:val="0"/>
          <w:numId w:val="1"/>
        </w:numPr>
      </w:pPr>
      <w:r>
        <w:t>Platform-specific interfaces (Renderin</w:t>
      </w:r>
      <w:bookmarkStart w:id="0" w:name="_GoBack"/>
      <w:bookmarkEnd w:id="0"/>
      <w:r>
        <w:t>g, File I/O) are implemented by the API user</w:t>
      </w:r>
    </w:p>
    <w:p w:rsidR="009D0F08" w:rsidRDefault="009150E7" w:rsidP="009150E7">
      <w:r>
        <w:t xml:space="preserve">As a result, new platforms need only be able to run compiled C/C++ code and render triangles in order to leverage </w:t>
      </w:r>
      <w:r w:rsidR="00736566">
        <w:t>OtterUI</w:t>
      </w:r>
      <w:r>
        <w:t xml:space="preserve">.  </w:t>
      </w:r>
      <w:r w:rsidR="00E0470F">
        <w:t>Whether the game is written using a custom or proprietary engine, the same authored UI can be used on mixed platforms and mixed engines.</w:t>
      </w:r>
    </w:p>
    <w:p w:rsidR="00E0470F" w:rsidRDefault="00E0470F" w:rsidP="00E0470F">
      <w:pPr>
        <w:pStyle w:val="Heading1"/>
      </w:pPr>
      <w:r>
        <w:t>Features</w:t>
      </w:r>
    </w:p>
    <w:p w:rsidR="00E0470F" w:rsidRDefault="00E0470F" w:rsidP="00E0470F">
      <w:pPr>
        <w:pStyle w:val="Heading2"/>
      </w:pPr>
      <w:r>
        <w:t>Otter Editor</w:t>
      </w:r>
    </w:p>
    <w:p w:rsidR="00E0470F" w:rsidRDefault="00E0470F" w:rsidP="00E0470F">
      <w:pPr>
        <w:pStyle w:val="ListParagraph"/>
        <w:numPr>
          <w:ilvl w:val="0"/>
          <w:numId w:val="2"/>
        </w:numPr>
      </w:pPr>
      <w:r>
        <w:t xml:space="preserve">Processing of TTF fonts, with </w:t>
      </w:r>
      <w:r w:rsidR="004B64DE">
        <w:t>U</w:t>
      </w:r>
      <w:r>
        <w:t xml:space="preserve">nicode </w:t>
      </w:r>
      <w:r w:rsidR="00B47418">
        <w:t xml:space="preserve">(UTF8) </w:t>
      </w:r>
      <w:r>
        <w:t>and custom glyph font support</w:t>
      </w:r>
    </w:p>
    <w:p w:rsidR="00E0470F" w:rsidRDefault="00E0470F" w:rsidP="00E0470F">
      <w:pPr>
        <w:pStyle w:val="ListParagraph"/>
        <w:numPr>
          <w:ilvl w:val="0"/>
          <w:numId w:val="2"/>
        </w:numPr>
      </w:pPr>
      <w:proofErr w:type="spellStart"/>
      <w:r>
        <w:t>Keyframed</w:t>
      </w:r>
      <w:proofErr w:type="spellEnd"/>
      <w:r>
        <w:t xml:space="preserve"> animations with timeline control</w:t>
      </w:r>
    </w:p>
    <w:p w:rsidR="00E0470F" w:rsidRDefault="00E0470F" w:rsidP="00E0470F">
      <w:pPr>
        <w:pStyle w:val="ListParagraph"/>
        <w:numPr>
          <w:ilvl w:val="0"/>
          <w:numId w:val="2"/>
        </w:numPr>
      </w:pPr>
      <w:r>
        <w:t>Drag-and-Drop visual interface</w:t>
      </w:r>
    </w:p>
    <w:p w:rsidR="00E0470F" w:rsidRDefault="00E0470F" w:rsidP="00E0470F">
      <w:pPr>
        <w:pStyle w:val="ListParagraph"/>
        <w:numPr>
          <w:ilvl w:val="0"/>
          <w:numId w:val="2"/>
        </w:numPr>
      </w:pPr>
      <w:r>
        <w:t>Ability to define and export to multiple platforms</w:t>
      </w:r>
    </w:p>
    <w:p w:rsidR="00E0470F" w:rsidRDefault="00E0470F" w:rsidP="00E0470F">
      <w:pPr>
        <w:pStyle w:val="ListParagraph"/>
        <w:numPr>
          <w:ilvl w:val="0"/>
          <w:numId w:val="2"/>
        </w:numPr>
      </w:pPr>
      <w:r>
        <w:t>Edit multiple scenes and views simultaneously</w:t>
      </w:r>
    </w:p>
    <w:p w:rsidR="00BF7901" w:rsidRDefault="00BF7901" w:rsidP="00E0470F">
      <w:pPr>
        <w:pStyle w:val="ListParagraph"/>
        <w:numPr>
          <w:ilvl w:val="0"/>
          <w:numId w:val="2"/>
        </w:numPr>
      </w:pPr>
      <w:r>
        <w:t xml:space="preserve">Undo/Redo </w:t>
      </w:r>
      <w:r w:rsidR="005F0AED">
        <w:t xml:space="preserve">and </w:t>
      </w:r>
      <w:r>
        <w:t>history</w:t>
      </w:r>
    </w:p>
    <w:p w:rsidR="00E0470F" w:rsidRDefault="00736566" w:rsidP="00E0470F">
      <w:pPr>
        <w:pStyle w:val="Heading2"/>
      </w:pPr>
      <w:r>
        <w:t>OtterUI</w:t>
      </w:r>
      <w:r w:rsidR="00E0470F">
        <w:t xml:space="preserve"> API</w:t>
      </w:r>
    </w:p>
    <w:p w:rsidR="00101190" w:rsidRDefault="00514573" w:rsidP="00E0470F">
      <w:pPr>
        <w:pStyle w:val="ListParagraph"/>
        <w:numPr>
          <w:ilvl w:val="0"/>
          <w:numId w:val="3"/>
        </w:numPr>
      </w:pPr>
      <w:r>
        <w:t>Cross-platform and Engine-agnostic  API</w:t>
      </w:r>
    </w:p>
    <w:p w:rsidR="00E0470F" w:rsidRDefault="00E0470F" w:rsidP="00E0470F">
      <w:pPr>
        <w:pStyle w:val="ListParagraph"/>
        <w:numPr>
          <w:ilvl w:val="0"/>
          <w:numId w:val="3"/>
        </w:numPr>
      </w:pPr>
      <w:r>
        <w:t>Unity support through C# Interface and C Plugin DLL</w:t>
      </w:r>
    </w:p>
    <w:p w:rsidR="00E0470F" w:rsidRDefault="00E0470F" w:rsidP="00E0470F">
      <w:pPr>
        <w:pStyle w:val="ListParagraph"/>
        <w:numPr>
          <w:ilvl w:val="0"/>
          <w:numId w:val="3"/>
        </w:numPr>
      </w:pPr>
      <w:r>
        <w:t>Control event notification through event handlers</w:t>
      </w:r>
    </w:p>
    <w:p w:rsidR="00E0470F" w:rsidRDefault="008C127F" w:rsidP="00E0470F">
      <w:pPr>
        <w:pStyle w:val="ListParagraph"/>
        <w:numPr>
          <w:ilvl w:val="0"/>
          <w:numId w:val="3"/>
        </w:numPr>
      </w:pPr>
      <w:r>
        <w:t>Unicode (</w:t>
      </w:r>
      <w:r w:rsidR="00E0470F">
        <w:t>UTF8</w:t>
      </w:r>
      <w:r>
        <w:t>)</w:t>
      </w:r>
      <w:r w:rsidR="00E0470F">
        <w:t xml:space="preserve"> string support and conversion routines</w:t>
      </w:r>
    </w:p>
    <w:p w:rsidR="002A14ED" w:rsidRDefault="00E0470F" w:rsidP="009150E7">
      <w:pPr>
        <w:pStyle w:val="ListParagraph"/>
        <w:numPr>
          <w:ilvl w:val="0"/>
          <w:numId w:val="3"/>
        </w:numPr>
      </w:pPr>
      <w:r>
        <w:t xml:space="preserve">Multiple resolution support through use of </w:t>
      </w:r>
      <w:r w:rsidR="00F340F1">
        <w:t xml:space="preserve">anchored </w:t>
      </w:r>
      <w:proofErr w:type="spellStart"/>
      <w:r w:rsidR="00F340F1">
        <w:t>keyframes</w:t>
      </w:r>
      <w:proofErr w:type="spellEnd"/>
    </w:p>
    <w:p w:rsidR="00EA5EA3" w:rsidRDefault="00EA5EA3" w:rsidP="009150E7">
      <w:pPr>
        <w:pStyle w:val="ListParagraph"/>
        <w:numPr>
          <w:ilvl w:val="0"/>
          <w:numId w:val="3"/>
        </w:numPr>
      </w:pPr>
      <w:r>
        <w:t>Precompiled libraries:</w:t>
      </w:r>
    </w:p>
    <w:p w:rsidR="00EA5EA3" w:rsidRDefault="00EA5EA3" w:rsidP="00EA5EA3">
      <w:pPr>
        <w:pStyle w:val="ListParagraph"/>
        <w:numPr>
          <w:ilvl w:val="1"/>
          <w:numId w:val="3"/>
        </w:numPr>
      </w:pPr>
      <w:r>
        <w:t>iPhone</w:t>
      </w:r>
    </w:p>
    <w:p w:rsidR="00EA5EA3" w:rsidRDefault="00EA5EA3" w:rsidP="00EA5EA3">
      <w:pPr>
        <w:pStyle w:val="ListParagraph"/>
        <w:numPr>
          <w:ilvl w:val="1"/>
          <w:numId w:val="3"/>
        </w:numPr>
      </w:pPr>
      <w:r>
        <w:t>Android</w:t>
      </w:r>
    </w:p>
    <w:p w:rsidR="00EA5EA3" w:rsidRDefault="00EA5EA3" w:rsidP="00EA5EA3">
      <w:pPr>
        <w:pStyle w:val="ListParagraph"/>
        <w:numPr>
          <w:ilvl w:val="1"/>
          <w:numId w:val="3"/>
        </w:numPr>
      </w:pPr>
      <w:r>
        <w:t>Win32</w:t>
      </w:r>
    </w:p>
    <w:p w:rsidR="008B2FE2" w:rsidRDefault="008B2FE2" w:rsidP="008B2FE2">
      <w:pPr>
        <w:pStyle w:val="Heading1"/>
      </w:pPr>
      <w:r>
        <w:lastRenderedPageBreak/>
        <w:t>Screenshots</w:t>
      </w:r>
    </w:p>
    <w:p w:rsidR="00A1399C" w:rsidRDefault="00A1399C" w:rsidP="00A1399C"/>
    <w:p w:rsidR="00336305" w:rsidRDefault="00911FA5" w:rsidP="00911FA5">
      <w:pPr>
        <w:jc w:val="center"/>
      </w:pPr>
      <w:r>
        <w:rPr>
          <w:noProof/>
        </w:rPr>
        <w:drawing>
          <wp:inline distT="0" distB="0" distL="0" distR="0" wp14:anchorId="113E7F02" wp14:editId="2D6C94B4">
            <wp:extent cx="5172075" cy="4219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14" cy="42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2C" w:rsidRDefault="00D7752C" w:rsidP="00911FA5">
      <w:pPr>
        <w:jc w:val="center"/>
      </w:pPr>
      <w:r>
        <w:t>Fig.1 – Otter Editor</w:t>
      </w:r>
    </w:p>
    <w:p w:rsidR="00C41A2A" w:rsidRDefault="00C41A2A" w:rsidP="00C41A2A">
      <w:pPr>
        <w:jc w:val="center"/>
      </w:pPr>
      <w:r>
        <w:rPr>
          <w:noProof/>
        </w:rPr>
        <w:drawing>
          <wp:inline distT="0" distB="0" distL="0" distR="0" wp14:anchorId="3871939D" wp14:editId="7838C087">
            <wp:extent cx="4076700" cy="25822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2A" w:rsidRPr="00A1399C" w:rsidRDefault="00C41A2A" w:rsidP="00C41A2A">
      <w:pPr>
        <w:jc w:val="center"/>
      </w:pPr>
      <w:r>
        <w:t>Fig.2 – Authored UI on iPhone 4</w:t>
      </w:r>
    </w:p>
    <w:sectPr w:rsidR="00C41A2A" w:rsidRPr="00A1399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1C" w:rsidRDefault="00EA301C" w:rsidP="00B87345">
      <w:pPr>
        <w:spacing w:after="0" w:line="240" w:lineRule="auto"/>
      </w:pPr>
      <w:r>
        <w:separator/>
      </w:r>
    </w:p>
  </w:endnote>
  <w:endnote w:type="continuationSeparator" w:id="0">
    <w:p w:rsidR="00EA301C" w:rsidRDefault="00EA301C" w:rsidP="00B8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B8734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87345" w:rsidRDefault="00B87345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6566" w:rsidRPr="0073656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87345" w:rsidRDefault="00B87345" w:rsidP="00B87345">
          <w:pPr>
            <w:pStyle w:val="Footer"/>
          </w:pPr>
          <w:r>
            <w:t>| CONFIDENTIAL</w:t>
          </w:r>
          <w:r w:rsidR="00FB68AD">
            <w:t xml:space="preserve"> </w:t>
          </w:r>
          <w:r>
            <w:t xml:space="preserve">| Copyright © 2010 -2011 </w:t>
          </w:r>
          <w:sdt>
            <w:sdtPr>
              <w:alias w:val="Company"/>
              <w:id w:val="75914618"/>
              <w:placeholder>
                <w:docPart w:val="83D4FF5F01E74E36916ED451D7958F5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Ironblight Software, LLC</w:t>
              </w:r>
            </w:sdtContent>
          </w:sdt>
        </w:p>
      </w:tc>
    </w:tr>
  </w:tbl>
  <w:p w:rsidR="00B87345" w:rsidRDefault="00B87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1C" w:rsidRDefault="00EA301C" w:rsidP="00B87345">
      <w:pPr>
        <w:spacing w:after="0" w:line="240" w:lineRule="auto"/>
      </w:pPr>
      <w:r>
        <w:separator/>
      </w:r>
    </w:p>
  </w:footnote>
  <w:footnote w:type="continuationSeparator" w:id="0">
    <w:p w:rsidR="00EA301C" w:rsidRDefault="00EA301C" w:rsidP="00B8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213"/>
    <w:multiLevelType w:val="hybridMultilevel"/>
    <w:tmpl w:val="E10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363"/>
    <w:multiLevelType w:val="hybridMultilevel"/>
    <w:tmpl w:val="CAB2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7479F"/>
    <w:multiLevelType w:val="hybridMultilevel"/>
    <w:tmpl w:val="C522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86"/>
    <w:rsid w:val="000677A9"/>
    <w:rsid w:val="00101190"/>
    <w:rsid w:val="001B6AE4"/>
    <w:rsid w:val="0025270C"/>
    <w:rsid w:val="002A14ED"/>
    <w:rsid w:val="00336305"/>
    <w:rsid w:val="004B64DE"/>
    <w:rsid w:val="00514573"/>
    <w:rsid w:val="005F0AED"/>
    <w:rsid w:val="00632186"/>
    <w:rsid w:val="006B19BE"/>
    <w:rsid w:val="00736566"/>
    <w:rsid w:val="00867A61"/>
    <w:rsid w:val="008B2FE2"/>
    <w:rsid w:val="008C127F"/>
    <w:rsid w:val="00907110"/>
    <w:rsid w:val="00911FA5"/>
    <w:rsid w:val="009150E7"/>
    <w:rsid w:val="0091627D"/>
    <w:rsid w:val="00932242"/>
    <w:rsid w:val="009D0F08"/>
    <w:rsid w:val="00A1399C"/>
    <w:rsid w:val="00A224BC"/>
    <w:rsid w:val="00A964EF"/>
    <w:rsid w:val="00AD1FB3"/>
    <w:rsid w:val="00B47418"/>
    <w:rsid w:val="00B74E2A"/>
    <w:rsid w:val="00B87345"/>
    <w:rsid w:val="00BF7901"/>
    <w:rsid w:val="00C41A2A"/>
    <w:rsid w:val="00D7752C"/>
    <w:rsid w:val="00E0470F"/>
    <w:rsid w:val="00EA301C"/>
    <w:rsid w:val="00EA5EA3"/>
    <w:rsid w:val="00F340F1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2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45"/>
  </w:style>
  <w:style w:type="paragraph" w:styleId="Footer">
    <w:name w:val="footer"/>
    <w:basedOn w:val="Normal"/>
    <w:link w:val="FooterChar"/>
    <w:uiPriority w:val="99"/>
    <w:unhideWhenUsed/>
    <w:rsid w:val="00B8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2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45"/>
  </w:style>
  <w:style w:type="paragraph" w:styleId="Footer">
    <w:name w:val="footer"/>
    <w:basedOn w:val="Normal"/>
    <w:link w:val="FooterChar"/>
    <w:uiPriority w:val="99"/>
    <w:unhideWhenUsed/>
    <w:rsid w:val="00B8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D4FF5F01E74E36916ED451D795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ABCF-DBD8-4590-9D66-1660C2C97D23}"/>
      </w:docPartPr>
      <w:docPartBody>
        <w:p w:rsidR="002113BD" w:rsidRDefault="00A81320" w:rsidP="00A81320">
          <w:pPr>
            <w:pStyle w:val="83D4FF5F01E74E36916ED451D7958F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20"/>
    <w:rsid w:val="00197246"/>
    <w:rsid w:val="002113BD"/>
    <w:rsid w:val="009E5F94"/>
    <w:rsid w:val="00A8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4FF5F01E74E36916ED451D7958F51">
    <w:name w:val="83D4FF5F01E74E36916ED451D7958F51"/>
    <w:rsid w:val="00A813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4FF5F01E74E36916ED451D7958F51">
    <w:name w:val="83D4FF5F01E74E36916ED451D7958F51"/>
    <w:rsid w:val="00A81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Ironblight Software, LLC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Raymond Tullues</dc:creator>
  <cp:lastModifiedBy>Lloyd Raymond Tullues</cp:lastModifiedBy>
  <cp:revision>32</cp:revision>
  <cp:lastPrinted>2011-02-04T01:57:00Z</cp:lastPrinted>
  <dcterms:created xsi:type="dcterms:W3CDTF">2011-02-04T00:32:00Z</dcterms:created>
  <dcterms:modified xsi:type="dcterms:W3CDTF">2011-02-04T22:00:00Z</dcterms:modified>
</cp:coreProperties>
</file>