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F8DE1" w14:textId="77777777" w:rsidR="00482FF9" w:rsidRPr="00482FF9" w:rsidRDefault="00482FF9" w:rsidP="008F061F">
      <w:pPr>
        <w:spacing w:before="120" w:after="0" w:line="240" w:lineRule="auto"/>
        <w:jc w:val="center"/>
        <w:rPr>
          <w:rFonts w:ascii="Aptos" w:hAnsi="Aptos"/>
          <w:b/>
          <w:bCs/>
          <w:sz w:val="24"/>
          <w:szCs w:val="24"/>
        </w:rPr>
      </w:pPr>
      <w:r w:rsidRPr="00482FF9">
        <w:rPr>
          <w:rFonts w:ascii="Aptos" w:hAnsi="Aptos"/>
          <w:b/>
          <w:bCs/>
          <w:sz w:val="24"/>
          <w:szCs w:val="24"/>
        </w:rPr>
        <w:t>ADATKEZELÉSI TÁJÉKOZTATÓ</w:t>
      </w:r>
    </w:p>
    <w:p w14:paraId="67B2F057" w14:textId="77777777" w:rsidR="00482FF9" w:rsidRPr="00482FF9" w:rsidRDefault="00482FF9" w:rsidP="00482FF9">
      <w:pPr>
        <w:spacing w:after="0" w:line="240" w:lineRule="auto"/>
        <w:jc w:val="center"/>
        <w:rPr>
          <w:rFonts w:ascii="Aptos" w:hAnsi="Aptos"/>
          <w:b/>
          <w:bCs/>
          <w:sz w:val="24"/>
          <w:szCs w:val="24"/>
        </w:rPr>
      </w:pPr>
      <w:r w:rsidRPr="00482FF9">
        <w:rPr>
          <w:rFonts w:ascii="Aptos" w:hAnsi="Aptos"/>
          <w:b/>
          <w:bCs/>
          <w:sz w:val="24"/>
          <w:szCs w:val="24"/>
        </w:rPr>
        <w:t>A GÁBOR DÉNES EGYETEM RENDEZVÉNYEIN ÉS KONFERENCIÁIN RÉSZT VEVŐ SZEMÉLYEK RÉSZÉRE</w:t>
      </w:r>
    </w:p>
    <w:p w14:paraId="56BB2055" w14:textId="273013EF" w:rsidR="00482FF9" w:rsidRPr="00482FF9" w:rsidRDefault="00482FF9" w:rsidP="00482FF9">
      <w:pPr>
        <w:spacing w:before="120" w:after="0" w:line="240" w:lineRule="auto"/>
        <w:jc w:val="center"/>
        <w:rPr>
          <w:rFonts w:ascii="Aptos" w:hAnsi="Aptos"/>
          <w:i/>
          <w:iCs/>
          <w:sz w:val="24"/>
          <w:szCs w:val="24"/>
        </w:rPr>
      </w:pPr>
      <w:r w:rsidRPr="00482FF9">
        <w:rPr>
          <w:rFonts w:ascii="Aptos" w:hAnsi="Aptos"/>
          <w:i/>
          <w:iCs/>
          <w:sz w:val="24"/>
          <w:szCs w:val="24"/>
        </w:rPr>
        <w:t>Alkalmazandó: 202</w:t>
      </w:r>
      <w:r w:rsidRPr="008F061F">
        <w:rPr>
          <w:rFonts w:ascii="Aptos" w:hAnsi="Aptos"/>
          <w:i/>
          <w:iCs/>
          <w:sz w:val="24"/>
          <w:szCs w:val="24"/>
        </w:rPr>
        <w:t>6</w:t>
      </w:r>
      <w:r w:rsidRPr="00482FF9">
        <w:rPr>
          <w:rFonts w:ascii="Aptos" w:hAnsi="Aptos"/>
          <w:i/>
          <w:iCs/>
          <w:sz w:val="24"/>
          <w:szCs w:val="24"/>
        </w:rPr>
        <w:t xml:space="preserve">. </w:t>
      </w:r>
      <w:r w:rsidRPr="008F061F">
        <w:rPr>
          <w:rFonts w:ascii="Aptos" w:hAnsi="Aptos"/>
          <w:i/>
          <w:iCs/>
          <w:sz w:val="24"/>
          <w:szCs w:val="24"/>
        </w:rPr>
        <w:t>április 10</w:t>
      </w:r>
      <w:r w:rsidR="000857D4" w:rsidRPr="008F061F">
        <w:rPr>
          <w:rFonts w:ascii="Aptos" w:hAnsi="Aptos"/>
          <w:i/>
          <w:iCs/>
          <w:sz w:val="24"/>
          <w:szCs w:val="24"/>
        </w:rPr>
        <w:t>-</w:t>
      </w:r>
      <w:r w:rsidRPr="00482FF9">
        <w:rPr>
          <w:rFonts w:ascii="Aptos" w:hAnsi="Aptos"/>
          <w:i/>
          <w:iCs/>
          <w:sz w:val="24"/>
          <w:szCs w:val="24"/>
        </w:rPr>
        <w:t>től visszavonásig</w:t>
      </w:r>
    </w:p>
    <w:p w14:paraId="60FCD776" w14:textId="77777777" w:rsidR="006062BF" w:rsidRPr="00444390" w:rsidRDefault="006062BF" w:rsidP="008F061F">
      <w:pPr>
        <w:spacing w:before="240" w:line="240" w:lineRule="auto"/>
        <w:jc w:val="both"/>
        <w:rPr>
          <w:rFonts w:ascii="Aptos" w:hAnsi="Aptos"/>
          <w:sz w:val="24"/>
          <w:szCs w:val="24"/>
        </w:rPr>
      </w:pPr>
      <w:r w:rsidRPr="00444390">
        <w:rPr>
          <w:rFonts w:ascii="Aptos" w:hAnsi="Aptos"/>
          <w:b/>
          <w:bCs/>
          <w:sz w:val="24"/>
          <w:szCs w:val="24"/>
        </w:rPr>
        <w:t>BEVEZETÉS</w:t>
      </w:r>
    </w:p>
    <w:p w14:paraId="63D437D7" w14:textId="176DCA2A" w:rsidR="00482FF9" w:rsidRPr="00482FF9" w:rsidRDefault="00482FF9" w:rsidP="00444390">
      <w:pPr>
        <w:spacing w:before="120" w:after="0" w:line="240" w:lineRule="auto"/>
        <w:jc w:val="both"/>
        <w:rPr>
          <w:rFonts w:ascii="Aptos" w:hAnsi="Aptos"/>
          <w:sz w:val="24"/>
          <w:szCs w:val="24"/>
        </w:rPr>
      </w:pPr>
      <w:r w:rsidRPr="00482FF9">
        <w:rPr>
          <w:rFonts w:ascii="Aptos" w:hAnsi="Aptos"/>
          <w:sz w:val="24"/>
          <w:szCs w:val="24"/>
        </w:rPr>
        <w:t xml:space="preserve">Jelen adatkezelési tájékoztató célja, hogy a Gábor Dénes Egyetem (a továbbiakban: </w:t>
      </w:r>
      <w:r w:rsidR="006062BF" w:rsidRPr="00444390">
        <w:rPr>
          <w:rFonts w:ascii="Aptos" w:hAnsi="Aptos"/>
          <w:sz w:val="24"/>
          <w:szCs w:val="24"/>
        </w:rPr>
        <w:t xml:space="preserve">Adatkezelő vagy </w:t>
      </w:r>
      <w:r w:rsidRPr="00482FF9">
        <w:rPr>
          <w:rFonts w:ascii="Aptos" w:hAnsi="Aptos"/>
          <w:sz w:val="24"/>
          <w:szCs w:val="24"/>
        </w:rPr>
        <w:t>Egyetem) (székhely: 1119 Budapest, Fejér Lipót utca 70.; intézményi azonosító: FI54333; adószám: 18122772-2-43) rendezvényein és konferenciáin részt vevő természetes személyek részére tájékoztatást nyújtson az őket érintő személyes</w:t>
      </w:r>
      <w:r w:rsidR="006062BF" w:rsidRPr="00444390">
        <w:rPr>
          <w:rFonts w:ascii="Aptos" w:hAnsi="Aptos"/>
          <w:sz w:val="24"/>
          <w:szCs w:val="24"/>
        </w:rPr>
        <w:t xml:space="preserve"> </w:t>
      </w:r>
      <w:r w:rsidRPr="00482FF9">
        <w:rPr>
          <w:rFonts w:ascii="Aptos" w:hAnsi="Aptos"/>
          <w:sz w:val="24"/>
          <w:szCs w:val="24"/>
        </w:rPr>
        <w:t>adat</w:t>
      </w:r>
      <w:r w:rsidR="006062BF" w:rsidRPr="00444390">
        <w:rPr>
          <w:rFonts w:ascii="Aptos" w:hAnsi="Aptos"/>
          <w:sz w:val="24"/>
          <w:szCs w:val="24"/>
        </w:rPr>
        <w:t xml:space="preserve">ok </w:t>
      </w:r>
      <w:r w:rsidRPr="00482FF9">
        <w:rPr>
          <w:rFonts w:ascii="Aptos" w:hAnsi="Aptos"/>
          <w:sz w:val="24"/>
          <w:szCs w:val="24"/>
        </w:rPr>
        <w:t>kezelés</w:t>
      </w:r>
      <w:r w:rsidR="006062BF" w:rsidRPr="00444390">
        <w:rPr>
          <w:rFonts w:ascii="Aptos" w:hAnsi="Aptos"/>
          <w:sz w:val="24"/>
          <w:szCs w:val="24"/>
        </w:rPr>
        <w:t>é</w:t>
      </w:r>
      <w:r w:rsidRPr="00482FF9">
        <w:rPr>
          <w:rFonts w:ascii="Aptos" w:hAnsi="Aptos"/>
          <w:sz w:val="24"/>
          <w:szCs w:val="24"/>
        </w:rPr>
        <w:t>ről.</w:t>
      </w:r>
    </w:p>
    <w:p w14:paraId="5F8A352D" w14:textId="3AF5883E" w:rsidR="006062BF" w:rsidRPr="00444390" w:rsidRDefault="00482FF9" w:rsidP="00444390">
      <w:pPr>
        <w:spacing w:before="120" w:after="0" w:line="240" w:lineRule="auto"/>
        <w:ind w:right="-6"/>
        <w:jc w:val="both"/>
        <w:rPr>
          <w:rFonts w:ascii="Aptos" w:hAnsi="Aptos"/>
          <w:sz w:val="24"/>
          <w:szCs w:val="24"/>
        </w:rPr>
      </w:pPr>
      <w:r w:rsidRPr="00482FF9">
        <w:rPr>
          <w:rFonts w:ascii="Aptos" w:hAnsi="Aptos"/>
          <w:sz w:val="24"/>
          <w:szCs w:val="24"/>
        </w:rPr>
        <w:t xml:space="preserve">Az Egyetem munkatársai az Egyetem rendezvényein és konferenciáin fénykép-, </w:t>
      </w:r>
      <w:r w:rsidR="00377FCA">
        <w:rPr>
          <w:rFonts w:ascii="Aptos" w:hAnsi="Aptos"/>
          <w:sz w:val="24"/>
          <w:szCs w:val="24"/>
        </w:rPr>
        <w:t>videó</w:t>
      </w:r>
      <w:r w:rsidRPr="00482FF9">
        <w:rPr>
          <w:rFonts w:ascii="Aptos" w:hAnsi="Aptos"/>
          <w:sz w:val="24"/>
          <w:szCs w:val="24"/>
        </w:rPr>
        <w:t>- és hangfelvételeket készíthetnek, amelyeken a résztvevők képmása, hangja, illetve szereplése megjelenhet.</w:t>
      </w:r>
      <w:r w:rsidR="006062BF" w:rsidRPr="00444390">
        <w:rPr>
          <w:rFonts w:ascii="Aptos" w:hAnsi="Aptos"/>
          <w:sz w:val="24"/>
          <w:szCs w:val="24"/>
        </w:rPr>
        <w:t xml:space="preserve"> Ezek a felvételek a rendezvény vagy konferencia online közvetítésére, valamint marketing és oktatási célokra is felhasználhatók. A felvételek elérhetők lesznek az Egyetem YouTube-csatornáján és egyéb online felületein. A kerekasztal-beszélgetések és interaktív elemek is rögzítésre kerülhetnek.</w:t>
      </w:r>
    </w:p>
    <w:p w14:paraId="45418FB4" w14:textId="77777777"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Sajtónyilvános rendezvény vagy konferencia esetén a média munkatársai is készíthetnek felvételeket. A média képviselői az általuk végzett adatkezelések tekintetében önálló adatkezelőnek minősülnek, ezért az általuk végzett adatkezelés nem tartozik a jelen tájékoztató hatálya alá.</w:t>
      </w:r>
    </w:p>
    <w:p w14:paraId="5164DBA3" w14:textId="77777777" w:rsidR="006062BF" w:rsidRPr="00444390" w:rsidRDefault="00482FF9" w:rsidP="006062BF">
      <w:pPr>
        <w:spacing w:before="120" w:after="0" w:line="240" w:lineRule="auto"/>
        <w:jc w:val="both"/>
        <w:rPr>
          <w:rFonts w:ascii="Aptos" w:hAnsi="Aptos"/>
          <w:sz w:val="24"/>
          <w:szCs w:val="24"/>
        </w:rPr>
      </w:pPr>
      <w:r w:rsidRPr="00482FF9">
        <w:rPr>
          <w:rFonts w:ascii="Aptos" w:hAnsi="Aptos"/>
          <w:sz w:val="24"/>
          <w:szCs w:val="24"/>
        </w:rPr>
        <w:t>Az Egyetem a személyes adatokat különösen dokumentációs, tájékoztatási, kommunikációs, marketing, biztonsági, valamint szerződéses teljesítési célból kezelheti, a vonatkozó jogszabályokkal összhangban.</w:t>
      </w:r>
    </w:p>
    <w:p w14:paraId="480FA918" w14:textId="5E2B315E" w:rsidR="00482FF9" w:rsidRPr="00482FF9" w:rsidRDefault="006062BF" w:rsidP="00482FF9">
      <w:pPr>
        <w:spacing w:before="240" w:after="0" w:line="240" w:lineRule="auto"/>
        <w:jc w:val="both"/>
        <w:rPr>
          <w:rFonts w:ascii="Aptos" w:hAnsi="Aptos"/>
          <w:b/>
          <w:bCs/>
          <w:sz w:val="24"/>
          <w:szCs w:val="24"/>
        </w:rPr>
      </w:pPr>
      <w:r w:rsidRPr="00444390">
        <w:rPr>
          <w:rFonts w:ascii="Aptos" w:hAnsi="Aptos"/>
          <w:b/>
          <w:bCs/>
          <w:sz w:val="24"/>
          <w:szCs w:val="24"/>
        </w:rPr>
        <w:t>1. AZ ADATKEZELÉST MEGHATÁROZÓ JOGSZABÁLYOK ÉS BELSŐ SZABÁLYZÓK</w:t>
      </w:r>
    </w:p>
    <w:p w14:paraId="1BD6E246" w14:textId="77777777"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Az Egyetem a jelen adatkezelési tájékoztatóban érintett adatkezelések során különösen az alábbi jogi normák rendelkezéseit tekinti irányadónak:</w:t>
      </w:r>
    </w:p>
    <w:p w14:paraId="7079E77B" w14:textId="10CC23EE" w:rsidR="00482FF9" w:rsidRPr="00444390" w:rsidRDefault="00482FF9" w:rsidP="00482FF9">
      <w:pPr>
        <w:pStyle w:val="Listaszerbekezds"/>
        <w:numPr>
          <w:ilvl w:val="0"/>
          <w:numId w:val="93"/>
        </w:numPr>
        <w:jc w:val="both"/>
        <w:rPr>
          <w:rFonts w:ascii="Aptos" w:hAnsi="Aptos"/>
          <w:sz w:val="24"/>
          <w:szCs w:val="24"/>
        </w:rPr>
      </w:pPr>
      <w:r w:rsidRPr="00444390">
        <w:rPr>
          <w:rFonts w:ascii="Aptos" w:hAnsi="Aptos"/>
          <w:sz w:val="24"/>
          <w:szCs w:val="24"/>
        </w:rPr>
        <w:t xml:space="preserve">a Polgári Törvénykönyvről szóló 2013. évi V. törvény (a továbbiakban: Ptk.); </w:t>
      </w:r>
    </w:p>
    <w:p w14:paraId="7E5A210C" w14:textId="429B5E29" w:rsidR="00482FF9" w:rsidRPr="00444390" w:rsidRDefault="00482FF9" w:rsidP="00482FF9">
      <w:pPr>
        <w:pStyle w:val="Listaszerbekezds"/>
        <w:numPr>
          <w:ilvl w:val="0"/>
          <w:numId w:val="93"/>
        </w:numPr>
        <w:jc w:val="both"/>
        <w:rPr>
          <w:rFonts w:ascii="Aptos" w:hAnsi="Aptos"/>
          <w:sz w:val="24"/>
          <w:szCs w:val="24"/>
        </w:rPr>
      </w:pPr>
      <w:r w:rsidRPr="00444390">
        <w:rPr>
          <w:rFonts w:ascii="Aptos" w:hAnsi="Aptos"/>
          <w:sz w:val="24"/>
          <w:szCs w:val="24"/>
        </w:rPr>
        <w:t>a természetes személyeknek a személyes adatok kezelése tekintetében történő védelméről és az ilyen adatok szabad áramlásáról, valamint a 95/46/EK irányelv hatályon kívül helyezéséről szóló 2016/679/EU rendelet (a továbbiakban: GDPR);</w:t>
      </w:r>
    </w:p>
    <w:p w14:paraId="2B4D8385" w14:textId="1DCE3C16" w:rsidR="00482FF9" w:rsidRPr="00444390" w:rsidRDefault="00482FF9" w:rsidP="00482FF9">
      <w:pPr>
        <w:pStyle w:val="Listaszerbekezds"/>
        <w:numPr>
          <w:ilvl w:val="0"/>
          <w:numId w:val="93"/>
        </w:numPr>
        <w:jc w:val="both"/>
        <w:rPr>
          <w:rFonts w:ascii="Aptos" w:hAnsi="Aptos"/>
          <w:sz w:val="24"/>
          <w:szCs w:val="24"/>
        </w:rPr>
      </w:pPr>
      <w:r w:rsidRPr="00444390">
        <w:rPr>
          <w:rFonts w:ascii="Aptos" w:hAnsi="Aptos"/>
          <w:sz w:val="24"/>
          <w:szCs w:val="24"/>
        </w:rPr>
        <w:t>az információs önrendelkezési jogról és az információszabadságról szóló 2011. évi CXII. törvény (a továbbiakban: Infotv.);</w:t>
      </w:r>
    </w:p>
    <w:p w14:paraId="1DB36821" w14:textId="40433B05" w:rsidR="00482FF9" w:rsidRPr="00444390" w:rsidRDefault="00482FF9" w:rsidP="00482FF9">
      <w:pPr>
        <w:pStyle w:val="Listaszerbekezds"/>
        <w:numPr>
          <w:ilvl w:val="0"/>
          <w:numId w:val="93"/>
        </w:numPr>
        <w:jc w:val="both"/>
        <w:rPr>
          <w:rFonts w:ascii="Aptos" w:hAnsi="Aptos"/>
          <w:sz w:val="24"/>
          <w:szCs w:val="24"/>
        </w:rPr>
      </w:pPr>
      <w:r w:rsidRPr="00444390">
        <w:rPr>
          <w:rFonts w:ascii="Aptos" w:hAnsi="Aptos"/>
          <w:sz w:val="24"/>
          <w:szCs w:val="24"/>
        </w:rPr>
        <w:t>az Egyetem adatvédelmi, adatkezelési és információbiztonsági tárgyú belső szabályzatai.</w:t>
      </w:r>
    </w:p>
    <w:p w14:paraId="7044F663" w14:textId="587D25B3" w:rsidR="00482FF9" w:rsidRPr="00482FF9" w:rsidRDefault="006062BF" w:rsidP="00482FF9">
      <w:pPr>
        <w:spacing w:before="240" w:after="0" w:line="240" w:lineRule="auto"/>
        <w:jc w:val="both"/>
        <w:rPr>
          <w:rFonts w:ascii="Aptos" w:hAnsi="Aptos"/>
          <w:b/>
          <w:bCs/>
          <w:sz w:val="24"/>
          <w:szCs w:val="24"/>
        </w:rPr>
      </w:pPr>
      <w:r w:rsidRPr="00444390">
        <w:rPr>
          <w:rFonts w:ascii="Aptos" w:hAnsi="Aptos"/>
          <w:b/>
          <w:bCs/>
          <w:sz w:val="24"/>
          <w:szCs w:val="24"/>
        </w:rPr>
        <w:t>2. AZ ADATKEZELŐ MEGNEVEZÉSE ÉS ELÉRHETŐSÉGEI</w:t>
      </w:r>
    </w:p>
    <w:p w14:paraId="20AD2136"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2.1. Az adatkezelő</w:t>
      </w:r>
    </w:p>
    <w:p w14:paraId="5ECDB347" w14:textId="77777777" w:rsidR="00482FF9" w:rsidRPr="00444390" w:rsidRDefault="00482FF9" w:rsidP="00482FF9">
      <w:pPr>
        <w:spacing w:before="120" w:after="0" w:line="240" w:lineRule="auto"/>
        <w:jc w:val="both"/>
        <w:rPr>
          <w:rFonts w:ascii="Aptos" w:hAnsi="Aptos"/>
          <w:sz w:val="24"/>
          <w:szCs w:val="24"/>
        </w:rPr>
      </w:pPr>
      <w:r w:rsidRPr="00482FF9">
        <w:rPr>
          <w:rFonts w:ascii="Aptos" w:hAnsi="Aptos"/>
          <w:sz w:val="24"/>
          <w:szCs w:val="24"/>
        </w:rPr>
        <w:t>Adatkezelő megnevezése: Gábor Dénes Egyetem</w:t>
      </w:r>
    </w:p>
    <w:p w14:paraId="4822FE67" w14:textId="77777777" w:rsidR="00482FF9" w:rsidRPr="00444390" w:rsidRDefault="00482FF9" w:rsidP="00482FF9">
      <w:pPr>
        <w:spacing w:after="0" w:line="240" w:lineRule="auto"/>
        <w:jc w:val="both"/>
        <w:rPr>
          <w:rFonts w:ascii="Aptos" w:hAnsi="Aptos"/>
          <w:sz w:val="24"/>
          <w:szCs w:val="24"/>
        </w:rPr>
      </w:pPr>
      <w:r w:rsidRPr="00482FF9">
        <w:rPr>
          <w:rFonts w:ascii="Aptos" w:hAnsi="Aptos"/>
          <w:sz w:val="24"/>
          <w:szCs w:val="24"/>
        </w:rPr>
        <w:t>Székhely: 1119 Budapest, Fejér Lipót utca 70.</w:t>
      </w:r>
    </w:p>
    <w:p w14:paraId="74EF6249" w14:textId="77777777" w:rsidR="00482FF9" w:rsidRPr="00444390" w:rsidRDefault="00482FF9" w:rsidP="00482FF9">
      <w:pPr>
        <w:spacing w:after="0" w:line="240" w:lineRule="auto"/>
        <w:jc w:val="both"/>
        <w:rPr>
          <w:rFonts w:ascii="Aptos" w:hAnsi="Aptos"/>
          <w:sz w:val="24"/>
          <w:szCs w:val="24"/>
        </w:rPr>
      </w:pPr>
      <w:r w:rsidRPr="00482FF9">
        <w:rPr>
          <w:rFonts w:ascii="Aptos" w:hAnsi="Aptos"/>
          <w:sz w:val="24"/>
          <w:szCs w:val="24"/>
        </w:rPr>
        <w:t>Intézményi azonosító: FI54333</w:t>
      </w:r>
    </w:p>
    <w:p w14:paraId="7772012F" w14:textId="77777777" w:rsidR="00482FF9" w:rsidRPr="00444390" w:rsidRDefault="00482FF9" w:rsidP="00482FF9">
      <w:pPr>
        <w:spacing w:after="0" w:line="240" w:lineRule="auto"/>
        <w:jc w:val="both"/>
        <w:rPr>
          <w:rFonts w:ascii="Aptos" w:hAnsi="Aptos"/>
          <w:sz w:val="24"/>
          <w:szCs w:val="24"/>
        </w:rPr>
      </w:pPr>
      <w:r w:rsidRPr="00482FF9">
        <w:rPr>
          <w:rFonts w:ascii="Aptos" w:hAnsi="Aptos"/>
          <w:sz w:val="24"/>
          <w:szCs w:val="24"/>
        </w:rPr>
        <w:lastRenderedPageBreak/>
        <w:t>Adószám: 18122772-2-43</w:t>
      </w:r>
    </w:p>
    <w:p w14:paraId="25E34332" w14:textId="77777777" w:rsidR="00482FF9" w:rsidRPr="00444390" w:rsidRDefault="00482FF9" w:rsidP="00482FF9">
      <w:pPr>
        <w:spacing w:after="0" w:line="240" w:lineRule="auto"/>
        <w:jc w:val="both"/>
        <w:rPr>
          <w:rFonts w:ascii="Aptos" w:hAnsi="Aptos"/>
          <w:sz w:val="24"/>
          <w:szCs w:val="24"/>
        </w:rPr>
      </w:pPr>
      <w:r w:rsidRPr="00482FF9">
        <w:rPr>
          <w:rFonts w:ascii="Aptos" w:hAnsi="Aptos"/>
          <w:sz w:val="24"/>
          <w:szCs w:val="24"/>
        </w:rPr>
        <w:t>Telefonszám: +36 20 999 8900</w:t>
      </w:r>
    </w:p>
    <w:p w14:paraId="54CCA9AA" w14:textId="703030B6" w:rsidR="006062BF" w:rsidRPr="00482FF9" w:rsidRDefault="00482FF9" w:rsidP="00482FF9">
      <w:pPr>
        <w:spacing w:after="0" w:line="240" w:lineRule="auto"/>
        <w:jc w:val="both"/>
        <w:rPr>
          <w:rFonts w:ascii="Aptos" w:hAnsi="Aptos"/>
          <w:sz w:val="24"/>
          <w:szCs w:val="24"/>
        </w:rPr>
      </w:pPr>
      <w:r w:rsidRPr="00482FF9">
        <w:rPr>
          <w:rFonts w:ascii="Aptos" w:hAnsi="Aptos"/>
          <w:sz w:val="24"/>
          <w:szCs w:val="24"/>
        </w:rPr>
        <w:t xml:space="preserve">Honlap: </w:t>
      </w:r>
      <w:hyperlink r:id="rId11" w:tgtFrame="_new" w:history="1">
        <w:r w:rsidRPr="00482FF9">
          <w:rPr>
            <w:rStyle w:val="Hiperhivatkozs"/>
            <w:rFonts w:ascii="Aptos" w:hAnsi="Aptos"/>
            <w:sz w:val="24"/>
            <w:szCs w:val="24"/>
          </w:rPr>
          <w:t>www.gde.hu</w:t>
        </w:r>
      </w:hyperlink>
    </w:p>
    <w:p w14:paraId="24DA5B0B" w14:textId="0472188A" w:rsidR="00482FF9" w:rsidRPr="00482FF9" w:rsidRDefault="00482FF9" w:rsidP="00482FF9">
      <w:pPr>
        <w:spacing w:before="240" w:after="0" w:line="240" w:lineRule="auto"/>
        <w:jc w:val="both"/>
        <w:rPr>
          <w:rFonts w:ascii="Aptos" w:hAnsi="Aptos"/>
          <w:b/>
          <w:bCs/>
          <w:sz w:val="24"/>
          <w:szCs w:val="24"/>
        </w:rPr>
      </w:pPr>
      <w:r w:rsidRPr="00482FF9">
        <w:rPr>
          <w:rFonts w:ascii="Aptos" w:hAnsi="Aptos"/>
          <w:b/>
          <w:bCs/>
          <w:sz w:val="24"/>
          <w:szCs w:val="24"/>
        </w:rPr>
        <w:t>2.2. Az adatvédelmi tisztviselő</w:t>
      </w:r>
    </w:p>
    <w:p w14:paraId="67E368EB" w14:textId="77777777"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Az érintettek a személyes adataik kezelésével kapcsolatos kérdéseikkel, jogaik gyakorlásával, illetve adatvédelmi incidens bejelentésével kapcsolatban az Egyetem adatvédelmi tisztviselőjéhez fordulhatnak.</w:t>
      </w:r>
    </w:p>
    <w:p w14:paraId="273C17DE" w14:textId="77777777" w:rsidR="006062BF" w:rsidRPr="00444390" w:rsidRDefault="006062BF" w:rsidP="00482FF9">
      <w:pPr>
        <w:spacing w:before="120" w:after="0" w:line="240" w:lineRule="auto"/>
        <w:jc w:val="both"/>
        <w:rPr>
          <w:rFonts w:ascii="Aptos" w:hAnsi="Aptos"/>
          <w:b/>
          <w:bCs/>
          <w:sz w:val="24"/>
          <w:szCs w:val="24"/>
        </w:rPr>
      </w:pPr>
      <w:r w:rsidRPr="00444390">
        <w:rPr>
          <w:rFonts w:ascii="Aptos" w:hAnsi="Aptos" w:cs="Times New Roman"/>
          <w:bCs/>
          <w:color w:val="000000"/>
          <w:spacing w:val="-2"/>
          <w:w w:val="105"/>
          <w:sz w:val="24"/>
          <w:szCs w:val="24"/>
        </w:rPr>
        <w:t>Az Egyetem adatvédelmi tisztviselője: dr. Vámos Ágnes</w:t>
      </w:r>
      <w:r w:rsidRPr="00444390">
        <w:rPr>
          <w:rFonts w:ascii="Aptos" w:hAnsi="Aptos"/>
          <w:b/>
          <w:bCs/>
          <w:sz w:val="24"/>
          <w:szCs w:val="24"/>
        </w:rPr>
        <w:t xml:space="preserve"> </w:t>
      </w:r>
    </w:p>
    <w:p w14:paraId="1A3CFADB" w14:textId="1F29F22B"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E-mail: adatvedelem@gde.hu</w:t>
      </w:r>
    </w:p>
    <w:p w14:paraId="62C1AF2E" w14:textId="26F3804B" w:rsidR="00482FF9" w:rsidRPr="00482FF9" w:rsidRDefault="00250CBB" w:rsidP="00482FF9">
      <w:pPr>
        <w:spacing w:before="240" w:after="0" w:line="240" w:lineRule="auto"/>
        <w:jc w:val="both"/>
        <w:rPr>
          <w:rFonts w:ascii="Aptos" w:hAnsi="Aptos"/>
          <w:b/>
          <w:bCs/>
          <w:sz w:val="24"/>
          <w:szCs w:val="24"/>
        </w:rPr>
      </w:pPr>
      <w:r w:rsidRPr="00444390">
        <w:rPr>
          <w:rFonts w:ascii="Aptos" w:hAnsi="Aptos"/>
          <w:b/>
          <w:bCs/>
          <w:sz w:val="24"/>
          <w:szCs w:val="24"/>
        </w:rPr>
        <w:t>3. TÖMEGFELVÉTELEK ÉS NYILVÁNOS SZEREPLÉS SORÁN KÉSZÜLT FELVÉTELEK KEZELÉSE</w:t>
      </w:r>
    </w:p>
    <w:p w14:paraId="3B6A54B3"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3.1. Az adatkezelés jogalapja</w:t>
      </w:r>
    </w:p>
    <w:p w14:paraId="79401A76" w14:textId="5AE9570D" w:rsidR="00482FF9" w:rsidRDefault="00482FF9" w:rsidP="00482FF9">
      <w:pPr>
        <w:spacing w:before="120" w:after="0" w:line="240" w:lineRule="auto"/>
        <w:jc w:val="both"/>
        <w:rPr>
          <w:rFonts w:ascii="Aptos" w:hAnsi="Aptos"/>
          <w:sz w:val="24"/>
          <w:szCs w:val="24"/>
        </w:rPr>
      </w:pPr>
      <w:r w:rsidRPr="00482FF9">
        <w:rPr>
          <w:rFonts w:ascii="Aptos" w:hAnsi="Aptos"/>
          <w:sz w:val="24"/>
          <w:szCs w:val="24"/>
        </w:rPr>
        <w:t xml:space="preserve">Az adatkezelés jogalapja a GDPR 6. cikk (1) bekezdés </w:t>
      </w:r>
      <w:r w:rsidRPr="00482FF9">
        <w:rPr>
          <w:rFonts w:ascii="Aptos" w:hAnsi="Aptos"/>
          <w:i/>
          <w:iCs/>
          <w:sz w:val="24"/>
          <w:szCs w:val="24"/>
        </w:rPr>
        <w:t>f)</w:t>
      </w:r>
      <w:r w:rsidRPr="00482FF9">
        <w:rPr>
          <w:rFonts w:ascii="Aptos" w:hAnsi="Aptos"/>
          <w:sz w:val="24"/>
          <w:szCs w:val="24"/>
        </w:rPr>
        <w:t xml:space="preserve"> pontja szerinti jogos érdek, figyelemmel a Ptk. 2:48. § (2) bekezdésére, amely szerint képmás vagy hangfelvétel elkészítéséhez és felhasználásához nincs szükség az érintett hozzájárulására tömegfelvétel</w:t>
      </w:r>
      <w:r w:rsidR="00C00695">
        <w:rPr>
          <w:rFonts w:ascii="Aptos" w:hAnsi="Aptos"/>
          <w:sz w:val="24"/>
          <w:szCs w:val="24"/>
        </w:rPr>
        <w:t>, valamint</w:t>
      </w:r>
      <w:r w:rsidRPr="00482FF9">
        <w:rPr>
          <w:rFonts w:ascii="Aptos" w:hAnsi="Aptos"/>
          <w:sz w:val="24"/>
          <w:szCs w:val="24"/>
        </w:rPr>
        <w:t xml:space="preserve"> nyilvános szereplésről készült felvétel esetén.</w:t>
      </w:r>
    </w:p>
    <w:p w14:paraId="5E87FBF8" w14:textId="77777777" w:rsidR="00444390" w:rsidRPr="00444390" w:rsidRDefault="00444390" w:rsidP="00444390">
      <w:pPr>
        <w:spacing w:before="120" w:after="0" w:line="240" w:lineRule="auto"/>
        <w:jc w:val="both"/>
        <w:rPr>
          <w:rFonts w:ascii="Aptos" w:hAnsi="Aptos"/>
          <w:sz w:val="24"/>
          <w:szCs w:val="24"/>
        </w:rPr>
      </w:pPr>
      <w:r w:rsidRPr="00444390">
        <w:rPr>
          <w:rFonts w:ascii="Aptos" w:hAnsi="Aptos"/>
          <w:sz w:val="24"/>
          <w:szCs w:val="24"/>
        </w:rPr>
        <w:t>Az Egyetem jogos érdeke különösen a rendezvények és konferenciák dokumentálása, az Egyetem szakmai és intézményi tevékenységének bemutatása, valamint az eseményekkel kapcsolatos tájékoztatás biztosítása.</w:t>
      </w:r>
    </w:p>
    <w:p w14:paraId="2B440CFE" w14:textId="4C0DC83C" w:rsidR="00482FF9" w:rsidRPr="00482FF9" w:rsidRDefault="00A8110F" w:rsidP="00482FF9">
      <w:pPr>
        <w:spacing w:before="120" w:after="0" w:line="240" w:lineRule="auto"/>
        <w:jc w:val="both"/>
        <w:rPr>
          <w:rFonts w:ascii="Aptos" w:hAnsi="Aptos"/>
          <w:sz w:val="24"/>
          <w:szCs w:val="24"/>
        </w:rPr>
      </w:pPr>
      <w:r w:rsidRPr="00A8110F">
        <w:rPr>
          <w:rFonts w:ascii="Aptos" w:hAnsi="Aptos"/>
          <w:sz w:val="24"/>
          <w:szCs w:val="24"/>
        </w:rPr>
        <w:t>Tömegfelvételnek minősül különösen az a felvétel, amelyen az ábrázolt személyek a résztvevők összességének részeként, egyedileg nem kiemelt módon jelennek meg. Nyilvános szereplés esetén az érintett előadóként, felszólalóként, moderátorként vagy más, a nyilvánosság előtt szereplő személyként vesz részt az eseményen</w:t>
      </w:r>
      <w:r w:rsidR="00482FF9" w:rsidRPr="00482FF9">
        <w:rPr>
          <w:rFonts w:ascii="Aptos" w:hAnsi="Aptos"/>
          <w:sz w:val="24"/>
          <w:szCs w:val="24"/>
        </w:rPr>
        <w:t>.</w:t>
      </w:r>
    </w:p>
    <w:p w14:paraId="6CB323F1" w14:textId="77777777" w:rsidR="00482FF9" w:rsidRPr="00482FF9" w:rsidRDefault="00482FF9" w:rsidP="00482FF9">
      <w:pPr>
        <w:spacing w:before="240" w:after="0" w:line="240" w:lineRule="auto"/>
        <w:jc w:val="both"/>
        <w:rPr>
          <w:rFonts w:ascii="Aptos" w:hAnsi="Aptos"/>
          <w:b/>
          <w:bCs/>
          <w:sz w:val="24"/>
          <w:szCs w:val="24"/>
        </w:rPr>
      </w:pPr>
      <w:r w:rsidRPr="00482FF9">
        <w:rPr>
          <w:rFonts w:ascii="Aptos" w:hAnsi="Aptos"/>
          <w:b/>
          <w:bCs/>
          <w:sz w:val="24"/>
          <w:szCs w:val="24"/>
        </w:rPr>
        <w:t>3.2. Az adatkezelés célja</w:t>
      </w:r>
    </w:p>
    <w:p w14:paraId="2F76D32E" w14:textId="7A5CFEC5"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Az adatkezelés célja:</w:t>
      </w:r>
    </w:p>
    <w:p w14:paraId="4A722572" w14:textId="2EEBD14D" w:rsidR="00482FF9" w:rsidRPr="00482FF9" w:rsidRDefault="008E1031" w:rsidP="00482FF9">
      <w:pPr>
        <w:numPr>
          <w:ilvl w:val="0"/>
          <w:numId w:val="85"/>
        </w:numPr>
        <w:spacing w:after="0" w:line="240" w:lineRule="auto"/>
        <w:ind w:left="714" w:hanging="357"/>
        <w:jc w:val="both"/>
        <w:rPr>
          <w:rFonts w:ascii="Aptos" w:hAnsi="Aptos"/>
          <w:sz w:val="24"/>
          <w:szCs w:val="24"/>
        </w:rPr>
      </w:pPr>
      <w:r w:rsidRPr="008E1031">
        <w:rPr>
          <w:rFonts w:ascii="Aptos" w:hAnsi="Aptos"/>
          <w:sz w:val="24"/>
          <w:szCs w:val="24"/>
        </w:rPr>
        <w:t>a rendezvények és konferenciák megvalósulásának, lefolyásának és szakmai tartalmának dokumentálása</w:t>
      </w:r>
      <w:r w:rsidR="00250CBB" w:rsidRPr="00444390">
        <w:rPr>
          <w:rFonts w:ascii="Aptos" w:hAnsi="Aptos"/>
          <w:sz w:val="24"/>
          <w:szCs w:val="24"/>
        </w:rPr>
        <w:t>,</w:t>
      </w:r>
    </w:p>
    <w:p w14:paraId="18136B0C" w14:textId="75E956ED" w:rsidR="00482FF9" w:rsidRPr="00482FF9" w:rsidRDefault="00482FF9" w:rsidP="00482FF9">
      <w:pPr>
        <w:numPr>
          <w:ilvl w:val="0"/>
          <w:numId w:val="85"/>
        </w:numPr>
        <w:spacing w:after="0" w:line="240" w:lineRule="auto"/>
        <w:ind w:left="714" w:hanging="357"/>
        <w:jc w:val="both"/>
        <w:rPr>
          <w:rFonts w:ascii="Aptos" w:hAnsi="Aptos"/>
          <w:sz w:val="24"/>
          <w:szCs w:val="24"/>
        </w:rPr>
      </w:pPr>
      <w:r w:rsidRPr="00482FF9">
        <w:rPr>
          <w:rFonts w:ascii="Aptos" w:hAnsi="Aptos"/>
          <w:sz w:val="24"/>
          <w:szCs w:val="24"/>
        </w:rPr>
        <w:t xml:space="preserve">az Egyetem szakmai, oktatási és </w:t>
      </w:r>
      <w:r w:rsidR="008E1031">
        <w:rPr>
          <w:rFonts w:ascii="Aptos" w:hAnsi="Aptos"/>
          <w:sz w:val="24"/>
          <w:szCs w:val="24"/>
        </w:rPr>
        <w:t>tudományos</w:t>
      </w:r>
      <w:r w:rsidRPr="00482FF9">
        <w:rPr>
          <w:rFonts w:ascii="Aptos" w:hAnsi="Aptos"/>
          <w:sz w:val="24"/>
          <w:szCs w:val="24"/>
        </w:rPr>
        <w:t xml:space="preserve"> tevékenységének bemutatása</w:t>
      </w:r>
      <w:r w:rsidR="00250CBB" w:rsidRPr="00444390">
        <w:rPr>
          <w:rFonts w:ascii="Aptos" w:hAnsi="Aptos"/>
          <w:sz w:val="24"/>
          <w:szCs w:val="24"/>
        </w:rPr>
        <w:t>,</w:t>
      </w:r>
    </w:p>
    <w:p w14:paraId="3BFE5CAA" w14:textId="1EBFF13F" w:rsidR="00482FF9" w:rsidRPr="00482FF9" w:rsidRDefault="00482FF9" w:rsidP="00482FF9">
      <w:pPr>
        <w:numPr>
          <w:ilvl w:val="0"/>
          <w:numId w:val="85"/>
        </w:numPr>
        <w:spacing w:after="0" w:line="240" w:lineRule="auto"/>
        <w:ind w:left="714" w:hanging="357"/>
        <w:jc w:val="both"/>
        <w:rPr>
          <w:rFonts w:ascii="Aptos" w:hAnsi="Aptos"/>
          <w:sz w:val="24"/>
          <w:szCs w:val="24"/>
        </w:rPr>
      </w:pPr>
      <w:r w:rsidRPr="00482FF9">
        <w:rPr>
          <w:rFonts w:ascii="Aptos" w:hAnsi="Aptos"/>
          <w:sz w:val="24"/>
          <w:szCs w:val="24"/>
        </w:rPr>
        <w:t>az érdeklődők tájékoztatása</w:t>
      </w:r>
      <w:r w:rsidR="00250CBB" w:rsidRPr="00444390">
        <w:rPr>
          <w:rFonts w:ascii="Aptos" w:hAnsi="Aptos"/>
          <w:sz w:val="24"/>
          <w:szCs w:val="24"/>
        </w:rPr>
        <w:t>,</w:t>
      </w:r>
    </w:p>
    <w:p w14:paraId="2835AD2B" w14:textId="4B41F8D2" w:rsidR="00482FF9" w:rsidRPr="00482FF9" w:rsidRDefault="00482FF9" w:rsidP="00482FF9">
      <w:pPr>
        <w:numPr>
          <w:ilvl w:val="0"/>
          <w:numId w:val="85"/>
        </w:numPr>
        <w:spacing w:after="0" w:line="240" w:lineRule="auto"/>
        <w:ind w:left="714" w:hanging="357"/>
        <w:jc w:val="both"/>
        <w:rPr>
          <w:rFonts w:ascii="Aptos" w:hAnsi="Aptos"/>
          <w:sz w:val="24"/>
          <w:szCs w:val="24"/>
        </w:rPr>
      </w:pPr>
      <w:r w:rsidRPr="00482FF9">
        <w:rPr>
          <w:rFonts w:ascii="Aptos" w:hAnsi="Aptos"/>
          <w:sz w:val="24"/>
          <w:szCs w:val="24"/>
        </w:rPr>
        <w:t xml:space="preserve">az Egyetem rendezvényeinek, konferenciáinak és szakmai programjainak kommunikációja és népszerűsítése. </w:t>
      </w:r>
    </w:p>
    <w:p w14:paraId="2E410212"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3.3. A kezelt adatok köre</w:t>
      </w:r>
    </w:p>
    <w:p w14:paraId="0EF92FE7" w14:textId="5CA6D116"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w:t>
      </w:r>
      <w:r w:rsidR="00D6503B">
        <w:rPr>
          <w:rFonts w:ascii="Aptos" w:hAnsi="Aptos"/>
          <w:sz w:val="24"/>
          <w:szCs w:val="24"/>
        </w:rPr>
        <w:t>z</w:t>
      </w:r>
      <w:r w:rsidR="00D6503B" w:rsidRPr="00D6503B">
        <w:rPr>
          <w:rFonts w:ascii="Aptos" w:hAnsi="Aptos"/>
          <w:sz w:val="24"/>
          <w:szCs w:val="24"/>
        </w:rPr>
        <w:t xml:space="preserve"> adatkezelés körébe tartozhat </w:t>
      </w:r>
      <w:r w:rsidR="00D6503B">
        <w:rPr>
          <w:rFonts w:ascii="Aptos" w:hAnsi="Aptos"/>
          <w:sz w:val="24"/>
          <w:szCs w:val="24"/>
        </w:rPr>
        <w:t>az</w:t>
      </w:r>
      <w:r w:rsidRPr="00482FF9">
        <w:rPr>
          <w:rFonts w:ascii="Aptos" w:hAnsi="Aptos"/>
          <w:sz w:val="24"/>
          <w:szCs w:val="24"/>
        </w:rPr>
        <w:t xml:space="preserve"> érintettről készült képmás, hangfelvétel, videófelvétel, valamint a nyilvános szereplés ténye.</w:t>
      </w:r>
    </w:p>
    <w:p w14:paraId="08AF6FB6"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3.4. Az adatkezelés időtartama</w:t>
      </w:r>
    </w:p>
    <w:p w14:paraId="4D5D54D6" w14:textId="73D9690F"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 xml:space="preserve">Az Egyetem a </w:t>
      </w:r>
      <w:r w:rsidR="00250CBB" w:rsidRPr="00444390">
        <w:rPr>
          <w:rFonts w:ascii="Aptos" w:hAnsi="Aptos"/>
          <w:sz w:val="24"/>
          <w:szCs w:val="24"/>
        </w:rPr>
        <w:t>jelen</w:t>
      </w:r>
      <w:r w:rsidRPr="00482FF9">
        <w:rPr>
          <w:rFonts w:ascii="Aptos" w:hAnsi="Aptos"/>
          <w:sz w:val="24"/>
          <w:szCs w:val="24"/>
        </w:rPr>
        <w:t xml:space="preserve"> pont szerinti felvételeket a készítésüktől számított 5 évig kezeli</w:t>
      </w:r>
      <w:r w:rsidR="00D6503B">
        <w:rPr>
          <w:rFonts w:ascii="Aptos" w:hAnsi="Aptos"/>
          <w:sz w:val="24"/>
          <w:szCs w:val="24"/>
        </w:rPr>
        <w:t xml:space="preserve">, </w:t>
      </w:r>
      <w:r w:rsidR="00D6503B" w:rsidRPr="00D6503B">
        <w:rPr>
          <w:rFonts w:ascii="Aptos" w:hAnsi="Aptos"/>
          <w:sz w:val="24"/>
          <w:szCs w:val="24"/>
        </w:rPr>
        <w:t>kivéve, ha a felvétel korábbi törlése jogszabály, egyedi körülmény vagy megalapozott érintetti kérelem alapján indokolt.</w:t>
      </w:r>
    </w:p>
    <w:p w14:paraId="108C66AB"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lastRenderedPageBreak/>
        <w:t>3.5. Címzettek, hozzáférés</w:t>
      </w:r>
    </w:p>
    <w:p w14:paraId="41DBAC60" w14:textId="3606A88C" w:rsidR="00386255" w:rsidRDefault="00386255" w:rsidP="00482FF9">
      <w:pPr>
        <w:spacing w:before="120" w:after="0" w:line="240" w:lineRule="auto"/>
        <w:jc w:val="both"/>
        <w:rPr>
          <w:rFonts w:ascii="Aptos" w:hAnsi="Aptos"/>
          <w:sz w:val="24"/>
          <w:szCs w:val="24"/>
        </w:rPr>
      </w:pPr>
      <w:r w:rsidRPr="00386255">
        <w:rPr>
          <w:rFonts w:ascii="Aptos" w:hAnsi="Aptos"/>
          <w:sz w:val="24"/>
          <w:szCs w:val="24"/>
        </w:rPr>
        <w:t>A felvételekhez az Egyetem erre feljogosított munkatársai, valamint az Egyetem megbízásából eljáró adatfeldolgozók férhetnek hozzá a feladataik ellátásához szükséges mértékben.</w:t>
      </w:r>
    </w:p>
    <w:p w14:paraId="754B6830" w14:textId="06B02D36"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 közzétett felvételek elérhetők lehetnek:</w:t>
      </w:r>
    </w:p>
    <w:p w14:paraId="68E8F0DF" w14:textId="77777777" w:rsidR="00482FF9" w:rsidRPr="00482FF9" w:rsidRDefault="00482FF9" w:rsidP="00482FF9">
      <w:pPr>
        <w:numPr>
          <w:ilvl w:val="0"/>
          <w:numId w:val="86"/>
        </w:numPr>
        <w:spacing w:after="0" w:line="240" w:lineRule="auto"/>
        <w:ind w:left="714" w:hanging="357"/>
        <w:jc w:val="both"/>
        <w:rPr>
          <w:rFonts w:ascii="Aptos" w:hAnsi="Aptos"/>
          <w:sz w:val="24"/>
          <w:szCs w:val="24"/>
        </w:rPr>
      </w:pPr>
      <w:r w:rsidRPr="00482FF9">
        <w:rPr>
          <w:rFonts w:ascii="Aptos" w:hAnsi="Aptos"/>
          <w:sz w:val="24"/>
          <w:szCs w:val="24"/>
        </w:rPr>
        <w:t xml:space="preserve">az Egyetem honlapján, </w:t>
      </w:r>
    </w:p>
    <w:p w14:paraId="4B6D8988" w14:textId="4831EF0B" w:rsidR="00482FF9" w:rsidRPr="00482FF9" w:rsidRDefault="007A06F2" w:rsidP="00482FF9">
      <w:pPr>
        <w:numPr>
          <w:ilvl w:val="0"/>
          <w:numId w:val="86"/>
        </w:numPr>
        <w:spacing w:after="0" w:line="240" w:lineRule="auto"/>
        <w:ind w:left="714" w:hanging="357"/>
        <w:jc w:val="both"/>
        <w:rPr>
          <w:rFonts w:ascii="Aptos" w:hAnsi="Aptos"/>
          <w:sz w:val="24"/>
          <w:szCs w:val="24"/>
        </w:rPr>
      </w:pPr>
      <w:r>
        <w:rPr>
          <w:rFonts w:ascii="Aptos" w:hAnsi="Aptos"/>
          <w:sz w:val="24"/>
          <w:szCs w:val="24"/>
        </w:rPr>
        <w:t xml:space="preserve">az Egyetem </w:t>
      </w:r>
      <w:r w:rsidR="00482FF9" w:rsidRPr="00482FF9">
        <w:rPr>
          <w:rFonts w:ascii="Aptos" w:hAnsi="Aptos"/>
          <w:sz w:val="24"/>
          <w:szCs w:val="24"/>
        </w:rPr>
        <w:t xml:space="preserve">közösségi média felületein, </w:t>
      </w:r>
    </w:p>
    <w:p w14:paraId="4441FD2C" w14:textId="5B4EBC6E" w:rsidR="00482FF9" w:rsidRPr="00482FF9" w:rsidRDefault="007A06F2" w:rsidP="00482FF9">
      <w:pPr>
        <w:numPr>
          <w:ilvl w:val="0"/>
          <w:numId w:val="86"/>
        </w:numPr>
        <w:spacing w:after="0" w:line="240" w:lineRule="auto"/>
        <w:ind w:left="714" w:hanging="357"/>
        <w:jc w:val="both"/>
        <w:rPr>
          <w:rFonts w:ascii="Aptos" w:hAnsi="Aptos"/>
          <w:sz w:val="24"/>
          <w:szCs w:val="24"/>
        </w:rPr>
      </w:pPr>
      <w:r>
        <w:rPr>
          <w:rFonts w:ascii="Aptos" w:hAnsi="Aptos"/>
          <w:sz w:val="24"/>
          <w:szCs w:val="24"/>
        </w:rPr>
        <w:t xml:space="preserve">az Egyetem </w:t>
      </w:r>
      <w:r w:rsidR="00482FF9" w:rsidRPr="00482FF9">
        <w:rPr>
          <w:rFonts w:ascii="Aptos" w:hAnsi="Aptos"/>
          <w:sz w:val="24"/>
          <w:szCs w:val="24"/>
        </w:rPr>
        <w:t xml:space="preserve">videómegosztó csatornáin, </w:t>
      </w:r>
    </w:p>
    <w:p w14:paraId="329A67DD" w14:textId="769FC0F8" w:rsidR="00482FF9" w:rsidRPr="00482FF9" w:rsidRDefault="007A06F2" w:rsidP="00482FF9">
      <w:pPr>
        <w:numPr>
          <w:ilvl w:val="0"/>
          <w:numId w:val="86"/>
        </w:numPr>
        <w:spacing w:after="0" w:line="240" w:lineRule="auto"/>
        <w:ind w:left="714" w:hanging="357"/>
        <w:jc w:val="both"/>
        <w:rPr>
          <w:rFonts w:ascii="Aptos" w:hAnsi="Aptos"/>
          <w:sz w:val="24"/>
          <w:szCs w:val="24"/>
        </w:rPr>
      </w:pPr>
      <w:r>
        <w:rPr>
          <w:rFonts w:ascii="Aptos" w:hAnsi="Aptos"/>
          <w:sz w:val="24"/>
          <w:szCs w:val="24"/>
        </w:rPr>
        <w:t xml:space="preserve">az Egyetem </w:t>
      </w:r>
      <w:r w:rsidR="00482FF9" w:rsidRPr="00482FF9">
        <w:rPr>
          <w:rFonts w:ascii="Aptos" w:hAnsi="Aptos"/>
          <w:sz w:val="24"/>
          <w:szCs w:val="24"/>
        </w:rPr>
        <w:t xml:space="preserve">elektronikus vagy nyomtatott kiadványaiban, </w:t>
      </w:r>
    </w:p>
    <w:p w14:paraId="688F4BD2" w14:textId="1D12A547" w:rsidR="00482FF9" w:rsidRPr="00482FF9" w:rsidRDefault="00482FF9" w:rsidP="00482FF9">
      <w:pPr>
        <w:numPr>
          <w:ilvl w:val="0"/>
          <w:numId w:val="86"/>
        </w:numPr>
        <w:spacing w:after="0" w:line="240" w:lineRule="auto"/>
        <w:ind w:left="714" w:hanging="357"/>
        <w:jc w:val="both"/>
        <w:rPr>
          <w:rFonts w:ascii="Aptos" w:hAnsi="Aptos"/>
          <w:sz w:val="24"/>
          <w:szCs w:val="24"/>
        </w:rPr>
      </w:pPr>
      <w:r w:rsidRPr="00482FF9">
        <w:rPr>
          <w:rFonts w:ascii="Aptos" w:hAnsi="Aptos"/>
          <w:sz w:val="24"/>
          <w:szCs w:val="24"/>
        </w:rPr>
        <w:t>sajtóanyagokban és egyéb kommunikációs felülete</w:t>
      </w:r>
      <w:r w:rsidR="007A06F2">
        <w:rPr>
          <w:rFonts w:ascii="Aptos" w:hAnsi="Aptos"/>
          <w:sz w:val="24"/>
          <w:szCs w:val="24"/>
        </w:rPr>
        <w:t>ken</w:t>
      </w:r>
      <w:r w:rsidRPr="00482FF9">
        <w:rPr>
          <w:rFonts w:ascii="Aptos" w:hAnsi="Aptos"/>
          <w:sz w:val="24"/>
          <w:szCs w:val="24"/>
        </w:rPr>
        <w:t xml:space="preserve">. </w:t>
      </w:r>
    </w:p>
    <w:p w14:paraId="67ED5D00" w14:textId="54D8D08C" w:rsidR="00482FF9" w:rsidRPr="00482FF9" w:rsidRDefault="00250CBB" w:rsidP="00482FF9">
      <w:pPr>
        <w:spacing w:before="240" w:after="0" w:line="240" w:lineRule="auto"/>
        <w:jc w:val="both"/>
        <w:rPr>
          <w:rFonts w:ascii="Aptos" w:hAnsi="Aptos"/>
          <w:b/>
          <w:bCs/>
          <w:sz w:val="24"/>
          <w:szCs w:val="24"/>
        </w:rPr>
      </w:pPr>
      <w:r w:rsidRPr="00444390">
        <w:rPr>
          <w:rFonts w:ascii="Aptos" w:hAnsi="Aptos"/>
          <w:b/>
          <w:bCs/>
          <w:sz w:val="24"/>
          <w:szCs w:val="24"/>
        </w:rPr>
        <w:t>4. HOZZÁJÁRULÁSON ALAPULÓ ADATKEZELÉS</w:t>
      </w:r>
    </w:p>
    <w:p w14:paraId="1815BC2B"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4.1. Az adatkezelés jogalapja</w:t>
      </w:r>
    </w:p>
    <w:p w14:paraId="14E07811" w14:textId="77777777"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 xml:space="preserve">Az adatkezelés jogalapja a GDPR 6. cikk (1) bekezdés </w:t>
      </w:r>
      <w:r w:rsidRPr="00482FF9">
        <w:rPr>
          <w:rFonts w:ascii="Aptos" w:hAnsi="Aptos"/>
          <w:i/>
          <w:iCs/>
          <w:sz w:val="24"/>
          <w:szCs w:val="24"/>
        </w:rPr>
        <w:t xml:space="preserve">a) </w:t>
      </w:r>
      <w:r w:rsidRPr="00482FF9">
        <w:rPr>
          <w:rFonts w:ascii="Aptos" w:hAnsi="Aptos"/>
          <w:sz w:val="24"/>
          <w:szCs w:val="24"/>
        </w:rPr>
        <w:t>pontja szerinti hozzájárulás.</w:t>
      </w:r>
    </w:p>
    <w:p w14:paraId="026AF1BB" w14:textId="2FC31988"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 xml:space="preserve">Az érintett hozzájárulása szükséges </w:t>
      </w:r>
      <w:r w:rsidR="007A06F2">
        <w:rPr>
          <w:rFonts w:ascii="Aptos" w:hAnsi="Aptos"/>
          <w:sz w:val="24"/>
          <w:szCs w:val="24"/>
        </w:rPr>
        <w:t xml:space="preserve">az olyan, </w:t>
      </w:r>
      <w:r w:rsidR="007A06F2" w:rsidRPr="007A06F2">
        <w:rPr>
          <w:rFonts w:ascii="Aptos" w:hAnsi="Aptos"/>
          <w:sz w:val="24"/>
          <w:szCs w:val="24"/>
        </w:rPr>
        <w:t>kifejezetten egy vagy több konkrét személyre irányuló, egyedileg azonosítható felvétel elkészítéséhez és felhasználásához, amely nem minősül tömegfelvételnek vagy nyilvános szereplésről készült felvételnek</w:t>
      </w:r>
      <w:r w:rsidRPr="00482FF9">
        <w:rPr>
          <w:rFonts w:ascii="Aptos" w:hAnsi="Aptos"/>
          <w:sz w:val="24"/>
          <w:szCs w:val="24"/>
        </w:rPr>
        <w:t>.</w:t>
      </w:r>
    </w:p>
    <w:p w14:paraId="5BC84655"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4.2. Az adatkezelés célja</w:t>
      </w:r>
    </w:p>
    <w:p w14:paraId="2D3F1BF3" w14:textId="6AB730A0"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Az adatkezelés célja:</w:t>
      </w:r>
    </w:p>
    <w:p w14:paraId="6920076D" w14:textId="2F0346BC" w:rsidR="00482FF9" w:rsidRPr="00482FF9" w:rsidRDefault="00482FF9" w:rsidP="00482FF9">
      <w:pPr>
        <w:numPr>
          <w:ilvl w:val="0"/>
          <w:numId w:val="87"/>
        </w:numPr>
        <w:spacing w:after="0" w:line="240" w:lineRule="auto"/>
        <w:ind w:left="714" w:hanging="357"/>
        <w:jc w:val="both"/>
        <w:rPr>
          <w:rFonts w:ascii="Aptos" w:hAnsi="Aptos"/>
          <w:sz w:val="24"/>
          <w:szCs w:val="24"/>
        </w:rPr>
      </w:pPr>
      <w:r w:rsidRPr="00482FF9">
        <w:rPr>
          <w:rFonts w:ascii="Aptos" w:hAnsi="Aptos"/>
          <w:sz w:val="24"/>
          <w:szCs w:val="24"/>
        </w:rPr>
        <w:t>a rendezvények és konferenciák dokumentálása</w:t>
      </w:r>
      <w:r w:rsidR="00250CBB" w:rsidRPr="00444390">
        <w:rPr>
          <w:rFonts w:ascii="Aptos" w:hAnsi="Aptos"/>
          <w:sz w:val="24"/>
          <w:szCs w:val="24"/>
        </w:rPr>
        <w:t>,</w:t>
      </w:r>
    </w:p>
    <w:p w14:paraId="0CC9CBC0" w14:textId="0F7D39DC" w:rsidR="00482FF9" w:rsidRPr="00482FF9" w:rsidRDefault="00482FF9" w:rsidP="00482FF9">
      <w:pPr>
        <w:numPr>
          <w:ilvl w:val="0"/>
          <w:numId w:val="87"/>
        </w:numPr>
        <w:spacing w:after="0" w:line="240" w:lineRule="auto"/>
        <w:ind w:left="714" w:hanging="357"/>
        <w:jc w:val="both"/>
        <w:rPr>
          <w:rFonts w:ascii="Aptos" w:hAnsi="Aptos"/>
          <w:sz w:val="24"/>
          <w:szCs w:val="24"/>
        </w:rPr>
      </w:pPr>
      <w:r w:rsidRPr="00482FF9">
        <w:rPr>
          <w:rFonts w:ascii="Aptos" w:hAnsi="Aptos"/>
          <w:sz w:val="24"/>
          <w:szCs w:val="24"/>
        </w:rPr>
        <w:t>az érdeklődők tájékoztatása</w:t>
      </w:r>
      <w:r w:rsidR="00250CBB" w:rsidRPr="00444390">
        <w:rPr>
          <w:rFonts w:ascii="Aptos" w:hAnsi="Aptos"/>
          <w:sz w:val="24"/>
          <w:szCs w:val="24"/>
        </w:rPr>
        <w:t>,</w:t>
      </w:r>
    </w:p>
    <w:p w14:paraId="349A2E7C" w14:textId="353FCE7D" w:rsidR="00482FF9" w:rsidRPr="00482FF9" w:rsidRDefault="00482FF9" w:rsidP="00482FF9">
      <w:pPr>
        <w:numPr>
          <w:ilvl w:val="0"/>
          <w:numId w:val="87"/>
        </w:numPr>
        <w:spacing w:after="0" w:line="240" w:lineRule="auto"/>
        <w:ind w:left="714" w:hanging="357"/>
        <w:jc w:val="both"/>
        <w:rPr>
          <w:rFonts w:ascii="Aptos" w:hAnsi="Aptos"/>
          <w:sz w:val="24"/>
          <w:szCs w:val="24"/>
        </w:rPr>
      </w:pPr>
      <w:r w:rsidRPr="00482FF9">
        <w:rPr>
          <w:rFonts w:ascii="Aptos" w:hAnsi="Aptos"/>
          <w:sz w:val="24"/>
          <w:szCs w:val="24"/>
        </w:rPr>
        <w:t>az Egyetem rendezvényeinek, konferenciáinak, szakmai programjainak és kapcsolódó szolgáltatásainak bemutatása</w:t>
      </w:r>
      <w:r w:rsidR="00250CBB" w:rsidRPr="00444390">
        <w:rPr>
          <w:rFonts w:ascii="Aptos" w:hAnsi="Aptos"/>
          <w:sz w:val="24"/>
          <w:szCs w:val="24"/>
        </w:rPr>
        <w:t>,</w:t>
      </w:r>
    </w:p>
    <w:p w14:paraId="19F62B8F" w14:textId="77777777" w:rsidR="00482FF9" w:rsidRPr="00482FF9" w:rsidRDefault="00482FF9" w:rsidP="00482FF9">
      <w:pPr>
        <w:numPr>
          <w:ilvl w:val="0"/>
          <w:numId w:val="87"/>
        </w:numPr>
        <w:spacing w:after="0" w:line="240" w:lineRule="auto"/>
        <w:ind w:left="714" w:hanging="357"/>
        <w:jc w:val="both"/>
        <w:rPr>
          <w:rFonts w:ascii="Aptos" w:hAnsi="Aptos"/>
          <w:sz w:val="24"/>
          <w:szCs w:val="24"/>
        </w:rPr>
      </w:pPr>
      <w:r w:rsidRPr="00482FF9">
        <w:rPr>
          <w:rFonts w:ascii="Aptos" w:hAnsi="Aptos"/>
          <w:sz w:val="24"/>
          <w:szCs w:val="24"/>
        </w:rPr>
        <w:t xml:space="preserve">marketing és promóciós kommunikáció. </w:t>
      </w:r>
    </w:p>
    <w:p w14:paraId="13F1BEA1"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4.3. A kezelt adatok köre</w:t>
      </w:r>
    </w:p>
    <w:p w14:paraId="3C2AEA60" w14:textId="10D14923" w:rsidR="00482FF9" w:rsidRPr="00482FF9" w:rsidRDefault="00145E5F" w:rsidP="00482FF9">
      <w:pPr>
        <w:spacing w:before="120" w:after="0" w:line="240" w:lineRule="auto"/>
        <w:jc w:val="both"/>
        <w:rPr>
          <w:rFonts w:ascii="Aptos" w:hAnsi="Aptos"/>
          <w:sz w:val="24"/>
          <w:szCs w:val="24"/>
        </w:rPr>
      </w:pPr>
      <w:r w:rsidRPr="00145E5F">
        <w:rPr>
          <w:rFonts w:ascii="Aptos" w:hAnsi="Aptos"/>
          <w:sz w:val="24"/>
          <w:szCs w:val="24"/>
        </w:rPr>
        <w:t xml:space="preserve">Az adatkezelés körébe tartozhat </w:t>
      </w:r>
      <w:r>
        <w:rPr>
          <w:rFonts w:ascii="Aptos" w:hAnsi="Aptos"/>
          <w:sz w:val="24"/>
          <w:szCs w:val="24"/>
        </w:rPr>
        <w:t>a k</w:t>
      </w:r>
      <w:r w:rsidR="00482FF9" w:rsidRPr="00482FF9">
        <w:rPr>
          <w:rFonts w:ascii="Aptos" w:hAnsi="Aptos"/>
          <w:sz w:val="24"/>
          <w:szCs w:val="24"/>
        </w:rPr>
        <w:t xml:space="preserve">épmás, hang, videófelvétel, előadás, felszólalás, interjú, valamint minden olyan rögzített </w:t>
      </w:r>
      <w:r>
        <w:rPr>
          <w:rFonts w:ascii="Aptos" w:hAnsi="Aptos"/>
          <w:sz w:val="24"/>
          <w:szCs w:val="24"/>
        </w:rPr>
        <w:t>tartalom</w:t>
      </w:r>
      <w:r w:rsidR="00482FF9" w:rsidRPr="00482FF9">
        <w:rPr>
          <w:rFonts w:ascii="Aptos" w:hAnsi="Aptos"/>
          <w:sz w:val="24"/>
          <w:szCs w:val="24"/>
        </w:rPr>
        <w:t>, amely alapján az érintett közvetlenül azonosítható.</w:t>
      </w:r>
    </w:p>
    <w:p w14:paraId="556E2E14"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4.4. Az adatkezelés időtartama</w:t>
      </w:r>
    </w:p>
    <w:p w14:paraId="7EEAA0DC" w14:textId="6C74D95A"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 xml:space="preserve">Az Egyetem </w:t>
      </w:r>
      <w:r w:rsidR="004C581F" w:rsidRPr="00444390">
        <w:rPr>
          <w:rFonts w:ascii="Aptos" w:hAnsi="Aptos"/>
          <w:sz w:val="24"/>
          <w:szCs w:val="24"/>
        </w:rPr>
        <w:t xml:space="preserve">a jelen </w:t>
      </w:r>
      <w:r w:rsidRPr="00482FF9">
        <w:rPr>
          <w:rFonts w:ascii="Aptos" w:hAnsi="Aptos"/>
          <w:sz w:val="24"/>
          <w:szCs w:val="24"/>
        </w:rPr>
        <w:t>pont szerinti adatokat a hozzájárulás megadásától, illetve a felvétel készítésétől számított 5 évig</w:t>
      </w:r>
      <w:r w:rsidR="00322F8C">
        <w:rPr>
          <w:rFonts w:ascii="Aptos" w:hAnsi="Aptos"/>
          <w:sz w:val="24"/>
          <w:szCs w:val="24"/>
        </w:rPr>
        <w:t>,</w:t>
      </w:r>
      <w:r w:rsidRPr="00482FF9">
        <w:rPr>
          <w:rFonts w:ascii="Aptos" w:hAnsi="Aptos"/>
          <w:sz w:val="24"/>
          <w:szCs w:val="24"/>
        </w:rPr>
        <w:t xml:space="preserve"> </w:t>
      </w:r>
      <w:r w:rsidR="00322F8C" w:rsidRPr="00322F8C">
        <w:rPr>
          <w:rFonts w:ascii="Aptos" w:hAnsi="Aptos"/>
          <w:sz w:val="24"/>
          <w:szCs w:val="24"/>
        </w:rPr>
        <w:t>vagy a hozzájárulás korábbi visszavonásáig kezeli, amennyiben a visszavonás alapján az adatkezelés megszüntethető</w:t>
      </w:r>
      <w:r w:rsidRPr="00482FF9">
        <w:rPr>
          <w:rFonts w:ascii="Aptos" w:hAnsi="Aptos"/>
          <w:sz w:val="24"/>
          <w:szCs w:val="24"/>
        </w:rPr>
        <w:t>.</w:t>
      </w:r>
    </w:p>
    <w:p w14:paraId="5EA163AD" w14:textId="7079BA03" w:rsidR="0060069B" w:rsidRDefault="00482FF9" w:rsidP="00482FF9">
      <w:pPr>
        <w:spacing w:before="120" w:after="0" w:line="240" w:lineRule="auto"/>
        <w:jc w:val="both"/>
        <w:rPr>
          <w:rFonts w:ascii="Aptos" w:hAnsi="Aptos"/>
          <w:b/>
          <w:bCs/>
          <w:sz w:val="24"/>
          <w:szCs w:val="24"/>
        </w:rPr>
      </w:pPr>
      <w:r w:rsidRPr="00482FF9">
        <w:rPr>
          <w:rFonts w:ascii="Aptos" w:hAnsi="Aptos"/>
          <w:sz w:val="24"/>
          <w:szCs w:val="24"/>
        </w:rPr>
        <w:t>A</w:t>
      </w:r>
      <w:r w:rsidR="0060069B">
        <w:rPr>
          <w:rFonts w:ascii="Aptos" w:hAnsi="Aptos"/>
          <w:sz w:val="24"/>
          <w:szCs w:val="24"/>
        </w:rPr>
        <w:t>z érintett a</w:t>
      </w:r>
      <w:r w:rsidRPr="00482FF9">
        <w:rPr>
          <w:rFonts w:ascii="Aptos" w:hAnsi="Aptos"/>
          <w:sz w:val="24"/>
          <w:szCs w:val="24"/>
        </w:rPr>
        <w:t xml:space="preserve"> hozzájárulás</w:t>
      </w:r>
      <w:r w:rsidR="0060069B">
        <w:rPr>
          <w:rFonts w:ascii="Aptos" w:hAnsi="Aptos"/>
          <w:sz w:val="24"/>
          <w:szCs w:val="24"/>
        </w:rPr>
        <w:t>át</w:t>
      </w:r>
      <w:r w:rsidRPr="00482FF9">
        <w:rPr>
          <w:rFonts w:ascii="Aptos" w:hAnsi="Aptos"/>
          <w:sz w:val="24"/>
          <w:szCs w:val="24"/>
        </w:rPr>
        <w:t xml:space="preserve"> </w:t>
      </w:r>
      <w:r w:rsidR="0060069B" w:rsidRPr="0060069B">
        <w:rPr>
          <w:rFonts w:ascii="Aptos" w:hAnsi="Aptos"/>
          <w:sz w:val="24"/>
          <w:szCs w:val="24"/>
        </w:rPr>
        <w:t>bármikor, indokolás nélkül visszavonhatja. A hozzájárulás visszavonása nem érinti a visszavonást megelőző adatkezelés jogszerűségét.</w:t>
      </w:r>
    </w:p>
    <w:p w14:paraId="0AFAE03D" w14:textId="2D101FD1"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4.5. Címzettek, hozzáférés</w:t>
      </w:r>
    </w:p>
    <w:p w14:paraId="614B277E" w14:textId="2427D7E7" w:rsidR="0060069B" w:rsidRDefault="0060069B" w:rsidP="00482FF9">
      <w:pPr>
        <w:spacing w:before="120" w:after="0" w:line="240" w:lineRule="auto"/>
        <w:jc w:val="both"/>
        <w:rPr>
          <w:rFonts w:ascii="Aptos" w:hAnsi="Aptos"/>
          <w:sz w:val="24"/>
          <w:szCs w:val="24"/>
        </w:rPr>
      </w:pPr>
      <w:r w:rsidRPr="0060069B">
        <w:rPr>
          <w:rFonts w:ascii="Aptos" w:hAnsi="Aptos"/>
          <w:sz w:val="24"/>
          <w:szCs w:val="24"/>
        </w:rPr>
        <w:t>A felvételekhez az Egyetem erre feljogosított munkatársai, valamint az Egyetem megbízásából eljáró adatfeldolgozók férhetnek hozzá a feladataik ellátásához szükséges mértékben.</w:t>
      </w:r>
    </w:p>
    <w:p w14:paraId="55793F0E" w14:textId="08E200F3"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lastRenderedPageBreak/>
        <w:t>A közzétett felvételek bárki számára hozzáférhetővé válhatnak az Egyetem hivatalos kommunikációs csatornáin.</w:t>
      </w:r>
    </w:p>
    <w:p w14:paraId="46EC8608" w14:textId="1AC4F0F8" w:rsidR="00482FF9" w:rsidRPr="00482FF9" w:rsidRDefault="00482FF9" w:rsidP="00482FF9">
      <w:pPr>
        <w:spacing w:before="240" w:after="0" w:line="240" w:lineRule="auto"/>
        <w:jc w:val="both"/>
        <w:rPr>
          <w:rFonts w:ascii="Aptos" w:hAnsi="Aptos"/>
          <w:b/>
          <w:bCs/>
          <w:sz w:val="24"/>
          <w:szCs w:val="24"/>
        </w:rPr>
      </w:pPr>
      <w:r w:rsidRPr="00482FF9">
        <w:rPr>
          <w:rFonts w:ascii="Aptos" w:hAnsi="Aptos"/>
          <w:b/>
          <w:bCs/>
          <w:sz w:val="24"/>
          <w:szCs w:val="24"/>
        </w:rPr>
        <w:t xml:space="preserve">5. A </w:t>
      </w:r>
      <w:r w:rsidR="00AF2464" w:rsidRPr="00444390">
        <w:rPr>
          <w:rFonts w:ascii="Aptos" w:hAnsi="Aptos"/>
          <w:b/>
          <w:bCs/>
          <w:sz w:val="24"/>
          <w:szCs w:val="24"/>
        </w:rPr>
        <w:t>RENDEZVÉNYEN VAGY KONFERENCIÁN VALÓ RÉSZVÉTELHEZ KAPCSOLÓDÓ, SZERZŐDÉS TELJESÍTÉSÉHEZ SZÜKSÉGES ADATKEZELÉS</w:t>
      </w:r>
    </w:p>
    <w:p w14:paraId="7ADEADDB"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5.1. Az adatkezelés jogalapja</w:t>
      </w:r>
    </w:p>
    <w:p w14:paraId="4BC0994D" w14:textId="2231BB73"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 xml:space="preserve">Az adatkezelés jogalapja a GDPR 6. cikk (1) bekezdés </w:t>
      </w:r>
      <w:r w:rsidRPr="00482FF9">
        <w:rPr>
          <w:rFonts w:ascii="Aptos" w:hAnsi="Aptos"/>
          <w:i/>
          <w:iCs/>
          <w:sz w:val="24"/>
          <w:szCs w:val="24"/>
        </w:rPr>
        <w:t>b)</w:t>
      </w:r>
      <w:r w:rsidRPr="00482FF9">
        <w:rPr>
          <w:rFonts w:ascii="Aptos" w:hAnsi="Aptos"/>
          <w:sz w:val="24"/>
          <w:szCs w:val="24"/>
        </w:rPr>
        <w:t xml:space="preserve"> pontja, azaz az érintett és az Egyetem között létrejött szerződés teljesítése, illetve </w:t>
      </w:r>
      <w:r w:rsidR="00C05FEB" w:rsidRPr="00C05FEB">
        <w:rPr>
          <w:rFonts w:ascii="Aptos" w:hAnsi="Aptos"/>
          <w:sz w:val="24"/>
          <w:szCs w:val="24"/>
        </w:rPr>
        <w:t>a szerződés megkötését megelőzően az érintett kérésére történő lépések megtétele</w:t>
      </w:r>
      <w:r w:rsidRPr="00482FF9">
        <w:rPr>
          <w:rFonts w:ascii="Aptos" w:hAnsi="Aptos"/>
          <w:sz w:val="24"/>
          <w:szCs w:val="24"/>
        </w:rPr>
        <w:t>.</w:t>
      </w:r>
    </w:p>
    <w:p w14:paraId="36C60ACC"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5.2. Az adatkezelés célja</w:t>
      </w:r>
    </w:p>
    <w:p w14:paraId="6698F632" w14:textId="47EF837B"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Az adatkezelés célja:</w:t>
      </w:r>
    </w:p>
    <w:p w14:paraId="1529BDF3" w14:textId="0DAC9986" w:rsidR="00482FF9" w:rsidRPr="00482FF9" w:rsidRDefault="00482FF9" w:rsidP="00482FF9">
      <w:pPr>
        <w:numPr>
          <w:ilvl w:val="0"/>
          <w:numId w:val="88"/>
        </w:numPr>
        <w:spacing w:after="0" w:line="240" w:lineRule="auto"/>
        <w:ind w:left="714" w:hanging="357"/>
        <w:jc w:val="both"/>
        <w:rPr>
          <w:rFonts w:ascii="Aptos" w:hAnsi="Aptos"/>
          <w:sz w:val="24"/>
          <w:szCs w:val="24"/>
        </w:rPr>
      </w:pPr>
      <w:r w:rsidRPr="00482FF9">
        <w:rPr>
          <w:rFonts w:ascii="Aptos" w:hAnsi="Aptos"/>
          <w:sz w:val="24"/>
          <w:szCs w:val="24"/>
        </w:rPr>
        <w:t>a rendezvényen vagy konferencián történő részvétel biztosítása</w:t>
      </w:r>
      <w:r w:rsidR="004C581F" w:rsidRPr="00444390">
        <w:rPr>
          <w:rFonts w:ascii="Aptos" w:hAnsi="Aptos"/>
          <w:sz w:val="24"/>
          <w:szCs w:val="24"/>
        </w:rPr>
        <w:t>,</w:t>
      </w:r>
    </w:p>
    <w:p w14:paraId="7D68C853" w14:textId="232A9B76" w:rsidR="00482FF9" w:rsidRPr="00482FF9" w:rsidRDefault="00482FF9" w:rsidP="00482FF9">
      <w:pPr>
        <w:numPr>
          <w:ilvl w:val="0"/>
          <w:numId w:val="88"/>
        </w:numPr>
        <w:spacing w:after="0" w:line="240" w:lineRule="auto"/>
        <w:ind w:left="714" w:hanging="357"/>
        <w:jc w:val="both"/>
        <w:rPr>
          <w:rFonts w:ascii="Aptos" w:hAnsi="Aptos"/>
          <w:sz w:val="24"/>
          <w:szCs w:val="24"/>
        </w:rPr>
      </w:pPr>
      <w:r w:rsidRPr="00482FF9">
        <w:rPr>
          <w:rFonts w:ascii="Aptos" w:hAnsi="Aptos"/>
          <w:sz w:val="24"/>
          <w:szCs w:val="24"/>
        </w:rPr>
        <w:t>regisztráció, kapcsolattartás és szervezési feladatok ellátása</w:t>
      </w:r>
      <w:r w:rsidR="004C581F" w:rsidRPr="00444390">
        <w:rPr>
          <w:rFonts w:ascii="Aptos" w:hAnsi="Aptos"/>
          <w:sz w:val="24"/>
          <w:szCs w:val="24"/>
        </w:rPr>
        <w:t>,</w:t>
      </w:r>
      <w:r w:rsidRPr="00482FF9">
        <w:rPr>
          <w:rFonts w:ascii="Aptos" w:hAnsi="Aptos"/>
          <w:sz w:val="24"/>
          <w:szCs w:val="24"/>
        </w:rPr>
        <w:t xml:space="preserve"> </w:t>
      </w:r>
    </w:p>
    <w:p w14:paraId="37DA0912" w14:textId="32896630" w:rsidR="00482FF9" w:rsidRPr="00482FF9" w:rsidRDefault="00482FF9" w:rsidP="00482FF9">
      <w:pPr>
        <w:numPr>
          <w:ilvl w:val="0"/>
          <w:numId w:val="88"/>
        </w:numPr>
        <w:spacing w:after="0" w:line="240" w:lineRule="auto"/>
        <w:ind w:left="714" w:hanging="357"/>
        <w:jc w:val="both"/>
        <w:rPr>
          <w:rFonts w:ascii="Aptos" w:hAnsi="Aptos"/>
          <w:sz w:val="24"/>
          <w:szCs w:val="24"/>
        </w:rPr>
      </w:pPr>
      <w:r w:rsidRPr="00482FF9">
        <w:rPr>
          <w:rFonts w:ascii="Aptos" w:hAnsi="Aptos"/>
          <w:sz w:val="24"/>
          <w:szCs w:val="24"/>
        </w:rPr>
        <w:t>a szerződés</w:t>
      </w:r>
      <w:r w:rsidR="00F27C3B">
        <w:rPr>
          <w:rFonts w:ascii="Aptos" w:hAnsi="Aptos"/>
          <w:sz w:val="24"/>
          <w:szCs w:val="24"/>
        </w:rPr>
        <w:t>es kötelezettségek</w:t>
      </w:r>
      <w:r w:rsidRPr="00482FF9">
        <w:rPr>
          <w:rFonts w:ascii="Aptos" w:hAnsi="Aptos"/>
          <w:sz w:val="24"/>
          <w:szCs w:val="24"/>
        </w:rPr>
        <w:t xml:space="preserve"> teljesítésének dokumentálása</w:t>
      </w:r>
      <w:r w:rsidR="004C581F" w:rsidRPr="00444390">
        <w:rPr>
          <w:rFonts w:ascii="Aptos" w:hAnsi="Aptos"/>
          <w:sz w:val="24"/>
          <w:szCs w:val="24"/>
        </w:rPr>
        <w:t>,</w:t>
      </w:r>
    </w:p>
    <w:p w14:paraId="429AC730" w14:textId="2A0D0B75" w:rsidR="00482FF9" w:rsidRPr="00482FF9" w:rsidRDefault="00482FF9" w:rsidP="00482FF9">
      <w:pPr>
        <w:numPr>
          <w:ilvl w:val="0"/>
          <w:numId w:val="88"/>
        </w:numPr>
        <w:spacing w:after="0" w:line="240" w:lineRule="auto"/>
        <w:ind w:left="714" w:hanging="357"/>
        <w:jc w:val="both"/>
        <w:rPr>
          <w:rFonts w:ascii="Aptos" w:hAnsi="Aptos"/>
          <w:sz w:val="24"/>
          <w:szCs w:val="24"/>
        </w:rPr>
      </w:pPr>
      <w:r w:rsidRPr="00482FF9">
        <w:rPr>
          <w:rFonts w:ascii="Aptos" w:hAnsi="Aptos"/>
          <w:sz w:val="24"/>
          <w:szCs w:val="24"/>
        </w:rPr>
        <w:t>a szakmai</w:t>
      </w:r>
      <w:r w:rsidR="00F27C3B">
        <w:rPr>
          <w:rFonts w:ascii="Aptos" w:hAnsi="Aptos"/>
          <w:sz w:val="24"/>
          <w:szCs w:val="24"/>
        </w:rPr>
        <w:t>, adminisztratív</w:t>
      </w:r>
      <w:r w:rsidRPr="00482FF9">
        <w:rPr>
          <w:rFonts w:ascii="Aptos" w:hAnsi="Aptos"/>
          <w:sz w:val="24"/>
          <w:szCs w:val="24"/>
        </w:rPr>
        <w:t xml:space="preserve"> vagy pénzügyi elszámolhatóság biztosítása. </w:t>
      </w:r>
    </w:p>
    <w:p w14:paraId="46D85980"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5.3. A kezelt adatok köre</w:t>
      </w:r>
    </w:p>
    <w:p w14:paraId="74EE4DE7" w14:textId="6B558432" w:rsidR="00482FF9" w:rsidRPr="00482FF9" w:rsidRDefault="0058782B" w:rsidP="00482FF9">
      <w:pPr>
        <w:spacing w:before="120" w:after="0" w:line="240" w:lineRule="auto"/>
        <w:jc w:val="both"/>
        <w:rPr>
          <w:rFonts w:ascii="Aptos" w:hAnsi="Aptos"/>
          <w:sz w:val="24"/>
          <w:szCs w:val="24"/>
        </w:rPr>
      </w:pPr>
      <w:r w:rsidRPr="0058782B">
        <w:rPr>
          <w:rFonts w:ascii="Aptos" w:hAnsi="Aptos"/>
          <w:sz w:val="24"/>
          <w:szCs w:val="24"/>
        </w:rPr>
        <w:t>Az adatkezelés körébe a név, az e-mail-cím, a telefonszám, munkahely vagy képviselt szervezet megnevezése, a regisztrációs adatok, a részvételi jogosultságot igazoló adatok, valamint – amennyiben azok kezelése szükséges – a számlázási vagy egyéb adminisztrációs adatok tartoznak</w:t>
      </w:r>
      <w:r w:rsidR="00482FF9" w:rsidRPr="00482FF9">
        <w:rPr>
          <w:rFonts w:ascii="Aptos" w:hAnsi="Aptos"/>
          <w:sz w:val="24"/>
          <w:szCs w:val="24"/>
        </w:rPr>
        <w:t>.</w:t>
      </w:r>
    </w:p>
    <w:p w14:paraId="752F7EEA"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5.4. Az adatkezelés időtartama</w:t>
      </w:r>
    </w:p>
    <w:p w14:paraId="3A24DBB5" w14:textId="43435DD5"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 xml:space="preserve">Az Egyetem </w:t>
      </w:r>
      <w:r w:rsidR="004C581F" w:rsidRPr="00444390">
        <w:rPr>
          <w:rFonts w:ascii="Aptos" w:hAnsi="Aptos"/>
          <w:sz w:val="24"/>
          <w:szCs w:val="24"/>
        </w:rPr>
        <w:t>a jelen</w:t>
      </w:r>
      <w:r w:rsidRPr="00482FF9">
        <w:rPr>
          <w:rFonts w:ascii="Aptos" w:hAnsi="Aptos"/>
          <w:sz w:val="24"/>
          <w:szCs w:val="24"/>
        </w:rPr>
        <w:t xml:space="preserve"> pont szerinti adatokat a szerződés teljesítéséhez, valamint a kapcsolódó igényérvényesítési, számviteli</w:t>
      </w:r>
      <w:r w:rsidR="00DA6039">
        <w:rPr>
          <w:rFonts w:ascii="Aptos" w:hAnsi="Aptos"/>
          <w:sz w:val="24"/>
          <w:szCs w:val="24"/>
        </w:rPr>
        <w:t>, adózási</w:t>
      </w:r>
      <w:r w:rsidRPr="00482FF9">
        <w:rPr>
          <w:rFonts w:ascii="Aptos" w:hAnsi="Aptos"/>
          <w:sz w:val="24"/>
          <w:szCs w:val="24"/>
        </w:rPr>
        <w:t xml:space="preserve"> és ellenőrzési kötelezettségek teljesítéséhez szükséges ideig kezeli.</w:t>
      </w:r>
    </w:p>
    <w:p w14:paraId="330D7C9B"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5.5. Címzettek, hozzáférés</w:t>
      </w:r>
    </w:p>
    <w:p w14:paraId="27721596" w14:textId="77777777"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Az adatokhoz az Egyetem azon munkatársai, illetve megbízott adatfeldolgozói férhetnek hozzá, akiknek ez a feladataik ellátásához szükséges.</w:t>
      </w:r>
    </w:p>
    <w:p w14:paraId="0DBD8621" w14:textId="388D1F64" w:rsidR="00482FF9" w:rsidRPr="00482FF9" w:rsidRDefault="004C581F" w:rsidP="00482FF9">
      <w:pPr>
        <w:spacing w:before="240" w:after="0" w:line="240" w:lineRule="auto"/>
        <w:jc w:val="both"/>
        <w:rPr>
          <w:rFonts w:ascii="Aptos" w:hAnsi="Aptos"/>
          <w:b/>
          <w:bCs/>
          <w:sz w:val="24"/>
          <w:szCs w:val="24"/>
        </w:rPr>
      </w:pPr>
      <w:r w:rsidRPr="00444390">
        <w:rPr>
          <w:rFonts w:ascii="Aptos" w:hAnsi="Aptos"/>
          <w:b/>
          <w:bCs/>
          <w:sz w:val="24"/>
          <w:szCs w:val="24"/>
        </w:rPr>
        <w:t xml:space="preserve">6. JOGOS ÉRDEKEN ALAPULÓ </w:t>
      </w:r>
      <w:r w:rsidR="00DA6039">
        <w:rPr>
          <w:rFonts w:ascii="Aptos" w:hAnsi="Aptos"/>
          <w:b/>
          <w:bCs/>
          <w:sz w:val="24"/>
          <w:szCs w:val="24"/>
        </w:rPr>
        <w:t xml:space="preserve">EGYÉB </w:t>
      </w:r>
      <w:r w:rsidRPr="00444390">
        <w:rPr>
          <w:rFonts w:ascii="Aptos" w:hAnsi="Aptos"/>
          <w:b/>
          <w:bCs/>
          <w:sz w:val="24"/>
          <w:szCs w:val="24"/>
        </w:rPr>
        <w:t>ADATKEZELÉS</w:t>
      </w:r>
      <w:r w:rsidR="00DA6039">
        <w:rPr>
          <w:rFonts w:ascii="Aptos" w:hAnsi="Aptos"/>
          <w:b/>
          <w:bCs/>
          <w:sz w:val="24"/>
          <w:szCs w:val="24"/>
        </w:rPr>
        <w:t>EK</w:t>
      </w:r>
    </w:p>
    <w:p w14:paraId="3ACF5FC1"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6.1. Az adatkezelés jogalapja</w:t>
      </w:r>
    </w:p>
    <w:p w14:paraId="409938B1" w14:textId="77777777"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 xml:space="preserve">Az adatkezelés jogalapja a GDPR 6. cikk (1) bekezdés </w:t>
      </w:r>
      <w:r w:rsidRPr="00482FF9">
        <w:rPr>
          <w:rFonts w:ascii="Aptos" w:hAnsi="Aptos"/>
          <w:i/>
          <w:iCs/>
          <w:sz w:val="24"/>
          <w:szCs w:val="24"/>
        </w:rPr>
        <w:t>f)</w:t>
      </w:r>
      <w:r w:rsidRPr="00482FF9">
        <w:rPr>
          <w:rFonts w:ascii="Aptos" w:hAnsi="Aptos"/>
          <w:sz w:val="24"/>
          <w:szCs w:val="24"/>
        </w:rPr>
        <w:t xml:space="preserve"> pontja szerinti jogos érdek.</w:t>
      </w:r>
    </w:p>
    <w:p w14:paraId="5120C660"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6.2. Az adatkezelés célja</w:t>
      </w:r>
    </w:p>
    <w:p w14:paraId="7167362D" w14:textId="2383256B"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Az Egyetem jogos érdeken alapuló adatkezelést végezhet az alábbi célokból:</w:t>
      </w:r>
    </w:p>
    <w:p w14:paraId="3BA01791" w14:textId="77777777" w:rsidR="00482FF9" w:rsidRPr="0058782B" w:rsidRDefault="00482FF9" w:rsidP="00482FF9">
      <w:pPr>
        <w:spacing w:before="120" w:after="0" w:line="240" w:lineRule="auto"/>
        <w:jc w:val="both"/>
        <w:rPr>
          <w:rFonts w:ascii="Aptos" w:hAnsi="Aptos"/>
          <w:sz w:val="24"/>
          <w:szCs w:val="24"/>
        </w:rPr>
      </w:pPr>
      <w:r w:rsidRPr="00482FF9">
        <w:rPr>
          <w:rFonts w:ascii="Aptos" w:hAnsi="Aptos"/>
          <w:sz w:val="24"/>
          <w:szCs w:val="24"/>
        </w:rPr>
        <w:t>6.2.1. Beléptetési adatok kezelése</w:t>
      </w:r>
    </w:p>
    <w:p w14:paraId="1F964C5E" w14:textId="5D26FBF8" w:rsidR="00482FF9" w:rsidRPr="00482FF9" w:rsidRDefault="00DA6039" w:rsidP="00482FF9">
      <w:pPr>
        <w:spacing w:before="120" w:after="0" w:line="240" w:lineRule="auto"/>
        <w:jc w:val="both"/>
        <w:rPr>
          <w:rFonts w:ascii="Aptos" w:hAnsi="Aptos"/>
          <w:sz w:val="24"/>
          <w:szCs w:val="24"/>
        </w:rPr>
      </w:pPr>
      <w:r w:rsidRPr="0058782B">
        <w:rPr>
          <w:rFonts w:ascii="Aptos" w:hAnsi="Aptos"/>
          <w:sz w:val="24"/>
          <w:szCs w:val="24"/>
        </w:rPr>
        <w:t>Amennyiben a rendezvényen vagy konferencián a résztvevők belépőkártyát vagy egyéb belépésre jogosító azonosítót kapnak, az Egyetem az ehhez kapcsolódó adatokat személy- és vagyonvédelmi, valamint szervezési célból kezelheti</w:t>
      </w:r>
      <w:r w:rsidR="00482FF9" w:rsidRPr="00482FF9">
        <w:rPr>
          <w:rFonts w:ascii="Aptos" w:hAnsi="Aptos"/>
          <w:sz w:val="24"/>
          <w:szCs w:val="24"/>
        </w:rPr>
        <w:t>.</w:t>
      </w:r>
    </w:p>
    <w:p w14:paraId="5925C76A" w14:textId="77777777" w:rsidR="00482FF9" w:rsidRPr="0058782B" w:rsidRDefault="00482FF9" w:rsidP="00482FF9">
      <w:pPr>
        <w:spacing w:before="120" w:after="0" w:line="240" w:lineRule="auto"/>
        <w:jc w:val="both"/>
        <w:rPr>
          <w:rFonts w:ascii="Aptos" w:hAnsi="Aptos"/>
          <w:sz w:val="24"/>
          <w:szCs w:val="24"/>
        </w:rPr>
      </w:pPr>
      <w:r w:rsidRPr="00482FF9">
        <w:rPr>
          <w:rFonts w:ascii="Aptos" w:hAnsi="Aptos"/>
          <w:sz w:val="24"/>
          <w:szCs w:val="24"/>
        </w:rPr>
        <w:t>6.2.2. Elektronikus megfigyelőrendszer alkalmazása</w:t>
      </w:r>
    </w:p>
    <w:p w14:paraId="63FC7AE7" w14:textId="414A442A"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lastRenderedPageBreak/>
        <w:t>Az Egyetem az emberi élet, a testi épség, a személyi szabadság, az épületüzemeltetés és a vagyonvédelem biztosítása érdekében elektronikus megfigyelőrendszert működtethet.</w:t>
      </w:r>
    </w:p>
    <w:p w14:paraId="36C7113D" w14:textId="0F0A9E59" w:rsidR="00482FF9" w:rsidRPr="0058782B" w:rsidRDefault="00482FF9" w:rsidP="00482FF9">
      <w:pPr>
        <w:spacing w:before="120" w:after="0" w:line="240" w:lineRule="auto"/>
        <w:jc w:val="both"/>
        <w:rPr>
          <w:rFonts w:ascii="Aptos" w:hAnsi="Aptos"/>
          <w:sz w:val="24"/>
          <w:szCs w:val="24"/>
        </w:rPr>
      </w:pPr>
      <w:r w:rsidRPr="00482FF9">
        <w:rPr>
          <w:rFonts w:ascii="Aptos" w:hAnsi="Aptos"/>
          <w:sz w:val="24"/>
          <w:szCs w:val="24"/>
        </w:rPr>
        <w:t xml:space="preserve">6.2.3. </w:t>
      </w:r>
      <w:r w:rsidR="00DA6039" w:rsidRPr="0058782B">
        <w:rPr>
          <w:rFonts w:ascii="Aptos" w:hAnsi="Aptos"/>
          <w:sz w:val="24"/>
          <w:szCs w:val="24"/>
        </w:rPr>
        <w:t>Biztonsági</w:t>
      </w:r>
      <w:r w:rsidRPr="00482FF9">
        <w:rPr>
          <w:rFonts w:ascii="Aptos" w:hAnsi="Aptos"/>
          <w:sz w:val="24"/>
          <w:szCs w:val="24"/>
        </w:rPr>
        <w:t xml:space="preserve"> és </w:t>
      </w:r>
      <w:r w:rsidR="00DA6039" w:rsidRPr="0058782B">
        <w:rPr>
          <w:rFonts w:ascii="Aptos" w:hAnsi="Aptos"/>
          <w:sz w:val="24"/>
          <w:szCs w:val="24"/>
        </w:rPr>
        <w:t>incidenskezelési</w:t>
      </w:r>
      <w:r w:rsidRPr="00482FF9">
        <w:rPr>
          <w:rFonts w:ascii="Aptos" w:hAnsi="Aptos"/>
          <w:sz w:val="24"/>
          <w:szCs w:val="24"/>
        </w:rPr>
        <w:t xml:space="preserve"> célú adatkezelés</w:t>
      </w:r>
    </w:p>
    <w:p w14:paraId="6803D811" w14:textId="6A11414A" w:rsidR="00482FF9" w:rsidRPr="00482FF9" w:rsidRDefault="00DA6039" w:rsidP="00482FF9">
      <w:pPr>
        <w:spacing w:before="120" w:after="0" w:line="240" w:lineRule="auto"/>
        <w:jc w:val="both"/>
        <w:rPr>
          <w:rFonts w:ascii="Aptos" w:hAnsi="Aptos"/>
          <w:sz w:val="24"/>
          <w:szCs w:val="24"/>
        </w:rPr>
      </w:pPr>
      <w:r w:rsidRPr="0058782B">
        <w:rPr>
          <w:rFonts w:ascii="Aptos" w:hAnsi="Aptos"/>
          <w:sz w:val="24"/>
          <w:szCs w:val="24"/>
        </w:rPr>
        <w:t>Az Egyetem jogosult a rendezvények és konferenciák biztonságos lebonyolításához, az esetleges visszaélések megelőzéséhez, kivizsgálásához és dokumentálásához szükséges adatkezelések elvégzésére, amennyiben az érdekmérlegelés alapján az adatkezelés az érintettek jogait és szabadságait nem sérti aránytalanul</w:t>
      </w:r>
      <w:r w:rsidR="00482FF9" w:rsidRPr="00482FF9">
        <w:rPr>
          <w:rFonts w:ascii="Aptos" w:hAnsi="Aptos"/>
          <w:sz w:val="24"/>
          <w:szCs w:val="24"/>
        </w:rPr>
        <w:t>.</w:t>
      </w:r>
    </w:p>
    <w:p w14:paraId="7684F072"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6.3. A kezelt adatok köre</w:t>
      </w:r>
    </w:p>
    <w:p w14:paraId="593020BC" w14:textId="1FF5E43C" w:rsidR="00482FF9" w:rsidRPr="00482FF9" w:rsidRDefault="00FD3313" w:rsidP="009D663E">
      <w:pPr>
        <w:spacing w:before="120" w:after="0" w:line="240" w:lineRule="auto"/>
        <w:jc w:val="both"/>
        <w:rPr>
          <w:rFonts w:ascii="Aptos" w:hAnsi="Aptos"/>
          <w:sz w:val="24"/>
          <w:szCs w:val="24"/>
        </w:rPr>
      </w:pPr>
      <w:r w:rsidRPr="00FD3313">
        <w:rPr>
          <w:rFonts w:ascii="Aptos" w:hAnsi="Aptos"/>
          <w:sz w:val="24"/>
          <w:szCs w:val="24"/>
        </w:rPr>
        <w:t>Az adatkezelés körébe tartozhat különösen a belépési adatok, a kamerafelvételek, a részvétel ténye, valamint a rendezvényen való jelenléttel összefüggő, biztonsági célból kezelt adatok</w:t>
      </w:r>
      <w:r w:rsidR="00DA6039" w:rsidRPr="00DA6039">
        <w:rPr>
          <w:rFonts w:ascii="Aptos" w:hAnsi="Aptos"/>
          <w:sz w:val="24"/>
          <w:szCs w:val="24"/>
        </w:rPr>
        <w:t>.</w:t>
      </w:r>
    </w:p>
    <w:p w14:paraId="2664B9B2"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6.4. Az adatkezelés időtartama</w:t>
      </w:r>
    </w:p>
    <w:p w14:paraId="11252B54" w14:textId="77777777" w:rsidR="007763FE" w:rsidRDefault="007763FE" w:rsidP="007763FE">
      <w:pPr>
        <w:spacing w:before="120" w:after="0" w:line="240" w:lineRule="auto"/>
        <w:jc w:val="both"/>
        <w:rPr>
          <w:rFonts w:ascii="Aptos" w:hAnsi="Aptos"/>
          <w:sz w:val="24"/>
          <w:szCs w:val="24"/>
        </w:rPr>
      </w:pPr>
      <w:r>
        <w:rPr>
          <w:rFonts w:ascii="Aptos" w:hAnsi="Aptos"/>
          <w:sz w:val="24"/>
          <w:szCs w:val="24"/>
        </w:rPr>
        <w:t>A</w:t>
      </w:r>
      <w:r w:rsidR="00482FF9" w:rsidRPr="00482FF9">
        <w:rPr>
          <w:rFonts w:ascii="Aptos" w:hAnsi="Aptos"/>
          <w:sz w:val="24"/>
          <w:szCs w:val="24"/>
        </w:rPr>
        <w:t xml:space="preserve"> belépési adatokat az Egyetem legfeljebb 15 munkanapig kezeli</w:t>
      </w:r>
      <w:r w:rsidR="004C581F" w:rsidRPr="00444390">
        <w:rPr>
          <w:rFonts w:ascii="Aptos" w:hAnsi="Aptos"/>
          <w:sz w:val="24"/>
          <w:szCs w:val="24"/>
        </w:rPr>
        <w:t>,</w:t>
      </w:r>
    </w:p>
    <w:p w14:paraId="5A69CAD1" w14:textId="5D1A17FC" w:rsidR="00482FF9" w:rsidRPr="00482FF9" w:rsidRDefault="007763FE" w:rsidP="007763FE">
      <w:pPr>
        <w:spacing w:before="120" w:after="0" w:line="240" w:lineRule="auto"/>
        <w:jc w:val="both"/>
        <w:rPr>
          <w:rFonts w:ascii="Aptos" w:hAnsi="Aptos"/>
          <w:sz w:val="24"/>
          <w:szCs w:val="24"/>
        </w:rPr>
      </w:pPr>
      <w:r>
        <w:rPr>
          <w:rFonts w:ascii="Aptos" w:hAnsi="Aptos"/>
          <w:sz w:val="24"/>
          <w:szCs w:val="24"/>
        </w:rPr>
        <w:t>A</w:t>
      </w:r>
      <w:r w:rsidR="00482FF9" w:rsidRPr="00482FF9">
        <w:rPr>
          <w:rFonts w:ascii="Aptos" w:hAnsi="Aptos"/>
          <w:sz w:val="24"/>
          <w:szCs w:val="24"/>
        </w:rPr>
        <w:t xml:space="preserve"> kamerafelvételeket az Egyetem legfeljebb 10 napig kezeli</w:t>
      </w:r>
      <w:r w:rsidR="004C581F" w:rsidRPr="007763FE">
        <w:rPr>
          <w:rFonts w:ascii="Aptos" w:hAnsi="Aptos"/>
          <w:sz w:val="24"/>
          <w:szCs w:val="24"/>
        </w:rPr>
        <w:t>,</w:t>
      </w:r>
      <w:r w:rsidR="00CC4C08" w:rsidRPr="007763FE">
        <w:rPr>
          <w:rFonts w:ascii="Aptos" w:hAnsi="Aptos"/>
          <w:sz w:val="24"/>
          <w:szCs w:val="24"/>
        </w:rPr>
        <w:t xml:space="preserve"> kivéve, </w:t>
      </w:r>
      <w:r w:rsidRPr="007763FE">
        <w:rPr>
          <w:rFonts w:ascii="Aptos" w:hAnsi="Aptos"/>
          <w:sz w:val="24"/>
          <w:szCs w:val="24"/>
        </w:rPr>
        <w:t>ha a felvétel további megőrzése vagy kezelése valamely esemény, incidens vagy jogi igény érvényesítésével összefüggésben szükséges</w:t>
      </w:r>
      <w:r w:rsidR="00AF1C8F">
        <w:rPr>
          <w:rFonts w:ascii="Aptos" w:hAnsi="Aptos"/>
          <w:sz w:val="24"/>
          <w:szCs w:val="24"/>
        </w:rPr>
        <w:t xml:space="preserve">; </w:t>
      </w:r>
      <w:r w:rsidR="00AF1C8F" w:rsidRPr="00AF1C8F">
        <w:rPr>
          <w:rFonts w:ascii="Aptos" w:hAnsi="Aptos"/>
          <w:sz w:val="24"/>
          <w:szCs w:val="24"/>
        </w:rPr>
        <w:t>ilyen esetben az Egyetem a felvételt a kapcsolódó eljárás jogerős lezárásáig, illetve az igény végleges rendezéséig kezeli</w:t>
      </w:r>
      <w:r w:rsidR="00AF1C8F">
        <w:rPr>
          <w:rFonts w:ascii="Aptos" w:hAnsi="Aptos"/>
          <w:sz w:val="24"/>
          <w:szCs w:val="24"/>
        </w:rPr>
        <w:t>.</w:t>
      </w:r>
    </w:p>
    <w:p w14:paraId="5733A50B" w14:textId="77777777" w:rsidR="00482FF9" w:rsidRPr="00482FF9" w:rsidRDefault="00482FF9" w:rsidP="00482FF9">
      <w:pPr>
        <w:spacing w:before="120" w:after="0" w:line="240" w:lineRule="auto"/>
        <w:jc w:val="both"/>
        <w:rPr>
          <w:rFonts w:ascii="Aptos" w:hAnsi="Aptos"/>
          <w:b/>
          <w:bCs/>
          <w:sz w:val="24"/>
          <w:szCs w:val="24"/>
        </w:rPr>
      </w:pPr>
      <w:r w:rsidRPr="00482FF9">
        <w:rPr>
          <w:rFonts w:ascii="Aptos" w:hAnsi="Aptos"/>
          <w:b/>
          <w:bCs/>
          <w:sz w:val="24"/>
          <w:szCs w:val="24"/>
        </w:rPr>
        <w:t>6.5. Címzettek, hozzáférés</w:t>
      </w:r>
    </w:p>
    <w:p w14:paraId="734F7A33" w14:textId="0A5D4064" w:rsidR="00482FF9" w:rsidRPr="00482FF9" w:rsidRDefault="006F102C" w:rsidP="00482FF9">
      <w:pPr>
        <w:spacing w:before="120" w:after="0" w:line="240" w:lineRule="auto"/>
        <w:jc w:val="both"/>
        <w:rPr>
          <w:rFonts w:ascii="Aptos" w:hAnsi="Aptos"/>
          <w:sz w:val="24"/>
          <w:szCs w:val="24"/>
        </w:rPr>
      </w:pPr>
      <w:r w:rsidRPr="006F102C">
        <w:rPr>
          <w:rFonts w:ascii="Aptos" w:hAnsi="Aptos"/>
          <w:sz w:val="24"/>
          <w:szCs w:val="24"/>
        </w:rPr>
        <w:t>Az adatokhoz az Egyetem erre feljogosított munkatársai, különösen a rendezvényszervezési, biztonsági, informatikai és adatvédelmi feladatokat ellátó személyek, továbbá az Egyetem megbízott adatfeldolgozói férhetnek hozzá a feladataik ellátásához szükséges mértékben</w:t>
      </w:r>
      <w:r w:rsidR="00482FF9" w:rsidRPr="00482FF9">
        <w:rPr>
          <w:rFonts w:ascii="Aptos" w:hAnsi="Aptos"/>
          <w:sz w:val="24"/>
          <w:szCs w:val="24"/>
        </w:rPr>
        <w:t>.</w:t>
      </w:r>
    </w:p>
    <w:p w14:paraId="11DB7967" w14:textId="77777777" w:rsidR="006F102C" w:rsidRPr="006F102C" w:rsidRDefault="004C581F" w:rsidP="006F102C">
      <w:pPr>
        <w:spacing w:before="240" w:after="0" w:line="240" w:lineRule="auto"/>
        <w:jc w:val="both"/>
        <w:rPr>
          <w:rFonts w:ascii="Aptos" w:hAnsi="Aptos"/>
          <w:b/>
          <w:bCs/>
          <w:sz w:val="24"/>
          <w:szCs w:val="24"/>
        </w:rPr>
      </w:pPr>
      <w:r w:rsidRPr="00444390">
        <w:rPr>
          <w:rFonts w:ascii="Aptos" w:hAnsi="Aptos"/>
          <w:b/>
          <w:bCs/>
          <w:sz w:val="24"/>
          <w:szCs w:val="24"/>
        </w:rPr>
        <w:t xml:space="preserve">7. </w:t>
      </w:r>
      <w:r w:rsidR="006F102C" w:rsidRPr="006F102C">
        <w:rPr>
          <w:rFonts w:ascii="Aptos" w:hAnsi="Aptos"/>
          <w:b/>
          <w:bCs/>
          <w:sz w:val="24"/>
          <w:szCs w:val="24"/>
        </w:rPr>
        <w:t>ADATFELDOLGOZÓK, CÍMZETTEK, ADATTOVÁBBÍTÁS</w:t>
      </w:r>
    </w:p>
    <w:p w14:paraId="2BCD31E5" w14:textId="77777777" w:rsidR="006F102C" w:rsidRPr="006F102C" w:rsidRDefault="006F102C" w:rsidP="006F102C">
      <w:pPr>
        <w:spacing w:before="120" w:after="0" w:line="240" w:lineRule="auto"/>
        <w:jc w:val="both"/>
        <w:rPr>
          <w:rFonts w:ascii="Aptos" w:hAnsi="Aptos"/>
          <w:sz w:val="24"/>
          <w:szCs w:val="24"/>
        </w:rPr>
      </w:pPr>
      <w:r w:rsidRPr="006F102C">
        <w:rPr>
          <w:rFonts w:ascii="Aptos" w:hAnsi="Aptos"/>
          <w:sz w:val="24"/>
          <w:szCs w:val="24"/>
        </w:rPr>
        <w:t>Az Egyetem a személyes adatok kezelése során adatfeldolgozókat vehet igénybe,</w:t>
      </w:r>
      <w:r w:rsidRPr="006F102C">
        <w:rPr>
          <w:rFonts w:ascii="Aptos" w:hAnsi="Aptos"/>
          <w:b/>
          <w:bCs/>
          <w:sz w:val="24"/>
          <w:szCs w:val="24"/>
        </w:rPr>
        <w:t xml:space="preserve"> </w:t>
      </w:r>
      <w:r w:rsidRPr="006F102C">
        <w:rPr>
          <w:rFonts w:ascii="Aptos" w:hAnsi="Aptos"/>
          <w:sz w:val="24"/>
          <w:szCs w:val="24"/>
        </w:rPr>
        <w:t>különösen informatikai, honlapüzemeltetési, tárhelyszolgáltatási, rendezvényszervezési, fotó- és videókészítési, kommunikációs és online közvetítési feladatok ellátása érdekében.</w:t>
      </w:r>
    </w:p>
    <w:p w14:paraId="79FFF0FC" w14:textId="299C757A" w:rsidR="006F102C" w:rsidRPr="006F102C" w:rsidRDefault="006F102C" w:rsidP="006F102C">
      <w:pPr>
        <w:spacing w:before="120" w:after="0" w:line="240" w:lineRule="auto"/>
        <w:jc w:val="both"/>
        <w:rPr>
          <w:rFonts w:ascii="Aptos" w:hAnsi="Aptos"/>
          <w:sz w:val="24"/>
          <w:szCs w:val="24"/>
        </w:rPr>
      </w:pPr>
      <w:r w:rsidRPr="006F102C">
        <w:rPr>
          <w:rFonts w:ascii="Aptos" w:hAnsi="Aptos"/>
          <w:sz w:val="24"/>
          <w:szCs w:val="24"/>
        </w:rPr>
        <w:t>Amennyiben a felvételek vagy egyéb személyes adatok olyan online platformon kerülnek közzétételre vagy tárolásra, amelynek üzemeltetője az Európai Gazdasági Térségen kívül is végez adatkezelési műveleteket, az ezzel összefüggő adattovábbításra az adott szolgáltató irányadó adatkezelési feltételei és a vonatkozó adatvédelmi jogszabályok alkalmazandók.</w:t>
      </w:r>
      <w:r w:rsidR="00B9051F">
        <w:rPr>
          <w:rFonts w:ascii="Aptos" w:hAnsi="Aptos"/>
          <w:sz w:val="24"/>
          <w:szCs w:val="24"/>
        </w:rPr>
        <w:t xml:space="preserve"> </w:t>
      </w:r>
      <w:r w:rsidR="00B9051F" w:rsidRPr="00B9051F">
        <w:rPr>
          <w:rFonts w:ascii="Aptos" w:hAnsi="Aptos"/>
          <w:sz w:val="24"/>
          <w:szCs w:val="24"/>
        </w:rPr>
        <w:t>Az Egyetem az ilyen adattovábbítások során a vonatkozó adatvédelmi jogszabályoknak megfelelő garanciák figyelembevételével jár el.</w:t>
      </w:r>
    </w:p>
    <w:p w14:paraId="3B8DD74E" w14:textId="471C3F96" w:rsidR="00482FF9" w:rsidRPr="00482FF9" w:rsidRDefault="006F102C" w:rsidP="00482FF9">
      <w:pPr>
        <w:spacing w:before="240" w:after="0" w:line="240" w:lineRule="auto"/>
        <w:jc w:val="both"/>
        <w:rPr>
          <w:rFonts w:ascii="Aptos" w:hAnsi="Aptos"/>
          <w:b/>
          <w:bCs/>
          <w:sz w:val="24"/>
          <w:szCs w:val="24"/>
        </w:rPr>
      </w:pPr>
      <w:r>
        <w:rPr>
          <w:rFonts w:ascii="Aptos" w:hAnsi="Aptos"/>
          <w:b/>
          <w:bCs/>
          <w:sz w:val="24"/>
          <w:szCs w:val="24"/>
        </w:rPr>
        <w:t xml:space="preserve">8. </w:t>
      </w:r>
      <w:r w:rsidR="004C581F" w:rsidRPr="00444390">
        <w:rPr>
          <w:rFonts w:ascii="Aptos" w:hAnsi="Aptos"/>
          <w:b/>
          <w:bCs/>
          <w:sz w:val="24"/>
          <w:szCs w:val="24"/>
        </w:rPr>
        <w:t>AZ ÉRINTETTEK JOGAI</w:t>
      </w:r>
    </w:p>
    <w:p w14:paraId="41A3621C" w14:textId="77777777" w:rsidR="006F102C" w:rsidRDefault="006F102C" w:rsidP="00482FF9">
      <w:pPr>
        <w:spacing w:before="120" w:after="0" w:line="240" w:lineRule="auto"/>
        <w:jc w:val="both"/>
        <w:rPr>
          <w:rFonts w:ascii="Aptos" w:hAnsi="Aptos"/>
          <w:sz w:val="24"/>
          <w:szCs w:val="24"/>
        </w:rPr>
      </w:pPr>
      <w:r w:rsidRPr="006F102C">
        <w:rPr>
          <w:rFonts w:ascii="Aptos" w:hAnsi="Aptos"/>
          <w:sz w:val="24"/>
          <w:szCs w:val="24"/>
        </w:rPr>
        <w:t xml:space="preserve">Az érintett az adatkezelés teljes időtartama alatt jogosult a GDPR és az Infotv. által biztosított jogai gyakorlására. </w:t>
      </w:r>
    </w:p>
    <w:p w14:paraId="7B251A6C" w14:textId="731682C3"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Az érintett jogosult különösen:</w:t>
      </w:r>
    </w:p>
    <w:p w14:paraId="59738EA1" w14:textId="77777777" w:rsidR="00482FF9" w:rsidRPr="00482FF9" w:rsidRDefault="00482FF9" w:rsidP="00482FF9">
      <w:pPr>
        <w:numPr>
          <w:ilvl w:val="0"/>
          <w:numId w:val="91"/>
        </w:numPr>
        <w:spacing w:after="0" w:line="240" w:lineRule="auto"/>
        <w:ind w:left="714" w:hanging="357"/>
        <w:jc w:val="both"/>
        <w:rPr>
          <w:rFonts w:ascii="Aptos" w:hAnsi="Aptos"/>
          <w:sz w:val="24"/>
          <w:szCs w:val="24"/>
        </w:rPr>
      </w:pPr>
      <w:r w:rsidRPr="00482FF9">
        <w:rPr>
          <w:rFonts w:ascii="Aptos" w:hAnsi="Aptos"/>
          <w:sz w:val="24"/>
          <w:szCs w:val="24"/>
        </w:rPr>
        <w:t xml:space="preserve">tájékoztatást kérni és hozzáférni a rá vonatkozó személyes adatokhoz; </w:t>
      </w:r>
    </w:p>
    <w:p w14:paraId="413397D2" w14:textId="22F02470" w:rsidR="00482FF9" w:rsidRPr="00482FF9" w:rsidRDefault="00482FF9" w:rsidP="00482FF9">
      <w:pPr>
        <w:numPr>
          <w:ilvl w:val="0"/>
          <w:numId w:val="91"/>
        </w:numPr>
        <w:spacing w:after="0" w:line="240" w:lineRule="auto"/>
        <w:ind w:left="714" w:hanging="357"/>
        <w:jc w:val="both"/>
        <w:rPr>
          <w:rFonts w:ascii="Aptos" w:hAnsi="Aptos"/>
          <w:sz w:val="24"/>
          <w:szCs w:val="24"/>
        </w:rPr>
      </w:pPr>
      <w:r w:rsidRPr="00482FF9">
        <w:rPr>
          <w:rFonts w:ascii="Aptos" w:hAnsi="Aptos"/>
          <w:sz w:val="24"/>
          <w:szCs w:val="24"/>
        </w:rPr>
        <w:lastRenderedPageBreak/>
        <w:t>kérni a pontatlan</w:t>
      </w:r>
      <w:r w:rsidR="006F102C">
        <w:rPr>
          <w:rFonts w:ascii="Aptos" w:hAnsi="Aptos"/>
          <w:sz w:val="24"/>
          <w:szCs w:val="24"/>
        </w:rPr>
        <w:t xml:space="preserve"> személyes</w:t>
      </w:r>
      <w:r w:rsidRPr="00482FF9">
        <w:rPr>
          <w:rFonts w:ascii="Aptos" w:hAnsi="Aptos"/>
          <w:sz w:val="24"/>
          <w:szCs w:val="24"/>
        </w:rPr>
        <w:t xml:space="preserve"> adatok helyesbítését; </w:t>
      </w:r>
    </w:p>
    <w:p w14:paraId="73542B41" w14:textId="2232F03B" w:rsidR="00482FF9" w:rsidRPr="00482FF9" w:rsidRDefault="00482FF9" w:rsidP="00482FF9">
      <w:pPr>
        <w:numPr>
          <w:ilvl w:val="0"/>
          <w:numId w:val="91"/>
        </w:numPr>
        <w:spacing w:after="0" w:line="240" w:lineRule="auto"/>
        <w:ind w:left="714" w:hanging="357"/>
        <w:jc w:val="both"/>
        <w:rPr>
          <w:rFonts w:ascii="Aptos" w:hAnsi="Aptos"/>
          <w:sz w:val="24"/>
          <w:szCs w:val="24"/>
        </w:rPr>
      </w:pPr>
      <w:r w:rsidRPr="00482FF9">
        <w:rPr>
          <w:rFonts w:ascii="Aptos" w:hAnsi="Aptos"/>
          <w:sz w:val="24"/>
          <w:szCs w:val="24"/>
        </w:rPr>
        <w:t xml:space="preserve">kérni a személyes adatok törlését, </w:t>
      </w:r>
      <w:r w:rsidR="006F102C">
        <w:rPr>
          <w:rFonts w:ascii="Aptos" w:hAnsi="Aptos"/>
          <w:sz w:val="24"/>
          <w:szCs w:val="24"/>
        </w:rPr>
        <w:t>amennyiben</w:t>
      </w:r>
      <w:r w:rsidRPr="00482FF9">
        <w:rPr>
          <w:rFonts w:ascii="Aptos" w:hAnsi="Aptos"/>
          <w:sz w:val="24"/>
          <w:szCs w:val="24"/>
        </w:rPr>
        <w:t xml:space="preserve"> annak feltételei fennállnak; </w:t>
      </w:r>
    </w:p>
    <w:p w14:paraId="7F0C3FE4" w14:textId="77777777" w:rsidR="00482FF9" w:rsidRPr="00482FF9" w:rsidRDefault="00482FF9" w:rsidP="00482FF9">
      <w:pPr>
        <w:numPr>
          <w:ilvl w:val="0"/>
          <w:numId w:val="91"/>
        </w:numPr>
        <w:spacing w:after="0" w:line="240" w:lineRule="auto"/>
        <w:ind w:left="714" w:hanging="357"/>
        <w:jc w:val="both"/>
        <w:rPr>
          <w:rFonts w:ascii="Aptos" w:hAnsi="Aptos"/>
          <w:sz w:val="24"/>
          <w:szCs w:val="24"/>
        </w:rPr>
      </w:pPr>
      <w:r w:rsidRPr="00482FF9">
        <w:rPr>
          <w:rFonts w:ascii="Aptos" w:hAnsi="Aptos"/>
          <w:sz w:val="24"/>
          <w:szCs w:val="24"/>
        </w:rPr>
        <w:t xml:space="preserve">kérni az adatkezelés korlátozását; </w:t>
      </w:r>
    </w:p>
    <w:p w14:paraId="13FC0198" w14:textId="77777777" w:rsidR="00482FF9" w:rsidRPr="00482FF9" w:rsidRDefault="00482FF9" w:rsidP="00482FF9">
      <w:pPr>
        <w:numPr>
          <w:ilvl w:val="0"/>
          <w:numId w:val="91"/>
        </w:numPr>
        <w:spacing w:after="0" w:line="240" w:lineRule="auto"/>
        <w:ind w:left="714" w:hanging="357"/>
        <w:jc w:val="both"/>
        <w:rPr>
          <w:rFonts w:ascii="Aptos" w:hAnsi="Aptos"/>
          <w:sz w:val="24"/>
          <w:szCs w:val="24"/>
        </w:rPr>
      </w:pPr>
      <w:r w:rsidRPr="00482FF9">
        <w:rPr>
          <w:rFonts w:ascii="Aptos" w:hAnsi="Aptos"/>
          <w:sz w:val="24"/>
          <w:szCs w:val="24"/>
        </w:rPr>
        <w:t xml:space="preserve">élni az adathordozhatósághoz való jogával a jogszabályban meghatározott esetekben; </w:t>
      </w:r>
    </w:p>
    <w:p w14:paraId="45D5F01F" w14:textId="77777777" w:rsidR="00482FF9" w:rsidRPr="00482FF9" w:rsidRDefault="00482FF9" w:rsidP="00482FF9">
      <w:pPr>
        <w:numPr>
          <w:ilvl w:val="0"/>
          <w:numId w:val="91"/>
        </w:numPr>
        <w:spacing w:after="0" w:line="240" w:lineRule="auto"/>
        <w:ind w:left="714" w:hanging="357"/>
        <w:jc w:val="both"/>
        <w:rPr>
          <w:rFonts w:ascii="Aptos" w:hAnsi="Aptos"/>
          <w:sz w:val="24"/>
          <w:szCs w:val="24"/>
        </w:rPr>
      </w:pPr>
      <w:r w:rsidRPr="00482FF9">
        <w:rPr>
          <w:rFonts w:ascii="Aptos" w:hAnsi="Aptos"/>
          <w:sz w:val="24"/>
          <w:szCs w:val="24"/>
        </w:rPr>
        <w:t xml:space="preserve">tiltakozni a jogos érdeken alapuló adatkezelés ellen; </w:t>
      </w:r>
    </w:p>
    <w:p w14:paraId="3B69AF2D" w14:textId="09BC1294" w:rsidR="00482FF9" w:rsidRPr="00482FF9" w:rsidRDefault="00482FF9" w:rsidP="00482FF9">
      <w:pPr>
        <w:numPr>
          <w:ilvl w:val="0"/>
          <w:numId w:val="91"/>
        </w:numPr>
        <w:spacing w:after="0" w:line="240" w:lineRule="auto"/>
        <w:ind w:left="714" w:hanging="357"/>
        <w:jc w:val="both"/>
        <w:rPr>
          <w:rFonts w:ascii="Aptos" w:hAnsi="Aptos"/>
          <w:sz w:val="24"/>
          <w:szCs w:val="24"/>
        </w:rPr>
      </w:pPr>
      <w:r w:rsidRPr="00482FF9">
        <w:rPr>
          <w:rFonts w:ascii="Aptos" w:hAnsi="Aptos"/>
          <w:sz w:val="24"/>
          <w:szCs w:val="24"/>
        </w:rPr>
        <w:t>a hozzájárulását bármikor visszavonni a hozzájáruláson alapuló adatkezelések esetén.</w:t>
      </w:r>
    </w:p>
    <w:p w14:paraId="5A4E8574" w14:textId="4B2ED796" w:rsidR="00E04AFF" w:rsidRDefault="00E04AFF" w:rsidP="00482FF9">
      <w:pPr>
        <w:spacing w:before="120" w:after="0" w:line="240" w:lineRule="auto"/>
        <w:jc w:val="both"/>
        <w:rPr>
          <w:rFonts w:ascii="Aptos" w:hAnsi="Aptos"/>
          <w:sz w:val="24"/>
          <w:szCs w:val="24"/>
        </w:rPr>
      </w:pPr>
      <w:r w:rsidRPr="00E04AFF">
        <w:rPr>
          <w:rFonts w:ascii="Aptos" w:hAnsi="Aptos"/>
          <w:sz w:val="24"/>
          <w:szCs w:val="24"/>
        </w:rPr>
        <w:t xml:space="preserve">Az érintett kérelmét az Egyetem részére az adatvédelmi tisztviselő </w:t>
      </w:r>
      <w:r>
        <w:rPr>
          <w:rFonts w:ascii="Aptos" w:hAnsi="Aptos"/>
          <w:sz w:val="24"/>
          <w:szCs w:val="24"/>
        </w:rPr>
        <w:t>2.2. pontban</w:t>
      </w:r>
      <w:r w:rsidRPr="00E04AFF">
        <w:rPr>
          <w:rFonts w:ascii="Aptos" w:hAnsi="Aptos"/>
          <w:sz w:val="24"/>
          <w:szCs w:val="24"/>
        </w:rPr>
        <w:t xml:space="preserve"> megjelölt elérhetőségén keresztül nyújthatja be.</w:t>
      </w:r>
    </w:p>
    <w:p w14:paraId="607229FC" w14:textId="65B7E163"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 xml:space="preserve">Az Egyetem a kérelmeket indokolatlan késedelem nélkül, de legkésőbb 1 hónapon belül bírálja el. Szükség esetén ez a határidő további 2 hónappal meghosszabbítható, amelyről </w:t>
      </w:r>
      <w:r w:rsidR="003513FE" w:rsidRPr="003513FE">
        <w:rPr>
          <w:rFonts w:ascii="Aptos" w:hAnsi="Aptos"/>
          <w:sz w:val="24"/>
          <w:szCs w:val="24"/>
        </w:rPr>
        <w:t>az Egyetem az érintettet tájékoztatja</w:t>
      </w:r>
      <w:r w:rsidRPr="00482FF9">
        <w:rPr>
          <w:rFonts w:ascii="Aptos" w:hAnsi="Aptos"/>
          <w:sz w:val="24"/>
          <w:szCs w:val="24"/>
        </w:rPr>
        <w:t>.</w:t>
      </w:r>
    </w:p>
    <w:p w14:paraId="1DC44750" w14:textId="622FC4B1" w:rsidR="00482FF9" w:rsidRPr="00482FF9" w:rsidRDefault="00377FCA" w:rsidP="00482FF9">
      <w:pPr>
        <w:spacing w:before="240" w:after="0" w:line="240" w:lineRule="auto"/>
        <w:jc w:val="both"/>
        <w:rPr>
          <w:rFonts w:ascii="Aptos" w:hAnsi="Aptos"/>
          <w:b/>
          <w:bCs/>
          <w:sz w:val="24"/>
          <w:szCs w:val="24"/>
        </w:rPr>
      </w:pPr>
      <w:r>
        <w:rPr>
          <w:rFonts w:ascii="Aptos" w:hAnsi="Aptos"/>
          <w:b/>
          <w:bCs/>
          <w:sz w:val="24"/>
          <w:szCs w:val="24"/>
        </w:rPr>
        <w:t>9</w:t>
      </w:r>
      <w:r w:rsidR="004C581F" w:rsidRPr="00444390">
        <w:rPr>
          <w:rFonts w:ascii="Aptos" w:hAnsi="Aptos"/>
          <w:b/>
          <w:bCs/>
          <w:sz w:val="24"/>
          <w:szCs w:val="24"/>
        </w:rPr>
        <w:t>. ADATBIZTONSÁG</w:t>
      </w:r>
    </w:p>
    <w:p w14:paraId="0DF0904C" w14:textId="0AA4E1AF"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Az Egyetem minden és</w:t>
      </w:r>
      <w:r w:rsidR="0075243A">
        <w:rPr>
          <w:rFonts w:ascii="Aptos" w:hAnsi="Aptos"/>
          <w:sz w:val="24"/>
          <w:szCs w:val="24"/>
        </w:rPr>
        <w:t>z</w:t>
      </w:r>
      <w:r w:rsidRPr="00482FF9">
        <w:rPr>
          <w:rFonts w:ascii="Aptos" w:hAnsi="Aptos"/>
          <w:sz w:val="24"/>
          <w:szCs w:val="24"/>
        </w:rPr>
        <w:t>szerű technikai és szervezési intézkedést megtesz annak érdekében, hogy az általa kezelt személyes adatok megfelelő védelemben részesüljenek, és azokhoz illetéktelen személyek ne férhessenek hozzá.</w:t>
      </w:r>
    </w:p>
    <w:p w14:paraId="60DC6AFB" w14:textId="77777777"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Az Egyetem különösen gondoskodik:</w:t>
      </w:r>
    </w:p>
    <w:p w14:paraId="030101F1" w14:textId="77777777" w:rsidR="00482FF9" w:rsidRPr="00482FF9" w:rsidRDefault="00482FF9" w:rsidP="00482FF9">
      <w:pPr>
        <w:numPr>
          <w:ilvl w:val="0"/>
          <w:numId w:val="92"/>
        </w:numPr>
        <w:spacing w:after="0" w:line="240" w:lineRule="auto"/>
        <w:ind w:left="714" w:hanging="357"/>
        <w:jc w:val="both"/>
        <w:rPr>
          <w:rFonts w:ascii="Aptos" w:hAnsi="Aptos"/>
          <w:sz w:val="24"/>
          <w:szCs w:val="24"/>
        </w:rPr>
      </w:pPr>
      <w:r w:rsidRPr="00482FF9">
        <w:rPr>
          <w:rFonts w:ascii="Aptos" w:hAnsi="Aptos"/>
          <w:sz w:val="24"/>
          <w:szCs w:val="24"/>
        </w:rPr>
        <w:t xml:space="preserve">a hozzáférések korlátozásáról; </w:t>
      </w:r>
    </w:p>
    <w:p w14:paraId="58B43D76" w14:textId="2A764B97" w:rsidR="00482FF9" w:rsidRPr="00482FF9" w:rsidRDefault="006D7802" w:rsidP="00482FF9">
      <w:pPr>
        <w:numPr>
          <w:ilvl w:val="0"/>
          <w:numId w:val="92"/>
        </w:numPr>
        <w:spacing w:after="0" w:line="240" w:lineRule="auto"/>
        <w:ind w:left="714" w:hanging="357"/>
        <w:jc w:val="both"/>
        <w:rPr>
          <w:rFonts w:ascii="Aptos" w:hAnsi="Aptos"/>
          <w:sz w:val="24"/>
          <w:szCs w:val="24"/>
        </w:rPr>
      </w:pPr>
      <w:r>
        <w:rPr>
          <w:rFonts w:ascii="Aptos" w:hAnsi="Aptos"/>
          <w:sz w:val="24"/>
          <w:szCs w:val="24"/>
        </w:rPr>
        <w:t xml:space="preserve">a </w:t>
      </w:r>
      <w:r w:rsidR="00482FF9" w:rsidRPr="00482FF9">
        <w:rPr>
          <w:rFonts w:ascii="Aptos" w:hAnsi="Aptos"/>
          <w:sz w:val="24"/>
          <w:szCs w:val="24"/>
        </w:rPr>
        <w:t>jogosultsági</w:t>
      </w:r>
      <w:r>
        <w:rPr>
          <w:rFonts w:ascii="Aptos" w:hAnsi="Aptos"/>
          <w:sz w:val="24"/>
          <w:szCs w:val="24"/>
        </w:rPr>
        <w:t xml:space="preserve"> és </w:t>
      </w:r>
      <w:r w:rsidRPr="00482FF9">
        <w:rPr>
          <w:rFonts w:ascii="Aptos" w:hAnsi="Aptos"/>
          <w:sz w:val="24"/>
          <w:szCs w:val="24"/>
        </w:rPr>
        <w:t xml:space="preserve">jelszavas </w:t>
      </w:r>
      <w:r w:rsidR="00482FF9" w:rsidRPr="00482FF9">
        <w:rPr>
          <w:rFonts w:ascii="Aptos" w:hAnsi="Aptos"/>
          <w:sz w:val="24"/>
          <w:szCs w:val="24"/>
        </w:rPr>
        <w:t>védelem alkalmazásáról;</w:t>
      </w:r>
    </w:p>
    <w:p w14:paraId="15A6B994" w14:textId="717DFA6F" w:rsidR="00482FF9" w:rsidRPr="00482FF9" w:rsidRDefault="006D7802" w:rsidP="00482FF9">
      <w:pPr>
        <w:numPr>
          <w:ilvl w:val="0"/>
          <w:numId w:val="92"/>
        </w:numPr>
        <w:spacing w:after="0" w:line="240" w:lineRule="auto"/>
        <w:ind w:left="714" w:hanging="357"/>
        <w:jc w:val="both"/>
        <w:rPr>
          <w:rFonts w:ascii="Aptos" w:hAnsi="Aptos"/>
          <w:sz w:val="24"/>
          <w:szCs w:val="24"/>
        </w:rPr>
      </w:pPr>
      <w:r w:rsidRPr="006D7802">
        <w:rPr>
          <w:rFonts w:ascii="Aptos" w:hAnsi="Aptos"/>
          <w:sz w:val="24"/>
          <w:szCs w:val="24"/>
        </w:rPr>
        <w:t>a kezelt adatok bizalmasságának megőrzéséről</w:t>
      </w:r>
      <w:r w:rsidR="00482FF9" w:rsidRPr="00482FF9">
        <w:rPr>
          <w:rFonts w:ascii="Aptos" w:hAnsi="Aptos"/>
          <w:sz w:val="24"/>
          <w:szCs w:val="24"/>
        </w:rPr>
        <w:t xml:space="preserve">; </w:t>
      </w:r>
    </w:p>
    <w:p w14:paraId="382A27DA" w14:textId="77777777" w:rsidR="00482FF9" w:rsidRPr="00482FF9" w:rsidRDefault="00482FF9" w:rsidP="00482FF9">
      <w:pPr>
        <w:numPr>
          <w:ilvl w:val="0"/>
          <w:numId w:val="92"/>
        </w:numPr>
        <w:spacing w:after="0" w:line="240" w:lineRule="auto"/>
        <w:ind w:left="714" w:hanging="357"/>
        <w:jc w:val="both"/>
        <w:rPr>
          <w:rFonts w:ascii="Aptos" w:hAnsi="Aptos"/>
          <w:sz w:val="24"/>
          <w:szCs w:val="24"/>
        </w:rPr>
      </w:pPr>
      <w:r w:rsidRPr="00482FF9">
        <w:rPr>
          <w:rFonts w:ascii="Aptos" w:hAnsi="Aptos"/>
          <w:sz w:val="24"/>
          <w:szCs w:val="24"/>
        </w:rPr>
        <w:t xml:space="preserve">a rendszerek biztonságos üzemeltetéséről; </w:t>
      </w:r>
    </w:p>
    <w:p w14:paraId="44479BCE" w14:textId="77777777" w:rsidR="00482FF9" w:rsidRPr="00482FF9" w:rsidRDefault="00482FF9" w:rsidP="00482FF9">
      <w:pPr>
        <w:numPr>
          <w:ilvl w:val="0"/>
          <w:numId w:val="92"/>
        </w:numPr>
        <w:spacing w:after="0" w:line="240" w:lineRule="auto"/>
        <w:ind w:left="714" w:hanging="357"/>
        <w:jc w:val="both"/>
        <w:rPr>
          <w:rFonts w:ascii="Aptos" w:hAnsi="Aptos"/>
          <w:sz w:val="24"/>
          <w:szCs w:val="24"/>
        </w:rPr>
      </w:pPr>
      <w:r w:rsidRPr="00482FF9">
        <w:rPr>
          <w:rFonts w:ascii="Aptos" w:hAnsi="Aptos"/>
          <w:sz w:val="24"/>
          <w:szCs w:val="24"/>
        </w:rPr>
        <w:t xml:space="preserve">a belső adatvédelmi és információbiztonsági szabályok érvényesítéséről. </w:t>
      </w:r>
    </w:p>
    <w:p w14:paraId="0A30FDDD" w14:textId="77777777"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Automatizált döntéshozatalon alapuló adatkezelés, ideértve a profilalkotást is, az e tájékoztató szerinti adatkezelések kapcsán nem történik.</w:t>
      </w:r>
    </w:p>
    <w:p w14:paraId="36091D08" w14:textId="7491565F" w:rsidR="00482FF9" w:rsidRPr="00482FF9" w:rsidRDefault="00377FCA" w:rsidP="00482FF9">
      <w:pPr>
        <w:spacing w:before="240" w:after="0" w:line="240" w:lineRule="auto"/>
        <w:jc w:val="both"/>
        <w:rPr>
          <w:rFonts w:ascii="Aptos" w:hAnsi="Aptos"/>
          <w:b/>
          <w:bCs/>
          <w:sz w:val="24"/>
          <w:szCs w:val="24"/>
        </w:rPr>
      </w:pPr>
      <w:r>
        <w:rPr>
          <w:rFonts w:ascii="Aptos" w:hAnsi="Aptos"/>
          <w:b/>
          <w:bCs/>
          <w:sz w:val="24"/>
          <w:szCs w:val="24"/>
        </w:rPr>
        <w:t>10</w:t>
      </w:r>
      <w:r w:rsidR="004C581F" w:rsidRPr="00444390">
        <w:rPr>
          <w:rFonts w:ascii="Aptos" w:hAnsi="Aptos"/>
          <w:b/>
          <w:bCs/>
          <w:sz w:val="24"/>
          <w:szCs w:val="24"/>
        </w:rPr>
        <w:t>. AZ ADATSZOLGÁLTATÁS ELMARADÁSÁNAK LEHETSÉGES KÖVETKEZMÉNYEI</w:t>
      </w:r>
    </w:p>
    <w:p w14:paraId="16AB7F6B" w14:textId="3AE92015"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Amennyiben az érintett olyan adatot nem bocsát az Egyetem rendelkezésére, amely a szerződés teljesítéséhez</w:t>
      </w:r>
      <w:r w:rsidR="006D7802">
        <w:rPr>
          <w:rFonts w:ascii="Aptos" w:hAnsi="Aptos"/>
          <w:sz w:val="24"/>
          <w:szCs w:val="24"/>
        </w:rPr>
        <w:t>, a regisztrációhoz</w:t>
      </w:r>
      <w:r w:rsidRPr="00482FF9">
        <w:rPr>
          <w:rFonts w:ascii="Aptos" w:hAnsi="Aptos"/>
          <w:sz w:val="24"/>
          <w:szCs w:val="24"/>
        </w:rPr>
        <w:t xml:space="preserve"> vagy a rendezvényen, konferencián való részvétel biztosításához szükséges, előfordulhat, hogy a részvétel</w:t>
      </w:r>
      <w:r w:rsidR="006D7802">
        <w:rPr>
          <w:rFonts w:ascii="Aptos" w:hAnsi="Aptos"/>
          <w:sz w:val="24"/>
          <w:szCs w:val="24"/>
        </w:rPr>
        <w:t xml:space="preserve"> vagy a</w:t>
      </w:r>
      <w:r w:rsidRPr="00482FF9">
        <w:rPr>
          <w:rFonts w:ascii="Aptos" w:hAnsi="Aptos"/>
          <w:sz w:val="24"/>
          <w:szCs w:val="24"/>
        </w:rPr>
        <w:t xml:space="preserve"> kapcsolódó szolgáltatás nem biztosítható.</w:t>
      </w:r>
    </w:p>
    <w:p w14:paraId="66A4DF6B" w14:textId="7A369FBE" w:rsidR="00482FF9" w:rsidRPr="00482FF9" w:rsidRDefault="004C581F" w:rsidP="00482FF9">
      <w:pPr>
        <w:spacing w:before="240" w:after="0" w:line="240" w:lineRule="auto"/>
        <w:jc w:val="both"/>
        <w:rPr>
          <w:rFonts w:ascii="Aptos" w:hAnsi="Aptos"/>
          <w:b/>
          <w:bCs/>
          <w:sz w:val="24"/>
          <w:szCs w:val="24"/>
        </w:rPr>
      </w:pPr>
      <w:r w:rsidRPr="00444390">
        <w:rPr>
          <w:rFonts w:ascii="Aptos" w:hAnsi="Aptos"/>
          <w:b/>
          <w:bCs/>
          <w:sz w:val="24"/>
          <w:szCs w:val="24"/>
        </w:rPr>
        <w:t>1</w:t>
      </w:r>
      <w:r w:rsidR="00377FCA">
        <w:rPr>
          <w:rFonts w:ascii="Aptos" w:hAnsi="Aptos"/>
          <w:b/>
          <w:bCs/>
          <w:sz w:val="24"/>
          <w:szCs w:val="24"/>
        </w:rPr>
        <w:t>1</w:t>
      </w:r>
      <w:r w:rsidRPr="00444390">
        <w:rPr>
          <w:rFonts w:ascii="Aptos" w:hAnsi="Aptos"/>
          <w:b/>
          <w:bCs/>
          <w:sz w:val="24"/>
          <w:szCs w:val="24"/>
        </w:rPr>
        <w:t>. JOGORVOSLAT</w:t>
      </w:r>
    </w:p>
    <w:p w14:paraId="5E1C03E8" w14:textId="77777777"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Amennyiben az érintett úgy ítéli meg, hogy az Egyetem a személyes adatait nem megfelelően, a vonatkozó jogszabályokkal ellentétesen kezelte, vagy az érintetti joggyakorlásra irányuló kérelmét nem, vagy nem megfelelően teljesítette, panaszt nyújthat be a Nemzeti Adatvédelmi és Információszabadság Hatósághoz.</w:t>
      </w:r>
    </w:p>
    <w:p w14:paraId="1D0AE7DE" w14:textId="77777777" w:rsidR="00482FF9" w:rsidRPr="00444390" w:rsidRDefault="00482FF9" w:rsidP="00482FF9">
      <w:pPr>
        <w:spacing w:before="120" w:after="0" w:line="240" w:lineRule="auto"/>
        <w:jc w:val="both"/>
        <w:rPr>
          <w:rFonts w:ascii="Aptos" w:hAnsi="Aptos"/>
          <w:sz w:val="24"/>
          <w:szCs w:val="24"/>
        </w:rPr>
      </w:pPr>
      <w:r w:rsidRPr="00482FF9">
        <w:rPr>
          <w:rFonts w:ascii="Aptos" w:hAnsi="Aptos"/>
          <w:b/>
          <w:bCs/>
          <w:sz w:val="24"/>
          <w:szCs w:val="24"/>
        </w:rPr>
        <w:t>Nemzeti Adatvédelmi és Információszabadság Hatóság</w:t>
      </w:r>
    </w:p>
    <w:p w14:paraId="49DDD020" w14:textId="77777777" w:rsidR="00482FF9" w:rsidRPr="00444390" w:rsidRDefault="00482FF9" w:rsidP="00482FF9">
      <w:pPr>
        <w:spacing w:before="120" w:after="0" w:line="240" w:lineRule="auto"/>
        <w:jc w:val="both"/>
        <w:rPr>
          <w:rFonts w:ascii="Aptos" w:hAnsi="Aptos"/>
          <w:sz w:val="24"/>
          <w:szCs w:val="24"/>
        </w:rPr>
      </w:pPr>
      <w:r w:rsidRPr="00482FF9">
        <w:rPr>
          <w:rFonts w:ascii="Aptos" w:hAnsi="Aptos"/>
          <w:sz w:val="24"/>
          <w:szCs w:val="24"/>
        </w:rPr>
        <w:t>Székhely: 1055 Budapest, Falk Miksa utca 9-11.</w:t>
      </w:r>
    </w:p>
    <w:p w14:paraId="088C9D19" w14:textId="77777777" w:rsidR="00482FF9" w:rsidRPr="00444390" w:rsidRDefault="00482FF9" w:rsidP="00482FF9">
      <w:pPr>
        <w:spacing w:after="0" w:line="240" w:lineRule="auto"/>
        <w:jc w:val="both"/>
        <w:rPr>
          <w:rFonts w:ascii="Aptos" w:hAnsi="Aptos"/>
          <w:sz w:val="24"/>
          <w:szCs w:val="24"/>
        </w:rPr>
      </w:pPr>
      <w:r w:rsidRPr="00482FF9">
        <w:rPr>
          <w:rFonts w:ascii="Aptos" w:hAnsi="Aptos"/>
          <w:sz w:val="24"/>
          <w:szCs w:val="24"/>
        </w:rPr>
        <w:t>Postacím: 1363 Budapest, Pf. 9.</w:t>
      </w:r>
    </w:p>
    <w:p w14:paraId="6E37EB47" w14:textId="77777777" w:rsidR="00482FF9" w:rsidRPr="00444390" w:rsidRDefault="00482FF9" w:rsidP="00482FF9">
      <w:pPr>
        <w:spacing w:after="0" w:line="240" w:lineRule="auto"/>
        <w:jc w:val="both"/>
        <w:rPr>
          <w:rFonts w:ascii="Aptos" w:hAnsi="Aptos"/>
          <w:sz w:val="24"/>
          <w:szCs w:val="24"/>
        </w:rPr>
      </w:pPr>
      <w:r w:rsidRPr="00482FF9">
        <w:rPr>
          <w:rFonts w:ascii="Aptos" w:hAnsi="Aptos"/>
          <w:sz w:val="24"/>
          <w:szCs w:val="24"/>
        </w:rPr>
        <w:t>Telefonszám: +36-1-391-1400</w:t>
      </w:r>
    </w:p>
    <w:p w14:paraId="2EF72DBB" w14:textId="54C56107" w:rsidR="00482FF9" w:rsidRPr="00444390" w:rsidRDefault="00482FF9" w:rsidP="00482FF9">
      <w:pPr>
        <w:spacing w:after="0" w:line="240" w:lineRule="auto"/>
        <w:jc w:val="both"/>
        <w:rPr>
          <w:rFonts w:ascii="Aptos" w:hAnsi="Aptos"/>
          <w:sz w:val="24"/>
          <w:szCs w:val="24"/>
        </w:rPr>
      </w:pPr>
      <w:r w:rsidRPr="00482FF9">
        <w:rPr>
          <w:rFonts w:ascii="Aptos" w:hAnsi="Aptos"/>
          <w:sz w:val="24"/>
          <w:szCs w:val="24"/>
        </w:rPr>
        <w:lastRenderedPageBreak/>
        <w:t xml:space="preserve">E-mail: </w:t>
      </w:r>
      <w:hyperlink r:id="rId12" w:history="1">
        <w:r w:rsidRPr="00482FF9">
          <w:rPr>
            <w:rStyle w:val="Hiperhivatkozs"/>
            <w:rFonts w:ascii="Aptos" w:hAnsi="Aptos"/>
            <w:sz w:val="24"/>
            <w:szCs w:val="24"/>
          </w:rPr>
          <w:t>ugyfelszolgalat@naih.hu</w:t>
        </w:r>
      </w:hyperlink>
    </w:p>
    <w:p w14:paraId="70B0AA1E" w14:textId="77777777" w:rsidR="00482FF9" w:rsidRPr="00444390" w:rsidRDefault="00482FF9" w:rsidP="00482FF9">
      <w:pPr>
        <w:spacing w:after="0" w:line="240" w:lineRule="auto"/>
        <w:jc w:val="both"/>
        <w:rPr>
          <w:rFonts w:ascii="Aptos" w:hAnsi="Aptos"/>
          <w:sz w:val="24"/>
          <w:szCs w:val="24"/>
        </w:rPr>
      </w:pPr>
      <w:r w:rsidRPr="00482FF9">
        <w:rPr>
          <w:rFonts w:ascii="Aptos" w:hAnsi="Aptos"/>
          <w:sz w:val="24"/>
          <w:szCs w:val="24"/>
        </w:rPr>
        <w:t xml:space="preserve">Honlap: </w:t>
      </w:r>
      <w:hyperlink r:id="rId13" w:tgtFrame="_new" w:history="1">
        <w:r w:rsidRPr="00482FF9">
          <w:rPr>
            <w:rStyle w:val="Hiperhivatkozs"/>
            <w:rFonts w:ascii="Aptos" w:hAnsi="Aptos"/>
            <w:sz w:val="24"/>
            <w:szCs w:val="24"/>
          </w:rPr>
          <w:t>http://www.naih.hu</w:t>
        </w:r>
      </w:hyperlink>
    </w:p>
    <w:p w14:paraId="73CEB4AB" w14:textId="35B15FB0" w:rsidR="00482FF9" w:rsidRPr="00482FF9" w:rsidRDefault="00482FF9" w:rsidP="00482FF9">
      <w:pPr>
        <w:spacing w:after="0" w:line="240" w:lineRule="auto"/>
        <w:jc w:val="both"/>
        <w:rPr>
          <w:rFonts w:ascii="Aptos" w:hAnsi="Aptos"/>
          <w:sz w:val="24"/>
          <w:szCs w:val="24"/>
        </w:rPr>
      </w:pPr>
      <w:r w:rsidRPr="00482FF9">
        <w:rPr>
          <w:rFonts w:ascii="Aptos" w:hAnsi="Aptos"/>
          <w:sz w:val="24"/>
          <w:szCs w:val="24"/>
        </w:rPr>
        <w:t xml:space="preserve">Online ügyindítás: </w:t>
      </w:r>
      <w:hyperlink r:id="rId14" w:tgtFrame="_new" w:history="1">
        <w:r w:rsidRPr="00482FF9">
          <w:rPr>
            <w:rStyle w:val="Hiperhivatkozs"/>
            <w:rFonts w:ascii="Aptos" w:hAnsi="Aptos"/>
            <w:sz w:val="24"/>
            <w:szCs w:val="24"/>
          </w:rPr>
          <w:t>https://naih.hu/online-ugyinditas</w:t>
        </w:r>
      </w:hyperlink>
    </w:p>
    <w:p w14:paraId="5BF5F8B5" w14:textId="77777777" w:rsidR="00482FF9" w:rsidRPr="00482FF9" w:rsidRDefault="00482FF9" w:rsidP="00482FF9">
      <w:pPr>
        <w:spacing w:before="120" w:after="0" w:line="240" w:lineRule="auto"/>
        <w:jc w:val="both"/>
        <w:rPr>
          <w:rFonts w:ascii="Aptos" w:hAnsi="Aptos"/>
          <w:sz w:val="24"/>
          <w:szCs w:val="24"/>
        </w:rPr>
      </w:pPr>
      <w:r w:rsidRPr="00482FF9">
        <w:rPr>
          <w:rFonts w:ascii="Aptos" w:hAnsi="Aptos"/>
          <w:sz w:val="24"/>
          <w:szCs w:val="24"/>
        </w:rPr>
        <w:t>Az érintett bírósághoz is fordulhat. A per elbírálása a törvényszék hatáskörébe tartozik. A per – az érintett választása szerint – az érintett lakóhelye vagy tartózkodási helye szerinti, illetve az adatkezelő székhelye szerinti törvényszék előtt is megindítható.</w:t>
      </w:r>
    </w:p>
    <w:p w14:paraId="60202C28" w14:textId="30E81114" w:rsidR="00554077" w:rsidRPr="00444390" w:rsidRDefault="00482FF9" w:rsidP="00482FF9">
      <w:pPr>
        <w:spacing w:before="120" w:after="0" w:line="240" w:lineRule="auto"/>
        <w:jc w:val="both"/>
        <w:rPr>
          <w:rFonts w:ascii="Aptos" w:hAnsi="Aptos"/>
          <w:sz w:val="24"/>
          <w:szCs w:val="24"/>
        </w:rPr>
      </w:pPr>
      <w:r w:rsidRPr="00482FF9">
        <w:rPr>
          <w:rFonts w:ascii="Aptos" w:hAnsi="Aptos"/>
          <w:sz w:val="24"/>
          <w:szCs w:val="24"/>
        </w:rPr>
        <w:t xml:space="preserve">Tisztelettel kérjük az érintetteket, hogy amennyiben úgy vélik, hogy a jelen tájékoztatóban </w:t>
      </w:r>
      <w:r w:rsidR="00D81A54">
        <w:rPr>
          <w:rFonts w:ascii="Aptos" w:hAnsi="Aptos"/>
          <w:sz w:val="24"/>
          <w:szCs w:val="24"/>
        </w:rPr>
        <w:t>ismertetett</w:t>
      </w:r>
      <w:r w:rsidRPr="00482FF9">
        <w:rPr>
          <w:rFonts w:ascii="Aptos" w:hAnsi="Aptos"/>
          <w:sz w:val="24"/>
          <w:szCs w:val="24"/>
        </w:rPr>
        <w:t xml:space="preserve"> adatkezelések kapcsán jogsértés történt vagy történik, lehetőség szerint elsőként az Egyetemmel vegyék fel a kapcsolatot annak érdekében, hogy a felmerült kérdés vagy panasz mielőbb rendezhető legyen.</w:t>
      </w:r>
    </w:p>
    <w:sectPr w:rsidR="00554077" w:rsidRPr="00444390" w:rsidSect="007C2472">
      <w:headerReference w:type="even" r:id="rId15"/>
      <w:headerReference w:type="default" r:id="rId16"/>
      <w:footerReference w:type="even" r:id="rId17"/>
      <w:footerReference w:type="default" r:id="rId18"/>
      <w:headerReference w:type="first" r:id="rId19"/>
      <w:footerReference w:type="first" r:id="rId20"/>
      <w:pgSz w:w="11906" w:h="16838" w:code="9"/>
      <w:pgMar w:top="1985"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C07BB" w14:textId="77777777" w:rsidR="00140AC6" w:rsidRDefault="00140AC6" w:rsidP="00F62C48">
      <w:pPr>
        <w:spacing w:after="0" w:line="240" w:lineRule="auto"/>
      </w:pPr>
      <w:r>
        <w:separator/>
      </w:r>
    </w:p>
  </w:endnote>
  <w:endnote w:type="continuationSeparator" w:id="0">
    <w:p w14:paraId="1A9EE7B2" w14:textId="77777777" w:rsidR="00140AC6" w:rsidRDefault="00140AC6" w:rsidP="00F62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EE"/>
    <w:family w:val="swiss"/>
    <w:pitch w:val="variable"/>
    <w:sig w:usb0="E4002EFF" w:usb1="C000247B" w:usb2="00000009" w:usb3="00000000" w:csb0="000001FF" w:csb1="00000000"/>
  </w:font>
  <w:font w:name="Segoe UI Semilight">
    <w:panose1 w:val="020B04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A437" w14:textId="77777777" w:rsidR="00634F8C" w:rsidRDefault="00634F8C">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122606"/>
      <w:docPartObj>
        <w:docPartGallery w:val="Page Numbers (Bottom of Page)"/>
        <w:docPartUnique/>
      </w:docPartObj>
    </w:sdtPr>
    <w:sdtContent>
      <w:p w14:paraId="08C260EE" w14:textId="0D3F09B1" w:rsidR="00634F8C" w:rsidRDefault="00634F8C">
        <w:pPr>
          <w:pStyle w:val="llb"/>
          <w:jc w:val="center"/>
        </w:pPr>
        <w:r>
          <w:fldChar w:fldCharType="begin"/>
        </w:r>
        <w:r>
          <w:instrText>PAGE   \* MERGEFORMAT</w:instrText>
        </w:r>
        <w:r>
          <w:fldChar w:fldCharType="separate"/>
        </w:r>
        <w:r>
          <w:t>2</w:t>
        </w:r>
        <w:r>
          <w:fldChar w:fldCharType="end"/>
        </w:r>
      </w:p>
    </w:sdtContent>
  </w:sdt>
  <w:p w14:paraId="58327560" w14:textId="77777777" w:rsidR="00634F8C" w:rsidRDefault="00634F8C">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2767" w14:textId="77777777" w:rsidR="00634F8C" w:rsidRDefault="00634F8C">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A3FAE" w14:textId="77777777" w:rsidR="00140AC6" w:rsidRDefault="00140AC6" w:rsidP="00F62C48">
      <w:pPr>
        <w:spacing w:after="0" w:line="240" w:lineRule="auto"/>
      </w:pPr>
      <w:r>
        <w:separator/>
      </w:r>
    </w:p>
  </w:footnote>
  <w:footnote w:type="continuationSeparator" w:id="0">
    <w:p w14:paraId="566EC176" w14:textId="77777777" w:rsidR="00140AC6" w:rsidRDefault="00140AC6" w:rsidP="00F62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ABDB2" w14:textId="77777777" w:rsidR="00634F8C" w:rsidRDefault="00634F8C">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6721" w14:textId="2AEC4D8D" w:rsidR="007F4D20" w:rsidRDefault="00AB530C">
    <w:pPr>
      <w:pStyle w:val="lfej"/>
    </w:pPr>
    <w:r>
      <w:rPr>
        <w:rFonts w:ascii="Times New Roman" w:hAnsi="Times New Roman" w:cs="Times New Roman"/>
        <w:noProof/>
        <w:color w:val="000000"/>
        <w:spacing w:val="1"/>
        <w:sz w:val="24"/>
        <w:szCs w:val="24"/>
      </w:rPr>
      <w:drawing>
        <wp:anchor distT="0" distB="0" distL="114300" distR="114300" simplePos="0" relativeHeight="251658240" behindDoc="1" locked="0" layoutInCell="1" allowOverlap="1" wp14:anchorId="6DDF1DF9" wp14:editId="392FEAE3">
          <wp:simplePos x="0" y="0"/>
          <wp:positionH relativeFrom="page">
            <wp:align>right</wp:align>
          </wp:positionH>
          <wp:positionV relativeFrom="paragraph">
            <wp:posOffset>-440055</wp:posOffset>
          </wp:positionV>
          <wp:extent cx="7531576" cy="10648950"/>
          <wp:effectExtent l="0" t="0" r="0" b="0"/>
          <wp:wrapNone/>
          <wp:docPr id="586424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1576" cy="106489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E933C" w14:textId="77777777" w:rsidR="00634F8C" w:rsidRDefault="00634F8C">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011"/>
    <w:multiLevelType w:val="hybridMultilevel"/>
    <w:tmpl w:val="BA1C4194"/>
    <w:lvl w:ilvl="0" w:tplc="3DD6B9B4">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0C240BE"/>
    <w:multiLevelType w:val="hybridMultilevel"/>
    <w:tmpl w:val="1B3880C0"/>
    <w:lvl w:ilvl="0" w:tplc="9AB22490">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2547C33"/>
    <w:multiLevelType w:val="hybridMultilevel"/>
    <w:tmpl w:val="01A6BAA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3" w15:restartNumberingAfterBreak="0">
    <w:nsid w:val="069E0682"/>
    <w:multiLevelType w:val="hybridMultilevel"/>
    <w:tmpl w:val="8D86E9F6"/>
    <w:lvl w:ilvl="0" w:tplc="18B8C46A">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0B877652"/>
    <w:multiLevelType w:val="multilevel"/>
    <w:tmpl w:val="0222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655B6"/>
    <w:multiLevelType w:val="hybridMultilevel"/>
    <w:tmpl w:val="0A32944A"/>
    <w:lvl w:ilvl="0" w:tplc="7DC093F8">
      <w:start w:val="1"/>
      <w:numFmt w:val="lowerLetter"/>
      <w:lvlText w:val="%1)"/>
      <w:lvlJc w:val="left"/>
      <w:pPr>
        <w:ind w:left="720" w:hanging="360"/>
      </w:pPr>
      <w:rPr>
        <w:i/>
        <w:iCs/>
      </w:rPr>
    </w:lvl>
    <w:lvl w:ilvl="1" w:tplc="77B627B8">
      <w:start w:val="1"/>
      <w:numFmt w:val="decimal"/>
      <w:lvlText w:val="(%2)"/>
      <w:lvlJc w:val="left"/>
      <w:pPr>
        <w:ind w:left="1485" w:hanging="405"/>
      </w:pPr>
      <w:rPr>
        <w:rFonts w:hint="default"/>
        <w:color w:val="00000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4DC75FC"/>
    <w:multiLevelType w:val="hybridMultilevel"/>
    <w:tmpl w:val="DE364282"/>
    <w:lvl w:ilvl="0" w:tplc="0BE49B9E">
      <w:start w:val="1"/>
      <w:numFmt w:val="lowerLetter"/>
      <w:lvlText w:val="%1)"/>
      <w:lvlJc w:val="left"/>
      <w:pPr>
        <w:ind w:left="3933" w:hanging="360"/>
      </w:pPr>
      <w:rPr>
        <w:i/>
        <w:iCs/>
      </w:rPr>
    </w:lvl>
    <w:lvl w:ilvl="1" w:tplc="040E0019">
      <w:start w:val="1"/>
      <w:numFmt w:val="lowerLetter"/>
      <w:lvlText w:val="%2."/>
      <w:lvlJc w:val="left"/>
      <w:pPr>
        <w:ind w:left="4653" w:hanging="360"/>
      </w:pPr>
    </w:lvl>
    <w:lvl w:ilvl="2" w:tplc="040E001B">
      <w:start w:val="1"/>
      <w:numFmt w:val="lowerRoman"/>
      <w:lvlText w:val="%3."/>
      <w:lvlJc w:val="right"/>
      <w:pPr>
        <w:ind w:left="5373" w:hanging="180"/>
      </w:pPr>
    </w:lvl>
    <w:lvl w:ilvl="3" w:tplc="040E000F">
      <w:start w:val="1"/>
      <w:numFmt w:val="decimal"/>
      <w:lvlText w:val="%4."/>
      <w:lvlJc w:val="left"/>
      <w:pPr>
        <w:ind w:left="6093" w:hanging="360"/>
      </w:pPr>
    </w:lvl>
    <w:lvl w:ilvl="4" w:tplc="040E0019">
      <w:start w:val="1"/>
      <w:numFmt w:val="lowerLetter"/>
      <w:lvlText w:val="%5."/>
      <w:lvlJc w:val="left"/>
      <w:pPr>
        <w:ind w:left="6813" w:hanging="360"/>
      </w:pPr>
    </w:lvl>
    <w:lvl w:ilvl="5" w:tplc="040E001B">
      <w:start w:val="1"/>
      <w:numFmt w:val="lowerRoman"/>
      <w:lvlText w:val="%6."/>
      <w:lvlJc w:val="right"/>
      <w:pPr>
        <w:ind w:left="7533" w:hanging="180"/>
      </w:pPr>
    </w:lvl>
    <w:lvl w:ilvl="6" w:tplc="040E000F">
      <w:start w:val="1"/>
      <w:numFmt w:val="decimal"/>
      <w:lvlText w:val="%7."/>
      <w:lvlJc w:val="left"/>
      <w:pPr>
        <w:ind w:left="8253" w:hanging="360"/>
      </w:pPr>
    </w:lvl>
    <w:lvl w:ilvl="7" w:tplc="040E0019">
      <w:start w:val="1"/>
      <w:numFmt w:val="lowerLetter"/>
      <w:lvlText w:val="%8."/>
      <w:lvlJc w:val="left"/>
      <w:pPr>
        <w:ind w:left="8973" w:hanging="360"/>
      </w:pPr>
    </w:lvl>
    <w:lvl w:ilvl="8" w:tplc="040E001B">
      <w:start w:val="1"/>
      <w:numFmt w:val="lowerRoman"/>
      <w:lvlText w:val="%9."/>
      <w:lvlJc w:val="right"/>
      <w:pPr>
        <w:ind w:left="9693" w:hanging="180"/>
      </w:pPr>
    </w:lvl>
  </w:abstractNum>
  <w:abstractNum w:abstractNumId="7" w15:restartNumberingAfterBreak="0">
    <w:nsid w:val="15A06026"/>
    <w:multiLevelType w:val="hybridMultilevel"/>
    <w:tmpl w:val="E1004ADE"/>
    <w:lvl w:ilvl="0" w:tplc="3C5AB914">
      <w:start w:val="1"/>
      <w:numFmt w:val="bullet"/>
      <w:lvlText w:val="-"/>
      <w:lvlJc w:val="left"/>
      <w:pPr>
        <w:ind w:left="720" w:hanging="360"/>
      </w:pPr>
      <w:rPr>
        <w:rFonts w:ascii="Aptos" w:eastAsiaTheme="minorHAnsi" w:hAnsi="Aptos" w:cstheme="minorBidi"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8" w15:restartNumberingAfterBreak="0">
    <w:nsid w:val="16AD31CD"/>
    <w:multiLevelType w:val="multilevel"/>
    <w:tmpl w:val="961E62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360F73"/>
    <w:multiLevelType w:val="hybridMultilevel"/>
    <w:tmpl w:val="2DBA9F00"/>
    <w:lvl w:ilvl="0" w:tplc="5FFA821E">
      <w:start w:val="1"/>
      <w:numFmt w:val="decimal"/>
      <w:lvlText w:val="(%1)"/>
      <w:lvlJc w:val="left"/>
      <w:pPr>
        <w:ind w:left="720" w:hanging="360"/>
      </w:pPr>
      <w:rPr>
        <w:rFonts w:hint="default"/>
        <w:color w:val="00000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194A5CCD"/>
    <w:multiLevelType w:val="hybridMultilevel"/>
    <w:tmpl w:val="42A04250"/>
    <w:lvl w:ilvl="0" w:tplc="E06E73FE">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1A196CD6"/>
    <w:multiLevelType w:val="hybridMultilevel"/>
    <w:tmpl w:val="9AF67E4E"/>
    <w:lvl w:ilvl="0" w:tplc="D5E2EEDC">
      <w:start w:val="1"/>
      <w:numFmt w:val="lowerLetter"/>
      <w:lvlText w:val="%1)"/>
      <w:lvlJc w:val="left"/>
      <w:pPr>
        <w:ind w:left="360" w:hanging="360"/>
      </w:pPr>
      <w:rPr>
        <w:i/>
        <w:iCs/>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12" w15:restartNumberingAfterBreak="0">
    <w:nsid w:val="1A4333CD"/>
    <w:multiLevelType w:val="multilevel"/>
    <w:tmpl w:val="F990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967A6"/>
    <w:multiLevelType w:val="multilevel"/>
    <w:tmpl w:val="382440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E957457"/>
    <w:multiLevelType w:val="multilevel"/>
    <w:tmpl w:val="F7B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D0AA3"/>
    <w:multiLevelType w:val="hybridMultilevel"/>
    <w:tmpl w:val="5052CBC0"/>
    <w:lvl w:ilvl="0" w:tplc="377885C4">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209E0531"/>
    <w:multiLevelType w:val="hybridMultilevel"/>
    <w:tmpl w:val="D498585C"/>
    <w:lvl w:ilvl="0" w:tplc="040E0005">
      <w:start w:val="1"/>
      <w:numFmt w:val="bullet"/>
      <w:lvlText w:val=""/>
      <w:lvlJc w:val="left"/>
      <w:pPr>
        <w:ind w:left="720" w:hanging="360"/>
      </w:pPr>
      <w:rPr>
        <w:rFonts w:ascii="Wingdings" w:hAnsi="Wingdings"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17" w15:restartNumberingAfterBreak="0">
    <w:nsid w:val="22CB7A2D"/>
    <w:multiLevelType w:val="hybridMultilevel"/>
    <w:tmpl w:val="54DCE960"/>
    <w:lvl w:ilvl="0" w:tplc="A6C8C878">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25E165DC"/>
    <w:multiLevelType w:val="hybridMultilevel"/>
    <w:tmpl w:val="AF443482"/>
    <w:lvl w:ilvl="0" w:tplc="27728D56">
      <w:start w:val="1"/>
      <w:numFmt w:val="decimal"/>
      <w:lvlText w:val="(%1)"/>
      <w:lvlJc w:val="left"/>
      <w:pPr>
        <w:ind w:left="5747"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26651F48"/>
    <w:multiLevelType w:val="multilevel"/>
    <w:tmpl w:val="7CD202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727504E"/>
    <w:multiLevelType w:val="hybridMultilevel"/>
    <w:tmpl w:val="95705588"/>
    <w:lvl w:ilvl="0" w:tplc="2C12211C">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275402ED"/>
    <w:multiLevelType w:val="hybridMultilevel"/>
    <w:tmpl w:val="E9087208"/>
    <w:lvl w:ilvl="0" w:tplc="6B088B50">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2" w15:restartNumberingAfterBreak="0">
    <w:nsid w:val="278E37F1"/>
    <w:multiLevelType w:val="multilevel"/>
    <w:tmpl w:val="C6A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6453C"/>
    <w:multiLevelType w:val="hybridMultilevel"/>
    <w:tmpl w:val="BD06001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24" w15:restartNumberingAfterBreak="0">
    <w:nsid w:val="28447178"/>
    <w:multiLevelType w:val="hybridMultilevel"/>
    <w:tmpl w:val="25E2BB58"/>
    <w:lvl w:ilvl="0" w:tplc="27625408">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5" w15:restartNumberingAfterBreak="0">
    <w:nsid w:val="2D764C99"/>
    <w:multiLevelType w:val="hybridMultilevel"/>
    <w:tmpl w:val="AAFE3BBA"/>
    <w:lvl w:ilvl="0" w:tplc="DC346564">
      <w:start w:val="1"/>
      <w:numFmt w:val="decimal"/>
      <w:lvlText w:val="(%1)"/>
      <w:lvlJc w:val="left"/>
      <w:pPr>
        <w:ind w:left="765" w:hanging="405"/>
      </w:pPr>
      <w:rPr>
        <w:rFonts w:hint="default"/>
        <w:color w:val="00000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6" w15:restartNumberingAfterBreak="0">
    <w:nsid w:val="2FF33C8E"/>
    <w:multiLevelType w:val="hybridMultilevel"/>
    <w:tmpl w:val="A816E3C6"/>
    <w:lvl w:ilvl="0" w:tplc="CA0A8F80">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7" w15:restartNumberingAfterBreak="0">
    <w:nsid w:val="308B0740"/>
    <w:multiLevelType w:val="hybridMultilevel"/>
    <w:tmpl w:val="29502F80"/>
    <w:lvl w:ilvl="0" w:tplc="BC8AB556">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8" w15:restartNumberingAfterBreak="0">
    <w:nsid w:val="312A6363"/>
    <w:multiLevelType w:val="multilevel"/>
    <w:tmpl w:val="2B4EB9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2BA56D1"/>
    <w:multiLevelType w:val="hybridMultilevel"/>
    <w:tmpl w:val="DED643DE"/>
    <w:lvl w:ilvl="0" w:tplc="040E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337A07D1"/>
    <w:multiLevelType w:val="multilevel"/>
    <w:tmpl w:val="B91865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8115D7"/>
    <w:multiLevelType w:val="hybridMultilevel"/>
    <w:tmpl w:val="2B9430EA"/>
    <w:lvl w:ilvl="0" w:tplc="CF349832">
      <w:start w:val="1"/>
      <w:numFmt w:val="decimal"/>
      <w:lvlText w:val="(%1)"/>
      <w:lvlJc w:val="left"/>
      <w:pPr>
        <w:ind w:left="765" w:hanging="405"/>
      </w:pPr>
      <w:rPr>
        <w:rFonts w:hint="default"/>
        <w:color w:val="00000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2" w15:restartNumberingAfterBreak="0">
    <w:nsid w:val="33CA0021"/>
    <w:multiLevelType w:val="multilevel"/>
    <w:tmpl w:val="8EDAB846"/>
    <w:lvl w:ilvl="0">
      <w:start w:val="4"/>
      <w:numFmt w:val="decimal"/>
      <w:lvlText w:val="%1."/>
      <w:lvlJc w:val="left"/>
      <w:pPr>
        <w:tabs>
          <w:tab w:val="num" w:pos="360"/>
        </w:tabs>
        <w:ind w:left="360" w:hanging="360"/>
      </w:pPr>
    </w:lvl>
    <w:lvl w:ilvl="1">
      <w:start w:val="1"/>
      <w:numFmt w:val="decimal"/>
      <w:lvlText w:val="%1.%2."/>
      <w:lvlJc w:val="left"/>
      <w:pPr>
        <w:tabs>
          <w:tab w:val="num" w:pos="454"/>
        </w:tabs>
        <w:ind w:left="454" w:hanging="454"/>
      </w:pPr>
      <w:rPr>
        <w:sz w:val="24"/>
        <w:szCs w:val="24"/>
      </w:rPr>
    </w:lvl>
    <w:lvl w:ilvl="2">
      <w:start w:val="1"/>
      <w:numFmt w:val="decimal"/>
      <w:lvlText w:val="%1.%2.%3."/>
      <w:lvlJc w:val="left"/>
      <w:pPr>
        <w:tabs>
          <w:tab w:val="num" w:pos="397"/>
        </w:tabs>
        <w:ind w:left="397" w:hanging="113"/>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33CC4EA8"/>
    <w:multiLevelType w:val="hybridMultilevel"/>
    <w:tmpl w:val="865622A4"/>
    <w:lvl w:ilvl="0" w:tplc="3912EC96">
      <w:start w:val="1"/>
      <w:numFmt w:val="decimal"/>
      <w:lvlText w:val="(%1)"/>
      <w:lvlJc w:val="left"/>
      <w:pPr>
        <w:ind w:left="765" w:hanging="405"/>
      </w:pPr>
      <w:rPr>
        <w:rFonts w:hint="default"/>
        <w:color w:val="00000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4" w15:restartNumberingAfterBreak="0">
    <w:nsid w:val="34880A4A"/>
    <w:multiLevelType w:val="hybridMultilevel"/>
    <w:tmpl w:val="C8F04A18"/>
    <w:lvl w:ilvl="0" w:tplc="CE40F756">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61E59AF"/>
    <w:multiLevelType w:val="hybridMultilevel"/>
    <w:tmpl w:val="442CBD08"/>
    <w:lvl w:ilvl="0" w:tplc="5DAC1162">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6" w15:restartNumberingAfterBreak="0">
    <w:nsid w:val="36290F1B"/>
    <w:multiLevelType w:val="hybridMultilevel"/>
    <w:tmpl w:val="5EB4850A"/>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7" w15:restartNumberingAfterBreak="0">
    <w:nsid w:val="37416D09"/>
    <w:multiLevelType w:val="hybridMultilevel"/>
    <w:tmpl w:val="D7487752"/>
    <w:lvl w:ilvl="0" w:tplc="3912EC96">
      <w:start w:val="1"/>
      <w:numFmt w:val="decimal"/>
      <w:lvlText w:val="(%1)"/>
      <w:lvlJc w:val="left"/>
      <w:pPr>
        <w:ind w:left="765" w:hanging="405"/>
      </w:pPr>
      <w:rPr>
        <w:rFonts w:hint="default"/>
        <w:color w:val="00000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8" w15:restartNumberingAfterBreak="0">
    <w:nsid w:val="3828082F"/>
    <w:multiLevelType w:val="multilevel"/>
    <w:tmpl w:val="6118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5A24FA"/>
    <w:multiLevelType w:val="hybridMultilevel"/>
    <w:tmpl w:val="53AC527E"/>
    <w:lvl w:ilvl="0" w:tplc="3B3CFE38">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0" w15:restartNumberingAfterBreak="0">
    <w:nsid w:val="38EC6840"/>
    <w:multiLevelType w:val="multilevel"/>
    <w:tmpl w:val="623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33879"/>
    <w:multiLevelType w:val="hybridMultilevel"/>
    <w:tmpl w:val="31FE3F84"/>
    <w:lvl w:ilvl="0" w:tplc="79D8E7AC">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2" w15:restartNumberingAfterBreak="0">
    <w:nsid w:val="3AAD450E"/>
    <w:multiLevelType w:val="hybridMultilevel"/>
    <w:tmpl w:val="1C6CA5AE"/>
    <w:lvl w:ilvl="0" w:tplc="040E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3B614102"/>
    <w:multiLevelType w:val="hybridMultilevel"/>
    <w:tmpl w:val="D3E800A2"/>
    <w:lvl w:ilvl="0" w:tplc="B4F4A8CA">
      <w:start w:val="1"/>
      <w:numFmt w:val="decimal"/>
      <w:lvlText w:val="(%1)"/>
      <w:lvlJc w:val="left"/>
      <w:pPr>
        <w:ind w:left="720" w:hanging="360"/>
      </w:pPr>
      <w:rPr>
        <w:rFonts w:hint="default"/>
        <w:b w:val="0"/>
        <w:b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4" w15:restartNumberingAfterBreak="0">
    <w:nsid w:val="3BE86E2A"/>
    <w:multiLevelType w:val="multilevel"/>
    <w:tmpl w:val="342857C2"/>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3C084951"/>
    <w:multiLevelType w:val="hybridMultilevel"/>
    <w:tmpl w:val="7EC27EB4"/>
    <w:lvl w:ilvl="0" w:tplc="5942BCF4">
      <w:start w:val="2"/>
      <w:numFmt w:val="decimal"/>
      <w:lvlText w:val="(%1)"/>
      <w:lvlJc w:val="left"/>
      <w:pPr>
        <w:ind w:left="720" w:hanging="360"/>
      </w:pPr>
      <w:rPr>
        <w:rFonts w:hint="default"/>
        <w:color w:val="000000"/>
        <w:w w:val="103"/>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6" w15:restartNumberingAfterBreak="0">
    <w:nsid w:val="3C375223"/>
    <w:multiLevelType w:val="hybridMultilevel"/>
    <w:tmpl w:val="25745932"/>
    <w:lvl w:ilvl="0" w:tplc="5492F7C8">
      <w:start w:val="1"/>
      <w:numFmt w:val="lowerLetter"/>
      <w:lvlText w:val="%1)"/>
      <w:lvlJc w:val="left"/>
      <w:pPr>
        <w:ind w:left="360" w:hanging="360"/>
      </w:pPr>
      <w:rPr>
        <w:i/>
        <w:iCs/>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47" w15:restartNumberingAfterBreak="0">
    <w:nsid w:val="3F25391B"/>
    <w:multiLevelType w:val="hybridMultilevel"/>
    <w:tmpl w:val="5A222AAC"/>
    <w:lvl w:ilvl="0" w:tplc="998C0CCC">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8" w15:restartNumberingAfterBreak="0">
    <w:nsid w:val="40CC06BC"/>
    <w:multiLevelType w:val="hybridMultilevel"/>
    <w:tmpl w:val="A842746E"/>
    <w:lvl w:ilvl="0" w:tplc="3912EC96">
      <w:start w:val="1"/>
      <w:numFmt w:val="decimal"/>
      <w:lvlText w:val="(%1)"/>
      <w:lvlJc w:val="left"/>
      <w:pPr>
        <w:ind w:left="765" w:hanging="405"/>
      </w:pPr>
      <w:rPr>
        <w:rFonts w:hint="default"/>
        <w:color w:val="00000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9" w15:restartNumberingAfterBreak="0">
    <w:nsid w:val="41A92E80"/>
    <w:multiLevelType w:val="hybridMultilevel"/>
    <w:tmpl w:val="A33CE042"/>
    <w:lvl w:ilvl="0" w:tplc="043CD62C">
      <w:start w:val="1"/>
      <w:numFmt w:val="lowerLetter"/>
      <w:lvlText w:val="%1)"/>
      <w:lvlJc w:val="left"/>
      <w:pPr>
        <w:ind w:left="927" w:hanging="360"/>
      </w:pPr>
      <w:rPr>
        <w:i/>
        <w:iCs/>
      </w:rPr>
    </w:lvl>
    <w:lvl w:ilvl="1" w:tplc="040E0019" w:tentative="1">
      <w:start w:val="1"/>
      <w:numFmt w:val="lowerLetter"/>
      <w:lvlText w:val="%2."/>
      <w:lvlJc w:val="left"/>
      <w:pPr>
        <w:ind w:left="1647" w:hanging="360"/>
      </w:pPr>
    </w:lvl>
    <w:lvl w:ilvl="2" w:tplc="040E001B" w:tentative="1">
      <w:start w:val="1"/>
      <w:numFmt w:val="lowerRoman"/>
      <w:lvlText w:val="%3."/>
      <w:lvlJc w:val="right"/>
      <w:pPr>
        <w:ind w:left="2367" w:hanging="180"/>
      </w:pPr>
    </w:lvl>
    <w:lvl w:ilvl="3" w:tplc="040E000F" w:tentative="1">
      <w:start w:val="1"/>
      <w:numFmt w:val="decimal"/>
      <w:lvlText w:val="%4."/>
      <w:lvlJc w:val="left"/>
      <w:pPr>
        <w:ind w:left="3087" w:hanging="360"/>
      </w:pPr>
    </w:lvl>
    <w:lvl w:ilvl="4" w:tplc="040E0019" w:tentative="1">
      <w:start w:val="1"/>
      <w:numFmt w:val="lowerLetter"/>
      <w:lvlText w:val="%5."/>
      <w:lvlJc w:val="left"/>
      <w:pPr>
        <w:ind w:left="3807" w:hanging="360"/>
      </w:pPr>
    </w:lvl>
    <w:lvl w:ilvl="5" w:tplc="040E001B" w:tentative="1">
      <w:start w:val="1"/>
      <w:numFmt w:val="lowerRoman"/>
      <w:lvlText w:val="%6."/>
      <w:lvlJc w:val="right"/>
      <w:pPr>
        <w:ind w:left="4527" w:hanging="180"/>
      </w:pPr>
    </w:lvl>
    <w:lvl w:ilvl="6" w:tplc="040E000F" w:tentative="1">
      <w:start w:val="1"/>
      <w:numFmt w:val="decimal"/>
      <w:lvlText w:val="%7."/>
      <w:lvlJc w:val="left"/>
      <w:pPr>
        <w:ind w:left="5247" w:hanging="360"/>
      </w:pPr>
    </w:lvl>
    <w:lvl w:ilvl="7" w:tplc="040E0019" w:tentative="1">
      <w:start w:val="1"/>
      <w:numFmt w:val="lowerLetter"/>
      <w:lvlText w:val="%8."/>
      <w:lvlJc w:val="left"/>
      <w:pPr>
        <w:ind w:left="5967" w:hanging="360"/>
      </w:pPr>
    </w:lvl>
    <w:lvl w:ilvl="8" w:tplc="040E001B" w:tentative="1">
      <w:start w:val="1"/>
      <w:numFmt w:val="lowerRoman"/>
      <w:lvlText w:val="%9."/>
      <w:lvlJc w:val="right"/>
      <w:pPr>
        <w:ind w:left="6687" w:hanging="180"/>
      </w:pPr>
    </w:lvl>
  </w:abstractNum>
  <w:abstractNum w:abstractNumId="50" w15:restartNumberingAfterBreak="0">
    <w:nsid w:val="424A5758"/>
    <w:multiLevelType w:val="hybridMultilevel"/>
    <w:tmpl w:val="DCE6285E"/>
    <w:lvl w:ilvl="0" w:tplc="162299E2">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1" w15:restartNumberingAfterBreak="0">
    <w:nsid w:val="45AC0B4A"/>
    <w:multiLevelType w:val="hybridMultilevel"/>
    <w:tmpl w:val="F4A4CF20"/>
    <w:lvl w:ilvl="0" w:tplc="FC1A0DF0">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2" w15:restartNumberingAfterBreak="0">
    <w:nsid w:val="47762E15"/>
    <w:multiLevelType w:val="hybridMultilevel"/>
    <w:tmpl w:val="F6B4E56E"/>
    <w:lvl w:ilvl="0" w:tplc="CA0A87C4">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3" w15:restartNumberingAfterBreak="0">
    <w:nsid w:val="485231C6"/>
    <w:multiLevelType w:val="multilevel"/>
    <w:tmpl w:val="8FF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66035A"/>
    <w:multiLevelType w:val="hybridMultilevel"/>
    <w:tmpl w:val="4502C4F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5" w15:restartNumberingAfterBreak="0">
    <w:nsid w:val="4B4E46BF"/>
    <w:multiLevelType w:val="hybridMultilevel"/>
    <w:tmpl w:val="46BC1160"/>
    <w:lvl w:ilvl="0" w:tplc="4C109100">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6" w15:restartNumberingAfterBreak="0">
    <w:nsid w:val="4E792CDF"/>
    <w:multiLevelType w:val="hybridMultilevel"/>
    <w:tmpl w:val="66985F10"/>
    <w:lvl w:ilvl="0" w:tplc="7292D0B2">
      <w:start w:val="1"/>
      <w:numFmt w:val="lowerLetter"/>
      <w:lvlText w:val="%1)"/>
      <w:lvlJc w:val="left"/>
      <w:pPr>
        <w:ind w:left="720" w:hanging="360"/>
      </w:pPr>
      <w:rPr>
        <w:i/>
        <w:iCs/>
      </w:rPr>
    </w:lvl>
    <w:lvl w:ilvl="1" w:tplc="C160F286">
      <w:start w:val="1"/>
      <w:numFmt w:val="decimal"/>
      <w:lvlText w:val="(%2)"/>
      <w:lvlJc w:val="left"/>
      <w:pPr>
        <w:ind w:left="1485" w:hanging="405"/>
      </w:pPr>
      <w:rPr>
        <w:rFonts w:hint="default"/>
        <w:color w:val="000000"/>
      </w:r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7" w15:restartNumberingAfterBreak="0">
    <w:nsid w:val="4F1A63A3"/>
    <w:multiLevelType w:val="hybridMultilevel"/>
    <w:tmpl w:val="8500D0AA"/>
    <w:lvl w:ilvl="0" w:tplc="C4A8EFA0">
      <w:start w:val="1"/>
      <w:numFmt w:val="lowerLetter"/>
      <w:lvlText w:val="%1)"/>
      <w:lvlJc w:val="left"/>
      <w:pPr>
        <w:ind w:left="360" w:hanging="360"/>
      </w:pPr>
      <w:rPr>
        <w:i/>
        <w:iCs/>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58" w15:restartNumberingAfterBreak="0">
    <w:nsid w:val="4FD13E08"/>
    <w:multiLevelType w:val="hybridMultilevel"/>
    <w:tmpl w:val="BEB48A66"/>
    <w:lvl w:ilvl="0" w:tplc="1D6402F4">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9" w15:restartNumberingAfterBreak="0">
    <w:nsid w:val="4FF352AE"/>
    <w:multiLevelType w:val="hybridMultilevel"/>
    <w:tmpl w:val="BF326A3C"/>
    <w:lvl w:ilvl="0" w:tplc="10C6FE9C">
      <w:start w:val="1"/>
      <w:numFmt w:val="lowerLetter"/>
      <w:lvlText w:val="%1)"/>
      <w:lvlJc w:val="left"/>
      <w:pPr>
        <w:ind w:left="720" w:hanging="360"/>
      </w:pPr>
      <w:rPr>
        <w:i/>
        <w:iCs/>
      </w:rPr>
    </w:lvl>
    <w:lvl w:ilvl="1" w:tplc="887C6EA8">
      <w:start w:val="1"/>
      <w:numFmt w:val="decimal"/>
      <w:lvlText w:val="(%2)"/>
      <w:lvlJc w:val="left"/>
      <w:pPr>
        <w:ind w:left="1440" w:hanging="360"/>
      </w:pPr>
      <w:rPr>
        <w:rFonts w:hint="default"/>
        <w:color w:val="000000"/>
      </w:r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0" w15:restartNumberingAfterBreak="0">
    <w:nsid w:val="533A0F97"/>
    <w:multiLevelType w:val="hybridMultilevel"/>
    <w:tmpl w:val="96083C60"/>
    <w:lvl w:ilvl="0" w:tplc="A79A4A94">
      <w:start w:val="1"/>
      <w:numFmt w:val="decimal"/>
      <w:lvlText w:val="(%1)"/>
      <w:lvlJc w:val="left"/>
      <w:pPr>
        <w:ind w:left="720" w:hanging="360"/>
      </w:pPr>
      <w:rPr>
        <w:rFonts w:hint="default"/>
        <w:color w:val="000000"/>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1" w15:restartNumberingAfterBreak="0">
    <w:nsid w:val="55D21CC8"/>
    <w:multiLevelType w:val="hybridMultilevel"/>
    <w:tmpl w:val="C76E5080"/>
    <w:lvl w:ilvl="0" w:tplc="44A85986">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2" w15:restartNumberingAfterBreak="0">
    <w:nsid w:val="592660E7"/>
    <w:multiLevelType w:val="hybridMultilevel"/>
    <w:tmpl w:val="B08093FE"/>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3" w15:restartNumberingAfterBreak="0">
    <w:nsid w:val="5955569A"/>
    <w:multiLevelType w:val="hybridMultilevel"/>
    <w:tmpl w:val="742644D4"/>
    <w:lvl w:ilvl="0" w:tplc="22E40EA0">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4" w15:restartNumberingAfterBreak="0">
    <w:nsid w:val="5A5E139B"/>
    <w:multiLevelType w:val="hybridMultilevel"/>
    <w:tmpl w:val="CAF804F6"/>
    <w:lvl w:ilvl="0" w:tplc="09542730">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5" w15:restartNumberingAfterBreak="0">
    <w:nsid w:val="5BC025D5"/>
    <w:multiLevelType w:val="multilevel"/>
    <w:tmpl w:val="7AD236D2"/>
    <w:lvl w:ilvl="0">
      <w:start w:val="1"/>
      <w:numFmt w:val="decimal"/>
      <w:lvlText w:val="%1."/>
      <w:lvlJc w:val="left"/>
      <w:pPr>
        <w:tabs>
          <w:tab w:val="num" w:pos="360"/>
        </w:tabs>
        <w:ind w:left="360" w:hanging="360"/>
      </w:pPr>
    </w:lvl>
    <w:lvl w:ilvl="1">
      <w:start w:val="1"/>
      <w:numFmt w:val="decimal"/>
      <w:lvlText w:val="%1.%2."/>
      <w:lvlJc w:val="left"/>
      <w:pPr>
        <w:tabs>
          <w:tab w:val="num" w:pos="454"/>
        </w:tabs>
        <w:ind w:left="454" w:hanging="454"/>
      </w:pPr>
      <w:rPr>
        <w:b w:val="0"/>
        <w:bCs/>
        <w:sz w:val="24"/>
        <w:szCs w:val="24"/>
      </w:rPr>
    </w:lvl>
    <w:lvl w:ilvl="2">
      <w:start w:val="1"/>
      <w:numFmt w:val="decimal"/>
      <w:lvlText w:val="%1.%2.%3."/>
      <w:lvlJc w:val="left"/>
      <w:pPr>
        <w:tabs>
          <w:tab w:val="num" w:pos="397"/>
        </w:tabs>
        <w:ind w:left="397" w:hanging="113"/>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6" w15:restartNumberingAfterBreak="0">
    <w:nsid w:val="5BD53783"/>
    <w:multiLevelType w:val="multilevel"/>
    <w:tmpl w:val="CA48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BC6555"/>
    <w:multiLevelType w:val="hybridMultilevel"/>
    <w:tmpl w:val="C7129894"/>
    <w:lvl w:ilvl="0" w:tplc="3E22F766">
      <w:start w:val="1"/>
      <w:numFmt w:val="decimal"/>
      <w:lvlText w:val="(%1)"/>
      <w:lvlJc w:val="left"/>
      <w:pPr>
        <w:ind w:left="765" w:hanging="405"/>
      </w:pPr>
      <w:rPr>
        <w:rFonts w:hint="default"/>
        <w:color w:val="00000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8" w15:restartNumberingAfterBreak="0">
    <w:nsid w:val="5DDB75E7"/>
    <w:multiLevelType w:val="hybridMultilevel"/>
    <w:tmpl w:val="21D69312"/>
    <w:lvl w:ilvl="0" w:tplc="A6F46BA0">
      <w:start w:val="1"/>
      <w:numFmt w:val="lowerLetter"/>
      <w:lvlText w:val="%1)"/>
      <w:lvlJc w:val="left"/>
      <w:pPr>
        <w:ind w:left="360" w:hanging="360"/>
      </w:pPr>
      <w:rPr>
        <w:i/>
        <w:iCs/>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69" w15:restartNumberingAfterBreak="0">
    <w:nsid w:val="5F033510"/>
    <w:multiLevelType w:val="multilevel"/>
    <w:tmpl w:val="B7EE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7A2137"/>
    <w:multiLevelType w:val="hybridMultilevel"/>
    <w:tmpl w:val="C7406D54"/>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1" w15:restartNumberingAfterBreak="0">
    <w:nsid w:val="60D34468"/>
    <w:multiLevelType w:val="hybridMultilevel"/>
    <w:tmpl w:val="DB247864"/>
    <w:lvl w:ilvl="0" w:tplc="A09E5900">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2" w15:restartNumberingAfterBreak="0">
    <w:nsid w:val="60F0303B"/>
    <w:multiLevelType w:val="hybridMultilevel"/>
    <w:tmpl w:val="FB3CC304"/>
    <w:lvl w:ilvl="0" w:tplc="02CEF5D2">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3" w15:restartNumberingAfterBreak="0">
    <w:nsid w:val="61356A46"/>
    <w:multiLevelType w:val="hybridMultilevel"/>
    <w:tmpl w:val="1E142EE8"/>
    <w:lvl w:ilvl="0" w:tplc="3828E978">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4" w15:restartNumberingAfterBreak="0">
    <w:nsid w:val="631A206A"/>
    <w:multiLevelType w:val="multilevel"/>
    <w:tmpl w:val="8D08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F20643"/>
    <w:multiLevelType w:val="hybridMultilevel"/>
    <w:tmpl w:val="8294F28A"/>
    <w:lvl w:ilvl="0" w:tplc="26FA8ED2">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6" w15:restartNumberingAfterBreak="0">
    <w:nsid w:val="65163848"/>
    <w:multiLevelType w:val="hybridMultilevel"/>
    <w:tmpl w:val="DD08396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7" w15:restartNumberingAfterBreak="0">
    <w:nsid w:val="663675F8"/>
    <w:multiLevelType w:val="multilevel"/>
    <w:tmpl w:val="D7C2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69222D"/>
    <w:multiLevelType w:val="hybridMultilevel"/>
    <w:tmpl w:val="EB524F6E"/>
    <w:lvl w:ilvl="0" w:tplc="D13A3058">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9" w15:restartNumberingAfterBreak="0">
    <w:nsid w:val="668124D4"/>
    <w:multiLevelType w:val="hybridMultilevel"/>
    <w:tmpl w:val="C3BA50E0"/>
    <w:lvl w:ilvl="0" w:tplc="FCBC640E">
      <w:start w:val="1"/>
      <w:numFmt w:val="lowerLetter"/>
      <w:lvlText w:val="%1)"/>
      <w:lvlJc w:val="left"/>
      <w:pPr>
        <w:ind w:left="720" w:hanging="360"/>
      </w:pPr>
      <w:rPr>
        <w:i/>
        <w:i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0" w15:restartNumberingAfterBreak="0">
    <w:nsid w:val="690B2704"/>
    <w:multiLevelType w:val="hybridMultilevel"/>
    <w:tmpl w:val="EA6CD15C"/>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1" w15:restartNumberingAfterBreak="0">
    <w:nsid w:val="6AE47678"/>
    <w:multiLevelType w:val="hybridMultilevel"/>
    <w:tmpl w:val="3E5A899A"/>
    <w:lvl w:ilvl="0" w:tplc="2F423E60">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2" w15:restartNumberingAfterBreak="0">
    <w:nsid w:val="6AEE064C"/>
    <w:multiLevelType w:val="hybridMultilevel"/>
    <w:tmpl w:val="606A508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3" w15:restartNumberingAfterBreak="0">
    <w:nsid w:val="6D471A86"/>
    <w:multiLevelType w:val="hybridMultilevel"/>
    <w:tmpl w:val="9718E60E"/>
    <w:lvl w:ilvl="0" w:tplc="BD7837D0">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4" w15:restartNumberingAfterBreak="0">
    <w:nsid w:val="6E8A67D7"/>
    <w:multiLevelType w:val="hybridMultilevel"/>
    <w:tmpl w:val="5B02DABC"/>
    <w:lvl w:ilvl="0" w:tplc="E4262986">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5" w15:restartNumberingAfterBreak="0">
    <w:nsid w:val="70CD3691"/>
    <w:multiLevelType w:val="hybridMultilevel"/>
    <w:tmpl w:val="42D0AA8C"/>
    <w:lvl w:ilvl="0" w:tplc="DC346564">
      <w:start w:val="1"/>
      <w:numFmt w:val="decimal"/>
      <w:lvlText w:val="(%1)"/>
      <w:lvlJc w:val="left"/>
      <w:pPr>
        <w:ind w:left="765" w:hanging="405"/>
      </w:pPr>
      <w:rPr>
        <w:rFonts w:hint="default"/>
        <w:color w:val="00000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6" w15:restartNumberingAfterBreak="0">
    <w:nsid w:val="721264EF"/>
    <w:multiLevelType w:val="hybridMultilevel"/>
    <w:tmpl w:val="7AAC8130"/>
    <w:lvl w:ilvl="0" w:tplc="3912EC96">
      <w:start w:val="1"/>
      <w:numFmt w:val="decimal"/>
      <w:lvlText w:val="(%1)"/>
      <w:lvlJc w:val="left"/>
      <w:pPr>
        <w:ind w:left="765" w:hanging="405"/>
      </w:pPr>
      <w:rPr>
        <w:rFonts w:hint="default"/>
        <w:color w:val="00000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7" w15:restartNumberingAfterBreak="0">
    <w:nsid w:val="770417E0"/>
    <w:multiLevelType w:val="multilevel"/>
    <w:tmpl w:val="549EC7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8" w15:restartNumberingAfterBreak="0">
    <w:nsid w:val="7799696A"/>
    <w:multiLevelType w:val="hybridMultilevel"/>
    <w:tmpl w:val="9702A3A4"/>
    <w:lvl w:ilvl="0" w:tplc="B8040CA6">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9" w15:restartNumberingAfterBreak="0">
    <w:nsid w:val="78A93A3C"/>
    <w:multiLevelType w:val="hybridMultilevel"/>
    <w:tmpl w:val="BFD2592E"/>
    <w:lvl w:ilvl="0" w:tplc="B7B65CD2">
      <w:start w:val="1"/>
      <w:numFmt w:val="lowerLetter"/>
      <w:lvlText w:val="%1)"/>
      <w:lvlJc w:val="left"/>
      <w:pPr>
        <w:ind w:left="720" w:hanging="360"/>
      </w:pPr>
      <w:rPr>
        <w:i/>
        <w:iCs/>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0" w15:restartNumberingAfterBreak="0">
    <w:nsid w:val="78F63DF5"/>
    <w:multiLevelType w:val="multilevel"/>
    <w:tmpl w:val="4EB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63273C"/>
    <w:multiLevelType w:val="multilevel"/>
    <w:tmpl w:val="ACD61EC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7C82644A"/>
    <w:multiLevelType w:val="hybridMultilevel"/>
    <w:tmpl w:val="370C52AA"/>
    <w:lvl w:ilvl="0" w:tplc="C51679F0">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2750537">
    <w:abstractNumId w:val="43"/>
  </w:num>
  <w:num w:numId="2" w16cid:durableId="2062167803">
    <w:abstractNumId w:val="17"/>
  </w:num>
  <w:num w:numId="3" w16cid:durableId="273294151">
    <w:abstractNumId w:val="18"/>
  </w:num>
  <w:num w:numId="4" w16cid:durableId="1011444150">
    <w:abstractNumId w:val="49"/>
  </w:num>
  <w:num w:numId="5" w16cid:durableId="584731378">
    <w:abstractNumId w:val="44"/>
  </w:num>
  <w:num w:numId="6" w16cid:durableId="919557154">
    <w:abstractNumId w:val="70"/>
  </w:num>
  <w:num w:numId="7" w16cid:durableId="1487746887">
    <w:abstractNumId w:val="62"/>
  </w:num>
  <w:num w:numId="8" w16cid:durableId="1372222711">
    <w:abstractNumId w:val="80"/>
  </w:num>
  <w:num w:numId="9" w16cid:durableId="2019893060">
    <w:abstractNumId w:val="36"/>
  </w:num>
  <w:num w:numId="10" w16cid:durableId="1569417032">
    <w:abstractNumId w:val="42"/>
  </w:num>
  <w:num w:numId="11" w16cid:durableId="2105803632">
    <w:abstractNumId w:val="11"/>
  </w:num>
  <w:num w:numId="12" w16cid:durableId="230583818">
    <w:abstractNumId w:val="57"/>
  </w:num>
  <w:num w:numId="13" w16cid:durableId="1651209171">
    <w:abstractNumId w:val="46"/>
  </w:num>
  <w:num w:numId="14" w16cid:durableId="378865995">
    <w:abstractNumId w:val="54"/>
  </w:num>
  <w:num w:numId="15" w16cid:durableId="1402629927">
    <w:abstractNumId w:val="76"/>
  </w:num>
  <w:num w:numId="16" w16cid:durableId="1312906769">
    <w:abstractNumId w:val="29"/>
  </w:num>
  <w:num w:numId="17" w16cid:durableId="2015718596">
    <w:abstractNumId w:val="16"/>
  </w:num>
  <w:num w:numId="18" w16cid:durableId="7349336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2425595">
    <w:abstractNumId w:val="21"/>
  </w:num>
  <w:num w:numId="20" w16cid:durableId="838890922">
    <w:abstractNumId w:val="88"/>
  </w:num>
  <w:num w:numId="21" w16cid:durableId="786511752">
    <w:abstractNumId w:val="58"/>
  </w:num>
  <w:num w:numId="22" w16cid:durableId="78259806">
    <w:abstractNumId w:val="35"/>
  </w:num>
  <w:num w:numId="23" w16cid:durableId="1553689395">
    <w:abstractNumId w:val="71"/>
  </w:num>
  <w:num w:numId="24" w16cid:durableId="688750580">
    <w:abstractNumId w:val="75"/>
  </w:num>
  <w:num w:numId="25" w16cid:durableId="541402771">
    <w:abstractNumId w:val="63"/>
  </w:num>
  <w:num w:numId="26" w16cid:durableId="143162473">
    <w:abstractNumId w:val="24"/>
  </w:num>
  <w:num w:numId="27" w16cid:durableId="105734053">
    <w:abstractNumId w:val="51"/>
  </w:num>
  <w:num w:numId="28" w16cid:durableId="719474418">
    <w:abstractNumId w:val="47"/>
  </w:num>
  <w:num w:numId="29" w16cid:durableId="1021738883">
    <w:abstractNumId w:val="55"/>
  </w:num>
  <w:num w:numId="30" w16cid:durableId="1338537588">
    <w:abstractNumId w:val="64"/>
  </w:num>
  <w:num w:numId="31" w16cid:durableId="942104915">
    <w:abstractNumId w:val="72"/>
  </w:num>
  <w:num w:numId="32" w16cid:durableId="350299421">
    <w:abstractNumId w:val="20"/>
  </w:num>
  <w:num w:numId="33" w16cid:durableId="1361513731">
    <w:abstractNumId w:val="10"/>
  </w:num>
  <w:num w:numId="34" w16cid:durableId="346175213">
    <w:abstractNumId w:val="27"/>
  </w:num>
  <w:num w:numId="35" w16cid:durableId="1972396209">
    <w:abstractNumId w:val="61"/>
  </w:num>
  <w:num w:numId="36" w16cid:durableId="883372288">
    <w:abstractNumId w:val="50"/>
  </w:num>
  <w:num w:numId="37" w16cid:durableId="72823765">
    <w:abstractNumId w:val="41"/>
  </w:num>
  <w:num w:numId="38" w16cid:durableId="1461611289">
    <w:abstractNumId w:val="84"/>
  </w:num>
  <w:num w:numId="39" w16cid:durableId="577910644">
    <w:abstractNumId w:val="73"/>
  </w:num>
  <w:num w:numId="40" w16cid:durableId="1930191520">
    <w:abstractNumId w:val="26"/>
  </w:num>
  <w:num w:numId="41" w16cid:durableId="1408383153">
    <w:abstractNumId w:val="81"/>
  </w:num>
  <w:num w:numId="42" w16cid:durableId="2037147902">
    <w:abstractNumId w:val="0"/>
  </w:num>
  <w:num w:numId="43" w16cid:durableId="1922638281">
    <w:abstractNumId w:val="83"/>
  </w:num>
  <w:num w:numId="44" w16cid:durableId="1909800747">
    <w:abstractNumId w:val="15"/>
  </w:num>
  <w:num w:numId="45" w16cid:durableId="1604143023">
    <w:abstractNumId w:val="1"/>
  </w:num>
  <w:num w:numId="46" w16cid:durableId="1555772351">
    <w:abstractNumId w:val="52"/>
  </w:num>
  <w:num w:numId="47" w16cid:durableId="1143156802">
    <w:abstractNumId w:val="3"/>
  </w:num>
  <w:num w:numId="48" w16cid:durableId="1344165580">
    <w:abstractNumId w:val="39"/>
  </w:num>
  <w:num w:numId="49" w16cid:durableId="1224485402">
    <w:abstractNumId w:val="78"/>
  </w:num>
  <w:num w:numId="50" w16cid:durableId="314379413">
    <w:abstractNumId w:val="7"/>
  </w:num>
  <w:num w:numId="51" w16cid:durableId="616177616">
    <w:abstractNumId w:val="82"/>
  </w:num>
  <w:num w:numId="52" w16cid:durableId="1792627783">
    <w:abstractNumId w:val="8"/>
  </w:num>
  <w:num w:numId="53" w16cid:durableId="634868776">
    <w:abstractNumId w:val="13"/>
  </w:num>
  <w:num w:numId="54" w16cid:durableId="1788041387">
    <w:abstractNumId w:val="19"/>
  </w:num>
  <w:num w:numId="55" w16cid:durableId="1436755488">
    <w:abstractNumId w:val="87"/>
  </w:num>
  <w:num w:numId="56" w16cid:durableId="1524594733">
    <w:abstractNumId w:val="91"/>
  </w:num>
  <w:num w:numId="57" w16cid:durableId="669790752">
    <w:abstractNumId w:val="28"/>
  </w:num>
  <w:num w:numId="58" w16cid:durableId="2044556957">
    <w:abstractNumId w:val="40"/>
  </w:num>
  <w:num w:numId="59" w16cid:durableId="1352949564">
    <w:abstractNumId w:val="14"/>
  </w:num>
  <w:num w:numId="60" w16cid:durableId="142502451">
    <w:abstractNumId w:val="66"/>
  </w:num>
  <w:num w:numId="61" w16cid:durableId="224534337">
    <w:abstractNumId w:val="12"/>
  </w:num>
  <w:num w:numId="62" w16cid:durableId="851604749">
    <w:abstractNumId w:val="56"/>
  </w:num>
  <w:num w:numId="63" w16cid:durableId="843981324">
    <w:abstractNumId w:val="79"/>
  </w:num>
  <w:num w:numId="64" w16cid:durableId="1413240340">
    <w:abstractNumId w:val="89"/>
  </w:num>
  <w:num w:numId="65" w16cid:durableId="434516786">
    <w:abstractNumId w:val="59"/>
  </w:num>
  <w:num w:numId="66" w16cid:durableId="1809979112">
    <w:abstractNumId w:val="92"/>
  </w:num>
  <w:num w:numId="67" w16cid:durableId="1105537223">
    <w:abstractNumId w:val="5"/>
  </w:num>
  <w:num w:numId="68" w16cid:durableId="1270970303">
    <w:abstractNumId w:val="34"/>
  </w:num>
  <w:num w:numId="69" w16cid:durableId="1505708032">
    <w:abstractNumId w:val="31"/>
  </w:num>
  <w:num w:numId="70" w16cid:durableId="1654483064">
    <w:abstractNumId w:val="67"/>
  </w:num>
  <w:num w:numId="71" w16cid:durableId="1846744599">
    <w:abstractNumId w:val="9"/>
  </w:num>
  <w:num w:numId="72" w16cid:durableId="2134245529">
    <w:abstractNumId w:val="37"/>
  </w:num>
  <w:num w:numId="73" w16cid:durableId="2099251451">
    <w:abstractNumId w:val="33"/>
  </w:num>
  <w:num w:numId="74" w16cid:durableId="1160535808">
    <w:abstractNumId w:val="86"/>
  </w:num>
  <w:num w:numId="75" w16cid:durableId="1272053943">
    <w:abstractNumId w:val="48"/>
  </w:num>
  <w:num w:numId="76" w16cid:durableId="2141461811">
    <w:abstractNumId w:val="85"/>
  </w:num>
  <w:num w:numId="77" w16cid:durableId="2076664335">
    <w:abstractNumId w:val="25"/>
  </w:num>
  <w:num w:numId="78" w16cid:durableId="89206387">
    <w:abstractNumId w:val="45"/>
  </w:num>
  <w:num w:numId="79" w16cid:durableId="1212687327">
    <w:abstractNumId w:val="60"/>
  </w:num>
  <w:num w:numId="80" w16cid:durableId="779182219">
    <w:abstractNumId w:val="30"/>
  </w:num>
  <w:num w:numId="81" w16cid:durableId="143952527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019619026">
    <w:abstractNumId w:val="2"/>
  </w:num>
  <w:num w:numId="83" w16cid:durableId="521476142">
    <w:abstractNumId w:val="23"/>
  </w:num>
  <w:num w:numId="84" w16cid:durableId="2090303445">
    <w:abstractNumId w:val="3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58682155">
    <w:abstractNumId w:val="53"/>
  </w:num>
  <w:num w:numId="86" w16cid:durableId="481967035">
    <w:abstractNumId w:val="4"/>
  </w:num>
  <w:num w:numId="87" w16cid:durableId="1683504821">
    <w:abstractNumId w:val="38"/>
  </w:num>
  <w:num w:numId="88" w16cid:durableId="811019961">
    <w:abstractNumId w:val="90"/>
  </w:num>
  <w:num w:numId="89" w16cid:durableId="397705003">
    <w:abstractNumId w:val="22"/>
  </w:num>
  <w:num w:numId="90" w16cid:durableId="1342202438">
    <w:abstractNumId w:val="74"/>
  </w:num>
  <w:num w:numId="91" w16cid:durableId="2080250526">
    <w:abstractNumId w:val="77"/>
  </w:num>
  <w:num w:numId="92" w16cid:durableId="1127047759">
    <w:abstractNumId w:val="69"/>
  </w:num>
  <w:num w:numId="93" w16cid:durableId="55528778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5CB"/>
    <w:rsid w:val="0001423E"/>
    <w:rsid w:val="00015DEA"/>
    <w:rsid w:val="000319E3"/>
    <w:rsid w:val="00043373"/>
    <w:rsid w:val="00072E4D"/>
    <w:rsid w:val="000777F2"/>
    <w:rsid w:val="000802E3"/>
    <w:rsid w:val="000857D4"/>
    <w:rsid w:val="00087FB9"/>
    <w:rsid w:val="00091E85"/>
    <w:rsid w:val="000A0E0E"/>
    <w:rsid w:val="000A2169"/>
    <w:rsid w:val="000A3A0E"/>
    <w:rsid w:val="000B3262"/>
    <w:rsid w:val="00100E85"/>
    <w:rsid w:val="00126EF3"/>
    <w:rsid w:val="00140AC6"/>
    <w:rsid w:val="00145E5F"/>
    <w:rsid w:val="00156483"/>
    <w:rsid w:val="0016148E"/>
    <w:rsid w:val="00167624"/>
    <w:rsid w:val="001877C9"/>
    <w:rsid w:val="001B60C1"/>
    <w:rsid w:val="001D0445"/>
    <w:rsid w:val="001E203B"/>
    <w:rsid w:val="00203BF7"/>
    <w:rsid w:val="00222D9F"/>
    <w:rsid w:val="0023443C"/>
    <w:rsid w:val="00246C99"/>
    <w:rsid w:val="00250CBB"/>
    <w:rsid w:val="002618A3"/>
    <w:rsid w:val="0027735D"/>
    <w:rsid w:val="002938F6"/>
    <w:rsid w:val="00294E7E"/>
    <w:rsid w:val="002A2C73"/>
    <w:rsid w:val="002A3E95"/>
    <w:rsid w:val="002A562E"/>
    <w:rsid w:val="0031789F"/>
    <w:rsid w:val="00322F8C"/>
    <w:rsid w:val="0032481A"/>
    <w:rsid w:val="00332E52"/>
    <w:rsid w:val="003513FE"/>
    <w:rsid w:val="00363364"/>
    <w:rsid w:val="00366606"/>
    <w:rsid w:val="00367DCB"/>
    <w:rsid w:val="00377FCA"/>
    <w:rsid w:val="00386255"/>
    <w:rsid w:val="003C5B36"/>
    <w:rsid w:val="003D263F"/>
    <w:rsid w:val="003E2ED5"/>
    <w:rsid w:val="003E5C70"/>
    <w:rsid w:val="003F4273"/>
    <w:rsid w:val="004158B7"/>
    <w:rsid w:val="00444390"/>
    <w:rsid w:val="004567EF"/>
    <w:rsid w:val="00482FF9"/>
    <w:rsid w:val="00494D4E"/>
    <w:rsid w:val="004A618A"/>
    <w:rsid w:val="004B60C6"/>
    <w:rsid w:val="004B62D3"/>
    <w:rsid w:val="004C581F"/>
    <w:rsid w:val="004D4630"/>
    <w:rsid w:val="004E1221"/>
    <w:rsid w:val="004E5387"/>
    <w:rsid w:val="004F4E7E"/>
    <w:rsid w:val="005116A1"/>
    <w:rsid w:val="00554077"/>
    <w:rsid w:val="00563C64"/>
    <w:rsid w:val="00575F76"/>
    <w:rsid w:val="00580D67"/>
    <w:rsid w:val="0058782B"/>
    <w:rsid w:val="005A22A1"/>
    <w:rsid w:val="005C09CE"/>
    <w:rsid w:val="005E2EB6"/>
    <w:rsid w:val="0060069B"/>
    <w:rsid w:val="006014FA"/>
    <w:rsid w:val="006062BF"/>
    <w:rsid w:val="0062106D"/>
    <w:rsid w:val="00621CB9"/>
    <w:rsid w:val="006235E1"/>
    <w:rsid w:val="00632EE8"/>
    <w:rsid w:val="00634F8C"/>
    <w:rsid w:val="00656AAF"/>
    <w:rsid w:val="00663B4B"/>
    <w:rsid w:val="00667AD0"/>
    <w:rsid w:val="006717FB"/>
    <w:rsid w:val="006730C2"/>
    <w:rsid w:val="00673299"/>
    <w:rsid w:val="006B0B3A"/>
    <w:rsid w:val="006C6C54"/>
    <w:rsid w:val="006D2345"/>
    <w:rsid w:val="006D532F"/>
    <w:rsid w:val="006D7653"/>
    <w:rsid w:val="006D7802"/>
    <w:rsid w:val="006F102C"/>
    <w:rsid w:val="006F3DFA"/>
    <w:rsid w:val="007032A5"/>
    <w:rsid w:val="00727E04"/>
    <w:rsid w:val="0075243A"/>
    <w:rsid w:val="007763FE"/>
    <w:rsid w:val="007830E5"/>
    <w:rsid w:val="007A06F2"/>
    <w:rsid w:val="007A3AB2"/>
    <w:rsid w:val="007B18CF"/>
    <w:rsid w:val="007B6AB4"/>
    <w:rsid w:val="007C2472"/>
    <w:rsid w:val="007C45AD"/>
    <w:rsid w:val="007C498A"/>
    <w:rsid w:val="007C4D26"/>
    <w:rsid w:val="007C6F35"/>
    <w:rsid w:val="007F35AD"/>
    <w:rsid w:val="007F4D20"/>
    <w:rsid w:val="007F567D"/>
    <w:rsid w:val="00803830"/>
    <w:rsid w:val="008072D0"/>
    <w:rsid w:val="00814C56"/>
    <w:rsid w:val="00822E61"/>
    <w:rsid w:val="00834524"/>
    <w:rsid w:val="00863262"/>
    <w:rsid w:val="00864967"/>
    <w:rsid w:val="00873A06"/>
    <w:rsid w:val="008809B4"/>
    <w:rsid w:val="0088247A"/>
    <w:rsid w:val="00883704"/>
    <w:rsid w:val="00891456"/>
    <w:rsid w:val="008A6CBA"/>
    <w:rsid w:val="008A7EAF"/>
    <w:rsid w:val="008D0FBE"/>
    <w:rsid w:val="008E1031"/>
    <w:rsid w:val="008F061F"/>
    <w:rsid w:val="008F5A6E"/>
    <w:rsid w:val="0090759B"/>
    <w:rsid w:val="00921601"/>
    <w:rsid w:val="00927E0F"/>
    <w:rsid w:val="00933CEC"/>
    <w:rsid w:val="00940A73"/>
    <w:rsid w:val="009425CB"/>
    <w:rsid w:val="00950375"/>
    <w:rsid w:val="00951E7C"/>
    <w:rsid w:val="0095477D"/>
    <w:rsid w:val="009609F4"/>
    <w:rsid w:val="00960A9D"/>
    <w:rsid w:val="00962A51"/>
    <w:rsid w:val="009657B8"/>
    <w:rsid w:val="00995E5C"/>
    <w:rsid w:val="009C64E6"/>
    <w:rsid w:val="009D0692"/>
    <w:rsid w:val="009D663E"/>
    <w:rsid w:val="009E345B"/>
    <w:rsid w:val="009E3DAD"/>
    <w:rsid w:val="009F17F1"/>
    <w:rsid w:val="009F1EEC"/>
    <w:rsid w:val="00A03060"/>
    <w:rsid w:val="00A12DC4"/>
    <w:rsid w:val="00A32C72"/>
    <w:rsid w:val="00A36D5D"/>
    <w:rsid w:val="00A41BF9"/>
    <w:rsid w:val="00A5332B"/>
    <w:rsid w:val="00A8110F"/>
    <w:rsid w:val="00A8523B"/>
    <w:rsid w:val="00A93DE9"/>
    <w:rsid w:val="00A97BA8"/>
    <w:rsid w:val="00A97E67"/>
    <w:rsid w:val="00AA6AFF"/>
    <w:rsid w:val="00AB251D"/>
    <w:rsid w:val="00AB2BCC"/>
    <w:rsid w:val="00AB530C"/>
    <w:rsid w:val="00AB54BE"/>
    <w:rsid w:val="00AB7981"/>
    <w:rsid w:val="00AD0A61"/>
    <w:rsid w:val="00AD1ED8"/>
    <w:rsid w:val="00AE4914"/>
    <w:rsid w:val="00AE50BD"/>
    <w:rsid w:val="00AF1C8F"/>
    <w:rsid w:val="00AF2464"/>
    <w:rsid w:val="00B125D1"/>
    <w:rsid w:val="00B15406"/>
    <w:rsid w:val="00B17809"/>
    <w:rsid w:val="00B179DE"/>
    <w:rsid w:val="00B2341E"/>
    <w:rsid w:val="00B47D8A"/>
    <w:rsid w:val="00B51BDE"/>
    <w:rsid w:val="00B53C5B"/>
    <w:rsid w:val="00B5492A"/>
    <w:rsid w:val="00B61FC2"/>
    <w:rsid w:val="00B67A3D"/>
    <w:rsid w:val="00B71B76"/>
    <w:rsid w:val="00B9051F"/>
    <w:rsid w:val="00BA4CA5"/>
    <w:rsid w:val="00BB02A4"/>
    <w:rsid w:val="00BB625C"/>
    <w:rsid w:val="00BB6A5D"/>
    <w:rsid w:val="00BF054D"/>
    <w:rsid w:val="00C000F8"/>
    <w:rsid w:val="00C00695"/>
    <w:rsid w:val="00C02403"/>
    <w:rsid w:val="00C05FEB"/>
    <w:rsid w:val="00C11CC3"/>
    <w:rsid w:val="00C1447B"/>
    <w:rsid w:val="00C168A1"/>
    <w:rsid w:val="00C331CC"/>
    <w:rsid w:val="00C41E42"/>
    <w:rsid w:val="00C66122"/>
    <w:rsid w:val="00C95EF1"/>
    <w:rsid w:val="00CB2ABC"/>
    <w:rsid w:val="00CC3D1F"/>
    <w:rsid w:val="00CC4C08"/>
    <w:rsid w:val="00CE201E"/>
    <w:rsid w:val="00CE49B7"/>
    <w:rsid w:val="00CF1705"/>
    <w:rsid w:val="00CF32A3"/>
    <w:rsid w:val="00D03FB9"/>
    <w:rsid w:val="00D05188"/>
    <w:rsid w:val="00D6503B"/>
    <w:rsid w:val="00D81A54"/>
    <w:rsid w:val="00D83B54"/>
    <w:rsid w:val="00D9144D"/>
    <w:rsid w:val="00D93415"/>
    <w:rsid w:val="00D96312"/>
    <w:rsid w:val="00DA4139"/>
    <w:rsid w:val="00DA6039"/>
    <w:rsid w:val="00DD0055"/>
    <w:rsid w:val="00DE62FC"/>
    <w:rsid w:val="00E04AFF"/>
    <w:rsid w:val="00E239EC"/>
    <w:rsid w:val="00E23FFB"/>
    <w:rsid w:val="00E25656"/>
    <w:rsid w:val="00E259A1"/>
    <w:rsid w:val="00E36324"/>
    <w:rsid w:val="00E379F3"/>
    <w:rsid w:val="00E5170B"/>
    <w:rsid w:val="00E823ED"/>
    <w:rsid w:val="00E832A2"/>
    <w:rsid w:val="00E83437"/>
    <w:rsid w:val="00E90B97"/>
    <w:rsid w:val="00E951F7"/>
    <w:rsid w:val="00EC25B3"/>
    <w:rsid w:val="00ED206E"/>
    <w:rsid w:val="00F031FA"/>
    <w:rsid w:val="00F20A80"/>
    <w:rsid w:val="00F27C3B"/>
    <w:rsid w:val="00F410F8"/>
    <w:rsid w:val="00F54FD6"/>
    <w:rsid w:val="00F61377"/>
    <w:rsid w:val="00F62C48"/>
    <w:rsid w:val="00F653AF"/>
    <w:rsid w:val="00F65F00"/>
    <w:rsid w:val="00F714D0"/>
    <w:rsid w:val="00F81FBF"/>
    <w:rsid w:val="00FB2DCA"/>
    <w:rsid w:val="00FD15DF"/>
    <w:rsid w:val="00FD3313"/>
    <w:rsid w:val="00FD5329"/>
    <w:rsid w:val="00FD77DD"/>
    <w:rsid w:val="00FD7D0F"/>
    <w:rsid w:val="00FF0DBB"/>
    <w:rsid w:val="00FF2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AB0D6"/>
  <w15:chartTrackingRefBased/>
  <w15:docId w15:val="{42FA566F-A7D6-479C-ABCF-3E00BF62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01423E"/>
    <w:rPr>
      <w:lang w:val="hu-HU"/>
    </w:rPr>
  </w:style>
  <w:style w:type="paragraph" w:styleId="Cmsor1">
    <w:name w:val="heading 1"/>
    <w:basedOn w:val="Norml"/>
    <w:next w:val="Norml"/>
    <w:link w:val="Cmsor1Char"/>
    <w:uiPriority w:val="9"/>
    <w:qFormat/>
    <w:rsid w:val="007B18CF"/>
    <w:pPr>
      <w:keepNext/>
      <w:keepLines/>
      <w:spacing w:before="360" w:after="80"/>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Cmsor2">
    <w:name w:val="heading 2"/>
    <w:basedOn w:val="Norml"/>
    <w:next w:val="Norml"/>
    <w:link w:val="Cmsor2Char"/>
    <w:uiPriority w:val="9"/>
    <w:semiHidden/>
    <w:unhideWhenUsed/>
    <w:qFormat/>
    <w:rsid w:val="007B18CF"/>
    <w:pPr>
      <w:keepNext/>
      <w:keepLines/>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Cmsor3">
    <w:name w:val="heading 3"/>
    <w:basedOn w:val="Norml"/>
    <w:next w:val="Norml"/>
    <w:link w:val="Cmsor3Char"/>
    <w:uiPriority w:val="9"/>
    <w:semiHidden/>
    <w:unhideWhenUsed/>
    <w:qFormat/>
    <w:rsid w:val="007B18CF"/>
    <w:pPr>
      <w:keepNext/>
      <w:keepLines/>
      <w:spacing w:before="160" w:after="80"/>
      <w:outlineLvl w:val="2"/>
    </w:pPr>
    <w:rPr>
      <w:rFonts w:eastAsiaTheme="majorEastAsia" w:cstheme="majorBidi"/>
      <w:color w:val="2E74B5" w:themeColor="accent1" w:themeShade="BF"/>
      <w:kern w:val="2"/>
      <w:sz w:val="28"/>
      <w:szCs w:val="28"/>
      <w14:ligatures w14:val="standardContextual"/>
    </w:rPr>
  </w:style>
  <w:style w:type="paragraph" w:styleId="Cmsor4">
    <w:name w:val="heading 4"/>
    <w:basedOn w:val="Norml"/>
    <w:next w:val="Norml"/>
    <w:link w:val="Cmsor4Char"/>
    <w:uiPriority w:val="9"/>
    <w:semiHidden/>
    <w:unhideWhenUsed/>
    <w:qFormat/>
    <w:rsid w:val="007B18CF"/>
    <w:pPr>
      <w:keepNext/>
      <w:keepLines/>
      <w:spacing w:before="80" w:after="40"/>
      <w:outlineLvl w:val="3"/>
    </w:pPr>
    <w:rPr>
      <w:rFonts w:eastAsiaTheme="majorEastAsia" w:cstheme="majorBidi"/>
      <w:i/>
      <w:iCs/>
      <w:color w:val="2E74B5" w:themeColor="accent1" w:themeShade="BF"/>
      <w:kern w:val="2"/>
      <w14:ligatures w14:val="standardContextual"/>
    </w:rPr>
  </w:style>
  <w:style w:type="paragraph" w:styleId="Cmsor5">
    <w:name w:val="heading 5"/>
    <w:basedOn w:val="Norml"/>
    <w:next w:val="Norml"/>
    <w:link w:val="Cmsor5Char"/>
    <w:uiPriority w:val="9"/>
    <w:semiHidden/>
    <w:unhideWhenUsed/>
    <w:qFormat/>
    <w:rsid w:val="007B18CF"/>
    <w:pPr>
      <w:keepNext/>
      <w:keepLines/>
      <w:spacing w:before="80" w:after="40"/>
      <w:outlineLvl w:val="4"/>
    </w:pPr>
    <w:rPr>
      <w:rFonts w:eastAsiaTheme="majorEastAsia" w:cstheme="majorBidi"/>
      <w:color w:val="2E74B5" w:themeColor="accent1" w:themeShade="BF"/>
      <w:kern w:val="2"/>
      <w14:ligatures w14:val="standardContextual"/>
    </w:rPr>
  </w:style>
  <w:style w:type="paragraph" w:styleId="Cmsor6">
    <w:name w:val="heading 6"/>
    <w:basedOn w:val="Norml"/>
    <w:next w:val="Norml"/>
    <w:link w:val="Cmsor6Char"/>
    <w:uiPriority w:val="9"/>
    <w:semiHidden/>
    <w:unhideWhenUsed/>
    <w:qFormat/>
    <w:rsid w:val="007B18CF"/>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Cmsor7">
    <w:name w:val="heading 7"/>
    <w:basedOn w:val="Norml"/>
    <w:next w:val="Norml"/>
    <w:link w:val="Cmsor7Char"/>
    <w:uiPriority w:val="9"/>
    <w:semiHidden/>
    <w:unhideWhenUsed/>
    <w:qFormat/>
    <w:rsid w:val="007B18CF"/>
    <w:pPr>
      <w:keepNext/>
      <w:keepLines/>
      <w:spacing w:before="40" w:after="0"/>
      <w:outlineLvl w:val="6"/>
    </w:pPr>
    <w:rPr>
      <w:rFonts w:eastAsiaTheme="majorEastAsia" w:cstheme="majorBidi"/>
      <w:color w:val="595959" w:themeColor="text1" w:themeTint="A6"/>
      <w:kern w:val="2"/>
      <w14:ligatures w14:val="standardContextual"/>
    </w:rPr>
  </w:style>
  <w:style w:type="paragraph" w:styleId="Cmsor8">
    <w:name w:val="heading 8"/>
    <w:basedOn w:val="Norml"/>
    <w:next w:val="Norml"/>
    <w:link w:val="Cmsor8Char"/>
    <w:uiPriority w:val="9"/>
    <w:semiHidden/>
    <w:unhideWhenUsed/>
    <w:qFormat/>
    <w:rsid w:val="007B18CF"/>
    <w:pPr>
      <w:keepNext/>
      <w:keepLines/>
      <w:spacing w:after="0"/>
      <w:outlineLvl w:val="7"/>
    </w:pPr>
    <w:rPr>
      <w:rFonts w:eastAsiaTheme="majorEastAsia" w:cstheme="majorBidi"/>
      <w:i/>
      <w:iCs/>
      <w:color w:val="272727" w:themeColor="text1" w:themeTint="D8"/>
      <w:kern w:val="2"/>
      <w14:ligatures w14:val="standardContextual"/>
    </w:rPr>
  </w:style>
  <w:style w:type="paragraph" w:styleId="Cmsor9">
    <w:name w:val="heading 9"/>
    <w:basedOn w:val="Norml"/>
    <w:next w:val="Norml"/>
    <w:link w:val="Cmsor9Char"/>
    <w:uiPriority w:val="9"/>
    <w:semiHidden/>
    <w:unhideWhenUsed/>
    <w:qFormat/>
    <w:rsid w:val="007B18CF"/>
    <w:pPr>
      <w:keepNext/>
      <w:keepLines/>
      <w:spacing w:after="0"/>
      <w:outlineLvl w:val="8"/>
    </w:pPr>
    <w:rPr>
      <w:rFonts w:eastAsiaTheme="majorEastAsia" w:cstheme="majorBidi"/>
      <w:color w:val="272727" w:themeColor="text1" w:themeTint="D8"/>
      <w:kern w:val="2"/>
      <w14:ligatures w14:val="standardContextual"/>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F62C48"/>
    <w:pPr>
      <w:tabs>
        <w:tab w:val="center" w:pos="4703"/>
        <w:tab w:val="right" w:pos="9406"/>
      </w:tabs>
      <w:spacing w:after="0" w:line="240" w:lineRule="auto"/>
    </w:pPr>
  </w:style>
  <w:style w:type="character" w:customStyle="1" w:styleId="lfejChar">
    <w:name w:val="Élőfej Char"/>
    <w:basedOn w:val="Bekezdsalapbettpusa"/>
    <w:link w:val="lfej"/>
    <w:uiPriority w:val="99"/>
    <w:rsid w:val="00F62C48"/>
    <w:rPr>
      <w:lang w:val="hu-HU"/>
    </w:rPr>
  </w:style>
  <w:style w:type="paragraph" w:styleId="llb">
    <w:name w:val="footer"/>
    <w:basedOn w:val="Norml"/>
    <w:link w:val="llbChar"/>
    <w:uiPriority w:val="99"/>
    <w:unhideWhenUsed/>
    <w:rsid w:val="00F62C48"/>
    <w:pPr>
      <w:tabs>
        <w:tab w:val="center" w:pos="4703"/>
        <w:tab w:val="right" w:pos="9406"/>
      </w:tabs>
      <w:spacing w:after="0" w:line="240" w:lineRule="auto"/>
    </w:pPr>
  </w:style>
  <w:style w:type="character" w:customStyle="1" w:styleId="llbChar">
    <w:name w:val="Élőláb Char"/>
    <w:basedOn w:val="Bekezdsalapbettpusa"/>
    <w:link w:val="llb"/>
    <w:uiPriority w:val="99"/>
    <w:rsid w:val="00F62C48"/>
    <w:rPr>
      <w:lang w:val="hu-HU"/>
    </w:rPr>
  </w:style>
  <w:style w:type="paragraph" w:customStyle="1" w:styleId="BGEtemplate">
    <w:name w:val="BGE template"/>
    <w:basedOn w:val="Norml"/>
    <w:link w:val="BGEtemplateChar"/>
    <w:qFormat/>
    <w:rsid w:val="00F62C48"/>
    <w:rPr>
      <w:rFonts w:ascii="Segoe UI Semilight" w:hAnsi="Segoe UI Semilight" w:cs="Segoe UI Semilight"/>
      <w:b/>
      <w:sz w:val="36"/>
    </w:rPr>
  </w:style>
  <w:style w:type="character" w:customStyle="1" w:styleId="BGEtemplateChar">
    <w:name w:val="BGE template Char"/>
    <w:basedOn w:val="Bekezdsalapbettpusa"/>
    <w:link w:val="BGEtemplate"/>
    <w:rsid w:val="00F62C48"/>
    <w:rPr>
      <w:rFonts w:ascii="Segoe UI Semilight" w:hAnsi="Segoe UI Semilight" w:cs="Segoe UI Semilight"/>
      <w:b/>
      <w:sz w:val="36"/>
      <w:lang w:val="hu-HU"/>
    </w:rPr>
  </w:style>
  <w:style w:type="paragraph" w:styleId="NormlWeb">
    <w:name w:val="Normal (Web)"/>
    <w:basedOn w:val="Norml"/>
    <w:uiPriority w:val="99"/>
    <w:unhideWhenUsed/>
    <w:rsid w:val="000777F2"/>
    <w:pPr>
      <w:spacing w:before="100" w:beforeAutospacing="1" w:after="100" w:afterAutospacing="1" w:line="240" w:lineRule="auto"/>
    </w:pPr>
    <w:rPr>
      <w:rFonts w:ascii="Times New Roman" w:eastAsia="Times New Roman" w:hAnsi="Times New Roman" w:cs="Times New Roman"/>
      <w:sz w:val="24"/>
      <w:szCs w:val="24"/>
      <w:lang w:eastAsia="hu-HU"/>
    </w:rPr>
  </w:style>
  <w:style w:type="table" w:styleId="Rcsostblzat">
    <w:name w:val="Table Grid"/>
    <w:basedOn w:val="Normltblzat"/>
    <w:qFormat/>
    <w:rsid w:val="00014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szerbekezds">
    <w:name w:val="List Paragraph"/>
    <w:aliases w:val="Számozott lista 1,Listaszerű bekezdés 1. szint,List Paragraph1,Bullet Number,Welt L,Listaszerű bekezdés1,lista_2"/>
    <w:basedOn w:val="Norml"/>
    <w:link w:val="ListaszerbekezdsChar"/>
    <w:uiPriority w:val="34"/>
    <w:qFormat/>
    <w:rsid w:val="002938F6"/>
    <w:pPr>
      <w:spacing w:after="0" w:line="240" w:lineRule="auto"/>
      <w:ind w:left="720"/>
      <w:contextualSpacing/>
    </w:pPr>
    <w:rPr>
      <w14:ligatures w14:val="standardContextual"/>
    </w:rPr>
  </w:style>
  <w:style w:type="paragraph" w:styleId="Nincstrkz">
    <w:name w:val="No Spacing"/>
    <w:basedOn w:val="Norml"/>
    <w:uiPriority w:val="1"/>
    <w:qFormat/>
    <w:rsid w:val="002938F6"/>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iperhivatkozs">
    <w:name w:val="Hyperlink"/>
    <w:basedOn w:val="Bekezdsalapbettpusa"/>
    <w:uiPriority w:val="99"/>
    <w:unhideWhenUsed/>
    <w:rsid w:val="002938F6"/>
    <w:rPr>
      <w:color w:val="0563C1" w:themeColor="hyperlink"/>
      <w:u w:val="single"/>
    </w:rPr>
  </w:style>
  <w:style w:type="paragraph" w:styleId="Lbjegyzetszveg">
    <w:name w:val="footnote text"/>
    <w:basedOn w:val="Norml"/>
    <w:link w:val="LbjegyzetszvegChar"/>
    <w:uiPriority w:val="99"/>
    <w:semiHidden/>
    <w:unhideWhenUsed/>
    <w:rsid w:val="002938F6"/>
    <w:pPr>
      <w:spacing w:after="0" w:line="240" w:lineRule="auto"/>
    </w:pPr>
    <w:rPr>
      <w:sz w:val="20"/>
      <w:szCs w:val="20"/>
      <w14:ligatures w14:val="standardContextual"/>
    </w:rPr>
  </w:style>
  <w:style w:type="character" w:customStyle="1" w:styleId="LbjegyzetszvegChar">
    <w:name w:val="Lábjegyzetszöveg Char"/>
    <w:basedOn w:val="Bekezdsalapbettpusa"/>
    <w:link w:val="Lbjegyzetszveg"/>
    <w:uiPriority w:val="99"/>
    <w:semiHidden/>
    <w:rsid w:val="002938F6"/>
    <w:rPr>
      <w:sz w:val="20"/>
      <w:szCs w:val="20"/>
      <w:lang w:val="hu-HU"/>
      <w14:ligatures w14:val="standardContextual"/>
    </w:rPr>
  </w:style>
  <w:style w:type="character" w:styleId="Lbjegyzet-hivatkozs">
    <w:name w:val="footnote reference"/>
    <w:basedOn w:val="Bekezdsalapbettpusa"/>
    <w:uiPriority w:val="99"/>
    <w:semiHidden/>
    <w:unhideWhenUsed/>
    <w:rsid w:val="002938F6"/>
    <w:rPr>
      <w:vertAlign w:val="superscript"/>
    </w:rPr>
  </w:style>
  <w:style w:type="character" w:styleId="Feloldatlanmegemlts">
    <w:name w:val="Unresolved Mention"/>
    <w:basedOn w:val="Bekezdsalapbettpusa"/>
    <w:uiPriority w:val="99"/>
    <w:semiHidden/>
    <w:unhideWhenUsed/>
    <w:rsid w:val="002938F6"/>
    <w:rPr>
      <w:color w:val="605E5C"/>
      <w:shd w:val="clear" w:color="auto" w:fill="E1DFDD"/>
    </w:rPr>
  </w:style>
  <w:style w:type="character" w:customStyle="1" w:styleId="Cmsor1Char">
    <w:name w:val="Címsor 1 Char"/>
    <w:basedOn w:val="Bekezdsalapbettpusa"/>
    <w:link w:val="Cmsor1"/>
    <w:uiPriority w:val="9"/>
    <w:rsid w:val="007B18CF"/>
    <w:rPr>
      <w:rFonts w:asciiTheme="majorHAnsi" w:eastAsiaTheme="majorEastAsia" w:hAnsiTheme="majorHAnsi" w:cstheme="majorBidi"/>
      <w:color w:val="2E74B5" w:themeColor="accent1" w:themeShade="BF"/>
      <w:kern w:val="2"/>
      <w:sz w:val="40"/>
      <w:szCs w:val="40"/>
      <w:lang w:val="hu-HU"/>
      <w14:ligatures w14:val="standardContextual"/>
    </w:rPr>
  </w:style>
  <w:style w:type="character" w:customStyle="1" w:styleId="Cmsor2Char">
    <w:name w:val="Címsor 2 Char"/>
    <w:basedOn w:val="Bekezdsalapbettpusa"/>
    <w:link w:val="Cmsor2"/>
    <w:uiPriority w:val="9"/>
    <w:semiHidden/>
    <w:rsid w:val="007B18CF"/>
    <w:rPr>
      <w:rFonts w:asciiTheme="majorHAnsi" w:eastAsiaTheme="majorEastAsia" w:hAnsiTheme="majorHAnsi" w:cstheme="majorBidi"/>
      <w:color w:val="2E74B5" w:themeColor="accent1" w:themeShade="BF"/>
      <w:kern w:val="2"/>
      <w:sz w:val="32"/>
      <w:szCs w:val="32"/>
      <w:lang w:val="hu-HU"/>
      <w14:ligatures w14:val="standardContextual"/>
    </w:rPr>
  </w:style>
  <w:style w:type="character" w:customStyle="1" w:styleId="Cmsor3Char">
    <w:name w:val="Címsor 3 Char"/>
    <w:basedOn w:val="Bekezdsalapbettpusa"/>
    <w:link w:val="Cmsor3"/>
    <w:uiPriority w:val="9"/>
    <w:semiHidden/>
    <w:rsid w:val="007B18CF"/>
    <w:rPr>
      <w:rFonts w:eastAsiaTheme="majorEastAsia" w:cstheme="majorBidi"/>
      <w:color w:val="2E74B5" w:themeColor="accent1" w:themeShade="BF"/>
      <w:kern w:val="2"/>
      <w:sz w:val="28"/>
      <w:szCs w:val="28"/>
      <w:lang w:val="hu-HU"/>
      <w14:ligatures w14:val="standardContextual"/>
    </w:rPr>
  </w:style>
  <w:style w:type="character" w:customStyle="1" w:styleId="Cmsor4Char">
    <w:name w:val="Címsor 4 Char"/>
    <w:basedOn w:val="Bekezdsalapbettpusa"/>
    <w:link w:val="Cmsor4"/>
    <w:uiPriority w:val="9"/>
    <w:semiHidden/>
    <w:rsid w:val="007B18CF"/>
    <w:rPr>
      <w:rFonts w:eastAsiaTheme="majorEastAsia" w:cstheme="majorBidi"/>
      <w:i/>
      <w:iCs/>
      <w:color w:val="2E74B5" w:themeColor="accent1" w:themeShade="BF"/>
      <w:kern w:val="2"/>
      <w:lang w:val="hu-HU"/>
      <w14:ligatures w14:val="standardContextual"/>
    </w:rPr>
  </w:style>
  <w:style w:type="character" w:customStyle="1" w:styleId="Cmsor5Char">
    <w:name w:val="Címsor 5 Char"/>
    <w:basedOn w:val="Bekezdsalapbettpusa"/>
    <w:link w:val="Cmsor5"/>
    <w:uiPriority w:val="9"/>
    <w:semiHidden/>
    <w:rsid w:val="007B18CF"/>
    <w:rPr>
      <w:rFonts w:eastAsiaTheme="majorEastAsia" w:cstheme="majorBidi"/>
      <w:color w:val="2E74B5" w:themeColor="accent1" w:themeShade="BF"/>
      <w:kern w:val="2"/>
      <w:lang w:val="hu-HU"/>
      <w14:ligatures w14:val="standardContextual"/>
    </w:rPr>
  </w:style>
  <w:style w:type="character" w:customStyle="1" w:styleId="Cmsor6Char">
    <w:name w:val="Címsor 6 Char"/>
    <w:basedOn w:val="Bekezdsalapbettpusa"/>
    <w:link w:val="Cmsor6"/>
    <w:uiPriority w:val="9"/>
    <w:semiHidden/>
    <w:rsid w:val="007B18CF"/>
    <w:rPr>
      <w:rFonts w:eastAsiaTheme="majorEastAsia" w:cstheme="majorBidi"/>
      <w:i/>
      <w:iCs/>
      <w:color w:val="595959" w:themeColor="text1" w:themeTint="A6"/>
      <w:kern w:val="2"/>
      <w:lang w:val="hu-HU"/>
      <w14:ligatures w14:val="standardContextual"/>
    </w:rPr>
  </w:style>
  <w:style w:type="character" w:customStyle="1" w:styleId="Cmsor7Char">
    <w:name w:val="Címsor 7 Char"/>
    <w:basedOn w:val="Bekezdsalapbettpusa"/>
    <w:link w:val="Cmsor7"/>
    <w:uiPriority w:val="9"/>
    <w:semiHidden/>
    <w:rsid w:val="007B18CF"/>
    <w:rPr>
      <w:rFonts w:eastAsiaTheme="majorEastAsia" w:cstheme="majorBidi"/>
      <w:color w:val="595959" w:themeColor="text1" w:themeTint="A6"/>
      <w:kern w:val="2"/>
      <w:lang w:val="hu-HU"/>
      <w14:ligatures w14:val="standardContextual"/>
    </w:rPr>
  </w:style>
  <w:style w:type="character" w:customStyle="1" w:styleId="Cmsor8Char">
    <w:name w:val="Címsor 8 Char"/>
    <w:basedOn w:val="Bekezdsalapbettpusa"/>
    <w:link w:val="Cmsor8"/>
    <w:uiPriority w:val="9"/>
    <w:semiHidden/>
    <w:rsid w:val="007B18CF"/>
    <w:rPr>
      <w:rFonts w:eastAsiaTheme="majorEastAsia" w:cstheme="majorBidi"/>
      <w:i/>
      <w:iCs/>
      <w:color w:val="272727" w:themeColor="text1" w:themeTint="D8"/>
      <w:kern w:val="2"/>
      <w:lang w:val="hu-HU"/>
      <w14:ligatures w14:val="standardContextual"/>
    </w:rPr>
  </w:style>
  <w:style w:type="character" w:customStyle="1" w:styleId="Cmsor9Char">
    <w:name w:val="Címsor 9 Char"/>
    <w:basedOn w:val="Bekezdsalapbettpusa"/>
    <w:link w:val="Cmsor9"/>
    <w:uiPriority w:val="9"/>
    <w:semiHidden/>
    <w:rsid w:val="007B18CF"/>
    <w:rPr>
      <w:rFonts w:eastAsiaTheme="majorEastAsia" w:cstheme="majorBidi"/>
      <w:color w:val="272727" w:themeColor="text1" w:themeTint="D8"/>
      <w:kern w:val="2"/>
      <w:lang w:val="hu-HU"/>
      <w14:ligatures w14:val="standardContextual"/>
    </w:rPr>
  </w:style>
  <w:style w:type="paragraph" w:styleId="Cm">
    <w:name w:val="Title"/>
    <w:basedOn w:val="Norml"/>
    <w:next w:val="Norml"/>
    <w:link w:val="CmChar"/>
    <w:uiPriority w:val="10"/>
    <w:qFormat/>
    <w:rsid w:val="007B18C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CmChar">
    <w:name w:val="Cím Char"/>
    <w:basedOn w:val="Bekezdsalapbettpusa"/>
    <w:link w:val="Cm"/>
    <w:uiPriority w:val="10"/>
    <w:rsid w:val="007B18CF"/>
    <w:rPr>
      <w:rFonts w:asciiTheme="majorHAnsi" w:eastAsiaTheme="majorEastAsia" w:hAnsiTheme="majorHAnsi" w:cstheme="majorBidi"/>
      <w:spacing w:val="-10"/>
      <w:kern w:val="28"/>
      <w:sz w:val="56"/>
      <w:szCs w:val="56"/>
      <w:lang w:val="hu-HU"/>
      <w14:ligatures w14:val="standardContextual"/>
    </w:rPr>
  </w:style>
  <w:style w:type="paragraph" w:styleId="Alcm">
    <w:name w:val="Subtitle"/>
    <w:basedOn w:val="Norml"/>
    <w:next w:val="Norml"/>
    <w:link w:val="AlcmChar"/>
    <w:uiPriority w:val="11"/>
    <w:qFormat/>
    <w:rsid w:val="007B18CF"/>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AlcmChar">
    <w:name w:val="Alcím Char"/>
    <w:basedOn w:val="Bekezdsalapbettpusa"/>
    <w:link w:val="Alcm"/>
    <w:uiPriority w:val="11"/>
    <w:rsid w:val="007B18CF"/>
    <w:rPr>
      <w:rFonts w:eastAsiaTheme="majorEastAsia" w:cstheme="majorBidi"/>
      <w:color w:val="595959" w:themeColor="text1" w:themeTint="A6"/>
      <w:spacing w:val="15"/>
      <w:kern w:val="2"/>
      <w:sz w:val="28"/>
      <w:szCs w:val="28"/>
      <w:lang w:val="hu-HU"/>
      <w14:ligatures w14:val="standardContextual"/>
    </w:rPr>
  </w:style>
  <w:style w:type="paragraph" w:styleId="Idzet">
    <w:name w:val="Quote"/>
    <w:basedOn w:val="Norml"/>
    <w:next w:val="Norml"/>
    <w:link w:val="IdzetChar"/>
    <w:uiPriority w:val="29"/>
    <w:qFormat/>
    <w:rsid w:val="007B18CF"/>
    <w:pPr>
      <w:spacing w:before="160"/>
      <w:jc w:val="center"/>
    </w:pPr>
    <w:rPr>
      <w:i/>
      <w:iCs/>
      <w:color w:val="404040" w:themeColor="text1" w:themeTint="BF"/>
      <w:kern w:val="2"/>
      <w14:ligatures w14:val="standardContextual"/>
    </w:rPr>
  </w:style>
  <w:style w:type="character" w:customStyle="1" w:styleId="IdzetChar">
    <w:name w:val="Idézet Char"/>
    <w:basedOn w:val="Bekezdsalapbettpusa"/>
    <w:link w:val="Idzet"/>
    <w:uiPriority w:val="29"/>
    <w:rsid w:val="007B18CF"/>
    <w:rPr>
      <w:i/>
      <w:iCs/>
      <w:color w:val="404040" w:themeColor="text1" w:themeTint="BF"/>
      <w:kern w:val="2"/>
      <w:lang w:val="hu-HU"/>
      <w14:ligatures w14:val="standardContextual"/>
    </w:rPr>
  </w:style>
  <w:style w:type="character" w:styleId="Erskiemels">
    <w:name w:val="Intense Emphasis"/>
    <w:basedOn w:val="Bekezdsalapbettpusa"/>
    <w:uiPriority w:val="21"/>
    <w:qFormat/>
    <w:rsid w:val="007B18CF"/>
    <w:rPr>
      <w:i/>
      <w:iCs/>
      <w:color w:val="2E74B5" w:themeColor="accent1" w:themeShade="BF"/>
    </w:rPr>
  </w:style>
  <w:style w:type="paragraph" w:styleId="Kiemeltidzet">
    <w:name w:val="Intense Quote"/>
    <w:basedOn w:val="Norml"/>
    <w:next w:val="Norml"/>
    <w:link w:val="KiemeltidzetChar"/>
    <w:uiPriority w:val="30"/>
    <w:qFormat/>
    <w:rsid w:val="007B18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KiemeltidzetChar">
    <w:name w:val="Kiemelt idézet Char"/>
    <w:basedOn w:val="Bekezdsalapbettpusa"/>
    <w:link w:val="Kiemeltidzet"/>
    <w:uiPriority w:val="30"/>
    <w:rsid w:val="007B18CF"/>
    <w:rPr>
      <w:i/>
      <w:iCs/>
      <w:color w:val="2E74B5" w:themeColor="accent1" w:themeShade="BF"/>
      <w:kern w:val="2"/>
      <w:lang w:val="hu-HU"/>
      <w14:ligatures w14:val="standardContextual"/>
    </w:rPr>
  </w:style>
  <w:style w:type="character" w:styleId="Ershivatkozs">
    <w:name w:val="Intense Reference"/>
    <w:basedOn w:val="Bekezdsalapbettpusa"/>
    <w:uiPriority w:val="32"/>
    <w:qFormat/>
    <w:rsid w:val="007B18CF"/>
    <w:rPr>
      <w:b/>
      <w:bCs/>
      <w:smallCaps/>
      <w:color w:val="2E74B5" w:themeColor="accent1" w:themeShade="BF"/>
      <w:spacing w:val="5"/>
    </w:rPr>
  </w:style>
  <w:style w:type="character" w:customStyle="1" w:styleId="ListaszerbekezdsChar">
    <w:name w:val="Listaszerű bekezdés Char"/>
    <w:aliases w:val="Számozott lista 1 Char,Listaszerű bekezdés 1. szint Char,List Paragraph1 Char,Bullet Number Char,Welt L Char,Listaszerű bekezdés1 Char,lista_2 Char"/>
    <w:link w:val="Listaszerbekezds"/>
    <w:uiPriority w:val="34"/>
    <w:rsid w:val="007B18CF"/>
    <w:rPr>
      <w:lang w:val="hu-HU"/>
      <w14:ligatures w14:val="standardContextual"/>
    </w:rPr>
  </w:style>
  <w:style w:type="character" w:customStyle="1" w:styleId="apple-converted-space">
    <w:name w:val="apple-converted-space"/>
    <w:basedOn w:val="Bekezdsalapbettpusa"/>
    <w:qFormat/>
    <w:rsid w:val="00E951F7"/>
  </w:style>
  <w:style w:type="paragraph" w:styleId="Vltozat">
    <w:name w:val="Revision"/>
    <w:hidden/>
    <w:uiPriority w:val="99"/>
    <w:semiHidden/>
    <w:rsid w:val="00C02403"/>
    <w:pPr>
      <w:spacing w:after="0" w:line="240" w:lineRule="auto"/>
    </w:pPr>
    <w:rPr>
      <w:lang w:val="hu-HU"/>
    </w:rPr>
  </w:style>
  <w:style w:type="paragraph" w:customStyle="1" w:styleId="western">
    <w:name w:val="western"/>
    <w:basedOn w:val="Norml"/>
    <w:rsid w:val="00156483"/>
    <w:pPr>
      <w:spacing w:before="100" w:beforeAutospacing="1" w:after="142" w:line="288" w:lineRule="auto"/>
    </w:pPr>
    <w:rPr>
      <w:rFonts w:ascii="Times New Roman" w:eastAsia="Times New Roman" w:hAnsi="Times New Roman" w:cs="Times New Roman"/>
      <w:sz w:val="24"/>
      <w:szCs w:val="24"/>
      <w:lang w:eastAsia="hu-HU"/>
      <w14:ligatures w14:val="standardContextual"/>
    </w:rPr>
  </w:style>
  <w:style w:type="character" w:styleId="Kiemels2">
    <w:name w:val="Strong"/>
    <w:basedOn w:val="Bekezdsalapbettpusa"/>
    <w:uiPriority w:val="22"/>
    <w:qFormat/>
    <w:rsid w:val="00814C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8892">
      <w:bodyDiv w:val="1"/>
      <w:marLeft w:val="0"/>
      <w:marRight w:val="0"/>
      <w:marTop w:val="0"/>
      <w:marBottom w:val="0"/>
      <w:divBdr>
        <w:top w:val="none" w:sz="0" w:space="0" w:color="auto"/>
        <w:left w:val="none" w:sz="0" w:space="0" w:color="auto"/>
        <w:bottom w:val="none" w:sz="0" w:space="0" w:color="auto"/>
        <w:right w:val="none" w:sz="0" w:space="0" w:color="auto"/>
      </w:divBdr>
    </w:div>
    <w:div w:id="56713442">
      <w:bodyDiv w:val="1"/>
      <w:marLeft w:val="0"/>
      <w:marRight w:val="0"/>
      <w:marTop w:val="0"/>
      <w:marBottom w:val="0"/>
      <w:divBdr>
        <w:top w:val="none" w:sz="0" w:space="0" w:color="auto"/>
        <w:left w:val="none" w:sz="0" w:space="0" w:color="auto"/>
        <w:bottom w:val="none" w:sz="0" w:space="0" w:color="auto"/>
        <w:right w:val="none" w:sz="0" w:space="0" w:color="auto"/>
      </w:divBdr>
    </w:div>
    <w:div w:id="74979425">
      <w:bodyDiv w:val="1"/>
      <w:marLeft w:val="0"/>
      <w:marRight w:val="0"/>
      <w:marTop w:val="0"/>
      <w:marBottom w:val="0"/>
      <w:divBdr>
        <w:top w:val="none" w:sz="0" w:space="0" w:color="auto"/>
        <w:left w:val="none" w:sz="0" w:space="0" w:color="auto"/>
        <w:bottom w:val="none" w:sz="0" w:space="0" w:color="auto"/>
        <w:right w:val="none" w:sz="0" w:space="0" w:color="auto"/>
      </w:divBdr>
    </w:div>
    <w:div w:id="97219552">
      <w:bodyDiv w:val="1"/>
      <w:marLeft w:val="0"/>
      <w:marRight w:val="0"/>
      <w:marTop w:val="0"/>
      <w:marBottom w:val="0"/>
      <w:divBdr>
        <w:top w:val="none" w:sz="0" w:space="0" w:color="auto"/>
        <w:left w:val="none" w:sz="0" w:space="0" w:color="auto"/>
        <w:bottom w:val="none" w:sz="0" w:space="0" w:color="auto"/>
        <w:right w:val="none" w:sz="0" w:space="0" w:color="auto"/>
      </w:divBdr>
    </w:div>
    <w:div w:id="115025580">
      <w:bodyDiv w:val="1"/>
      <w:marLeft w:val="0"/>
      <w:marRight w:val="0"/>
      <w:marTop w:val="0"/>
      <w:marBottom w:val="0"/>
      <w:divBdr>
        <w:top w:val="none" w:sz="0" w:space="0" w:color="auto"/>
        <w:left w:val="none" w:sz="0" w:space="0" w:color="auto"/>
        <w:bottom w:val="none" w:sz="0" w:space="0" w:color="auto"/>
        <w:right w:val="none" w:sz="0" w:space="0" w:color="auto"/>
      </w:divBdr>
    </w:div>
    <w:div w:id="157814675">
      <w:bodyDiv w:val="1"/>
      <w:marLeft w:val="0"/>
      <w:marRight w:val="0"/>
      <w:marTop w:val="0"/>
      <w:marBottom w:val="0"/>
      <w:divBdr>
        <w:top w:val="none" w:sz="0" w:space="0" w:color="auto"/>
        <w:left w:val="none" w:sz="0" w:space="0" w:color="auto"/>
        <w:bottom w:val="none" w:sz="0" w:space="0" w:color="auto"/>
        <w:right w:val="none" w:sz="0" w:space="0" w:color="auto"/>
      </w:divBdr>
    </w:div>
    <w:div w:id="176240978">
      <w:bodyDiv w:val="1"/>
      <w:marLeft w:val="0"/>
      <w:marRight w:val="0"/>
      <w:marTop w:val="0"/>
      <w:marBottom w:val="0"/>
      <w:divBdr>
        <w:top w:val="none" w:sz="0" w:space="0" w:color="auto"/>
        <w:left w:val="none" w:sz="0" w:space="0" w:color="auto"/>
        <w:bottom w:val="none" w:sz="0" w:space="0" w:color="auto"/>
        <w:right w:val="none" w:sz="0" w:space="0" w:color="auto"/>
      </w:divBdr>
    </w:div>
    <w:div w:id="342172741">
      <w:bodyDiv w:val="1"/>
      <w:marLeft w:val="0"/>
      <w:marRight w:val="0"/>
      <w:marTop w:val="0"/>
      <w:marBottom w:val="0"/>
      <w:divBdr>
        <w:top w:val="none" w:sz="0" w:space="0" w:color="auto"/>
        <w:left w:val="none" w:sz="0" w:space="0" w:color="auto"/>
        <w:bottom w:val="none" w:sz="0" w:space="0" w:color="auto"/>
        <w:right w:val="none" w:sz="0" w:space="0" w:color="auto"/>
      </w:divBdr>
    </w:div>
    <w:div w:id="435977109">
      <w:bodyDiv w:val="1"/>
      <w:marLeft w:val="0"/>
      <w:marRight w:val="0"/>
      <w:marTop w:val="0"/>
      <w:marBottom w:val="0"/>
      <w:divBdr>
        <w:top w:val="none" w:sz="0" w:space="0" w:color="auto"/>
        <w:left w:val="none" w:sz="0" w:space="0" w:color="auto"/>
        <w:bottom w:val="none" w:sz="0" w:space="0" w:color="auto"/>
        <w:right w:val="none" w:sz="0" w:space="0" w:color="auto"/>
      </w:divBdr>
    </w:div>
    <w:div w:id="441803617">
      <w:bodyDiv w:val="1"/>
      <w:marLeft w:val="0"/>
      <w:marRight w:val="0"/>
      <w:marTop w:val="0"/>
      <w:marBottom w:val="0"/>
      <w:divBdr>
        <w:top w:val="none" w:sz="0" w:space="0" w:color="auto"/>
        <w:left w:val="none" w:sz="0" w:space="0" w:color="auto"/>
        <w:bottom w:val="none" w:sz="0" w:space="0" w:color="auto"/>
        <w:right w:val="none" w:sz="0" w:space="0" w:color="auto"/>
      </w:divBdr>
    </w:div>
    <w:div w:id="498354383">
      <w:bodyDiv w:val="1"/>
      <w:marLeft w:val="0"/>
      <w:marRight w:val="0"/>
      <w:marTop w:val="0"/>
      <w:marBottom w:val="0"/>
      <w:divBdr>
        <w:top w:val="none" w:sz="0" w:space="0" w:color="auto"/>
        <w:left w:val="none" w:sz="0" w:space="0" w:color="auto"/>
        <w:bottom w:val="none" w:sz="0" w:space="0" w:color="auto"/>
        <w:right w:val="none" w:sz="0" w:space="0" w:color="auto"/>
      </w:divBdr>
    </w:div>
    <w:div w:id="705909007">
      <w:bodyDiv w:val="1"/>
      <w:marLeft w:val="0"/>
      <w:marRight w:val="0"/>
      <w:marTop w:val="0"/>
      <w:marBottom w:val="0"/>
      <w:divBdr>
        <w:top w:val="none" w:sz="0" w:space="0" w:color="auto"/>
        <w:left w:val="none" w:sz="0" w:space="0" w:color="auto"/>
        <w:bottom w:val="none" w:sz="0" w:space="0" w:color="auto"/>
        <w:right w:val="none" w:sz="0" w:space="0" w:color="auto"/>
      </w:divBdr>
    </w:div>
    <w:div w:id="730352249">
      <w:bodyDiv w:val="1"/>
      <w:marLeft w:val="0"/>
      <w:marRight w:val="0"/>
      <w:marTop w:val="0"/>
      <w:marBottom w:val="0"/>
      <w:divBdr>
        <w:top w:val="none" w:sz="0" w:space="0" w:color="auto"/>
        <w:left w:val="none" w:sz="0" w:space="0" w:color="auto"/>
        <w:bottom w:val="none" w:sz="0" w:space="0" w:color="auto"/>
        <w:right w:val="none" w:sz="0" w:space="0" w:color="auto"/>
      </w:divBdr>
    </w:div>
    <w:div w:id="845246189">
      <w:bodyDiv w:val="1"/>
      <w:marLeft w:val="0"/>
      <w:marRight w:val="0"/>
      <w:marTop w:val="0"/>
      <w:marBottom w:val="0"/>
      <w:divBdr>
        <w:top w:val="none" w:sz="0" w:space="0" w:color="auto"/>
        <w:left w:val="none" w:sz="0" w:space="0" w:color="auto"/>
        <w:bottom w:val="none" w:sz="0" w:space="0" w:color="auto"/>
        <w:right w:val="none" w:sz="0" w:space="0" w:color="auto"/>
      </w:divBdr>
    </w:div>
    <w:div w:id="901911908">
      <w:bodyDiv w:val="1"/>
      <w:marLeft w:val="0"/>
      <w:marRight w:val="0"/>
      <w:marTop w:val="0"/>
      <w:marBottom w:val="0"/>
      <w:divBdr>
        <w:top w:val="none" w:sz="0" w:space="0" w:color="auto"/>
        <w:left w:val="none" w:sz="0" w:space="0" w:color="auto"/>
        <w:bottom w:val="none" w:sz="0" w:space="0" w:color="auto"/>
        <w:right w:val="none" w:sz="0" w:space="0" w:color="auto"/>
      </w:divBdr>
    </w:div>
    <w:div w:id="947271656">
      <w:bodyDiv w:val="1"/>
      <w:marLeft w:val="0"/>
      <w:marRight w:val="0"/>
      <w:marTop w:val="0"/>
      <w:marBottom w:val="0"/>
      <w:divBdr>
        <w:top w:val="none" w:sz="0" w:space="0" w:color="auto"/>
        <w:left w:val="none" w:sz="0" w:space="0" w:color="auto"/>
        <w:bottom w:val="none" w:sz="0" w:space="0" w:color="auto"/>
        <w:right w:val="none" w:sz="0" w:space="0" w:color="auto"/>
      </w:divBdr>
    </w:div>
    <w:div w:id="1009715178">
      <w:bodyDiv w:val="1"/>
      <w:marLeft w:val="0"/>
      <w:marRight w:val="0"/>
      <w:marTop w:val="0"/>
      <w:marBottom w:val="0"/>
      <w:divBdr>
        <w:top w:val="none" w:sz="0" w:space="0" w:color="auto"/>
        <w:left w:val="none" w:sz="0" w:space="0" w:color="auto"/>
        <w:bottom w:val="none" w:sz="0" w:space="0" w:color="auto"/>
        <w:right w:val="none" w:sz="0" w:space="0" w:color="auto"/>
      </w:divBdr>
    </w:div>
    <w:div w:id="1119252611">
      <w:bodyDiv w:val="1"/>
      <w:marLeft w:val="0"/>
      <w:marRight w:val="0"/>
      <w:marTop w:val="0"/>
      <w:marBottom w:val="0"/>
      <w:divBdr>
        <w:top w:val="none" w:sz="0" w:space="0" w:color="auto"/>
        <w:left w:val="none" w:sz="0" w:space="0" w:color="auto"/>
        <w:bottom w:val="none" w:sz="0" w:space="0" w:color="auto"/>
        <w:right w:val="none" w:sz="0" w:space="0" w:color="auto"/>
      </w:divBdr>
    </w:div>
    <w:div w:id="1206336239">
      <w:bodyDiv w:val="1"/>
      <w:marLeft w:val="0"/>
      <w:marRight w:val="0"/>
      <w:marTop w:val="0"/>
      <w:marBottom w:val="0"/>
      <w:divBdr>
        <w:top w:val="none" w:sz="0" w:space="0" w:color="auto"/>
        <w:left w:val="none" w:sz="0" w:space="0" w:color="auto"/>
        <w:bottom w:val="none" w:sz="0" w:space="0" w:color="auto"/>
        <w:right w:val="none" w:sz="0" w:space="0" w:color="auto"/>
      </w:divBdr>
    </w:div>
    <w:div w:id="1288439392">
      <w:bodyDiv w:val="1"/>
      <w:marLeft w:val="0"/>
      <w:marRight w:val="0"/>
      <w:marTop w:val="0"/>
      <w:marBottom w:val="0"/>
      <w:divBdr>
        <w:top w:val="none" w:sz="0" w:space="0" w:color="auto"/>
        <w:left w:val="none" w:sz="0" w:space="0" w:color="auto"/>
        <w:bottom w:val="none" w:sz="0" w:space="0" w:color="auto"/>
        <w:right w:val="none" w:sz="0" w:space="0" w:color="auto"/>
      </w:divBdr>
    </w:div>
    <w:div w:id="1396734916">
      <w:bodyDiv w:val="1"/>
      <w:marLeft w:val="0"/>
      <w:marRight w:val="0"/>
      <w:marTop w:val="0"/>
      <w:marBottom w:val="0"/>
      <w:divBdr>
        <w:top w:val="none" w:sz="0" w:space="0" w:color="auto"/>
        <w:left w:val="none" w:sz="0" w:space="0" w:color="auto"/>
        <w:bottom w:val="none" w:sz="0" w:space="0" w:color="auto"/>
        <w:right w:val="none" w:sz="0" w:space="0" w:color="auto"/>
      </w:divBdr>
    </w:div>
    <w:div w:id="1434746198">
      <w:bodyDiv w:val="1"/>
      <w:marLeft w:val="0"/>
      <w:marRight w:val="0"/>
      <w:marTop w:val="0"/>
      <w:marBottom w:val="0"/>
      <w:divBdr>
        <w:top w:val="none" w:sz="0" w:space="0" w:color="auto"/>
        <w:left w:val="none" w:sz="0" w:space="0" w:color="auto"/>
        <w:bottom w:val="none" w:sz="0" w:space="0" w:color="auto"/>
        <w:right w:val="none" w:sz="0" w:space="0" w:color="auto"/>
      </w:divBdr>
    </w:div>
    <w:div w:id="1481651269">
      <w:bodyDiv w:val="1"/>
      <w:marLeft w:val="0"/>
      <w:marRight w:val="0"/>
      <w:marTop w:val="0"/>
      <w:marBottom w:val="0"/>
      <w:divBdr>
        <w:top w:val="none" w:sz="0" w:space="0" w:color="auto"/>
        <w:left w:val="none" w:sz="0" w:space="0" w:color="auto"/>
        <w:bottom w:val="none" w:sz="0" w:space="0" w:color="auto"/>
        <w:right w:val="none" w:sz="0" w:space="0" w:color="auto"/>
      </w:divBdr>
    </w:div>
    <w:div w:id="1514489719">
      <w:bodyDiv w:val="1"/>
      <w:marLeft w:val="0"/>
      <w:marRight w:val="0"/>
      <w:marTop w:val="0"/>
      <w:marBottom w:val="0"/>
      <w:divBdr>
        <w:top w:val="none" w:sz="0" w:space="0" w:color="auto"/>
        <w:left w:val="none" w:sz="0" w:space="0" w:color="auto"/>
        <w:bottom w:val="none" w:sz="0" w:space="0" w:color="auto"/>
        <w:right w:val="none" w:sz="0" w:space="0" w:color="auto"/>
      </w:divBdr>
    </w:div>
    <w:div w:id="1585601340">
      <w:bodyDiv w:val="1"/>
      <w:marLeft w:val="0"/>
      <w:marRight w:val="0"/>
      <w:marTop w:val="0"/>
      <w:marBottom w:val="0"/>
      <w:divBdr>
        <w:top w:val="none" w:sz="0" w:space="0" w:color="auto"/>
        <w:left w:val="none" w:sz="0" w:space="0" w:color="auto"/>
        <w:bottom w:val="none" w:sz="0" w:space="0" w:color="auto"/>
        <w:right w:val="none" w:sz="0" w:space="0" w:color="auto"/>
      </w:divBdr>
    </w:div>
    <w:div w:id="1634404080">
      <w:bodyDiv w:val="1"/>
      <w:marLeft w:val="0"/>
      <w:marRight w:val="0"/>
      <w:marTop w:val="0"/>
      <w:marBottom w:val="0"/>
      <w:divBdr>
        <w:top w:val="none" w:sz="0" w:space="0" w:color="auto"/>
        <w:left w:val="none" w:sz="0" w:space="0" w:color="auto"/>
        <w:bottom w:val="none" w:sz="0" w:space="0" w:color="auto"/>
        <w:right w:val="none" w:sz="0" w:space="0" w:color="auto"/>
      </w:divBdr>
    </w:div>
    <w:div w:id="1646936796">
      <w:bodyDiv w:val="1"/>
      <w:marLeft w:val="0"/>
      <w:marRight w:val="0"/>
      <w:marTop w:val="0"/>
      <w:marBottom w:val="0"/>
      <w:divBdr>
        <w:top w:val="none" w:sz="0" w:space="0" w:color="auto"/>
        <w:left w:val="none" w:sz="0" w:space="0" w:color="auto"/>
        <w:bottom w:val="none" w:sz="0" w:space="0" w:color="auto"/>
        <w:right w:val="none" w:sz="0" w:space="0" w:color="auto"/>
      </w:divBdr>
    </w:div>
    <w:div w:id="1754157329">
      <w:bodyDiv w:val="1"/>
      <w:marLeft w:val="0"/>
      <w:marRight w:val="0"/>
      <w:marTop w:val="0"/>
      <w:marBottom w:val="0"/>
      <w:divBdr>
        <w:top w:val="none" w:sz="0" w:space="0" w:color="auto"/>
        <w:left w:val="none" w:sz="0" w:space="0" w:color="auto"/>
        <w:bottom w:val="none" w:sz="0" w:space="0" w:color="auto"/>
        <w:right w:val="none" w:sz="0" w:space="0" w:color="auto"/>
      </w:divBdr>
    </w:div>
    <w:div w:id="1762944282">
      <w:bodyDiv w:val="1"/>
      <w:marLeft w:val="0"/>
      <w:marRight w:val="0"/>
      <w:marTop w:val="0"/>
      <w:marBottom w:val="0"/>
      <w:divBdr>
        <w:top w:val="none" w:sz="0" w:space="0" w:color="auto"/>
        <w:left w:val="none" w:sz="0" w:space="0" w:color="auto"/>
        <w:bottom w:val="none" w:sz="0" w:space="0" w:color="auto"/>
        <w:right w:val="none" w:sz="0" w:space="0" w:color="auto"/>
      </w:divBdr>
    </w:div>
    <w:div w:id="1828667762">
      <w:bodyDiv w:val="1"/>
      <w:marLeft w:val="0"/>
      <w:marRight w:val="0"/>
      <w:marTop w:val="0"/>
      <w:marBottom w:val="0"/>
      <w:divBdr>
        <w:top w:val="none" w:sz="0" w:space="0" w:color="auto"/>
        <w:left w:val="none" w:sz="0" w:space="0" w:color="auto"/>
        <w:bottom w:val="none" w:sz="0" w:space="0" w:color="auto"/>
        <w:right w:val="none" w:sz="0" w:space="0" w:color="auto"/>
      </w:divBdr>
    </w:div>
    <w:div w:id="1946427492">
      <w:bodyDiv w:val="1"/>
      <w:marLeft w:val="0"/>
      <w:marRight w:val="0"/>
      <w:marTop w:val="0"/>
      <w:marBottom w:val="0"/>
      <w:divBdr>
        <w:top w:val="none" w:sz="0" w:space="0" w:color="auto"/>
        <w:left w:val="none" w:sz="0" w:space="0" w:color="auto"/>
        <w:bottom w:val="none" w:sz="0" w:space="0" w:color="auto"/>
        <w:right w:val="none" w:sz="0" w:space="0" w:color="auto"/>
      </w:divBdr>
    </w:div>
    <w:div w:id="2006273608">
      <w:bodyDiv w:val="1"/>
      <w:marLeft w:val="0"/>
      <w:marRight w:val="0"/>
      <w:marTop w:val="0"/>
      <w:marBottom w:val="0"/>
      <w:divBdr>
        <w:top w:val="none" w:sz="0" w:space="0" w:color="auto"/>
        <w:left w:val="none" w:sz="0" w:space="0" w:color="auto"/>
        <w:bottom w:val="none" w:sz="0" w:space="0" w:color="auto"/>
        <w:right w:val="none" w:sz="0" w:space="0" w:color="auto"/>
      </w:divBdr>
    </w:div>
    <w:div w:id="2012491797">
      <w:bodyDiv w:val="1"/>
      <w:marLeft w:val="0"/>
      <w:marRight w:val="0"/>
      <w:marTop w:val="0"/>
      <w:marBottom w:val="0"/>
      <w:divBdr>
        <w:top w:val="none" w:sz="0" w:space="0" w:color="auto"/>
        <w:left w:val="none" w:sz="0" w:space="0" w:color="auto"/>
        <w:bottom w:val="none" w:sz="0" w:space="0" w:color="auto"/>
        <w:right w:val="none" w:sz="0" w:space="0" w:color="auto"/>
      </w:divBdr>
    </w:div>
    <w:div w:id="2021471534">
      <w:bodyDiv w:val="1"/>
      <w:marLeft w:val="0"/>
      <w:marRight w:val="0"/>
      <w:marTop w:val="0"/>
      <w:marBottom w:val="0"/>
      <w:divBdr>
        <w:top w:val="none" w:sz="0" w:space="0" w:color="auto"/>
        <w:left w:val="none" w:sz="0" w:space="0" w:color="auto"/>
        <w:bottom w:val="none" w:sz="0" w:space="0" w:color="auto"/>
        <w:right w:val="none" w:sz="0" w:space="0" w:color="auto"/>
      </w:divBdr>
    </w:div>
    <w:div w:id="213255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aih.hu"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ugyfelszolgalat@naih.hu"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gde.hu"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aih.hu/online-ugyinditas"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75437C99F9CC4944AA09914881870CBD" ma:contentTypeVersion="12" ma:contentTypeDescription="Új dokumentum létrehozása." ma:contentTypeScope="" ma:versionID="4d5c0a01f347e0d99f723ff94346b58f">
  <xsd:schema xmlns:xsd="http://www.w3.org/2001/XMLSchema" xmlns:xs="http://www.w3.org/2001/XMLSchema" xmlns:p="http://schemas.microsoft.com/office/2006/metadata/properties" xmlns:ns2="d57e47ab-94cd-4f26-93c3-f5c227680026" xmlns:ns3="363c6fc6-1425-492a-8d20-8ae6d279e740" targetNamespace="http://schemas.microsoft.com/office/2006/metadata/properties" ma:root="true" ma:fieldsID="70020b34b035ed088f3d86b5a2a8a892" ns2:_="" ns3:_="">
    <xsd:import namespace="d57e47ab-94cd-4f26-93c3-f5c227680026"/>
    <xsd:import namespace="363c6fc6-1425-492a-8d20-8ae6d279e7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7e47ab-94cd-4f26-93c3-f5c227680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c6fc6-1425-492a-8d20-8ae6d279e740"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9CF6B6-04BE-40F7-A140-B882E9CA8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7e47ab-94cd-4f26-93c3-f5c227680026"/>
    <ds:schemaRef ds:uri="363c6fc6-1425-492a-8d20-8ae6d279e7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AFE87D-4518-4B0D-9145-362F2E628F35}">
  <ds:schemaRefs>
    <ds:schemaRef ds:uri="http://schemas.openxmlformats.org/officeDocument/2006/bibliography"/>
  </ds:schemaRefs>
</ds:datastoreItem>
</file>

<file path=customXml/itemProps3.xml><?xml version="1.0" encoding="utf-8"?>
<ds:datastoreItem xmlns:ds="http://schemas.openxmlformats.org/officeDocument/2006/customXml" ds:itemID="{0394FEFF-E855-459B-BC7E-F7AB13DF069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CABCBC-36EC-47FB-88F3-E49A6FE3E5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7</Pages>
  <Words>1655</Words>
  <Characters>12272</Characters>
  <Application>Microsoft Office Word</Application>
  <DocSecurity>0</DocSecurity>
  <Lines>237</Lines>
  <Paragraphs>137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Patonai Kata</dc:creator>
  <cp:keywords/>
  <dc:description/>
  <cp:lastModifiedBy>Dr. Vámos Ágnes</cp:lastModifiedBy>
  <cp:revision>50</cp:revision>
  <dcterms:created xsi:type="dcterms:W3CDTF">2026-04-10T06:14:00Z</dcterms:created>
  <dcterms:modified xsi:type="dcterms:W3CDTF">2026-04-10T08:13:00Z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0x01010075437C99F9CC4944AA09914881870CBD</vt:lpwstr>
  </property>
</Properties>
</file>