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38" w:type="dxa"/>
        <w:tblLayout w:type="fixed"/>
        <w:tblLook w:val="04A0" w:firstRow="1" w:lastRow="0" w:firstColumn="1" w:lastColumn="0" w:noHBand="0" w:noVBand="1"/>
      </w:tblPr>
      <w:tblGrid>
        <w:gridCol w:w="1469"/>
        <w:gridCol w:w="1191"/>
        <w:gridCol w:w="142"/>
        <w:gridCol w:w="708"/>
        <w:gridCol w:w="1701"/>
        <w:gridCol w:w="2155"/>
        <w:gridCol w:w="1418"/>
        <w:gridCol w:w="954"/>
      </w:tblGrid>
      <w:tr w:rsidR="00624836" w:rsidRPr="007F5435" w14:paraId="61E559C6" w14:textId="77777777" w:rsidTr="009A2977">
        <w:trPr>
          <w:trHeight w:val="1559"/>
        </w:trPr>
        <w:tc>
          <w:tcPr>
            <w:tcW w:w="2660" w:type="dxa"/>
            <w:gridSpan w:val="2"/>
            <w:shd w:val="clear" w:color="auto" w:fill="EDEDED" w:themeFill="accent3" w:themeFillTint="33"/>
            <w:vAlign w:val="center"/>
          </w:tcPr>
          <w:p w14:paraId="3076D5CF" w14:textId="77777777" w:rsidR="00624836" w:rsidRDefault="00624836" w:rsidP="009A2977">
            <w:pPr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PRÁCTICA </w:t>
            </w:r>
          </w:p>
          <w:p w14:paraId="59F5388B" w14:textId="77777777" w:rsidR="00624836" w:rsidRPr="007F5435" w:rsidRDefault="00624836" w:rsidP="009A2977">
            <w:pPr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CPE N°:</w:t>
            </w:r>
          </w:p>
        </w:tc>
        <w:tc>
          <w:tcPr>
            <w:tcW w:w="850" w:type="dxa"/>
            <w:gridSpan w:val="2"/>
            <w:vAlign w:val="center"/>
          </w:tcPr>
          <w:p w14:paraId="2F871E3D" w14:textId="3C662F1C" w:rsidR="00624836" w:rsidRPr="000A0327" w:rsidRDefault="00084DDE" w:rsidP="009A2977">
            <w:pPr>
              <w:jc w:val="center"/>
              <w:rPr>
                <w:rFonts w:ascii="Arial" w:hAnsi="Arial" w:cs="Arial"/>
                <w:b/>
                <w:color w:val="70AD47" w:themeColor="accent6"/>
                <w:sz w:val="32"/>
              </w:rPr>
            </w:pPr>
            <w:r>
              <w:rPr>
                <w:rFonts w:ascii="Arial" w:hAnsi="Arial" w:cs="Arial"/>
                <w:b/>
                <w:color w:val="70AD47" w:themeColor="accent6"/>
                <w:sz w:val="32"/>
              </w:rPr>
              <w:t>5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6D9FD9A8" w14:textId="77777777" w:rsidR="00624836" w:rsidRPr="00E9202E" w:rsidRDefault="00624836" w:rsidP="009A2977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32"/>
              </w:rPr>
              <w:t>FECHA</w:t>
            </w:r>
          </w:p>
        </w:tc>
        <w:tc>
          <w:tcPr>
            <w:tcW w:w="2155" w:type="dxa"/>
            <w:vAlign w:val="center"/>
          </w:tcPr>
          <w:p w14:paraId="286DF785" w14:textId="1DFEBDC5" w:rsidR="00624836" w:rsidRPr="00624836" w:rsidRDefault="00624836" w:rsidP="009A29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24836">
              <w:rPr>
                <w:rFonts w:ascii="Arial" w:hAnsi="Arial" w:cs="Arial"/>
                <w:b/>
                <w:color w:val="70AD47" w:themeColor="accent6"/>
                <w:sz w:val="28"/>
              </w:rPr>
              <w:t>2</w:t>
            </w:r>
            <w:r w:rsidR="00084DDE">
              <w:rPr>
                <w:rFonts w:ascii="Arial" w:hAnsi="Arial" w:cs="Arial"/>
                <w:b/>
                <w:color w:val="70AD47" w:themeColor="accent6"/>
                <w:sz w:val="28"/>
              </w:rPr>
              <w:t>8</w:t>
            </w:r>
            <w:r w:rsidRPr="00624836">
              <w:rPr>
                <w:rFonts w:ascii="Arial" w:hAnsi="Arial" w:cs="Arial"/>
                <w:b/>
                <w:color w:val="70AD47" w:themeColor="accent6"/>
                <w:sz w:val="28"/>
              </w:rPr>
              <w:t>/12/2023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1DBD7BF7" w14:textId="77777777" w:rsidR="00624836" w:rsidRPr="00E9202E" w:rsidRDefault="00624836" w:rsidP="009A29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E9202E">
              <w:rPr>
                <w:rFonts w:ascii="Arial" w:hAnsi="Arial" w:cs="Arial"/>
                <w:b/>
                <w:sz w:val="28"/>
              </w:rPr>
              <w:t>HORAS:</w:t>
            </w:r>
          </w:p>
        </w:tc>
        <w:tc>
          <w:tcPr>
            <w:tcW w:w="954" w:type="dxa"/>
            <w:vAlign w:val="center"/>
          </w:tcPr>
          <w:p w14:paraId="0949739F" w14:textId="1EC1BAF4" w:rsidR="00624836" w:rsidRPr="00227E5F" w:rsidRDefault="000D2682" w:rsidP="009A2977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3</w:t>
            </w:r>
          </w:p>
        </w:tc>
      </w:tr>
      <w:tr w:rsidR="00624836" w:rsidRPr="00B6497A" w14:paraId="38F6AA05" w14:textId="77777777" w:rsidTr="009A2977">
        <w:trPr>
          <w:trHeight w:val="301"/>
        </w:trPr>
        <w:tc>
          <w:tcPr>
            <w:tcW w:w="2660" w:type="dxa"/>
            <w:gridSpan w:val="2"/>
            <w:shd w:val="clear" w:color="auto" w:fill="EDEDED" w:themeFill="accent3" w:themeFillTint="33"/>
            <w:vAlign w:val="center"/>
          </w:tcPr>
          <w:p w14:paraId="36B1F7EB" w14:textId="6A85E15E" w:rsidR="00624836" w:rsidRDefault="00624836" w:rsidP="009A29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UNIDAD N° </w:t>
            </w:r>
            <w:r w:rsidR="00A15FDC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078" w:type="dxa"/>
            <w:gridSpan w:val="6"/>
            <w:vAlign w:val="center"/>
          </w:tcPr>
          <w:p w14:paraId="6480B6EE" w14:textId="2FB344CD" w:rsidR="00624836" w:rsidRPr="00B307D6" w:rsidRDefault="00084DDE" w:rsidP="009A2977">
            <w:pPr>
              <w:rPr>
                <w:rFonts w:ascii="Arial Narrow" w:hAnsi="Arial Narrow" w:cs="Arial"/>
              </w:rPr>
            </w:pPr>
            <w:r w:rsidRPr="00084DDE">
              <w:rPr>
                <w:rFonts w:ascii="Arial Narrow" w:hAnsi="Arial Narrow" w:cs="Arial"/>
              </w:rPr>
              <w:t>Listas</w:t>
            </w:r>
          </w:p>
        </w:tc>
      </w:tr>
      <w:tr w:rsidR="00624836" w14:paraId="56F5D3FD" w14:textId="77777777" w:rsidTr="009A2977">
        <w:trPr>
          <w:trHeight w:val="201"/>
        </w:trPr>
        <w:tc>
          <w:tcPr>
            <w:tcW w:w="2660" w:type="dxa"/>
            <w:gridSpan w:val="2"/>
            <w:shd w:val="clear" w:color="auto" w:fill="EDEDED" w:themeFill="accent3" w:themeFillTint="33"/>
            <w:vAlign w:val="center"/>
          </w:tcPr>
          <w:p w14:paraId="69E54852" w14:textId="77777777" w:rsidR="00624836" w:rsidRDefault="00624836" w:rsidP="009A29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TEMA:</w:t>
            </w:r>
          </w:p>
        </w:tc>
        <w:tc>
          <w:tcPr>
            <w:tcW w:w="7078" w:type="dxa"/>
            <w:gridSpan w:val="6"/>
            <w:vAlign w:val="center"/>
          </w:tcPr>
          <w:p w14:paraId="1C146F12" w14:textId="4B136242" w:rsidR="00624836" w:rsidRPr="00B307D6" w:rsidRDefault="00084DDE" w:rsidP="009A2977">
            <w:pPr>
              <w:rPr>
                <w:rFonts w:ascii="Arial Narrow" w:hAnsi="Arial Narrow" w:cs="Arial"/>
              </w:rPr>
            </w:pPr>
            <w:r w:rsidRPr="00084DDE">
              <w:rPr>
                <w:rFonts w:ascii="Arial Narrow" w:hAnsi="Arial Narrow" w:cs="Arial"/>
              </w:rPr>
              <w:t>TAD Lista</w:t>
            </w:r>
          </w:p>
        </w:tc>
      </w:tr>
      <w:tr w:rsidR="00624836" w14:paraId="5321C1AC" w14:textId="77777777" w:rsidTr="009A2977">
        <w:trPr>
          <w:trHeight w:val="212"/>
        </w:trPr>
        <w:tc>
          <w:tcPr>
            <w:tcW w:w="2660" w:type="dxa"/>
            <w:gridSpan w:val="2"/>
            <w:shd w:val="clear" w:color="auto" w:fill="EDEDED" w:themeFill="accent3" w:themeFillTint="33"/>
            <w:vAlign w:val="center"/>
          </w:tcPr>
          <w:p w14:paraId="2FD27192" w14:textId="77777777" w:rsidR="00624836" w:rsidRDefault="00624836" w:rsidP="009A29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OBJETIVO:</w:t>
            </w:r>
          </w:p>
        </w:tc>
        <w:tc>
          <w:tcPr>
            <w:tcW w:w="7078" w:type="dxa"/>
            <w:gridSpan w:val="6"/>
            <w:vAlign w:val="center"/>
          </w:tcPr>
          <w:p w14:paraId="375BADA7" w14:textId="24351984" w:rsidR="00624836" w:rsidRPr="00B307D6" w:rsidRDefault="00084DDE" w:rsidP="009A2977">
            <w:pPr>
              <w:rPr>
                <w:rFonts w:ascii="Arial Narrow" w:hAnsi="Arial Narrow" w:cs="Arial"/>
              </w:rPr>
            </w:pPr>
            <w:r w:rsidRPr="00084DDE">
              <w:rPr>
                <w:rFonts w:ascii="Arial Narrow" w:hAnsi="Arial Narrow" w:cs="Arial"/>
              </w:rPr>
              <w:t>Crear algoritmos básicos en una estructura de datos tipo Lista simplemente enlazada para su implementación genérica mediante parametrización y recursividad.</w:t>
            </w:r>
          </w:p>
        </w:tc>
      </w:tr>
      <w:tr w:rsidR="00624836" w14:paraId="3467913E" w14:textId="77777777" w:rsidTr="009A2977">
        <w:trPr>
          <w:trHeight w:val="201"/>
        </w:trPr>
        <w:tc>
          <w:tcPr>
            <w:tcW w:w="2660" w:type="dxa"/>
            <w:gridSpan w:val="2"/>
            <w:shd w:val="clear" w:color="auto" w:fill="EDEDED" w:themeFill="accent3" w:themeFillTint="33"/>
            <w:vAlign w:val="center"/>
          </w:tcPr>
          <w:p w14:paraId="510FD3CD" w14:textId="77777777" w:rsidR="00624836" w:rsidRDefault="00624836" w:rsidP="009A29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</w:p>
        </w:tc>
        <w:tc>
          <w:tcPr>
            <w:tcW w:w="7078" w:type="dxa"/>
            <w:gridSpan w:val="6"/>
            <w:vAlign w:val="center"/>
          </w:tcPr>
          <w:p w14:paraId="1D7542A8" w14:textId="02614DD5" w:rsidR="00084DDE" w:rsidRDefault="00084DDE" w:rsidP="00084DD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Utilizando el TAD Lista genérica (parametrizada), implementar algoritmos básicos con una lista de Integers: </w:t>
            </w:r>
          </w:p>
          <w:p w14:paraId="368AECB7" w14:textId="77777777" w:rsidR="00084DDE" w:rsidRDefault="00084DDE" w:rsidP="00084DDE">
            <w:pPr>
              <w:pStyle w:val="Default"/>
              <w:numPr>
                <w:ilvl w:val="0"/>
                <w:numId w:val="4"/>
              </w:numPr>
              <w:spacing w:after="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Carga elementos a una lista (insertando desde el principio) </w:t>
            </w:r>
          </w:p>
          <w:p w14:paraId="0AA7FF7A" w14:textId="77777777" w:rsidR="00084DDE" w:rsidRDefault="00084DDE" w:rsidP="00084DDE">
            <w:pPr>
              <w:pStyle w:val="Default"/>
              <w:numPr>
                <w:ilvl w:val="0"/>
                <w:numId w:val="4"/>
              </w:numPr>
              <w:spacing w:after="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Contar elementos de la lista </w:t>
            </w:r>
          </w:p>
          <w:p w14:paraId="6A009A5F" w14:textId="77777777" w:rsidR="00084DDE" w:rsidRDefault="00084DDE" w:rsidP="00084DDE">
            <w:pPr>
              <w:pStyle w:val="Default"/>
              <w:numPr>
                <w:ilvl w:val="0"/>
                <w:numId w:val="4"/>
              </w:numPr>
              <w:spacing w:after="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el primer elemento de la lista </w:t>
            </w:r>
          </w:p>
          <w:p w14:paraId="342F316A" w14:textId="77777777" w:rsidR="00084DDE" w:rsidRDefault="00084DDE" w:rsidP="00084DDE">
            <w:pPr>
              <w:pStyle w:val="Default"/>
              <w:numPr>
                <w:ilvl w:val="0"/>
                <w:numId w:val="4"/>
              </w:numPr>
              <w:spacing w:after="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Insertar un elemento al final de la lista </w:t>
            </w:r>
          </w:p>
          <w:p w14:paraId="11876F80" w14:textId="77777777" w:rsidR="00084DDE" w:rsidRDefault="00084DDE" w:rsidP="00084DDE">
            <w:pPr>
              <w:pStyle w:val="Default"/>
              <w:numPr>
                <w:ilvl w:val="1"/>
                <w:numId w:val="4"/>
              </w:numPr>
              <w:spacing w:after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Duplicar dos listas Método recursivo insertando al final </w:t>
            </w:r>
          </w:p>
          <w:p w14:paraId="43286479" w14:textId="3C413B48" w:rsidR="00084DDE" w:rsidRPr="00084DDE" w:rsidRDefault="00084DDE" w:rsidP="00084DDE">
            <w:pPr>
              <w:pStyle w:val="Default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recursivo insertando al principio </w:t>
            </w:r>
          </w:p>
          <w:p w14:paraId="673D4406" w14:textId="0A7112B1" w:rsidR="00624836" w:rsidRPr="00084DDE" w:rsidRDefault="00084DDE" w:rsidP="00084DDE">
            <w:pPr>
              <w:pStyle w:val="Default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un dato de la lista.</w:t>
            </w:r>
          </w:p>
        </w:tc>
      </w:tr>
      <w:tr w:rsidR="00624836" w14:paraId="113796C8" w14:textId="77777777" w:rsidTr="009A2977">
        <w:trPr>
          <w:trHeight w:val="413"/>
        </w:trPr>
        <w:tc>
          <w:tcPr>
            <w:tcW w:w="2660" w:type="dxa"/>
            <w:gridSpan w:val="2"/>
            <w:shd w:val="clear" w:color="auto" w:fill="EDEDED" w:themeFill="accent3" w:themeFillTint="33"/>
            <w:vAlign w:val="center"/>
          </w:tcPr>
          <w:p w14:paraId="043BC30E" w14:textId="77777777" w:rsidR="00624836" w:rsidRDefault="00624836" w:rsidP="009A29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VALORES:</w:t>
            </w:r>
          </w:p>
        </w:tc>
        <w:tc>
          <w:tcPr>
            <w:tcW w:w="7078" w:type="dxa"/>
            <w:gridSpan w:val="6"/>
            <w:vAlign w:val="center"/>
          </w:tcPr>
          <w:p w14:paraId="03B6A72A" w14:textId="77777777" w:rsidR="00624836" w:rsidRPr="00BB42B5" w:rsidRDefault="00624836" w:rsidP="009A2977">
            <w:pPr>
              <w:rPr>
                <w:rFonts w:ascii="Arial" w:hAnsi="Arial" w:cs="Arial"/>
              </w:rPr>
            </w:pPr>
            <w:r w:rsidRPr="00DD16EA">
              <w:rPr>
                <w:rFonts w:ascii="Arial" w:hAnsi="Arial" w:cs="Arial"/>
              </w:rPr>
              <w:t>Responsabilidad, respeto, ética, puntualidad</w:t>
            </w:r>
          </w:p>
        </w:tc>
      </w:tr>
      <w:tr w:rsidR="00624836" w14:paraId="4685F725" w14:textId="77777777" w:rsidTr="009A2977">
        <w:trPr>
          <w:trHeight w:val="201"/>
        </w:trPr>
        <w:tc>
          <w:tcPr>
            <w:tcW w:w="9738" w:type="dxa"/>
            <w:gridSpan w:val="8"/>
            <w:shd w:val="clear" w:color="auto" w:fill="EDEDED" w:themeFill="accent3" w:themeFillTint="33"/>
            <w:vAlign w:val="center"/>
          </w:tcPr>
          <w:p w14:paraId="1CA023B1" w14:textId="77777777" w:rsidR="00624836" w:rsidRDefault="00624836" w:rsidP="009A29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ACTIVIDAD</w:t>
            </w:r>
          </w:p>
        </w:tc>
      </w:tr>
      <w:tr w:rsidR="00624836" w:rsidRPr="007C25AD" w14:paraId="6F557486" w14:textId="77777777" w:rsidTr="009A2977">
        <w:trPr>
          <w:trHeight w:val="190"/>
        </w:trPr>
        <w:tc>
          <w:tcPr>
            <w:tcW w:w="1469" w:type="dxa"/>
            <w:shd w:val="clear" w:color="auto" w:fill="EDEDED" w:themeFill="accent3" w:themeFillTint="33"/>
            <w:vAlign w:val="center"/>
          </w:tcPr>
          <w:p w14:paraId="1C6728F9" w14:textId="77777777" w:rsidR="00624836" w:rsidRPr="007C25AD" w:rsidRDefault="00624836" w:rsidP="009A29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25AD">
              <w:rPr>
                <w:rFonts w:ascii="Arial" w:hAnsi="Arial" w:cs="Arial"/>
                <w:b/>
                <w:sz w:val="20"/>
                <w:szCs w:val="20"/>
              </w:rPr>
              <w:t>LUGAR</w:t>
            </w:r>
          </w:p>
        </w:tc>
        <w:tc>
          <w:tcPr>
            <w:tcW w:w="1333" w:type="dxa"/>
            <w:gridSpan w:val="2"/>
            <w:shd w:val="clear" w:color="auto" w:fill="EDEDED" w:themeFill="accent3" w:themeFillTint="33"/>
            <w:vAlign w:val="center"/>
          </w:tcPr>
          <w:p w14:paraId="3C9BACD4" w14:textId="77777777" w:rsidR="00624836" w:rsidRPr="007C25AD" w:rsidRDefault="00624836" w:rsidP="009A29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25AD">
              <w:rPr>
                <w:rFonts w:ascii="Arial" w:hAnsi="Arial" w:cs="Arial"/>
                <w:b/>
                <w:sz w:val="20"/>
                <w:szCs w:val="20"/>
              </w:rPr>
              <w:t>ALCANCE</w:t>
            </w:r>
          </w:p>
        </w:tc>
        <w:tc>
          <w:tcPr>
            <w:tcW w:w="6936" w:type="dxa"/>
            <w:gridSpan w:val="5"/>
            <w:shd w:val="clear" w:color="auto" w:fill="EDEDED" w:themeFill="accent3" w:themeFillTint="33"/>
            <w:vAlign w:val="center"/>
          </w:tcPr>
          <w:p w14:paraId="3B4208B9" w14:textId="77777777" w:rsidR="00624836" w:rsidRPr="007C25AD" w:rsidRDefault="00624836" w:rsidP="009A29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25AD">
              <w:rPr>
                <w:rFonts w:ascii="Arial" w:hAnsi="Arial" w:cs="Arial"/>
                <w:b/>
                <w:sz w:val="20"/>
                <w:szCs w:val="20"/>
              </w:rPr>
              <w:t>FORMA</w:t>
            </w:r>
          </w:p>
        </w:tc>
      </w:tr>
      <w:tr w:rsidR="00624836" w:rsidRPr="007C25AD" w14:paraId="026177BB" w14:textId="77777777" w:rsidTr="009A2977">
        <w:trPr>
          <w:trHeight w:val="1041"/>
        </w:trPr>
        <w:tc>
          <w:tcPr>
            <w:tcW w:w="1469" w:type="dxa"/>
            <w:tcMar>
              <w:left w:w="0" w:type="dxa"/>
              <w:right w:w="0" w:type="dxa"/>
            </w:tcMar>
          </w:tcPr>
          <w:p w14:paraId="3C643848" w14:textId="77777777" w:rsidR="00624836" w:rsidRPr="00135B05" w:rsidRDefault="00624836" w:rsidP="009A29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5B05">
              <w:rPr>
                <w:rFonts w:ascii="Sylfaen" w:hAnsi="Sylfaen" w:cs="Arial"/>
                <w:b/>
                <w:sz w:val="28"/>
                <w:szCs w:val="20"/>
              </w:rPr>
              <w:t xml:space="preserve">□ </w:t>
            </w:r>
            <w:r w:rsidRPr="00135B05">
              <w:rPr>
                <w:rFonts w:ascii="Arial" w:hAnsi="Arial" w:cs="Arial"/>
                <w:b/>
                <w:sz w:val="20"/>
                <w:szCs w:val="20"/>
              </w:rPr>
              <w:t xml:space="preserve">Virtual   </w:t>
            </w:r>
          </w:p>
          <w:p w14:paraId="6BD008E1" w14:textId="77777777" w:rsidR="00624836" w:rsidRPr="00135B05" w:rsidRDefault="00624836" w:rsidP="009A29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7E5F">
              <w:rPr>
                <w:rFonts w:ascii="Sylfaen" w:hAnsi="Sylfaen" w:cs="Arial"/>
                <w:b/>
                <w:sz w:val="28"/>
                <w:szCs w:val="20"/>
                <w:highlight w:val="yellow"/>
              </w:rPr>
              <w:t>□</w:t>
            </w:r>
            <w:r w:rsidRPr="00135B05">
              <w:rPr>
                <w:rFonts w:ascii="Sylfaen" w:hAnsi="Sylfaen" w:cs="Arial"/>
                <w:b/>
                <w:sz w:val="28"/>
                <w:szCs w:val="20"/>
              </w:rPr>
              <w:t xml:space="preserve"> </w:t>
            </w:r>
            <w:r w:rsidRPr="00135B05">
              <w:rPr>
                <w:rFonts w:ascii="Arial" w:hAnsi="Arial" w:cs="Arial"/>
                <w:b/>
                <w:sz w:val="20"/>
                <w:szCs w:val="20"/>
              </w:rPr>
              <w:t xml:space="preserve">Laboratorio   </w:t>
            </w:r>
          </w:p>
        </w:tc>
        <w:tc>
          <w:tcPr>
            <w:tcW w:w="1333" w:type="dxa"/>
            <w:gridSpan w:val="2"/>
            <w:tcMar>
              <w:left w:w="0" w:type="dxa"/>
              <w:right w:w="0" w:type="dxa"/>
            </w:tcMar>
          </w:tcPr>
          <w:p w14:paraId="26F1A111" w14:textId="77777777" w:rsidR="00624836" w:rsidRPr="00135B05" w:rsidRDefault="00624836" w:rsidP="009A29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DDE">
              <w:rPr>
                <w:rFonts w:ascii="Sylfaen" w:hAnsi="Sylfaen" w:cs="Arial"/>
                <w:b/>
                <w:sz w:val="28"/>
                <w:szCs w:val="20"/>
                <w:highlight w:val="yellow"/>
              </w:rPr>
              <w:t>□</w:t>
            </w:r>
            <w:r w:rsidRPr="00135B05">
              <w:rPr>
                <w:rFonts w:ascii="Sylfaen" w:hAnsi="Sylfaen" w:cs="Arial"/>
                <w:b/>
                <w:sz w:val="28"/>
                <w:szCs w:val="20"/>
              </w:rPr>
              <w:t xml:space="preserve"> </w:t>
            </w:r>
            <w:r w:rsidRPr="00135B05">
              <w:rPr>
                <w:rFonts w:ascii="Arial" w:hAnsi="Arial" w:cs="Arial"/>
                <w:b/>
                <w:sz w:val="20"/>
                <w:szCs w:val="20"/>
              </w:rPr>
              <w:t xml:space="preserve">Individual  </w:t>
            </w:r>
          </w:p>
          <w:p w14:paraId="1EBCD06F" w14:textId="77777777" w:rsidR="00624836" w:rsidRPr="00135B05" w:rsidRDefault="00624836" w:rsidP="009A29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DDE">
              <w:rPr>
                <w:rFonts w:ascii="Sylfaen" w:hAnsi="Sylfaen" w:cs="Arial"/>
                <w:b/>
                <w:sz w:val="28"/>
                <w:szCs w:val="20"/>
              </w:rPr>
              <w:t>□</w:t>
            </w:r>
            <w:r w:rsidRPr="00135B05">
              <w:rPr>
                <w:rFonts w:ascii="Sylfaen" w:hAnsi="Sylfaen" w:cs="Arial"/>
                <w:b/>
                <w:sz w:val="28"/>
                <w:szCs w:val="20"/>
              </w:rPr>
              <w:t xml:space="preserve"> </w:t>
            </w:r>
            <w:r w:rsidRPr="00135B05">
              <w:rPr>
                <w:rFonts w:ascii="Arial" w:hAnsi="Arial" w:cs="Arial"/>
                <w:b/>
                <w:sz w:val="20"/>
                <w:szCs w:val="20"/>
              </w:rPr>
              <w:t>Grupal</w:t>
            </w:r>
          </w:p>
        </w:tc>
        <w:tc>
          <w:tcPr>
            <w:tcW w:w="6936" w:type="dxa"/>
            <w:gridSpan w:val="5"/>
            <w:vMerge w:val="restart"/>
            <w:tcMar>
              <w:left w:w="0" w:type="dxa"/>
              <w:right w:w="0" w:type="dxa"/>
            </w:tcMar>
          </w:tcPr>
          <w:tbl>
            <w:tblPr>
              <w:tblStyle w:val="Tablaconcuadrcula"/>
              <w:tblW w:w="6370" w:type="dxa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3425"/>
              <w:gridCol w:w="2945"/>
            </w:tblGrid>
            <w:tr w:rsidR="00624836" w:rsidRPr="000015CB" w14:paraId="184D83CF" w14:textId="77777777" w:rsidTr="009A2977">
              <w:trPr>
                <w:trHeight w:val="2269"/>
              </w:trPr>
              <w:tc>
                <w:tcPr>
                  <w:tcW w:w="3425" w:type="dxa"/>
                </w:tcPr>
                <w:p w14:paraId="4C950233" w14:textId="77777777" w:rsidR="00624836" w:rsidRPr="000015CB" w:rsidRDefault="00624836" w:rsidP="009A2977">
                  <w:pPr>
                    <w:rPr>
                      <w:rFonts w:ascii="Sylfaen" w:hAnsi="Sylfaen" w:cs="Arial"/>
                      <w:b/>
                      <w:sz w:val="20"/>
                      <w:szCs w:val="20"/>
                    </w:rPr>
                  </w:pPr>
                  <w:r w:rsidRPr="00084DDE">
                    <w:rPr>
                      <w:rFonts w:ascii="Sylfaen" w:hAnsi="Sylfaen" w:cs="Arial"/>
                      <w:b/>
                      <w:sz w:val="28"/>
                      <w:szCs w:val="20"/>
                      <w:highlight w:val="yellow"/>
                    </w:rPr>
                    <w:t>□</w:t>
                  </w:r>
                  <w:r>
                    <w:rPr>
                      <w:rFonts w:ascii="Sylfaen" w:hAnsi="Sylfaen" w:cs="Arial"/>
                      <w:b/>
                      <w:sz w:val="28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Trabajo práctico de Resolución de Problemas</w:t>
                  </w:r>
                </w:p>
                <w:p w14:paraId="0B822A22" w14:textId="77777777" w:rsidR="00624836" w:rsidRPr="000015CB" w:rsidRDefault="00624836" w:rsidP="009A2977">
                  <w:pPr>
                    <w:rPr>
                      <w:rFonts w:ascii="Sylfaen" w:hAnsi="Sylfaen" w:cs="Arial"/>
                      <w:b/>
                      <w:sz w:val="20"/>
                      <w:szCs w:val="20"/>
                    </w:rPr>
                  </w:pPr>
                  <w:r w:rsidRPr="00084DDE">
                    <w:rPr>
                      <w:rFonts w:ascii="Sylfaen" w:hAnsi="Sylfaen" w:cs="Arial"/>
                      <w:b/>
                      <w:sz w:val="28"/>
                      <w:szCs w:val="20"/>
                    </w:rPr>
                    <w:t>□</w:t>
                  </w:r>
                  <w:r>
                    <w:rPr>
                      <w:rFonts w:ascii="Sylfaen" w:hAnsi="Sylfaen" w:cs="Arial"/>
                      <w:b/>
                      <w:sz w:val="28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Taller Práctico</w:t>
                  </w:r>
                </w:p>
                <w:p w14:paraId="1B971865" w14:textId="77777777" w:rsidR="00624836" w:rsidRPr="00DD16EA" w:rsidRDefault="00624836" w:rsidP="009A297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C1888">
                    <w:rPr>
                      <w:rFonts w:ascii="Sylfaen" w:hAnsi="Sylfaen" w:cs="Arial"/>
                      <w:b/>
                      <w:sz w:val="28"/>
                      <w:szCs w:val="20"/>
                    </w:rPr>
                    <w:t>□</w:t>
                  </w:r>
                  <w:r>
                    <w:rPr>
                      <w:rFonts w:ascii="Sylfaen" w:hAnsi="Sylfaen" w:cs="Arial"/>
                      <w:b/>
                      <w:sz w:val="28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Trabajo Práctico de Laboratorio</w:t>
                  </w:r>
                </w:p>
              </w:tc>
              <w:tc>
                <w:tcPr>
                  <w:tcW w:w="2945" w:type="dxa"/>
                </w:tcPr>
                <w:p w14:paraId="0E8F9D75" w14:textId="77777777" w:rsidR="00624836" w:rsidRDefault="00624836" w:rsidP="009A2977">
                  <w:pPr>
                    <w:rPr>
                      <w:rFonts w:ascii="Sylfaen" w:hAnsi="Sylfaen" w:cs="Arial"/>
                      <w:b/>
                      <w:sz w:val="28"/>
                      <w:szCs w:val="20"/>
                    </w:rPr>
                  </w:pPr>
                  <w:r w:rsidRPr="000015CB">
                    <w:rPr>
                      <w:rFonts w:ascii="Sylfaen" w:hAnsi="Sylfaen" w:cs="Arial"/>
                      <w:b/>
                      <w:sz w:val="28"/>
                      <w:szCs w:val="20"/>
                    </w:rPr>
                    <w:t>□</w:t>
                  </w:r>
                  <w:r>
                    <w:rPr>
                      <w:rFonts w:ascii="Sylfaen" w:hAnsi="Sylfaen" w:cs="Arial"/>
                      <w:b/>
                      <w:sz w:val="28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Estudio de Casos</w:t>
                  </w:r>
                  <w:r w:rsidRPr="000015CB">
                    <w:rPr>
                      <w:rFonts w:ascii="Sylfaen" w:hAnsi="Sylfaen" w:cs="Arial"/>
                      <w:b/>
                      <w:sz w:val="28"/>
                      <w:szCs w:val="20"/>
                    </w:rPr>
                    <w:t xml:space="preserve"> </w:t>
                  </w:r>
                </w:p>
                <w:p w14:paraId="36983EE9" w14:textId="77777777" w:rsidR="00624836" w:rsidRPr="000015CB" w:rsidRDefault="00624836" w:rsidP="009A2977">
                  <w:pPr>
                    <w:rPr>
                      <w:rFonts w:ascii="Sylfaen" w:hAnsi="Sylfaen" w:cs="Arial"/>
                      <w:b/>
                      <w:sz w:val="20"/>
                      <w:szCs w:val="20"/>
                    </w:rPr>
                  </w:pPr>
                  <w:r w:rsidRPr="000015CB">
                    <w:rPr>
                      <w:rFonts w:ascii="Sylfaen" w:hAnsi="Sylfaen" w:cs="Arial"/>
                      <w:b/>
                      <w:sz w:val="28"/>
                      <w:szCs w:val="20"/>
                    </w:rPr>
                    <w:t>□</w:t>
                  </w:r>
                  <w:r>
                    <w:rPr>
                      <w:rFonts w:ascii="Sylfaen" w:hAnsi="Sylfaen" w:cs="Arial"/>
                      <w:b/>
                      <w:sz w:val="28"/>
                      <w:szCs w:val="20"/>
                    </w:rPr>
                    <w:t xml:space="preserve"> </w:t>
                  </w:r>
                  <w:r w:rsidRPr="000015C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Práctica de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Campo</w:t>
                  </w:r>
                </w:p>
                <w:p w14:paraId="09B24D56" w14:textId="77777777" w:rsidR="00624836" w:rsidRPr="001F0446" w:rsidRDefault="00624836" w:rsidP="009A297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015CB">
                    <w:rPr>
                      <w:rFonts w:ascii="Sylfaen" w:hAnsi="Sylfaen" w:cs="Arial"/>
                      <w:b/>
                      <w:sz w:val="28"/>
                      <w:szCs w:val="20"/>
                    </w:rPr>
                    <w:t>□</w:t>
                  </w:r>
                  <w:r>
                    <w:rPr>
                      <w:rFonts w:ascii="Sylfaen" w:hAnsi="Sylfaen" w:cs="Arial"/>
                      <w:b/>
                      <w:sz w:val="28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Trabajo de Observación Dirigida</w:t>
                  </w:r>
                </w:p>
              </w:tc>
            </w:tr>
          </w:tbl>
          <w:p w14:paraId="70C64C13" w14:textId="77777777" w:rsidR="00624836" w:rsidRPr="000015CB" w:rsidRDefault="00624836" w:rsidP="009A29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24836" w:rsidRPr="007C25AD" w14:paraId="1ECE7F16" w14:textId="77777777" w:rsidTr="009A2977">
        <w:trPr>
          <w:trHeight w:val="1298"/>
        </w:trPr>
        <w:tc>
          <w:tcPr>
            <w:tcW w:w="2802" w:type="dxa"/>
            <w:gridSpan w:val="3"/>
            <w:tcMar>
              <w:left w:w="0" w:type="dxa"/>
              <w:right w:w="0" w:type="dxa"/>
            </w:tcMar>
          </w:tcPr>
          <w:p w14:paraId="703AFA1A" w14:textId="77777777" w:rsidR="00624836" w:rsidRPr="007C25AD" w:rsidRDefault="00624836" w:rsidP="009A2977">
            <w:pPr>
              <w:jc w:val="center"/>
              <w:rPr>
                <w:rFonts w:ascii="Sylfaen" w:hAnsi="Sylfaen" w:cs="Arial"/>
                <w:b/>
                <w:sz w:val="28"/>
                <w:szCs w:val="20"/>
              </w:rPr>
            </w:pPr>
            <w:r w:rsidRPr="00053693">
              <w:rPr>
                <w:rFonts w:ascii="Arial" w:hAnsi="Arial" w:cs="Arial"/>
                <w:b/>
                <w:sz w:val="32"/>
              </w:rPr>
              <w:t>CALIFICACIÓN</w:t>
            </w:r>
          </w:p>
        </w:tc>
        <w:tc>
          <w:tcPr>
            <w:tcW w:w="6936" w:type="dxa"/>
            <w:gridSpan w:val="5"/>
            <w:vMerge/>
            <w:tcMar>
              <w:left w:w="0" w:type="dxa"/>
              <w:right w:w="0" w:type="dxa"/>
            </w:tcMar>
          </w:tcPr>
          <w:p w14:paraId="2199A7FE" w14:textId="77777777" w:rsidR="00624836" w:rsidRPr="007C25AD" w:rsidRDefault="00624836" w:rsidP="009A2977">
            <w:pPr>
              <w:rPr>
                <w:rFonts w:ascii="Sylfaen" w:hAnsi="Sylfaen" w:cs="Arial"/>
                <w:b/>
                <w:sz w:val="28"/>
                <w:szCs w:val="20"/>
              </w:rPr>
            </w:pPr>
          </w:p>
        </w:tc>
      </w:tr>
      <w:tr w:rsidR="00624836" w14:paraId="4DF7B1A1" w14:textId="77777777" w:rsidTr="009A2977">
        <w:trPr>
          <w:trHeight w:val="413"/>
        </w:trPr>
        <w:tc>
          <w:tcPr>
            <w:tcW w:w="2660" w:type="dxa"/>
            <w:gridSpan w:val="2"/>
            <w:shd w:val="clear" w:color="auto" w:fill="EDEDED" w:themeFill="accent3" w:themeFillTint="33"/>
            <w:vAlign w:val="center"/>
          </w:tcPr>
          <w:p w14:paraId="72EE313A" w14:textId="77777777" w:rsidR="00624836" w:rsidRDefault="00624836" w:rsidP="009A29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ESTUDIANTE:</w:t>
            </w:r>
          </w:p>
        </w:tc>
        <w:tc>
          <w:tcPr>
            <w:tcW w:w="7078" w:type="dxa"/>
            <w:gridSpan w:val="6"/>
            <w:vAlign w:val="center"/>
          </w:tcPr>
          <w:p w14:paraId="36E36DCA" w14:textId="0C35DDED" w:rsidR="00624836" w:rsidRPr="00BB42B5" w:rsidRDefault="008343D4" w:rsidP="009A2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CORNEJO OVIEDO DALTON STEVE</w:t>
            </w:r>
          </w:p>
        </w:tc>
      </w:tr>
    </w:tbl>
    <w:p w14:paraId="27069BC3" w14:textId="2E85906B" w:rsidR="00227E5F" w:rsidRDefault="00227E5F"/>
    <w:p w14:paraId="2BC48DED" w14:textId="5832E332" w:rsidR="002119BA" w:rsidRDefault="002119BA" w:rsidP="00BF76D0">
      <w:pPr>
        <w:spacing w:after="160" w:line="259" w:lineRule="auto"/>
      </w:pPr>
    </w:p>
    <w:sectPr w:rsidR="00211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8E2163"/>
    <w:multiLevelType w:val="hybridMultilevel"/>
    <w:tmpl w:val="B5BC50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442C10"/>
    <w:multiLevelType w:val="hybridMultilevel"/>
    <w:tmpl w:val="2C3EB452"/>
    <w:lvl w:ilvl="0" w:tplc="3F4483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01B7"/>
    <w:multiLevelType w:val="hybridMultilevel"/>
    <w:tmpl w:val="1D88425C"/>
    <w:lvl w:ilvl="0" w:tplc="C5D02E82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5FC0"/>
    <w:multiLevelType w:val="multilevel"/>
    <w:tmpl w:val="1FA2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22538720">
    <w:abstractNumId w:val="2"/>
  </w:num>
  <w:num w:numId="2" w16cid:durableId="342822153">
    <w:abstractNumId w:val="1"/>
  </w:num>
  <w:num w:numId="3" w16cid:durableId="1129054441">
    <w:abstractNumId w:val="3"/>
  </w:num>
  <w:num w:numId="4" w16cid:durableId="208772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36"/>
    <w:rsid w:val="00084DDE"/>
    <w:rsid w:val="000D2682"/>
    <w:rsid w:val="00115363"/>
    <w:rsid w:val="002119BA"/>
    <w:rsid w:val="00227E5F"/>
    <w:rsid w:val="002C4269"/>
    <w:rsid w:val="00475EDA"/>
    <w:rsid w:val="00624836"/>
    <w:rsid w:val="00727AB3"/>
    <w:rsid w:val="007A2510"/>
    <w:rsid w:val="007C25B0"/>
    <w:rsid w:val="008343D4"/>
    <w:rsid w:val="009C1888"/>
    <w:rsid w:val="00A15FDC"/>
    <w:rsid w:val="00BF76D0"/>
    <w:rsid w:val="00D66B8C"/>
    <w:rsid w:val="00DD185E"/>
    <w:rsid w:val="00FC2143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CD443"/>
  <w15:chartTrackingRefBased/>
  <w15:docId w15:val="{911B924C-9077-485C-A01E-ED865C1F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836"/>
    <w:pPr>
      <w:spacing w:after="200" w:line="276" w:lineRule="auto"/>
    </w:pPr>
    <w:rPr>
      <w:rFonts w:eastAsiaTheme="minorEastAsia"/>
      <w:lang w:eastAsia="es-EC"/>
    </w:rPr>
  </w:style>
  <w:style w:type="paragraph" w:styleId="Ttulo1">
    <w:name w:val="heading 1"/>
    <w:aliases w:val="Título Diarios"/>
    <w:basedOn w:val="Normal"/>
    <w:next w:val="Normal"/>
    <w:link w:val="Ttulo1Car"/>
    <w:uiPriority w:val="9"/>
    <w:qFormat/>
    <w:rsid w:val="00FF1CB7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aliases w:val="Subtítulos Diarios"/>
    <w:basedOn w:val="Normal"/>
    <w:next w:val="Normal"/>
    <w:link w:val="Ttulo2Car"/>
    <w:uiPriority w:val="9"/>
    <w:semiHidden/>
    <w:unhideWhenUsed/>
    <w:qFormat/>
    <w:rsid w:val="00FF1CB7"/>
    <w:pPr>
      <w:keepNext/>
      <w:keepLines/>
      <w:spacing w:before="36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Diarios Car"/>
    <w:basedOn w:val="Fuentedeprrafopredeter"/>
    <w:link w:val="Ttulo1"/>
    <w:uiPriority w:val="9"/>
    <w:rsid w:val="00FF1CB7"/>
    <w:rPr>
      <w:rFonts w:ascii="Times New Roman" w:eastAsiaTheme="majorEastAsia" w:hAnsi="Times New Roman" w:cstheme="majorBidi"/>
      <w:b/>
      <w:bCs/>
      <w:sz w:val="24"/>
      <w:szCs w:val="28"/>
      <w:lang w:eastAsia="es-EC"/>
    </w:rPr>
  </w:style>
  <w:style w:type="character" w:customStyle="1" w:styleId="Ttulo2Car">
    <w:name w:val="Título 2 Car"/>
    <w:aliases w:val="Subtítulos Diarios Car"/>
    <w:basedOn w:val="Fuentedeprrafopredeter"/>
    <w:link w:val="Ttulo2"/>
    <w:uiPriority w:val="9"/>
    <w:semiHidden/>
    <w:rsid w:val="00FF1CB7"/>
    <w:rPr>
      <w:rFonts w:ascii="Times New Roman" w:eastAsiaTheme="majorEastAsia" w:hAnsi="Times New Roman" w:cstheme="majorBidi"/>
      <w:b/>
      <w:sz w:val="24"/>
      <w:szCs w:val="26"/>
      <w:lang w:eastAsia="es-EC"/>
    </w:rPr>
  </w:style>
  <w:style w:type="paragraph" w:styleId="Sinespaciado">
    <w:name w:val="No Spacing"/>
    <w:aliases w:val="Ficha"/>
    <w:next w:val="Normal"/>
    <w:uiPriority w:val="1"/>
    <w:qFormat/>
    <w:rsid w:val="00D66B8C"/>
    <w:pPr>
      <w:spacing w:after="0" w:line="360" w:lineRule="auto"/>
      <w:contextualSpacing/>
      <w:jc w:val="both"/>
    </w:pPr>
    <w:rPr>
      <w:rFonts w:ascii="Times New Roman" w:eastAsiaTheme="minorEastAsia" w:hAnsi="Times New Roman"/>
      <w:sz w:val="24"/>
      <w:lang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475EDA"/>
    <w:pPr>
      <w:spacing w:after="360" w:line="36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ED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es-EC"/>
    </w:rPr>
  </w:style>
  <w:style w:type="character" w:styleId="nfasissutil">
    <w:name w:val="Subtle Emphasis"/>
    <w:basedOn w:val="nfasis"/>
    <w:uiPriority w:val="19"/>
    <w:qFormat/>
    <w:rsid w:val="00475EDA"/>
    <w:rPr>
      <w:rFonts w:ascii="Times New Roman" w:hAnsi="Times New Roman"/>
      <w:i/>
      <w:iCs w:val="0"/>
      <w:color w:val="auto"/>
      <w:sz w:val="24"/>
    </w:rPr>
  </w:style>
  <w:style w:type="character" w:styleId="nfasis">
    <w:name w:val="Emphasis"/>
    <w:basedOn w:val="Fuentedeprrafopredeter"/>
    <w:uiPriority w:val="20"/>
    <w:qFormat/>
    <w:rsid w:val="00475EDA"/>
    <w:rPr>
      <w:i/>
      <w:iCs/>
    </w:rPr>
  </w:style>
  <w:style w:type="table" w:styleId="Tablaconcuadrcula">
    <w:name w:val="Table Grid"/>
    <w:basedOn w:val="Tablanormal"/>
    <w:uiPriority w:val="59"/>
    <w:rsid w:val="0062483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4D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23287BF6EC42AFE924CD22F5A8EF" ma:contentTypeVersion="14" ma:contentTypeDescription="Create a new document." ma:contentTypeScope="" ma:versionID="baba1253a5d20b71c6ee07a3e42bc5e5">
  <xsd:schema xmlns:xsd="http://www.w3.org/2001/XMLSchema" xmlns:xs="http://www.w3.org/2001/XMLSchema" xmlns:p="http://schemas.microsoft.com/office/2006/metadata/properties" xmlns:ns3="a4bdc53a-62a5-4b87-89d7-25656e2348e8" xmlns:ns4="b8cbf4c2-ed5b-4c61-a4cd-b5e96e9bb315" targetNamespace="http://schemas.microsoft.com/office/2006/metadata/properties" ma:root="true" ma:fieldsID="4df0f7bc9756cd58524329bedb8f1f10" ns3:_="" ns4:_="">
    <xsd:import namespace="a4bdc53a-62a5-4b87-89d7-25656e2348e8"/>
    <xsd:import namespace="b8cbf4c2-ed5b-4c61-a4cd-b5e96e9bb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dc53a-62a5-4b87-89d7-25656e23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bf4c2-ed5b-4c61-a4cd-b5e96e9bb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bdc53a-62a5-4b87-89d7-25656e2348e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0FB758-F9F4-400E-9FBF-EA7A4968F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dc53a-62a5-4b87-89d7-25656e2348e8"/>
    <ds:schemaRef ds:uri="b8cbf4c2-ed5b-4c61-a4cd-b5e96e9bb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044084-F243-4271-828C-218AF0A6E368}">
  <ds:schemaRefs>
    <ds:schemaRef ds:uri="http://schemas.microsoft.com/office/2006/metadata/properties"/>
    <ds:schemaRef ds:uri="http://schemas.microsoft.com/office/infopath/2007/PartnerControls"/>
    <ds:schemaRef ds:uri="a4bdc53a-62a5-4b87-89d7-25656e2348e8"/>
  </ds:schemaRefs>
</ds:datastoreItem>
</file>

<file path=customXml/itemProps3.xml><?xml version="1.0" encoding="utf-8"?>
<ds:datastoreItem xmlns:ds="http://schemas.openxmlformats.org/officeDocument/2006/customXml" ds:itemID="{18149542-81B9-4FAA-9AE5-FC2761F742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896</Characters>
  <Application>Microsoft Office Word</Application>
  <DocSecurity>0</DocSecurity>
  <Lines>7</Lines>
  <Paragraphs>2</Paragraphs>
  <ScaleCrop>false</ScaleCrop>
  <Company>Wi-BlackOS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</dc:creator>
  <cp:keywords/>
  <dc:description/>
  <cp:lastModifiedBy>Dalton Steve Cornejo Oviedo</cp:lastModifiedBy>
  <cp:revision>11</cp:revision>
  <dcterms:created xsi:type="dcterms:W3CDTF">2023-12-20T18:06:00Z</dcterms:created>
  <dcterms:modified xsi:type="dcterms:W3CDTF">2023-12-28T18:00:00Z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0x010100ABAB23287BF6EC42AFE924CD22F5A8EF</vt:lpwstr>
  </property>
</Properties>
</file>