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58140C" w14:textId="77777777" w:rsidR="003442AB" w:rsidRPr="009E1D4F" w:rsidRDefault="003442AB" w:rsidP="003442AB">
      <w:pPr>
        <w:pStyle w:val="NormalWeb"/>
        <w:rPr>
          <w:rFonts w:ascii="Calibri" w:hAnsi="Calibri" w:cs="Calibri"/>
          <w:i/>
          <w:color w:val="000000"/>
        </w:rPr>
      </w:pPr>
    </w:p>
    <w:p w14:paraId="2858140D" w14:textId="77777777" w:rsidR="003442AB" w:rsidRPr="009E1D4F" w:rsidRDefault="003442AB" w:rsidP="003442AB">
      <w:pPr>
        <w:pStyle w:val="NormalWeb"/>
        <w:pBdr>
          <w:bottom w:val="single" w:sz="12" w:space="1" w:color="auto"/>
        </w:pBdr>
        <w:rPr>
          <w:rFonts w:ascii="Calibri" w:hAnsi="Calibri" w:cs="Calibri"/>
          <w:i/>
          <w:color w:val="000000"/>
        </w:rPr>
      </w:pPr>
      <w:bookmarkStart w:id="0" w:name="_Hlk205313443"/>
    </w:p>
    <w:p w14:paraId="2858140E" w14:textId="77777777" w:rsidR="00DA535E" w:rsidRPr="009E1D4F" w:rsidRDefault="00DA535E" w:rsidP="00DA535E">
      <w:pPr>
        <w:shd w:val="clear" w:color="auto" w:fill="FFFFFF"/>
        <w:spacing w:after="0" w:line="240" w:lineRule="auto"/>
        <w:jc w:val="center"/>
        <w:textAlignment w:val="baseline"/>
        <w:rPr>
          <w:rFonts w:ascii="Calibri" w:eastAsia="Times New Roman" w:hAnsi="Calibri" w:cs="Calibri"/>
          <w:i/>
          <w:color w:val="273239"/>
          <w:spacing w:val="2"/>
          <w:sz w:val="24"/>
          <w:szCs w:val="24"/>
        </w:rPr>
      </w:pPr>
      <w:r w:rsidRPr="009E1D4F">
        <w:rPr>
          <w:rFonts w:ascii="Calibri" w:eastAsia="Times New Roman" w:hAnsi="Calibri" w:cs="Calibri"/>
          <w:b/>
          <w:bCs/>
          <w:i/>
          <w:color w:val="273239"/>
          <w:spacing w:val="2"/>
          <w:sz w:val="24"/>
          <w:szCs w:val="24"/>
          <w:bdr w:val="none" w:sz="0" w:space="0" w:color="auto" w:frame="1"/>
        </w:rPr>
        <w:t>Difference Table</w:t>
      </w:r>
    </w:p>
    <w:tbl>
      <w:tblPr>
        <w:tblStyle w:val="TableGrid"/>
        <w:tblW w:w="0" w:type="auto"/>
        <w:tblLook w:val="04A0" w:firstRow="1" w:lastRow="0" w:firstColumn="1" w:lastColumn="0" w:noHBand="0" w:noVBand="1"/>
      </w:tblPr>
      <w:tblGrid>
        <w:gridCol w:w="4124"/>
        <w:gridCol w:w="8826"/>
      </w:tblGrid>
      <w:tr w:rsidR="00DA535E" w:rsidRPr="009E1D4F" w14:paraId="28581411" w14:textId="77777777" w:rsidTr="00DA535E">
        <w:tc>
          <w:tcPr>
            <w:tcW w:w="0" w:type="auto"/>
            <w:hideMark/>
          </w:tcPr>
          <w:p w14:paraId="2858140F" w14:textId="77777777"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CrudRepository</w:t>
            </w:r>
            <w:proofErr w:type="spellEnd"/>
            <w:r w:rsidRPr="009E1D4F">
              <w:rPr>
                <w:rFonts w:ascii="Calibri" w:eastAsia="Times New Roman" w:hAnsi="Calibri" w:cs="Calibri"/>
                <w:b/>
                <w:bCs/>
                <w:i/>
                <w:sz w:val="24"/>
                <w:szCs w:val="24"/>
                <w:bdr w:val="none" w:sz="0" w:space="0" w:color="auto" w:frame="1"/>
              </w:rPr>
              <w:t> </w:t>
            </w:r>
          </w:p>
        </w:tc>
        <w:tc>
          <w:tcPr>
            <w:tcW w:w="0" w:type="auto"/>
            <w:hideMark/>
          </w:tcPr>
          <w:p w14:paraId="28581410" w14:textId="77777777" w:rsidR="00DA535E" w:rsidRPr="009E1D4F" w:rsidRDefault="00DA535E" w:rsidP="00DA535E">
            <w:pPr>
              <w:jc w:val="center"/>
              <w:textAlignment w:val="baseline"/>
              <w:rPr>
                <w:rFonts w:ascii="Calibri" w:eastAsia="Times New Roman" w:hAnsi="Calibri" w:cs="Calibri"/>
                <w:i/>
                <w:sz w:val="24"/>
                <w:szCs w:val="24"/>
              </w:rPr>
            </w:pPr>
            <w:proofErr w:type="spellStart"/>
            <w:r w:rsidRPr="009E1D4F">
              <w:rPr>
                <w:rFonts w:ascii="Calibri" w:eastAsia="Times New Roman" w:hAnsi="Calibri" w:cs="Calibri"/>
                <w:b/>
                <w:bCs/>
                <w:i/>
                <w:sz w:val="24"/>
                <w:szCs w:val="24"/>
                <w:bdr w:val="none" w:sz="0" w:space="0" w:color="auto" w:frame="1"/>
              </w:rPr>
              <w:t>JpaRepository</w:t>
            </w:r>
            <w:proofErr w:type="spellEnd"/>
            <w:r w:rsidRPr="009E1D4F">
              <w:rPr>
                <w:rFonts w:ascii="Calibri" w:eastAsia="Times New Roman" w:hAnsi="Calibri" w:cs="Calibri"/>
                <w:b/>
                <w:bCs/>
                <w:i/>
                <w:sz w:val="24"/>
                <w:szCs w:val="24"/>
                <w:bdr w:val="none" w:sz="0" w:space="0" w:color="auto" w:frame="1"/>
              </w:rPr>
              <w:t> </w:t>
            </w:r>
          </w:p>
        </w:tc>
      </w:tr>
      <w:tr w:rsidR="00DA535E" w:rsidRPr="009E1D4F" w14:paraId="28581414" w14:textId="77777777" w:rsidTr="00DA535E">
        <w:tc>
          <w:tcPr>
            <w:tcW w:w="0" w:type="auto"/>
            <w:hideMark/>
          </w:tcPr>
          <w:p w14:paraId="28581412"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is a base interface and extends Repository Interface.</w:t>
            </w:r>
          </w:p>
        </w:tc>
        <w:tc>
          <w:tcPr>
            <w:tcW w:w="0" w:type="auto"/>
            <w:hideMark/>
          </w:tcPr>
          <w:p w14:paraId="28581413"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that extends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14:paraId="28581417" w14:textId="77777777" w:rsidTr="00DA535E">
        <w:tc>
          <w:tcPr>
            <w:tcW w:w="0" w:type="auto"/>
            <w:hideMark/>
          </w:tcPr>
          <w:p w14:paraId="28581415"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methods for CRUD operations. For example save(), </w:t>
            </w:r>
            <w:proofErr w:type="spellStart"/>
            <w:r w:rsidRPr="009E1D4F">
              <w:rPr>
                <w:rFonts w:ascii="Calibri" w:eastAsia="Times New Roman" w:hAnsi="Calibri" w:cs="Calibri"/>
                <w:i/>
                <w:sz w:val="24"/>
                <w:szCs w:val="24"/>
              </w:rPr>
              <w:t>saveAll</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findById</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findAll</w:t>
            </w:r>
            <w:proofErr w:type="spellEnd"/>
            <w:r w:rsidRPr="009E1D4F">
              <w:rPr>
                <w:rFonts w:ascii="Calibri" w:eastAsia="Times New Roman" w:hAnsi="Calibri" w:cs="Calibri"/>
                <w:i/>
                <w:sz w:val="24"/>
                <w:szCs w:val="24"/>
              </w:rPr>
              <w:t>(), etc. </w:t>
            </w:r>
          </w:p>
        </w:tc>
        <w:tc>
          <w:tcPr>
            <w:tcW w:w="0" w:type="auto"/>
            <w:hideMark/>
          </w:tcPr>
          <w:p w14:paraId="28581416"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contains the full API of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 For example, it contains flush(), </w:t>
            </w:r>
            <w:proofErr w:type="spellStart"/>
            <w:r w:rsidRPr="009E1D4F">
              <w:rPr>
                <w:rFonts w:ascii="Calibri" w:eastAsia="Times New Roman" w:hAnsi="Calibri" w:cs="Calibri"/>
                <w:i/>
                <w:sz w:val="24"/>
                <w:szCs w:val="24"/>
              </w:rPr>
              <w:t>saveAndFlush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saveAllAndFlush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deleteInBatch</w:t>
            </w:r>
            <w:proofErr w:type="spellEnd"/>
            <w:r w:rsidRPr="009E1D4F">
              <w:rPr>
                <w:rFonts w:ascii="Calibri" w:eastAsia="Times New Roman" w:hAnsi="Calibri" w:cs="Calibri"/>
                <w:i/>
                <w:sz w:val="24"/>
                <w:szCs w:val="24"/>
              </w:rPr>
              <w:t xml:space="preserve">(), </w:t>
            </w:r>
            <w:proofErr w:type="spellStart"/>
            <w:r w:rsidRPr="009E1D4F">
              <w:rPr>
                <w:rFonts w:ascii="Calibri" w:eastAsia="Times New Roman" w:hAnsi="Calibri" w:cs="Calibri"/>
                <w:i/>
                <w:sz w:val="24"/>
                <w:szCs w:val="24"/>
              </w:rPr>
              <w:t>etc</w:t>
            </w:r>
            <w:proofErr w:type="spellEnd"/>
            <w:r w:rsidRPr="009E1D4F">
              <w:rPr>
                <w:rFonts w:ascii="Calibri" w:eastAsia="Times New Roman" w:hAnsi="Calibri" w:cs="Calibri"/>
                <w:i/>
                <w:sz w:val="24"/>
                <w:szCs w:val="24"/>
              </w:rPr>
              <w:t xml:space="preserve"> along with the methods that are available in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r>
      <w:tr w:rsidR="00DA535E" w:rsidRPr="009E1D4F" w14:paraId="2858141A" w14:textId="77777777" w:rsidTr="00DA535E">
        <w:tc>
          <w:tcPr>
            <w:tcW w:w="0" w:type="auto"/>
            <w:hideMark/>
          </w:tcPr>
          <w:p w14:paraId="28581418"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doesn’t provide methods for implementing pagination and sorting</w:t>
            </w:r>
          </w:p>
        </w:tc>
        <w:tc>
          <w:tcPr>
            <w:tcW w:w="0" w:type="auto"/>
            <w:hideMark/>
          </w:tcPr>
          <w:p w14:paraId="28581419"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provides all the methods for which are useful for implementing pagination.</w:t>
            </w:r>
          </w:p>
        </w:tc>
      </w:tr>
      <w:tr w:rsidR="00DA535E" w:rsidRPr="009E1D4F" w14:paraId="2858141D" w14:textId="77777777" w:rsidTr="00DA535E">
        <w:tc>
          <w:tcPr>
            <w:tcW w:w="0" w:type="auto"/>
            <w:hideMark/>
          </w:tcPr>
          <w:p w14:paraId="2858141B"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It works as a marker interface.</w:t>
            </w:r>
          </w:p>
        </w:tc>
        <w:tc>
          <w:tcPr>
            <w:tcW w:w="0" w:type="auto"/>
            <w:hideMark/>
          </w:tcPr>
          <w:p w14:paraId="2858141C"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It extends both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 xml:space="preserve"> and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w:t>
            </w:r>
          </w:p>
        </w:tc>
      </w:tr>
      <w:tr w:rsidR="00DA535E" w:rsidRPr="009E1D4F" w14:paraId="28581420" w14:textId="77777777" w:rsidTr="00DA535E">
        <w:tc>
          <w:tcPr>
            <w:tcW w:w="0" w:type="auto"/>
            <w:hideMark/>
          </w:tcPr>
          <w:p w14:paraId="2858141E"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operations, define repository extending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w:t>
            </w:r>
          </w:p>
        </w:tc>
        <w:tc>
          <w:tcPr>
            <w:tcW w:w="0" w:type="auto"/>
            <w:hideMark/>
          </w:tcPr>
          <w:p w14:paraId="2858141F" w14:textId="77777777" w:rsidR="00DA535E" w:rsidRPr="009E1D4F" w:rsidRDefault="00DA535E" w:rsidP="00DA535E">
            <w:pPr>
              <w:rPr>
                <w:rFonts w:ascii="Calibri" w:eastAsia="Times New Roman" w:hAnsi="Calibri" w:cs="Calibri"/>
                <w:i/>
                <w:sz w:val="24"/>
                <w:szCs w:val="24"/>
              </w:rPr>
            </w:pPr>
            <w:r w:rsidRPr="009E1D4F">
              <w:rPr>
                <w:rFonts w:ascii="Calibri" w:eastAsia="Times New Roman" w:hAnsi="Calibri" w:cs="Calibri"/>
                <w:i/>
                <w:sz w:val="24"/>
                <w:szCs w:val="24"/>
              </w:rPr>
              <w:t xml:space="preserve">To perform CRUD as well as batch operations, define repository extends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w:t>
            </w:r>
          </w:p>
        </w:tc>
      </w:tr>
      <w:tr w:rsidR="00DA535E" w:rsidRPr="009E1D4F" w14:paraId="28581425" w14:textId="77777777" w:rsidTr="00DA535E">
        <w:tc>
          <w:tcPr>
            <w:tcW w:w="0" w:type="auto"/>
            <w:hideMark/>
          </w:tcPr>
          <w:p w14:paraId="28581421" w14:textId="77777777"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 </w:t>
            </w:r>
          </w:p>
          <w:p w14:paraId="28581422" w14:textId="77777777"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CrudRepository</w:t>
            </w:r>
            <w:proofErr w:type="spellEnd"/>
            <w:r w:rsidRPr="009E1D4F">
              <w:rPr>
                <w:rFonts w:ascii="Calibri" w:eastAsia="Times New Roman" w:hAnsi="Calibri" w:cs="Calibri"/>
                <w:i/>
                <w:sz w:val="24"/>
                <w:szCs w:val="24"/>
              </w:rPr>
              <w:t>&lt;T, ID&gt; extends Repository&lt;T, ID&gt;</w:t>
            </w:r>
          </w:p>
        </w:tc>
        <w:tc>
          <w:tcPr>
            <w:tcW w:w="0" w:type="auto"/>
            <w:hideMark/>
          </w:tcPr>
          <w:p w14:paraId="28581423" w14:textId="77777777" w:rsidR="00DA535E" w:rsidRPr="009E1D4F" w:rsidRDefault="00DA535E" w:rsidP="00DA535E">
            <w:pPr>
              <w:textAlignment w:val="baseline"/>
              <w:rPr>
                <w:rFonts w:ascii="Calibri" w:eastAsia="Times New Roman" w:hAnsi="Calibri" w:cs="Calibri"/>
                <w:i/>
                <w:sz w:val="24"/>
                <w:szCs w:val="24"/>
              </w:rPr>
            </w:pPr>
            <w:r w:rsidRPr="009E1D4F">
              <w:rPr>
                <w:rFonts w:ascii="Calibri" w:eastAsia="Times New Roman" w:hAnsi="Calibri" w:cs="Calibri"/>
                <w:b/>
                <w:bCs/>
                <w:i/>
                <w:sz w:val="24"/>
                <w:szCs w:val="24"/>
                <w:bdr w:val="none" w:sz="0" w:space="0" w:color="auto" w:frame="1"/>
              </w:rPr>
              <w:t>Syntax:</w:t>
            </w:r>
          </w:p>
          <w:p w14:paraId="28581424" w14:textId="77777777" w:rsidR="00DA535E" w:rsidRPr="009E1D4F" w:rsidRDefault="00DA535E" w:rsidP="00DA535E">
            <w:pPr>
              <w:spacing w:after="150"/>
              <w:textAlignment w:val="baseline"/>
              <w:rPr>
                <w:rFonts w:ascii="Calibri" w:eastAsia="Times New Roman" w:hAnsi="Calibri" w:cs="Calibri"/>
                <w:i/>
                <w:sz w:val="24"/>
                <w:szCs w:val="24"/>
              </w:rPr>
            </w:pPr>
            <w:r w:rsidRPr="009E1D4F">
              <w:rPr>
                <w:rFonts w:ascii="Calibri" w:eastAsia="Times New Roman" w:hAnsi="Calibri" w:cs="Calibri"/>
                <w:i/>
                <w:sz w:val="24"/>
                <w:szCs w:val="24"/>
              </w:rPr>
              <w:t xml:space="preserve">public interface </w:t>
            </w:r>
            <w:proofErr w:type="spellStart"/>
            <w:r w:rsidRPr="009E1D4F">
              <w:rPr>
                <w:rFonts w:ascii="Calibri" w:eastAsia="Times New Roman" w:hAnsi="Calibri" w:cs="Calibri"/>
                <w:i/>
                <w:sz w:val="24"/>
                <w:szCs w:val="24"/>
              </w:rPr>
              <w:t>JpaRepository</w:t>
            </w:r>
            <w:proofErr w:type="spellEnd"/>
            <w:r w:rsidRPr="009E1D4F">
              <w:rPr>
                <w:rFonts w:ascii="Calibri" w:eastAsia="Times New Roman" w:hAnsi="Calibri" w:cs="Calibri"/>
                <w:i/>
                <w:sz w:val="24"/>
                <w:szCs w:val="24"/>
              </w:rPr>
              <w:t xml:space="preserve">&lt;T,ID&gt; extends </w:t>
            </w:r>
            <w:proofErr w:type="spellStart"/>
            <w:r w:rsidRPr="009E1D4F">
              <w:rPr>
                <w:rFonts w:ascii="Calibri" w:eastAsia="Times New Roman" w:hAnsi="Calibri" w:cs="Calibri"/>
                <w:i/>
                <w:sz w:val="24"/>
                <w:szCs w:val="24"/>
              </w:rPr>
              <w:t>PagingAndSortingRepository</w:t>
            </w:r>
            <w:proofErr w:type="spellEnd"/>
            <w:r w:rsidRPr="009E1D4F">
              <w:rPr>
                <w:rFonts w:ascii="Calibri" w:eastAsia="Times New Roman" w:hAnsi="Calibri" w:cs="Calibri"/>
                <w:i/>
                <w:sz w:val="24"/>
                <w:szCs w:val="24"/>
              </w:rPr>
              <w:t xml:space="preserve">&lt;T,ID&gt;, </w:t>
            </w:r>
            <w:proofErr w:type="spellStart"/>
            <w:r w:rsidRPr="009E1D4F">
              <w:rPr>
                <w:rFonts w:ascii="Calibri" w:eastAsia="Times New Roman" w:hAnsi="Calibri" w:cs="Calibri"/>
                <w:i/>
                <w:sz w:val="24"/>
                <w:szCs w:val="24"/>
              </w:rPr>
              <w:t>QueryByExampleExecutor</w:t>
            </w:r>
            <w:proofErr w:type="spellEnd"/>
            <w:r w:rsidRPr="009E1D4F">
              <w:rPr>
                <w:rFonts w:ascii="Calibri" w:eastAsia="Times New Roman" w:hAnsi="Calibri" w:cs="Calibri"/>
                <w:i/>
                <w:sz w:val="24"/>
                <w:szCs w:val="24"/>
              </w:rPr>
              <w:t>&lt;T&gt;</w:t>
            </w:r>
          </w:p>
        </w:tc>
      </w:tr>
    </w:tbl>
    <w:p w14:paraId="28581426" w14:textId="77777777" w:rsidR="00DA535E" w:rsidRPr="009E1D4F" w:rsidRDefault="00DA535E" w:rsidP="003442AB">
      <w:pPr>
        <w:pStyle w:val="NormalWeb"/>
        <w:rPr>
          <w:rFonts w:ascii="Calibri" w:hAnsi="Calibri" w:cs="Calibri"/>
          <w:i/>
          <w:color w:val="000000"/>
        </w:rPr>
      </w:pPr>
    </w:p>
    <w:p w14:paraId="1C4D192A" w14:textId="10AE51C1" w:rsidR="005541A9" w:rsidRDefault="005541A9" w:rsidP="005541A9">
      <w:pPr>
        <w:pBdr>
          <w:bottom w:val="single" w:sz="12" w:space="1" w:color="auto"/>
        </w:pBdr>
        <w:rPr>
          <w:rFonts w:ascii="Calibri" w:hAnsi="Calibri" w:cs="Calibri"/>
          <w:i/>
          <w:color w:val="273239"/>
          <w:spacing w:val="2"/>
          <w:sz w:val="24"/>
          <w:szCs w:val="24"/>
          <w:shd w:val="clear" w:color="auto" w:fill="FFFFFF"/>
        </w:rPr>
      </w:pPr>
      <w:bookmarkStart w:id="1" w:name="_Hlk205311417"/>
      <w:bookmarkEnd w:id="0"/>
    </w:p>
    <w:p w14:paraId="0A831B34" w14:textId="64288A16" w:rsidR="005541A9" w:rsidRDefault="005541A9" w:rsidP="005541A9">
      <w:pPr>
        <w:pBdr>
          <w:bottom w:val="single" w:sz="12" w:space="1" w:color="auto"/>
        </w:pBdr>
        <w:rPr>
          <w:rFonts w:ascii="Calibri" w:hAnsi="Calibri" w:cs="Calibri"/>
          <w:i/>
          <w:color w:val="273239"/>
          <w:spacing w:val="2"/>
          <w:sz w:val="24"/>
          <w:szCs w:val="24"/>
          <w:shd w:val="clear" w:color="auto" w:fill="FFFFFF"/>
        </w:rPr>
      </w:pPr>
    </w:p>
    <w:bookmarkEnd w:id="1"/>
    <w:p w14:paraId="28581433" w14:textId="77777777" w:rsidR="00532B3B" w:rsidRPr="004D7685" w:rsidRDefault="004D7685" w:rsidP="004D7685">
      <w:pPr>
        <w:pStyle w:val="Heading2"/>
        <w:rPr>
          <w:rFonts w:eastAsiaTheme="minorHAnsi"/>
          <w:shd w:val="clear" w:color="auto" w:fill="FFFFFF"/>
        </w:rPr>
      </w:pPr>
      <w:r w:rsidRPr="004D7685">
        <w:rPr>
          <w:rFonts w:eastAsiaTheme="minorHAnsi"/>
          <w:shd w:val="clear" w:color="auto" w:fill="FFFFFF"/>
        </w:rPr>
        <w:t xml:space="preserve">What is json in java </w:t>
      </w:r>
    </w:p>
    <w:p w14:paraId="28581434" w14:textId="77777777" w:rsidR="004D7685" w:rsidRPr="004D7685" w:rsidRDefault="004D7685" w:rsidP="003442AB">
      <w:pPr>
        <w:pStyle w:val="ListParagraph"/>
        <w:rPr>
          <w:rFonts w:ascii="Calibri" w:hAnsi="Calibri" w:cs="Calibri"/>
          <w:i/>
          <w:color w:val="273239"/>
          <w:spacing w:val="2"/>
          <w:sz w:val="24"/>
          <w:szCs w:val="24"/>
          <w:shd w:val="clear" w:color="auto" w:fill="FFFFFF"/>
        </w:rPr>
      </w:pPr>
      <w:r w:rsidRPr="004D7685">
        <w:rPr>
          <w:rFonts w:ascii="Calibri" w:hAnsi="Calibri" w:cs="Calibri"/>
          <w:i/>
          <w:color w:val="273239"/>
          <w:spacing w:val="2"/>
          <w:sz w:val="24"/>
          <w:szCs w:val="24"/>
          <w:shd w:val="clear" w:color="auto" w:fill="FFFFFF"/>
        </w:rPr>
        <w:t>In Java, JSON (JavaScript Object Notation) is a popular format for exchanging and representing structured data. It provides libraries and APIs for parsing, generating, and manipulating JSON data</w:t>
      </w:r>
      <w:r w:rsidR="0058369E">
        <w:rPr>
          <w:rFonts w:ascii="Calibri" w:hAnsi="Calibri" w:cs="Calibri"/>
          <w:i/>
          <w:color w:val="273239"/>
          <w:spacing w:val="2"/>
          <w:sz w:val="24"/>
          <w:szCs w:val="24"/>
          <w:shd w:val="clear" w:color="auto" w:fill="FFFFFF"/>
        </w:rPr>
        <w:t xml:space="preserve">    </w:t>
      </w:r>
      <w:r w:rsidR="008106BA">
        <w:rPr>
          <w:rFonts w:ascii="Calibri" w:hAnsi="Calibri" w:cs="Calibri"/>
          <w:i/>
          <w:color w:val="273239"/>
          <w:spacing w:val="2"/>
          <w:sz w:val="24"/>
          <w:szCs w:val="24"/>
          <w:shd w:val="clear" w:color="auto" w:fill="FFFFFF"/>
        </w:rPr>
        <w:t xml:space="preserve">  </w:t>
      </w:r>
      <w:proofErr w:type="gramStart"/>
      <w:r w:rsidR="008106BA">
        <w:rPr>
          <w:rFonts w:ascii="Calibri" w:hAnsi="Calibri" w:cs="Calibri"/>
          <w:i/>
          <w:color w:val="273239"/>
          <w:spacing w:val="2"/>
          <w:sz w:val="24"/>
          <w:szCs w:val="24"/>
          <w:shd w:val="clear" w:color="auto" w:fill="FFFFFF"/>
        </w:rPr>
        <w:t xml:space="preserve">  </w:t>
      </w:r>
      <w:r w:rsidRPr="004D7685">
        <w:rPr>
          <w:rFonts w:ascii="Calibri" w:hAnsi="Calibri" w:cs="Calibri"/>
          <w:i/>
          <w:color w:val="273239"/>
          <w:spacing w:val="2"/>
          <w:sz w:val="24"/>
          <w:szCs w:val="24"/>
          <w:shd w:val="clear" w:color="auto" w:fill="FFFFFF"/>
        </w:rPr>
        <w:t>.</w:t>
      </w:r>
      <w:proofErr w:type="gramEnd"/>
      <w:r w:rsidRPr="004D7685">
        <w:rPr>
          <w:rFonts w:ascii="Calibri" w:hAnsi="Calibri" w:cs="Calibri"/>
          <w:i/>
          <w:color w:val="273239"/>
          <w:spacing w:val="2"/>
          <w:sz w:val="24"/>
          <w:szCs w:val="24"/>
          <w:shd w:val="clear" w:color="auto" w:fill="FFFFFF"/>
        </w:rPr>
        <w:t xml:space="preserve"> With JSON in Java, you can easily convert JSON to Java objects and vice versa, validate JSON against schemas, and integrate with JSON-based web services. It simplifies data interchange and enables seamless interaction with JSON-based systems.</w:t>
      </w:r>
    </w:p>
    <w:p w14:paraId="28581435" w14:textId="77777777" w:rsidR="004D7685" w:rsidRPr="009E1D4F" w:rsidRDefault="004D7685" w:rsidP="003442AB">
      <w:pPr>
        <w:pStyle w:val="ListParagraph"/>
        <w:rPr>
          <w:rFonts w:ascii="Calibri" w:hAnsi="Calibri" w:cs="Calibri"/>
          <w:i/>
          <w:sz w:val="24"/>
          <w:szCs w:val="24"/>
        </w:rPr>
      </w:pPr>
    </w:p>
    <w:p w14:paraId="28581436" w14:textId="77777777" w:rsidR="00574A75" w:rsidRPr="009E1D4F" w:rsidRDefault="00574A75" w:rsidP="003442AB">
      <w:pPr>
        <w:pStyle w:val="ListParagraph"/>
        <w:rPr>
          <w:rFonts w:ascii="Calibri" w:hAnsi="Calibri" w:cs="Calibri"/>
          <w:i/>
          <w:sz w:val="24"/>
          <w:szCs w:val="24"/>
        </w:rPr>
      </w:pPr>
    </w:p>
    <w:p w14:paraId="28581437" w14:textId="77777777" w:rsidR="00574A75" w:rsidRPr="009E1D4F" w:rsidRDefault="00574A75" w:rsidP="003442AB">
      <w:pPr>
        <w:pStyle w:val="ListParagraph"/>
        <w:rPr>
          <w:rFonts w:ascii="Calibri" w:hAnsi="Calibri" w:cs="Calibri"/>
          <w:i/>
          <w:sz w:val="24"/>
          <w:szCs w:val="24"/>
        </w:rPr>
      </w:pPr>
    </w:p>
    <w:p w14:paraId="28581438" w14:textId="77777777" w:rsidR="00574A75" w:rsidRPr="009E1D4F" w:rsidRDefault="00574A75" w:rsidP="003442AB">
      <w:pPr>
        <w:pStyle w:val="ListParagraph"/>
        <w:rPr>
          <w:rFonts w:ascii="Calibri" w:hAnsi="Calibri" w:cs="Calibri"/>
          <w:i/>
          <w:sz w:val="24"/>
          <w:szCs w:val="24"/>
        </w:rPr>
      </w:pPr>
    </w:p>
    <w:p w14:paraId="28581439"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JWT java </w:t>
      </w:r>
    </w:p>
    <w:p w14:paraId="2858143A" w14:textId="77777777" w:rsidR="00574A75" w:rsidRPr="009E1D4F" w:rsidRDefault="00574A75" w:rsidP="003442AB">
      <w:pPr>
        <w:pStyle w:val="ListParagraph"/>
        <w:rPr>
          <w:rFonts w:ascii="Calibri" w:hAnsi="Calibri" w:cs="Calibri"/>
          <w:i/>
          <w:sz w:val="24"/>
          <w:szCs w:val="24"/>
        </w:rPr>
      </w:pPr>
      <w:proofErr w:type="gramStart"/>
      <w:r w:rsidRPr="009E1D4F">
        <w:rPr>
          <w:rFonts w:ascii="Calibri" w:hAnsi="Calibri" w:cs="Calibri"/>
          <w:i/>
          <w:sz w:val="24"/>
          <w:szCs w:val="24"/>
        </w:rPr>
        <w:t>Steps :</w:t>
      </w:r>
      <w:proofErr w:type="gramEnd"/>
    </w:p>
    <w:p w14:paraId="2858143B"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r w:rsidRPr="009E1D4F">
        <w:rPr>
          <w:rFonts w:ascii="Calibri" w:hAnsi="Calibri" w:cs="Calibri"/>
          <w:i/>
          <w:sz w:val="24"/>
          <w:szCs w:val="24"/>
        </w:rPr>
        <w:t>websecurityconfigadapter</w:t>
      </w:r>
      <w:proofErr w:type="spellEnd"/>
    </w:p>
    <w:p w14:paraId="2858143C"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override</w:t>
      </w:r>
    </w:p>
    <w:p w14:paraId="2858143D"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r w:rsidRPr="009E1D4F">
        <w:rPr>
          <w:rFonts w:ascii="Calibri" w:hAnsi="Calibri" w:cs="Calibri"/>
          <w:i/>
          <w:sz w:val="24"/>
          <w:szCs w:val="24"/>
        </w:rPr>
        <w:t>Configuration ()</w:t>
      </w:r>
    </w:p>
    <w:p w14:paraId="2858143E"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roofErr w:type="gramStart"/>
      <w:r w:rsidRPr="009E1D4F">
        <w:rPr>
          <w:rFonts w:ascii="Calibri" w:hAnsi="Calibri" w:cs="Calibri"/>
          <w:i/>
          <w:sz w:val="24"/>
          <w:szCs w:val="24"/>
        </w:rPr>
        <w:t>Configure(</w:t>
      </w:r>
      <w:proofErr w:type="gramEnd"/>
      <w:r w:rsidRPr="009E1D4F">
        <w:rPr>
          <w:rFonts w:ascii="Calibri" w:hAnsi="Calibri" w:cs="Calibri"/>
          <w:i/>
          <w:sz w:val="24"/>
          <w:szCs w:val="24"/>
        </w:rPr>
        <w:t>)</w:t>
      </w:r>
    </w:p>
    <w:p w14:paraId="2858143F" w14:textId="77777777" w:rsidR="00574A75" w:rsidRPr="009E1D4F" w:rsidRDefault="00574A75" w:rsidP="003442AB">
      <w:pPr>
        <w:pStyle w:val="ListParagraph"/>
        <w:rPr>
          <w:rFonts w:ascii="Calibri" w:hAnsi="Calibri" w:cs="Calibri"/>
          <w:i/>
          <w:sz w:val="24"/>
          <w:szCs w:val="24"/>
        </w:rPr>
      </w:pPr>
    </w:p>
    <w:p w14:paraId="28581440"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t xml:space="preserve">Implement </w:t>
      </w:r>
      <w:proofErr w:type="spellStart"/>
      <w:proofErr w:type="gramStart"/>
      <w:r w:rsidRPr="009E1D4F">
        <w:rPr>
          <w:rFonts w:ascii="Calibri" w:hAnsi="Calibri" w:cs="Calibri"/>
          <w:i/>
          <w:sz w:val="24"/>
          <w:szCs w:val="24"/>
        </w:rPr>
        <w:t>userdetialservise</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28581441"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roofErr w:type="spellStart"/>
      <w:proofErr w:type="gramStart"/>
      <w:r w:rsidRPr="009E1D4F">
        <w:rPr>
          <w:rFonts w:ascii="Calibri" w:hAnsi="Calibri" w:cs="Calibri"/>
          <w:i/>
          <w:sz w:val="24"/>
          <w:szCs w:val="24"/>
        </w:rPr>
        <w:t>userdetial</w:t>
      </w:r>
      <w:proofErr w:type="spellEnd"/>
      <w:r w:rsidRPr="009E1D4F">
        <w:rPr>
          <w:rFonts w:ascii="Calibri" w:hAnsi="Calibri" w:cs="Calibri"/>
          <w:i/>
          <w:sz w:val="24"/>
          <w:szCs w:val="24"/>
        </w:rPr>
        <w:t>(</w:t>
      </w:r>
      <w:proofErr w:type="gramEnd"/>
      <w:r w:rsidRPr="009E1D4F">
        <w:rPr>
          <w:rFonts w:ascii="Calibri" w:hAnsi="Calibri" w:cs="Calibri"/>
          <w:i/>
          <w:sz w:val="24"/>
          <w:szCs w:val="24"/>
        </w:rPr>
        <w:t>);</w:t>
      </w:r>
    </w:p>
    <w:p w14:paraId="28581442" w14:textId="77777777" w:rsidR="00574A75" w:rsidRPr="009E1D4F" w:rsidRDefault="00574A75" w:rsidP="003442AB">
      <w:pPr>
        <w:pStyle w:val="ListParagraph"/>
        <w:rPr>
          <w:rFonts w:ascii="Calibri" w:hAnsi="Calibri" w:cs="Calibri"/>
          <w:i/>
          <w:sz w:val="24"/>
          <w:szCs w:val="24"/>
        </w:rPr>
      </w:pPr>
      <w:r w:rsidRPr="009E1D4F">
        <w:rPr>
          <w:rFonts w:ascii="Calibri" w:hAnsi="Calibri" w:cs="Calibri"/>
          <w:i/>
          <w:sz w:val="24"/>
          <w:szCs w:val="24"/>
        </w:rPr>
        <w:sym w:font="Wingdings" w:char="F0E0"/>
      </w:r>
    </w:p>
    <w:p w14:paraId="28581443" w14:textId="77777777" w:rsidR="00574A75" w:rsidRPr="009E1D4F" w:rsidRDefault="00574A75" w:rsidP="003442AB">
      <w:pPr>
        <w:pStyle w:val="ListParagraph"/>
        <w:rPr>
          <w:rFonts w:ascii="Calibri" w:hAnsi="Calibri" w:cs="Calibri"/>
          <w:i/>
          <w:sz w:val="24"/>
          <w:szCs w:val="24"/>
        </w:rPr>
      </w:pPr>
    </w:p>
    <w:p w14:paraId="28581444" w14:textId="77777777" w:rsidR="00CF2274" w:rsidRPr="009E1D4F" w:rsidRDefault="00CF2274" w:rsidP="003442AB">
      <w:pPr>
        <w:pStyle w:val="ListParagraph"/>
        <w:rPr>
          <w:rFonts w:ascii="Calibri" w:hAnsi="Calibri" w:cs="Calibri"/>
          <w:i/>
          <w:sz w:val="24"/>
          <w:szCs w:val="24"/>
        </w:rPr>
      </w:pPr>
    </w:p>
    <w:p w14:paraId="28581445" w14:textId="77777777" w:rsidR="00CF2274" w:rsidRPr="009E1D4F" w:rsidRDefault="00CF2274" w:rsidP="003442AB">
      <w:pPr>
        <w:pStyle w:val="ListParagraph"/>
        <w:rPr>
          <w:rFonts w:ascii="Calibri" w:hAnsi="Calibri" w:cs="Calibri"/>
          <w:i/>
          <w:sz w:val="24"/>
          <w:szCs w:val="24"/>
        </w:rPr>
      </w:pPr>
    </w:p>
    <w:p w14:paraId="28581446" w14:textId="77777777" w:rsidR="00890970" w:rsidRPr="009E1D4F" w:rsidRDefault="00890970" w:rsidP="003442AB">
      <w:pPr>
        <w:pStyle w:val="ListParagraph"/>
        <w:rPr>
          <w:rFonts w:ascii="Calibri" w:hAnsi="Calibri" w:cs="Calibri"/>
          <w:i/>
          <w:sz w:val="24"/>
          <w:szCs w:val="24"/>
        </w:rPr>
      </w:pPr>
    </w:p>
    <w:p w14:paraId="28581447" w14:textId="77777777" w:rsidR="00CF2274" w:rsidRPr="009E1D4F" w:rsidRDefault="00CF2274" w:rsidP="00890970">
      <w:pPr>
        <w:pStyle w:val="Heading1"/>
        <w:rPr>
          <w:i/>
        </w:rPr>
      </w:pPr>
      <w:r w:rsidRPr="009E1D4F">
        <w:rPr>
          <w:i/>
        </w:rPr>
        <w:t xml:space="preserve">Java interview question </w:t>
      </w:r>
    </w:p>
    <w:p w14:paraId="28581448" w14:textId="77777777" w:rsidR="00890970" w:rsidRPr="009E1D4F" w:rsidRDefault="00890970" w:rsidP="003442AB">
      <w:pPr>
        <w:pStyle w:val="ListParagraph"/>
        <w:rPr>
          <w:rFonts w:ascii="Calibri" w:hAnsi="Calibri" w:cs="Calibri"/>
          <w:i/>
          <w:sz w:val="24"/>
          <w:szCs w:val="24"/>
        </w:rPr>
      </w:pPr>
    </w:p>
    <w:p w14:paraId="28581449" w14:textId="77777777" w:rsidR="00890970" w:rsidRPr="009E1D4F" w:rsidRDefault="00890970" w:rsidP="00890970">
      <w:pPr>
        <w:pStyle w:val="Heading2"/>
        <w:rPr>
          <w:rFonts w:asciiTheme="minorHAnsi" w:eastAsiaTheme="minorHAnsi" w:hAnsiTheme="minorHAnsi" w:cstheme="minorBidi"/>
          <w:i/>
          <w:sz w:val="22"/>
          <w:szCs w:val="22"/>
        </w:rPr>
      </w:pPr>
    </w:p>
    <w:p w14:paraId="2858144A" w14:textId="77777777" w:rsidR="00890970" w:rsidRPr="009E1D4F" w:rsidRDefault="00890970" w:rsidP="00890970">
      <w:pPr>
        <w:pStyle w:val="Heading2"/>
        <w:rPr>
          <w:i/>
        </w:rPr>
      </w:pPr>
      <w:r w:rsidRPr="009E1D4F">
        <w:rPr>
          <w:rFonts w:asciiTheme="minorHAnsi" w:eastAsiaTheme="minorHAnsi" w:hAnsiTheme="minorHAnsi" w:cstheme="minorBidi"/>
          <w:i/>
          <w:sz w:val="22"/>
          <w:szCs w:val="22"/>
        </w:rPr>
        <w:t xml:space="preserve">paging </w:t>
      </w:r>
      <w:r w:rsidRPr="009E1D4F">
        <w:rPr>
          <w:i/>
        </w:rPr>
        <w:t>in java in short</w:t>
      </w:r>
    </w:p>
    <w:p w14:paraId="2858144B" w14:textId="77777777" w:rsidR="00890970" w:rsidRPr="009E1D4F" w:rsidRDefault="00890970" w:rsidP="00890970">
      <w:pPr>
        <w:rPr>
          <w:i/>
        </w:rPr>
      </w:pPr>
    </w:p>
    <w:p w14:paraId="2858144C" w14:textId="77777777" w:rsidR="00890970" w:rsidRPr="009E1D4F" w:rsidRDefault="00890970" w:rsidP="00890970">
      <w:pPr>
        <w:pStyle w:val="Heading1"/>
        <w:rPr>
          <w:rFonts w:asciiTheme="minorHAnsi" w:eastAsiaTheme="minorHAnsi" w:hAnsiTheme="minorHAnsi" w:cstheme="minorBidi"/>
          <w:b w:val="0"/>
          <w:bCs w:val="0"/>
          <w:i/>
          <w:kern w:val="0"/>
          <w:sz w:val="22"/>
          <w:szCs w:val="22"/>
        </w:rPr>
      </w:pPr>
      <w:proofErr w:type="gramStart"/>
      <w:r w:rsidRPr="009E1D4F">
        <w:rPr>
          <w:rStyle w:val="Heading3Char"/>
          <w:i/>
        </w:rPr>
        <w:t>what</w:t>
      </w:r>
      <w:r w:rsidRPr="009E1D4F">
        <w:rPr>
          <w:rFonts w:asciiTheme="minorHAnsi" w:eastAsiaTheme="minorHAnsi" w:hAnsiTheme="minorHAnsi" w:cstheme="minorBidi"/>
          <w:b w:val="0"/>
          <w:bCs w:val="0"/>
          <w:i/>
          <w:kern w:val="0"/>
          <w:sz w:val="22"/>
          <w:szCs w:val="22"/>
        </w:rPr>
        <w:t xml:space="preserve"> :</w:t>
      </w:r>
      <w:proofErr w:type="gramEnd"/>
      <w:r w:rsidRPr="009E1D4F">
        <w:rPr>
          <w:rFonts w:asciiTheme="minorHAnsi" w:eastAsiaTheme="minorHAnsi" w:hAnsiTheme="minorHAnsi" w:cstheme="minorBidi"/>
          <w:b w:val="0"/>
          <w:bCs w:val="0"/>
          <w:i/>
          <w:kern w:val="0"/>
          <w:sz w:val="22"/>
          <w:szCs w:val="22"/>
        </w:rPr>
        <w:t xml:space="preserve"> </w:t>
      </w:r>
    </w:p>
    <w:p w14:paraId="2858144D" w14:textId="77777777"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Fonts w:asciiTheme="minorHAnsi" w:eastAsiaTheme="minorHAnsi" w:hAnsiTheme="minorHAnsi" w:cstheme="minorBidi"/>
          <w:b w:val="0"/>
          <w:bCs w:val="0"/>
          <w:i/>
          <w:kern w:val="0"/>
          <w:sz w:val="22"/>
          <w:szCs w:val="22"/>
        </w:rPr>
        <w:lastRenderedPageBreak/>
        <w:t xml:space="preserve">paging refers to the process of dividing memory into fixed-size blocks called pages. However, Java abstracts away the low-level details of paging, as memory management is handled by the Java Virtual Machine (JVM). </w:t>
      </w:r>
    </w:p>
    <w:p w14:paraId="2858144E" w14:textId="77777777" w:rsidR="00890970" w:rsidRPr="009E1D4F" w:rsidRDefault="00890970" w:rsidP="00890970">
      <w:pPr>
        <w:pStyle w:val="Heading1"/>
        <w:rPr>
          <w:rFonts w:asciiTheme="minorHAnsi" w:eastAsiaTheme="minorHAnsi" w:hAnsiTheme="minorHAnsi" w:cstheme="minorBidi"/>
          <w:b w:val="0"/>
          <w:bCs w:val="0"/>
          <w:i/>
          <w:kern w:val="0"/>
          <w:sz w:val="22"/>
          <w:szCs w:val="22"/>
        </w:rPr>
      </w:pPr>
      <w:r w:rsidRPr="009E1D4F">
        <w:rPr>
          <w:rStyle w:val="Heading3Char"/>
          <w:i/>
        </w:rPr>
        <w:t>How</w:t>
      </w:r>
      <w:r w:rsidRPr="009E1D4F">
        <w:rPr>
          <w:rFonts w:asciiTheme="minorHAnsi" w:eastAsiaTheme="minorHAnsi" w:hAnsiTheme="minorHAnsi" w:cstheme="minorBidi"/>
          <w:b w:val="0"/>
          <w:bCs w:val="0"/>
          <w:i/>
          <w:kern w:val="0"/>
          <w:sz w:val="22"/>
          <w:szCs w:val="22"/>
        </w:rPr>
        <w:t>:</w:t>
      </w:r>
    </w:p>
    <w:p w14:paraId="2858144F" w14:textId="77777777" w:rsidR="00890970" w:rsidRPr="009E1D4F" w:rsidRDefault="00890970" w:rsidP="00890970">
      <w:pPr>
        <w:pStyle w:val="Heading1"/>
        <w:rPr>
          <w:rFonts w:ascii="Calibri" w:hAnsi="Calibri" w:cs="Calibri"/>
          <w:i/>
          <w:sz w:val="24"/>
          <w:szCs w:val="24"/>
        </w:rPr>
      </w:pPr>
      <w:r w:rsidRPr="009E1D4F">
        <w:rPr>
          <w:rFonts w:asciiTheme="minorHAnsi" w:eastAsiaTheme="minorHAnsi" w:hAnsiTheme="minorHAnsi" w:cstheme="minorBidi"/>
          <w:b w:val="0"/>
          <w:bCs w:val="0"/>
          <w:i/>
          <w:kern w:val="0"/>
          <w:sz w:val="22"/>
          <w:szCs w:val="22"/>
        </w:rPr>
        <w:t>The JVM automatically manages memory through garbage collection and virtual memory techniques, so as a Java developer, you don't need to directly deal with paging. The JVM takes care of memory allocation and deallocation, allowing you to focus on writing your code.</w:t>
      </w:r>
      <w:r w:rsidRPr="009E1D4F">
        <w:rPr>
          <w:rFonts w:ascii="Calibri" w:hAnsi="Calibri" w:cs="Calibri"/>
          <w:i/>
          <w:sz w:val="24"/>
          <w:szCs w:val="24"/>
        </w:rPr>
        <w:t xml:space="preserve"> </w:t>
      </w:r>
    </w:p>
    <w:p w14:paraId="28581450" w14:textId="77777777" w:rsidR="00890970" w:rsidRPr="009E1D4F" w:rsidRDefault="00890970" w:rsidP="00890970">
      <w:pPr>
        <w:pStyle w:val="Heading1"/>
        <w:rPr>
          <w:rFonts w:ascii="Calibri" w:hAnsi="Calibri" w:cs="Calibri"/>
          <w:i/>
          <w:sz w:val="24"/>
          <w:szCs w:val="24"/>
        </w:rPr>
      </w:pPr>
    </w:p>
    <w:p w14:paraId="28581451" w14:textId="77777777" w:rsidR="00890970" w:rsidRPr="009E1D4F" w:rsidRDefault="00890970" w:rsidP="00890970">
      <w:pPr>
        <w:pStyle w:val="Heading2"/>
        <w:rPr>
          <w:i/>
        </w:rPr>
      </w:pPr>
      <w:r w:rsidRPr="009E1D4F">
        <w:rPr>
          <w:i/>
        </w:rPr>
        <w:t xml:space="preserve">exception handling </w:t>
      </w:r>
      <w:r w:rsidRPr="009E1D4F">
        <w:rPr>
          <w:i/>
        </w:rPr>
        <w:tab/>
      </w:r>
    </w:p>
    <w:p w14:paraId="28581452" w14:textId="77777777" w:rsidR="00890970" w:rsidRPr="009E1D4F" w:rsidRDefault="00890970" w:rsidP="00890970">
      <w:pPr>
        <w:pStyle w:val="Heading1"/>
        <w:rPr>
          <w:rFonts w:ascii="Calibri" w:hAnsi="Calibri" w:cs="Calibri"/>
          <w:i/>
          <w:sz w:val="24"/>
          <w:szCs w:val="24"/>
        </w:rPr>
      </w:pPr>
      <w:r w:rsidRPr="009E1D4F">
        <w:rPr>
          <w:rFonts w:ascii="Calibri" w:hAnsi="Calibri" w:cs="Calibri"/>
          <w:i/>
          <w:sz w:val="24"/>
          <w:szCs w:val="24"/>
        </w:rPr>
        <w:t>what</w:t>
      </w:r>
    </w:p>
    <w:p w14:paraId="28581453" w14:textId="77777777" w:rsidR="00890970" w:rsidRPr="009E1D4F" w:rsidRDefault="00890970" w:rsidP="00890970">
      <w:pPr>
        <w:rPr>
          <w:rFonts w:ascii="Calibri" w:hAnsi="Calibri" w:cs="Calibri"/>
          <w:i/>
          <w:sz w:val="24"/>
          <w:szCs w:val="24"/>
        </w:rPr>
      </w:pPr>
      <w:r w:rsidRPr="009E1D4F">
        <w:rPr>
          <w:rFonts w:ascii="Calibri" w:hAnsi="Calibri" w:cs="Calibri"/>
          <w:i/>
          <w:sz w:val="24"/>
          <w:szCs w:val="24"/>
        </w:rPr>
        <w:t>Exception handling is a programming concept that deals with handling and responding to unexpected or exceptional situations that occur during the execution of a program. When an exceptional situation, known as an exception, arises, it disrupts the normal flow of the program and can cause errors or undesired behavior.</w:t>
      </w:r>
    </w:p>
    <w:p w14:paraId="28581454" w14:textId="77777777" w:rsidR="00890970" w:rsidRPr="009E1D4F" w:rsidRDefault="00890970" w:rsidP="00890970">
      <w:pPr>
        <w:rPr>
          <w:rFonts w:ascii="Calibri" w:hAnsi="Calibri" w:cs="Calibri"/>
          <w:b/>
          <w:i/>
          <w:sz w:val="24"/>
          <w:szCs w:val="24"/>
        </w:rPr>
      </w:pPr>
      <w:r w:rsidRPr="009E1D4F">
        <w:rPr>
          <w:rFonts w:ascii="Calibri" w:hAnsi="Calibri" w:cs="Calibri"/>
          <w:b/>
          <w:i/>
          <w:sz w:val="24"/>
          <w:szCs w:val="24"/>
        </w:rPr>
        <w:t>How</w:t>
      </w:r>
    </w:p>
    <w:p w14:paraId="28581455"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Spring Boot allows you to define a global exception handler using the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annotation. You can create a class annotated with @</w:t>
      </w:r>
      <w:proofErr w:type="spellStart"/>
      <w:r w:rsidRPr="009E1D4F">
        <w:rPr>
          <w:rFonts w:ascii="Calibri" w:hAnsi="Calibri" w:cs="Calibri"/>
          <w:i/>
          <w:sz w:val="24"/>
          <w:szCs w:val="24"/>
        </w:rPr>
        <w:t>ControllerAdvice</w:t>
      </w:r>
      <w:proofErr w:type="spellEnd"/>
      <w:r w:rsidRPr="009E1D4F">
        <w:rPr>
          <w:rFonts w:ascii="Calibri" w:hAnsi="Calibri" w:cs="Calibri"/>
          <w:i/>
          <w:sz w:val="24"/>
          <w:szCs w:val="24"/>
        </w:rPr>
        <w:t xml:space="preserve"> and define methods annotated with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to handle specific exceptions or groups of exceptions.</w:t>
      </w:r>
    </w:p>
    <w:p w14:paraId="28581456" w14:textId="77777777" w:rsidR="00890970" w:rsidRPr="009E1D4F" w:rsidRDefault="00890970" w:rsidP="00890970">
      <w:pPr>
        <w:pStyle w:val="ListParagraph"/>
        <w:rPr>
          <w:rFonts w:ascii="Calibri" w:hAnsi="Calibri" w:cs="Calibri"/>
          <w:i/>
          <w:sz w:val="24"/>
          <w:szCs w:val="24"/>
        </w:rPr>
      </w:pPr>
    </w:p>
    <w:p w14:paraId="28581457"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By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annotation, you can define methods within your controllers to handle specific exceptions thrown by those controllers. These methods can return custom error messages, redirect to error pages, or perform any other necessary actions.</w:t>
      </w:r>
    </w:p>
    <w:p w14:paraId="28581458" w14:textId="77777777" w:rsidR="00890970" w:rsidRPr="009E1D4F" w:rsidRDefault="00890970" w:rsidP="00890970">
      <w:pPr>
        <w:pStyle w:val="ListParagraph"/>
        <w:rPr>
          <w:rFonts w:ascii="Calibri" w:hAnsi="Calibri" w:cs="Calibri"/>
          <w:i/>
          <w:sz w:val="24"/>
          <w:szCs w:val="24"/>
        </w:rPr>
      </w:pPr>
    </w:p>
    <w:p w14:paraId="28581459"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 xml:space="preserve">Custom Exception Classes: You can create your custom exception classes by extending the base </w:t>
      </w:r>
      <w:proofErr w:type="spellStart"/>
      <w:r w:rsidRPr="009E1D4F">
        <w:rPr>
          <w:rFonts w:ascii="Calibri" w:hAnsi="Calibri" w:cs="Calibri"/>
          <w:i/>
          <w:sz w:val="24"/>
          <w:szCs w:val="24"/>
        </w:rPr>
        <w:t>RuntimeException</w:t>
      </w:r>
      <w:proofErr w:type="spellEnd"/>
      <w:r w:rsidRPr="009E1D4F">
        <w:rPr>
          <w:rFonts w:ascii="Calibri" w:hAnsi="Calibri" w:cs="Calibri"/>
          <w:i/>
          <w:sz w:val="24"/>
          <w:szCs w:val="24"/>
        </w:rPr>
        <w:t xml:space="preserve"> or Exception classes provided by Java. These custom exceptions can be thrown within your application's code, and you can handle them using the @</w:t>
      </w:r>
      <w:proofErr w:type="spellStart"/>
      <w:r w:rsidRPr="009E1D4F">
        <w:rPr>
          <w:rFonts w:ascii="Calibri" w:hAnsi="Calibri" w:cs="Calibri"/>
          <w:i/>
          <w:sz w:val="24"/>
          <w:szCs w:val="24"/>
        </w:rPr>
        <w:t>ExceptionHandler</w:t>
      </w:r>
      <w:proofErr w:type="spellEnd"/>
      <w:r w:rsidRPr="009E1D4F">
        <w:rPr>
          <w:rFonts w:ascii="Calibri" w:hAnsi="Calibri" w:cs="Calibri"/>
          <w:i/>
          <w:sz w:val="24"/>
          <w:szCs w:val="24"/>
        </w:rPr>
        <w:t xml:space="preserve"> methods mentioned earlier.</w:t>
      </w:r>
    </w:p>
    <w:p w14:paraId="2858145A" w14:textId="77777777" w:rsidR="00890970" w:rsidRPr="009E1D4F" w:rsidRDefault="00890970" w:rsidP="00890970">
      <w:pPr>
        <w:pStyle w:val="ListParagraph"/>
        <w:rPr>
          <w:rFonts w:ascii="Calibri" w:hAnsi="Calibri" w:cs="Calibri"/>
          <w:i/>
          <w:sz w:val="24"/>
          <w:szCs w:val="24"/>
        </w:rPr>
      </w:pPr>
    </w:p>
    <w:p w14:paraId="2858145B"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The @</w:t>
      </w:r>
      <w:proofErr w:type="spellStart"/>
      <w:r w:rsidRPr="009E1D4F">
        <w:rPr>
          <w:rFonts w:ascii="Calibri" w:hAnsi="Calibri" w:cs="Calibri"/>
          <w:i/>
          <w:sz w:val="24"/>
          <w:szCs w:val="24"/>
        </w:rPr>
        <w:t>ResponseStatus</w:t>
      </w:r>
      <w:proofErr w:type="spellEnd"/>
      <w:r w:rsidRPr="009E1D4F">
        <w:rPr>
          <w:rFonts w:ascii="Calibri" w:hAnsi="Calibri" w:cs="Calibri"/>
          <w:i/>
          <w:sz w:val="24"/>
          <w:szCs w:val="24"/>
        </w:rPr>
        <w:t xml:space="preserve"> annotation can be used in conjunction with custom exceptions to define the HTTP status code returned when the exception is thrown. By setting the appropriate status code, you can provide meaningful error responses to clients.</w:t>
      </w:r>
    </w:p>
    <w:p w14:paraId="2858145C" w14:textId="77777777" w:rsidR="00890970" w:rsidRPr="009E1D4F" w:rsidRDefault="00890970" w:rsidP="00890970">
      <w:pPr>
        <w:pStyle w:val="ListParagraph"/>
        <w:rPr>
          <w:rFonts w:ascii="Calibri" w:hAnsi="Calibri" w:cs="Calibri"/>
          <w:i/>
          <w:sz w:val="24"/>
          <w:szCs w:val="24"/>
        </w:rPr>
      </w:pPr>
    </w:p>
    <w:p w14:paraId="2858145D" w14:textId="77777777" w:rsidR="00890970" w:rsidRPr="009E1D4F" w:rsidRDefault="00890970" w:rsidP="00890970">
      <w:pPr>
        <w:pStyle w:val="ListParagraph"/>
        <w:numPr>
          <w:ilvl w:val="0"/>
          <w:numId w:val="26"/>
        </w:numPr>
        <w:rPr>
          <w:rFonts w:ascii="Calibri" w:hAnsi="Calibri" w:cs="Calibri"/>
          <w:i/>
          <w:sz w:val="24"/>
          <w:szCs w:val="24"/>
        </w:rPr>
      </w:pPr>
      <w:r w:rsidRPr="009E1D4F">
        <w:rPr>
          <w:rFonts w:ascii="Calibri" w:hAnsi="Calibri" w:cs="Calibri"/>
          <w:i/>
          <w:sz w:val="24"/>
          <w:szCs w:val="24"/>
        </w:rPr>
        <w:t>Default Error Handling: Spring Boot automatically provides a default error handling mechanism that returns a standard error response when an unhandled exception occurs. This response includes details such as the error message, stack trace, and the HTTP status code.</w:t>
      </w:r>
    </w:p>
    <w:p w14:paraId="2858145E" w14:textId="77777777" w:rsidR="00890970" w:rsidRDefault="00890970" w:rsidP="003442AB">
      <w:pPr>
        <w:pStyle w:val="ListParagraph"/>
        <w:rPr>
          <w:rFonts w:ascii="Calibri" w:hAnsi="Calibri" w:cs="Calibri"/>
          <w:i/>
          <w:sz w:val="24"/>
          <w:szCs w:val="24"/>
        </w:rPr>
      </w:pPr>
    </w:p>
    <w:p w14:paraId="2858145F" w14:textId="77777777" w:rsidR="00E92AD0" w:rsidRDefault="00E92AD0" w:rsidP="00E92AD0">
      <w:pPr>
        <w:pStyle w:val="Heading2"/>
      </w:pPr>
      <w:r>
        <w:t xml:space="preserve">Two type of exception in java </w:t>
      </w:r>
    </w:p>
    <w:p w14:paraId="28581460" w14:textId="77777777" w:rsidR="00E92AD0" w:rsidRPr="00E92AD0" w:rsidRDefault="00E92AD0" w:rsidP="00E92AD0">
      <w:pPr>
        <w:pStyle w:val="ListParagraph"/>
        <w:rPr>
          <w:rFonts w:ascii="Calibri" w:hAnsi="Calibri" w:cs="Calibri"/>
          <w:i/>
          <w:sz w:val="24"/>
          <w:szCs w:val="24"/>
        </w:rPr>
      </w:pPr>
      <w:r w:rsidRPr="00E92AD0">
        <w:rPr>
          <w:rStyle w:val="Heading3Char"/>
        </w:rPr>
        <w:t>Checked Exceptions:</w:t>
      </w:r>
      <w:r w:rsidRPr="00E92AD0">
        <w:rPr>
          <w:rFonts w:ascii="Calibri" w:hAnsi="Calibri" w:cs="Calibri"/>
          <w:i/>
          <w:sz w:val="24"/>
          <w:szCs w:val="24"/>
        </w:rPr>
        <w:t xml:space="preserve"> These are exceptions that are checked by the Java compiler at compile-time. Methods that can throw checked exceptions must declare them using the throws keyword. Examples of checked exceptions include </w:t>
      </w:r>
      <w:proofErr w:type="spellStart"/>
      <w:r w:rsidRPr="00E92AD0">
        <w:rPr>
          <w:rFonts w:ascii="Calibri" w:hAnsi="Calibri" w:cs="Calibri"/>
          <w:i/>
          <w:sz w:val="24"/>
          <w:szCs w:val="24"/>
        </w:rPr>
        <w:t>IOException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SQLException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FileNotFoundException</w:t>
      </w:r>
      <w:proofErr w:type="spellEnd"/>
      <w:r w:rsidRPr="00E92AD0">
        <w:rPr>
          <w:rFonts w:ascii="Calibri" w:hAnsi="Calibri" w:cs="Calibri"/>
          <w:i/>
          <w:sz w:val="24"/>
          <w:szCs w:val="24"/>
        </w:rPr>
        <w:t>. Checked exceptions represent exceptional conditions that can be reasonably expected and handled by the calling code.</w:t>
      </w:r>
    </w:p>
    <w:p w14:paraId="28581461" w14:textId="77777777" w:rsidR="00E92AD0" w:rsidRPr="00E92AD0" w:rsidRDefault="00E92AD0" w:rsidP="00E92AD0">
      <w:pPr>
        <w:pStyle w:val="ListParagraph"/>
        <w:rPr>
          <w:rFonts w:ascii="Calibri" w:hAnsi="Calibri" w:cs="Calibri"/>
          <w:i/>
          <w:sz w:val="24"/>
          <w:szCs w:val="24"/>
        </w:rPr>
      </w:pPr>
    </w:p>
    <w:p w14:paraId="28581462" w14:textId="77777777" w:rsidR="00E92AD0" w:rsidRDefault="00E92AD0" w:rsidP="00E92AD0">
      <w:pPr>
        <w:pStyle w:val="ListParagraph"/>
        <w:rPr>
          <w:rFonts w:ascii="Calibri" w:hAnsi="Calibri" w:cs="Calibri"/>
          <w:i/>
          <w:sz w:val="24"/>
          <w:szCs w:val="24"/>
        </w:rPr>
      </w:pPr>
      <w:r w:rsidRPr="00E92AD0">
        <w:rPr>
          <w:rStyle w:val="Heading3Char"/>
        </w:rPr>
        <w:t>Unchecked Exceptions:</w:t>
      </w:r>
      <w:r w:rsidRPr="00E92AD0">
        <w:rPr>
          <w:rFonts w:ascii="Calibri" w:hAnsi="Calibri" w:cs="Calibri"/>
          <w:i/>
          <w:sz w:val="24"/>
          <w:szCs w:val="24"/>
        </w:rPr>
        <w:t xml:space="preserve"> Also known as runtime exceptions, these exceptions do not need to be declared explicitly in the method signature. They occur at runtime and are not checked by the compiler. Examples of unchecked exceptions include </w:t>
      </w:r>
      <w:proofErr w:type="spellStart"/>
      <w:r w:rsidRPr="00E92AD0">
        <w:rPr>
          <w:rFonts w:ascii="Calibri" w:hAnsi="Calibri" w:cs="Calibri"/>
          <w:i/>
          <w:sz w:val="24"/>
          <w:szCs w:val="24"/>
        </w:rPr>
        <w:t>NullPointerException</w:t>
      </w:r>
      <w:proofErr w:type="spellEnd"/>
      <w:r w:rsidRPr="00E92AD0">
        <w:rPr>
          <w:rFonts w:ascii="Calibri" w:hAnsi="Calibri" w:cs="Calibri"/>
          <w:i/>
          <w:sz w:val="24"/>
          <w:szCs w:val="24"/>
        </w:rPr>
        <w:t xml:space="preserve">, </w:t>
      </w:r>
      <w:proofErr w:type="spellStart"/>
      <w:r w:rsidRPr="00E92AD0">
        <w:rPr>
          <w:rFonts w:ascii="Calibri" w:hAnsi="Calibri" w:cs="Calibri"/>
          <w:i/>
          <w:sz w:val="24"/>
          <w:szCs w:val="24"/>
        </w:rPr>
        <w:t>ArrayIndexOutOfBoundsException</w:t>
      </w:r>
      <w:proofErr w:type="spellEnd"/>
      <w:r w:rsidRPr="00E92AD0">
        <w:rPr>
          <w:rFonts w:ascii="Calibri" w:hAnsi="Calibri" w:cs="Calibri"/>
          <w:i/>
          <w:sz w:val="24"/>
          <w:szCs w:val="24"/>
        </w:rPr>
        <w:t xml:space="preserve">, and </w:t>
      </w:r>
      <w:proofErr w:type="spellStart"/>
      <w:r w:rsidRPr="00E92AD0">
        <w:rPr>
          <w:rFonts w:ascii="Calibri" w:hAnsi="Calibri" w:cs="Calibri"/>
          <w:i/>
          <w:sz w:val="24"/>
          <w:szCs w:val="24"/>
        </w:rPr>
        <w:t>ArithmeticException</w:t>
      </w:r>
      <w:proofErr w:type="spellEnd"/>
      <w:r w:rsidRPr="00E92AD0">
        <w:rPr>
          <w:rFonts w:ascii="Calibri" w:hAnsi="Calibri" w:cs="Calibri"/>
          <w:i/>
          <w:sz w:val="24"/>
          <w:szCs w:val="24"/>
        </w:rPr>
        <w:t>. Unchecked exceptions typically indicate programming errors or unexpected conditions that should be fixed in the code.</w:t>
      </w:r>
    </w:p>
    <w:p w14:paraId="28581463" w14:textId="77777777" w:rsidR="00E92AD0" w:rsidRPr="009E1D4F" w:rsidRDefault="00E92AD0" w:rsidP="003442AB">
      <w:pPr>
        <w:pStyle w:val="ListParagraph"/>
        <w:rPr>
          <w:rFonts w:ascii="Calibri" w:hAnsi="Calibri" w:cs="Calibri"/>
          <w:i/>
          <w:sz w:val="24"/>
          <w:szCs w:val="24"/>
        </w:rPr>
      </w:pPr>
    </w:p>
    <w:p w14:paraId="28581464" w14:textId="77777777" w:rsidR="00890970" w:rsidRPr="009E1D4F" w:rsidRDefault="00890970" w:rsidP="003442AB">
      <w:pPr>
        <w:pStyle w:val="ListParagraph"/>
        <w:rPr>
          <w:rFonts w:ascii="Calibri" w:hAnsi="Calibri" w:cs="Calibri"/>
          <w:i/>
          <w:sz w:val="24"/>
          <w:szCs w:val="24"/>
        </w:rPr>
      </w:pPr>
    </w:p>
    <w:p w14:paraId="28581465" w14:textId="77777777" w:rsidR="00CF2274" w:rsidRPr="009E1D4F" w:rsidRDefault="00CF2274" w:rsidP="00443DDC">
      <w:pPr>
        <w:pStyle w:val="Heading2"/>
        <w:rPr>
          <w:i/>
        </w:rPr>
      </w:pPr>
      <w:r w:rsidRPr="009E1D4F">
        <w:rPr>
          <w:i/>
        </w:rPr>
        <w:t xml:space="preserve">Why java is not 100% object oriented </w:t>
      </w:r>
      <w:r w:rsidR="000F72E9" w:rsidRPr="009E1D4F">
        <w:rPr>
          <w:i/>
        </w:rPr>
        <w:t>programing language</w:t>
      </w:r>
    </w:p>
    <w:p w14:paraId="28581466" w14:textId="77777777" w:rsidR="00443DDC" w:rsidRPr="009E1D4F" w:rsidRDefault="00443DDC" w:rsidP="00443DDC">
      <w:pPr>
        <w:pStyle w:val="Heading2"/>
        <w:rPr>
          <w:rFonts w:ascii="Calibri" w:eastAsia="Times New Roman" w:hAnsi="Calibri" w:cs="Calibri"/>
          <w:i/>
          <w:color w:val="374151"/>
          <w:sz w:val="24"/>
          <w:szCs w:val="24"/>
        </w:rPr>
      </w:pPr>
      <w:proofErr w:type="gramStart"/>
      <w:r w:rsidRPr="009E1D4F">
        <w:rPr>
          <w:rStyle w:val="Heading2Char"/>
          <w:i/>
        </w:rPr>
        <w:t>What</w:t>
      </w:r>
      <w:r w:rsidRPr="009E1D4F">
        <w:rPr>
          <w:rFonts w:ascii="Calibri" w:eastAsia="Times New Roman" w:hAnsi="Calibri" w:cs="Calibri"/>
          <w:i/>
          <w:color w:val="374151"/>
          <w:sz w:val="24"/>
          <w:szCs w:val="24"/>
        </w:rPr>
        <w:t xml:space="preserve"> :</w:t>
      </w:r>
      <w:proofErr w:type="gramEnd"/>
    </w:p>
    <w:p w14:paraId="28581467" w14:textId="77777777" w:rsidR="00443DDC" w:rsidRPr="009E1D4F" w:rsidRDefault="00443DDC" w:rsidP="003442AB">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In an object-oriented programming language, everything is treated as an object, including basic data types.</w:t>
      </w:r>
    </w:p>
    <w:p w14:paraId="28581468" w14:textId="77777777" w:rsidR="00443DDC" w:rsidRPr="009E1D4F" w:rsidRDefault="00443DDC" w:rsidP="00443DDC">
      <w:pPr>
        <w:pStyle w:val="Heading2"/>
        <w:rPr>
          <w:i/>
        </w:rPr>
      </w:pPr>
      <w:r w:rsidRPr="009E1D4F">
        <w:rPr>
          <w:rFonts w:eastAsia="Times New Roman"/>
          <w:i/>
        </w:rPr>
        <w:t>why</w:t>
      </w:r>
    </w:p>
    <w:p w14:paraId="28581469" w14:textId="77777777" w:rsidR="00443DDC" w:rsidRPr="009E1D4F" w:rsidRDefault="00443DDC" w:rsidP="00443DDC">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w:t>
      </w:r>
      <w:r w:rsidR="00890970" w:rsidRPr="009E1D4F">
        <w:rPr>
          <w:rFonts w:ascii="Calibri" w:eastAsia="Times New Roman" w:hAnsi="Calibri" w:cs="Calibri"/>
          <w:i/>
          <w:color w:val="374151"/>
          <w:sz w:val="24"/>
          <w:szCs w:val="24"/>
        </w:rPr>
        <w:t xml:space="preserve">of some </w:t>
      </w:r>
      <w:r w:rsidRPr="009E1D4F">
        <w:rPr>
          <w:rFonts w:ascii="Calibri" w:eastAsia="Times New Roman" w:hAnsi="Calibri" w:cs="Calibri"/>
          <w:i/>
          <w:color w:val="374151"/>
          <w:sz w:val="24"/>
          <w:szCs w:val="24"/>
        </w:rPr>
        <w:t xml:space="preserve">reason </w:t>
      </w:r>
      <w:r w:rsidR="00890970" w:rsidRPr="009E1D4F">
        <w:rPr>
          <w:rFonts w:ascii="Calibri" w:eastAsia="Times New Roman" w:hAnsi="Calibri" w:cs="Calibri"/>
          <w:i/>
          <w:color w:val="374151"/>
          <w:sz w:val="24"/>
          <w:szCs w:val="24"/>
        </w:rPr>
        <w:t>java is not 100 %</w:t>
      </w:r>
      <w:r w:rsidR="00890970" w:rsidRPr="009E1D4F">
        <w:rPr>
          <w:rFonts w:ascii="Calibri" w:hAnsi="Calibri" w:cs="Calibri"/>
          <w:i/>
          <w:sz w:val="24"/>
          <w:szCs w:val="24"/>
        </w:rPr>
        <w:t xml:space="preserve"> </w:t>
      </w:r>
      <w:r w:rsidR="000F72E9" w:rsidRPr="009E1D4F">
        <w:rPr>
          <w:rFonts w:ascii="Calibri" w:eastAsia="Times New Roman" w:hAnsi="Calibri" w:cs="Calibri"/>
          <w:i/>
          <w:color w:val="374151"/>
          <w:sz w:val="24"/>
          <w:szCs w:val="24"/>
        </w:rPr>
        <w:t xml:space="preserve">object-oriented because </w:t>
      </w:r>
    </w:p>
    <w:p w14:paraId="2858146A" w14:textId="77777777" w:rsidR="000F72E9" w:rsidRPr="009E1D4F" w:rsidRDefault="000F72E9" w:rsidP="00443DDC">
      <w:pPr>
        <w:pStyle w:val="ListParagraph"/>
        <w:numPr>
          <w:ilvl w:val="0"/>
          <w:numId w:val="27"/>
        </w:numPr>
        <w:rPr>
          <w:rFonts w:ascii="Calibri" w:hAnsi="Calibri" w:cs="Calibri"/>
          <w:i/>
          <w:sz w:val="24"/>
          <w:szCs w:val="24"/>
        </w:rPr>
      </w:pPr>
      <w:r w:rsidRPr="009E1D4F">
        <w:rPr>
          <w:rFonts w:ascii="Calibri" w:eastAsia="Times New Roman" w:hAnsi="Calibri" w:cs="Calibri"/>
          <w:i/>
          <w:color w:val="374151"/>
          <w:sz w:val="24"/>
          <w:szCs w:val="24"/>
        </w:rPr>
        <w:lastRenderedPageBreak/>
        <w:t>it includes primitive data types, such as int, float, and</w:t>
      </w:r>
      <w:r w:rsidR="00443DDC" w:rsidRPr="009E1D4F">
        <w:rPr>
          <w:rFonts w:ascii="Calibri" w:eastAsia="Times New Roman" w:hAnsi="Calibri" w:cs="Calibri"/>
          <w:i/>
          <w:color w:val="374151"/>
          <w:sz w:val="24"/>
          <w:szCs w:val="24"/>
        </w:rPr>
        <w:t xml:space="preserve"> </w:t>
      </w:r>
      <w:proofErr w:type="spellStart"/>
      <w:r w:rsidR="00443DDC" w:rsidRPr="009E1D4F">
        <w:rPr>
          <w:rFonts w:ascii="Calibri" w:eastAsia="Times New Roman" w:hAnsi="Calibri" w:cs="Calibri"/>
          <w:i/>
          <w:color w:val="374151"/>
          <w:sz w:val="24"/>
          <w:szCs w:val="24"/>
        </w:rPr>
        <w:t>boolean</w:t>
      </w:r>
      <w:proofErr w:type="spellEnd"/>
      <w:r w:rsidR="00443DDC" w:rsidRPr="009E1D4F">
        <w:rPr>
          <w:rFonts w:ascii="Calibri" w:eastAsia="Times New Roman" w:hAnsi="Calibri" w:cs="Calibri"/>
          <w:i/>
          <w:color w:val="374151"/>
          <w:sz w:val="24"/>
          <w:szCs w:val="24"/>
        </w:rPr>
        <w:t>, which are not objects and do not have the same capabilities as objects.</w:t>
      </w:r>
    </w:p>
    <w:p w14:paraId="2858146B" w14:textId="77777777" w:rsidR="000F72E9" w:rsidRPr="009E1D4F" w:rsidRDefault="000F72E9" w:rsidP="000F72E9">
      <w:pPr>
        <w:pStyle w:val="ListParagraph"/>
        <w:rPr>
          <w:rFonts w:ascii="Calibri" w:eastAsia="Times New Roman" w:hAnsi="Calibri" w:cs="Calibri"/>
          <w:i/>
          <w:color w:val="374151"/>
          <w:sz w:val="24"/>
          <w:szCs w:val="24"/>
        </w:rPr>
      </w:pPr>
    </w:p>
    <w:p w14:paraId="2858146C" w14:textId="77777777" w:rsidR="000F72E9" w:rsidRPr="009E1D4F" w:rsidRDefault="000F72E9" w:rsidP="000F72E9">
      <w:pPr>
        <w:pStyle w:val="ListParagraph"/>
        <w:rPr>
          <w:rFonts w:ascii="Calibri" w:eastAsia="Times New Roman" w:hAnsi="Calibri" w:cs="Calibri"/>
          <w:i/>
          <w:color w:val="374151"/>
          <w:sz w:val="24"/>
          <w:szCs w:val="24"/>
        </w:rPr>
      </w:pPr>
    </w:p>
    <w:p w14:paraId="2858146D" w14:textId="77777777" w:rsidR="000F72E9" w:rsidRPr="009E1D4F" w:rsidRDefault="000F72E9" w:rsidP="00443DDC">
      <w:pPr>
        <w:pStyle w:val="ListParagraph"/>
        <w:numPr>
          <w:ilvl w:val="0"/>
          <w:numId w:val="27"/>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it supports procedural programming constructs, such as static methods and variables, which do not rely on objects.</w:t>
      </w:r>
    </w:p>
    <w:p w14:paraId="2858146E" w14:textId="77777777" w:rsidR="000F72E9" w:rsidRPr="009E1D4F" w:rsidRDefault="000F72E9" w:rsidP="000F72E9">
      <w:pPr>
        <w:pStyle w:val="ListParagraph"/>
        <w:rPr>
          <w:rFonts w:ascii="Calibri" w:eastAsia="Times New Roman" w:hAnsi="Calibri" w:cs="Calibri"/>
          <w:i/>
          <w:color w:val="374151"/>
          <w:sz w:val="24"/>
          <w:szCs w:val="24"/>
        </w:rPr>
      </w:pPr>
    </w:p>
    <w:p w14:paraId="2858146F" w14:textId="77777777" w:rsidR="00443DDC" w:rsidRPr="009E1D4F" w:rsidRDefault="000F72E9" w:rsidP="00443DDC">
      <w:pPr>
        <w:pStyle w:val="Heading2"/>
        <w:rPr>
          <w:i/>
        </w:rPr>
      </w:pPr>
      <w:r w:rsidRPr="009E1D4F">
        <w:rPr>
          <w:i/>
        </w:rPr>
        <w:t xml:space="preserve">Why pointers </w:t>
      </w:r>
      <w:r w:rsidR="006C30CA" w:rsidRPr="009E1D4F">
        <w:rPr>
          <w:i/>
        </w:rPr>
        <w:t>are not used</w:t>
      </w:r>
      <w:r w:rsidRPr="009E1D4F">
        <w:rPr>
          <w:i/>
        </w:rPr>
        <w:t xml:space="preserve"> in java</w:t>
      </w:r>
    </w:p>
    <w:p w14:paraId="28581470" w14:textId="77777777" w:rsidR="00443DDC" w:rsidRPr="009E1D4F" w:rsidRDefault="00443DDC" w:rsidP="00443DDC">
      <w:pPr>
        <w:pStyle w:val="Heading2"/>
        <w:rPr>
          <w:i/>
        </w:rPr>
      </w:pPr>
      <w:r w:rsidRPr="009E1D4F">
        <w:rPr>
          <w:i/>
        </w:rPr>
        <w:t>What is pointer</w:t>
      </w:r>
    </w:p>
    <w:p w14:paraId="28581471" w14:textId="77777777" w:rsidR="00443DDC" w:rsidRPr="009E1D4F" w:rsidRDefault="00443DDC" w:rsidP="00443DDC">
      <w:pPr>
        <w:pStyle w:val="Heading2"/>
        <w:rPr>
          <w:i/>
        </w:rPr>
      </w:pPr>
    </w:p>
    <w:p w14:paraId="28581472" w14:textId="77777777" w:rsidR="000F72E9" w:rsidRPr="009E1D4F" w:rsidRDefault="00443DDC" w:rsidP="00443DDC">
      <w:pPr>
        <w:pStyle w:val="Heading2"/>
        <w:numPr>
          <w:ilvl w:val="0"/>
          <w:numId w:val="28"/>
        </w:numPr>
        <w:rPr>
          <w:i/>
        </w:rPr>
      </w:pPr>
      <w:r w:rsidRPr="009E1D4F">
        <w:rPr>
          <w:rFonts w:ascii="Calibri" w:eastAsia="Times New Roman" w:hAnsi="Calibri" w:cs="Calibri"/>
          <w:i/>
          <w:color w:val="374151"/>
          <w:sz w:val="24"/>
          <w:szCs w:val="24"/>
        </w:rPr>
        <w:t>Pointers are variables that store memory addresses. They are used in low-level languages like C and C++ to directly manipulate memory and access data structures. Pointers allow for efficient memory management and indirect modification of data</w:t>
      </w:r>
    </w:p>
    <w:p w14:paraId="28581473" w14:textId="77777777" w:rsidR="00443DDC" w:rsidRPr="009E1D4F" w:rsidRDefault="00443DDC" w:rsidP="00443DDC">
      <w:pPr>
        <w:pStyle w:val="Heading2"/>
        <w:rPr>
          <w:rFonts w:eastAsia="Times New Roman"/>
          <w:i/>
        </w:rPr>
      </w:pPr>
      <w:r w:rsidRPr="009E1D4F">
        <w:rPr>
          <w:rFonts w:eastAsia="Times New Roman"/>
          <w:i/>
        </w:rPr>
        <w:t>Why not allow</w:t>
      </w:r>
    </w:p>
    <w:p w14:paraId="28581474" w14:textId="77777777" w:rsidR="000F72E9" w:rsidRPr="009E1D4F" w:rsidRDefault="000F72E9" w:rsidP="000F72E9">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Because of some security reasons java did not support pointer </w:t>
      </w:r>
    </w:p>
    <w:p w14:paraId="28581475" w14:textId="77777777"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They are unsafe</w:t>
      </w:r>
    </w:p>
    <w:p w14:paraId="28581476" w14:textId="77777777"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Increases complex city and java is known for simplicity </w:t>
      </w:r>
    </w:p>
    <w:p w14:paraId="28581477" w14:textId="77777777" w:rsidR="00B61BB6" w:rsidRPr="009E1D4F" w:rsidRDefault="00B61BB6"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 xml:space="preserve">Since JVM is responsible for the implementation of memory allocation this avoids direct access to memory by the user  </w:t>
      </w:r>
    </w:p>
    <w:p w14:paraId="28581478" w14:textId="77777777" w:rsidR="00CF2274" w:rsidRPr="009E1D4F" w:rsidRDefault="00443DDC" w:rsidP="00443DDC">
      <w:pPr>
        <w:pStyle w:val="ListParagraph"/>
        <w:numPr>
          <w:ilvl w:val="0"/>
          <w:numId w:val="28"/>
        </w:numPr>
        <w:rPr>
          <w:rFonts w:ascii="Calibri" w:eastAsia="Times New Roman" w:hAnsi="Calibri" w:cs="Calibri"/>
          <w:i/>
          <w:color w:val="374151"/>
          <w:sz w:val="24"/>
          <w:szCs w:val="24"/>
        </w:rPr>
      </w:pPr>
      <w:r w:rsidRPr="009E1D4F">
        <w:rPr>
          <w:rFonts w:ascii="Calibri" w:eastAsia="Times New Roman" w:hAnsi="Calibri" w:cs="Calibri"/>
          <w:i/>
          <w:color w:val="374151"/>
          <w:sz w:val="24"/>
          <w:szCs w:val="24"/>
        </w:rPr>
        <w:t>Java references allow indirect manipulation of objects, similar to pointers, but they are strongly typed and automatically managed by garbage collection, eliminating manual memory management.</w:t>
      </w:r>
    </w:p>
    <w:p w14:paraId="28581479" w14:textId="77777777" w:rsidR="006C30CA" w:rsidRPr="009E1D4F" w:rsidRDefault="006C30CA" w:rsidP="003442AB">
      <w:pPr>
        <w:pStyle w:val="ListParagraph"/>
        <w:rPr>
          <w:rFonts w:ascii="Calibri" w:eastAsia="Times New Roman" w:hAnsi="Calibri" w:cs="Calibri"/>
          <w:i/>
          <w:color w:val="374151"/>
          <w:sz w:val="24"/>
          <w:szCs w:val="24"/>
        </w:rPr>
      </w:pPr>
    </w:p>
    <w:p w14:paraId="2858147A" w14:textId="77777777" w:rsidR="006C30CA" w:rsidRPr="009E1D4F" w:rsidRDefault="006C30CA" w:rsidP="00893B79">
      <w:pPr>
        <w:pStyle w:val="Heading2"/>
        <w:rPr>
          <w:i/>
        </w:rPr>
      </w:pPr>
      <w:r w:rsidRPr="009E1D4F">
        <w:rPr>
          <w:i/>
        </w:rPr>
        <w:t>JSON web token | JWT</w:t>
      </w:r>
    </w:p>
    <w:p w14:paraId="2858147B" w14:textId="77777777" w:rsidR="00893B79" w:rsidRPr="009E1D4F" w:rsidRDefault="00893B79" w:rsidP="00893B79">
      <w:pPr>
        <w:pStyle w:val="Heading2"/>
        <w:rPr>
          <w:rFonts w:eastAsia="Times New Roman"/>
          <w:i/>
        </w:rPr>
      </w:pPr>
      <w:proofErr w:type="gramStart"/>
      <w:r w:rsidRPr="009E1D4F">
        <w:rPr>
          <w:rFonts w:eastAsia="Times New Roman"/>
          <w:i/>
        </w:rPr>
        <w:t>What :</w:t>
      </w:r>
      <w:proofErr w:type="gramEnd"/>
    </w:p>
    <w:p w14:paraId="2858147C" w14:textId="77777777" w:rsidR="00893B79" w:rsidRPr="009E1D4F" w:rsidRDefault="006C30CA"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A JSON web </w:t>
      </w:r>
      <w:proofErr w:type="gramStart"/>
      <w:r w:rsidRPr="009E1D4F">
        <w:rPr>
          <w:rFonts w:ascii="Calibri" w:eastAsia="Times New Roman" w:hAnsi="Calibri" w:cs="Calibri"/>
          <w:i/>
          <w:color w:val="273239"/>
          <w:spacing w:val="2"/>
          <w:sz w:val="24"/>
          <w:szCs w:val="24"/>
        </w:rPr>
        <w:t>token(</w:t>
      </w:r>
      <w:proofErr w:type="gramEnd"/>
      <w:r w:rsidRPr="009E1D4F">
        <w:rPr>
          <w:rFonts w:ascii="Calibri" w:eastAsia="Times New Roman" w:hAnsi="Calibri" w:cs="Calibri"/>
          <w:i/>
          <w:color w:val="273239"/>
          <w:spacing w:val="2"/>
          <w:sz w:val="24"/>
          <w:szCs w:val="24"/>
        </w:rPr>
        <w:t>JWT) is </w:t>
      </w:r>
      <w:r w:rsidRPr="009E1D4F">
        <w:rPr>
          <w:rFonts w:ascii="Calibri" w:eastAsia="Times New Roman" w:hAnsi="Calibri" w:cs="Calibri"/>
          <w:i/>
          <w:iCs/>
          <w:color w:val="273239"/>
          <w:spacing w:val="2"/>
          <w:sz w:val="24"/>
          <w:szCs w:val="24"/>
          <w:bdr w:val="none" w:sz="0" w:space="0" w:color="auto" w:frame="1"/>
        </w:rPr>
        <w:t>JSON Object</w:t>
      </w:r>
      <w:r w:rsidRPr="009E1D4F">
        <w:rPr>
          <w:rFonts w:ascii="Calibri" w:eastAsia="Times New Roman" w:hAnsi="Calibri" w:cs="Calibri"/>
          <w:i/>
          <w:color w:val="273239"/>
          <w:spacing w:val="2"/>
          <w:sz w:val="24"/>
          <w:szCs w:val="24"/>
        </w:rPr>
        <w:t> which is used to securely transfer information over the web(between two parties).</w:t>
      </w:r>
    </w:p>
    <w:p w14:paraId="2858147D" w14:textId="77777777" w:rsidR="00893B79" w:rsidRPr="009E1D4F" w:rsidRDefault="00893B79" w:rsidP="006C30CA">
      <w:p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Style w:val="Heading2Char"/>
          <w:i/>
        </w:rPr>
        <w:t>why</w:t>
      </w:r>
      <w:r w:rsidRPr="009E1D4F">
        <w:rPr>
          <w:rFonts w:ascii="Calibri" w:eastAsia="Times New Roman" w:hAnsi="Calibri" w:cs="Calibri"/>
          <w:i/>
          <w:color w:val="273239"/>
          <w:spacing w:val="2"/>
          <w:sz w:val="24"/>
          <w:szCs w:val="24"/>
        </w:rPr>
        <w:t>:</w:t>
      </w:r>
    </w:p>
    <w:p w14:paraId="2858147E" w14:textId="77777777"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It can be used for an authentication system and can also be used for information exchange.</w:t>
      </w:r>
    </w:p>
    <w:p w14:paraId="2858147F" w14:textId="77777777"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The token is mainly </w:t>
      </w:r>
      <w:r w:rsidR="00893B79" w:rsidRPr="009E1D4F">
        <w:rPr>
          <w:rFonts w:ascii="Calibri" w:eastAsia="Times New Roman" w:hAnsi="Calibri" w:cs="Calibri"/>
          <w:i/>
          <w:color w:val="273239"/>
          <w:spacing w:val="2"/>
          <w:sz w:val="24"/>
          <w:szCs w:val="24"/>
        </w:rPr>
        <w:t xml:space="preserve">Captain </w:t>
      </w:r>
      <w:r w:rsidRPr="009E1D4F">
        <w:rPr>
          <w:rFonts w:ascii="Calibri" w:eastAsia="Times New Roman" w:hAnsi="Calibri" w:cs="Calibri"/>
          <w:b/>
          <w:i/>
          <w:iCs/>
          <w:color w:val="273239"/>
          <w:spacing w:val="2"/>
          <w:sz w:val="24"/>
          <w:szCs w:val="24"/>
          <w:bdr w:val="none" w:sz="0" w:space="0" w:color="auto" w:frame="1"/>
        </w:rPr>
        <w:t>header, payload, signature</w:t>
      </w:r>
      <w:r w:rsidRPr="009E1D4F">
        <w:rPr>
          <w:rFonts w:ascii="Calibri" w:eastAsia="Times New Roman" w:hAnsi="Calibri" w:cs="Calibri"/>
          <w:b/>
          <w:i/>
          <w:color w:val="273239"/>
          <w:spacing w:val="2"/>
          <w:sz w:val="24"/>
          <w:szCs w:val="24"/>
        </w:rPr>
        <w:t xml:space="preserve">. </w:t>
      </w:r>
      <w:r w:rsidRPr="009E1D4F">
        <w:rPr>
          <w:rFonts w:ascii="Calibri" w:eastAsia="Times New Roman" w:hAnsi="Calibri" w:cs="Calibri"/>
          <w:i/>
          <w:color w:val="273239"/>
          <w:spacing w:val="2"/>
          <w:sz w:val="24"/>
          <w:szCs w:val="24"/>
        </w:rPr>
        <w:t xml:space="preserve">These three parts are separated by dots(.). </w:t>
      </w:r>
    </w:p>
    <w:p w14:paraId="28581480" w14:textId="77777777" w:rsidR="00893B79" w:rsidRPr="009E1D4F" w:rsidRDefault="006C30CA"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lastRenderedPageBreak/>
        <w:t>JWT defines the structure of information we are sending from one party to the another, and it comes in two forms – </w:t>
      </w:r>
      <w:r w:rsidRPr="009E1D4F">
        <w:rPr>
          <w:rFonts w:ascii="Calibri" w:eastAsia="Times New Roman" w:hAnsi="Calibri" w:cs="Calibri"/>
          <w:b/>
          <w:bCs/>
          <w:i/>
          <w:color w:val="273239"/>
          <w:spacing w:val="2"/>
          <w:sz w:val="24"/>
          <w:szCs w:val="24"/>
          <w:bdr w:val="none" w:sz="0" w:space="0" w:color="auto" w:frame="1"/>
        </w:rPr>
        <w:t>Serialized, Deserialized</w:t>
      </w:r>
      <w:r w:rsidRPr="009E1D4F">
        <w:rPr>
          <w:rFonts w:ascii="Calibri" w:eastAsia="Times New Roman" w:hAnsi="Calibri" w:cs="Calibri"/>
          <w:i/>
          <w:color w:val="273239"/>
          <w:spacing w:val="2"/>
          <w:sz w:val="24"/>
          <w:szCs w:val="24"/>
        </w:rPr>
        <w:t xml:space="preserve">. </w:t>
      </w:r>
    </w:p>
    <w:p w14:paraId="28581481" w14:textId="77777777" w:rsidR="00893B79" w:rsidRPr="009E1D4F" w:rsidRDefault="00893B79" w:rsidP="00893B79">
      <w:pPr>
        <w:pStyle w:val="ListParagraph"/>
        <w:numPr>
          <w:ilvl w:val="0"/>
          <w:numId w:val="29"/>
        </w:numPr>
        <w:shd w:val="clear" w:color="auto" w:fill="FFFFFF"/>
        <w:spacing w:after="0" w:line="240" w:lineRule="auto"/>
        <w:textAlignment w:val="baseline"/>
        <w:rPr>
          <w:rFonts w:ascii="Calibri" w:eastAsia="Times New Roman" w:hAnsi="Calibri" w:cs="Calibri"/>
          <w:i/>
          <w:color w:val="273239"/>
          <w:spacing w:val="2"/>
          <w:sz w:val="24"/>
          <w:szCs w:val="24"/>
        </w:rPr>
      </w:pPr>
      <w:proofErr w:type="gramStart"/>
      <w:r w:rsidRPr="009E1D4F">
        <w:rPr>
          <w:rFonts w:ascii="Calibri" w:eastAsia="Times New Roman" w:hAnsi="Calibri" w:cs="Calibri"/>
          <w:b/>
          <w:bCs/>
          <w:i/>
          <w:color w:val="273239"/>
          <w:spacing w:val="2"/>
          <w:sz w:val="24"/>
          <w:szCs w:val="24"/>
          <w:bdr w:val="none" w:sz="0" w:space="0" w:color="auto" w:frame="1"/>
        </w:rPr>
        <w:t>Serialized</w:t>
      </w:r>
      <w:r w:rsidRPr="009E1D4F">
        <w:rPr>
          <w:rFonts w:ascii="Calibri" w:eastAsia="Times New Roman" w:hAnsi="Calibri" w:cs="Calibri"/>
          <w:i/>
          <w:color w:val="273239"/>
          <w:spacing w:val="2"/>
          <w:sz w:val="24"/>
          <w:szCs w:val="24"/>
        </w:rPr>
        <w:t xml:space="preserve"> :</w:t>
      </w:r>
      <w:r w:rsidR="006C30CA" w:rsidRPr="009E1D4F">
        <w:rPr>
          <w:rFonts w:ascii="Calibri" w:eastAsia="Times New Roman" w:hAnsi="Calibri" w:cs="Calibri"/>
          <w:i/>
          <w:color w:val="273239"/>
          <w:spacing w:val="2"/>
          <w:sz w:val="24"/>
          <w:szCs w:val="24"/>
        </w:rPr>
        <w:t>The</w:t>
      </w:r>
      <w:proofErr w:type="gramEnd"/>
      <w:r w:rsidR="006C30CA" w:rsidRPr="009E1D4F">
        <w:rPr>
          <w:rFonts w:ascii="Calibri" w:eastAsia="Times New Roman" w:hAnsi="Calibri" w:cs="Calibri"/>
          <w:i/>
          <w:color w:val="273239"/>
          <w:spacing w:val="2"/>
          <w:sz w:val="24"/>
          <w:szCs w:val="24"/>
        </w:rPr>
        <w:t xml:space="preserve"> Serialized approach is mainly used to </w:t>
      </w:r>
      <w:r w:rsidR="006C30CA" w:rsidRPr="009E1D4F">
        <w:rPr>
          <w:rStyle w:val="Heading4Char"/>
        </w:rPr>
        <w:t>transfer</w:t>
      </w:r>
      <w:r w:rsidR="006C30CA" w:rsidRPr="009E1D4F">
        <w:rPr>
          <w:rFonts w:ascii="Calibri" w:eastAsia="Times New Roman" w:hAnsi="Calibri" w:cs="Calibri"/>
          <w:i/>
          <w:color w:val="273239"/>
          <w:spacing w:val="2"/>
          <w:sz w:val="24"/>
          <w:szCs w:val="24"/>
        </w:rPr>
        <w:t xml:space="preserve"> the data through the network with each request and response.</w:t>
      </w:r>
    </w:p>
    <w:p w14:paraId="28581482" w14:textId="77777777" w:rsidR="00893B79" w:rsidRPr="009E1D4F" w:rsidRDefault="00893B79" w:rsidP="00893B79">
      <w:pPr>
        <w:pStyle w:val="ListParagraph"/>
        <w:numPr>
          <w:ilvl w:val="0"/>
          <w:numId w:val="29"/>
        </w:numPr>
        <w:shd w:val="clear" w:color="auto" w:fill="FFFFFF"/>
        <w:spacing w:after="150" w:line="240" w:lineRule="auto"/>
        <w:textAlignment w:val="baseline"/>
        <w:rPr>
          <w:rFonts w:ascii="Calibri" w:eastAsia="Times New Roman" w:hAnsi="Calibri" w:cs="Calibri"/>
          <w:b/>
          <w:bCs/>
          <w:i/>
          <w:color w:val="273239"/>
          <w:spacing w:val="2"/>
          <w:sz w:val="24"/>
          <w:szCs w:val="24"/>
        </w:rPr>
      </w:pPr>
      <w:r w:rsidRPr="009E1D4F">
        <w:rPr>
          <w:rFonts w:ascii="Calibri" w:eastAsia="Times New Roman" w:hAnsi="Calibri" w:cs="Calibri"/>
          <w:b/>
          <w:bCs/>
          <w:i/>
          <w:color w:val="273239"/>
          <w:spacing w:val="2"/>
          <w:sz w:val="24"/>
          <w:szCs w:val="24"/>
        </w:rPr>
        <w:t>Deserialized</w:t>
      </w:r>
    </w:p>
    <w:p w14:paraId="28581483" w14:textId="77777777" w:rsidR="006C30CA" w:rsidRPr="009E1D4F" w:rsidRDefault="006C30CA" w:rsidP="00893B79">
      <w:pPr>
        <w:pStyle w:val="ListParagraph"/>
        <w:shd w:val="clear" w:color="auto" w:fill="FFFFFF"/>
        <w:spacing w:after="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 xml:space="preserve"> While the deserialized approach is used to </w:t>
      </w:r>
      <w:r w:rsidRPr="009E1D4F">
        <w:rPr>
          <w:rStyle w:val="Heading5Char"/>
          <w:i/>
        </w:rPr>
        <w:t>read and write data t</w:t>
      </w:r>
      <w:r w:rsidRPr="009E1D4F">
        <w:rPr>
          <w:rFonts w:ascii="Calibri" w:eastAsia="Times New Roman" w:hAnsi="Calibri" w:cs="Calibri"/>
          <w:i/>
          <w:color w:val="273239"/>
          <w:spacing w:val="2"/>
          <w:sz w:val="24"/>
          <w:szCs w:val="24"/>
        </w:rPr>
        <w:t>o the web token.</w:t>
      </w:r>
    </w:p>
    <w:p w14:paraId="28581484" w14:textId="77777777" w:rsidR="006C30CA" w:rsidRPr="009E1D4F" w:rsidRDefault="006C30CA" w:rsidP="00893B79">
      <w:pPr>
        <w:pStyle w:val="ListParagraph"/>
        <w:shd w:val="clear" w:color="auto" w:fill="FFFFFF"/>
        <w:spacing w:after="150" w:line="240" w:lineRule="auto"/>
        <w:textAlignment w:val="baseline"/>
        <w:rPr>
          <w:rFonts w:ascii="Calibri" w:eastAsia="Times New Roman" w:hAnsi="Calibri" w:cs="Calibri"/>
          <w:i/>
          <w:color w:val="273239"/>
          <w:spacing w:val="2"/>
          <w:sz w:val="24"/>
          <w:szCs w:val="24"/>
        </w:rPr>
      </w:pPr>
      <w:r w:rsidRPr="009E1D4F">
        <w:rPr>
          <w:rFonts w:ascii="Calibri" w:eastAsia="Times New Roman" w:hAnsi="Calibri" w:cs="Calibri"/>
          <w:i/>
          <w:color w:val="273239"/>
          <w:spacing w:val="2"/>
          <w:sz w:val="24"/>
          <w:szCs w:val="24"/>
        </w:rPr>
        <w:t>JWT in the deserialized form contains only the header and the payload.</w:t>
      </w:r>
      <w:r w:rsidR="006618DC" w:rsidRPr="009E1D4F">
        <w:rPr>
          <w:rFonts w:ascii="Calibri" w:eastAsia="Times New Roman" w:hAnsi="Calibri" w:cs="Calibri"/>
          <w:i/>
          <w:color w:val="273239"/>
          <w:spacing w:val="2"/>
          <w:sz w:val="24"/>
          <w:szCs w:val="24"/>
        </w:rPr>
        <w:t xml:space="preserve"> </w:t>
      </w:r>
      <w:r w:rsidRPr="009E1D4F">
        <w:rPr>
          <w:rFonts w:ascii="Calibri" w:eastAsia="Times New Roman" w:hAnsi="Calibri" w:cs="Calibri"/>
          <w:i/>
          <w:color w:val="273239"/>
          <w:spacing w:val="2"/>
          <w:sz w:val="24"/>
          <w:szCs w:val="24"/>
        </w:rPr>
        <w:t>Both of them are plain JSON objects.</w:t>
      </w:r>
    </w:p>
    <w:p w14:paraId="28581485" w14:textId="77777777" w:rsidR="006C30CA" w:rsidRPr="009E1D4F" w:rsidRDefault="006C30CA" w:rsidP="003442AB">
      <w:pPr>
        <w:pStyle w:val="ListParagraph"/>
        <w:rPr>
          <w:rFonts w:ascii="Calibri" w:eastAsia="Times New Roman" w:hAnsi="Calibri" w:cs="Calibri"/>
          <w:i/>
          <w:color w:val="374151"/>
          <w:sz w:val="24"/>
          <w:szCs w:val="24"/>
        </w:rPr>
      </w:pPr>
    </w:p>
    <w:p w14:paraId="28581486" w14:textId="77777777" w:rsidR="00D547A3" w:rsidRPr="009E1D4F" w:rsidRDefault="00D547A3" w:rsidP="003442AB">
      <w:pPr>
        <w:pStyle w:val="ListParagraph"/>
        <w:rPr>
          <w:rFonts w:ascii="Calibri" w:eastAsia="Times New Roman" w:hAnsi="Calibri" w:cs="Calibri"/>
          <w:i/>
          <w:color w:val="374151"/>
          <w:sz w:val="24"/>
          <w:szCs w:val="24"/>
        </w:rPr>
      </w:pPr>
    </w:p>
    <w:p w14:paraId="28581487" w14:textId="77777777" w:rsidR="00D547A3" w:rsidRPr="009E1D4F" w:rsidRDefault="00D547A3" w:rsidP="003442AB">
      <w:pPr>
        <w:pStyle w:val="ListParagraph"/>
        <w:rPr>
          <w:rFonts w:ascii="Calibri" w:eastAsia="Times New Roman" w:hAnsi="Calibri" w:cs="Calibri"/>
          <w:i/>
          <w:color w:val="374151"/>
          <w:sz w:val="24"/>
          <w:szCs w:val="24"/>
        </w:rPr>
      </w:pPr>
    </w:p>
    <w:p w14:paraId="28581488" w14:textId="77777777" w:rsidR="00D547A3" w:rsidRPr="009E1D4F" w:rsidRDefault="00D547A3" w:rsidP="00893B79">
      <w:pPr>
        <w:pStyle w:val="IntenseQuote"/>
      </w:pPr>
      <w:r w:rsidRPr="009E1D4F">
        <w:t xml:space="preserve">Stream </w:t>
      </w:r>
      <w:proofErr w:type="gramStart"/>
      <w:r w:rsidRPr="009E1D4F">
        <w:t>In</w:t>
      </w:r>
      <w:proofErr w:type="gramEnd"/>
      <w:r w:rsidRPr="009E1D4F">
        <w:t xml:space="preserve"> Java</w:t>
      </w:r>
    </w:p>
    <w:p w14:paraId="28581489" w14:textId="77777777" w:rsidR="00D547A3" w:rsidRPr="009E1D4F" w:rsidRDefault="00D547A3" w:rsidP="003442AB">
      <w:pPr>
        <w:pStyle w:val="ListParagraph"/>
        <w:rPr>
          <w:rFonts w:ascii="Calibri" w:hAnsi="Calibri" w:cs="Calibri"/>
          <w:i/>
          <w:color w:val="343541"/>
          <w:sz w:val="24"/>
          <w:szCs w:val="24"/>
        </w:rPr>
      </w:pPr>
      <w:bookmarkStart w:id="2" w:name="_GoBack"/>
      <w:bookmarkEnd w:id="2"/>
    </w:p>
    <w:p w14:paraId="2858148A" w14:textId="77777777" w:rsidR="00D547A3" w:rsidRPr="009E1D4F" w:rsidRDefault="00893B79" w:rsidP="00893B79">
      <w:pPr>
        <w:pStyle w:val="Heading2"/>
        <w:rPr>
          <w:rStyle w:val="Emphasis"/>
        </w:rPr>
      </w:pPr>
      <w:r w:rsidRPr="009E1D4F">
        <w:rPr>
          <w:i/>
        </w:rPr>
        <w:t>what</w:t>
      </w:r>
    </w:p>
    <w:p w14:paraId="2858148B" w14:textId="77777777" w:rsidR="00893B79" w:rsidRPr="009E1D4F" w:rsidRDefault="00893B79" w:rsidP="00CF0E41">
      <w:pPr>
        <w:pStyle w:val="ListParagraph"/>
        <w:numPr>
          <w:ilvl w:val="0"/>
          <w:numId w:val="30"/>
        </w:numPr>
        <w:rPr>
          <w:rFonts w:ascii="Calibri" w:hAnsi="Calibri" w:cs="Calibri"/>
          <w:i/>
          <w:color w:val="343541"/>
          <w:sz w:val="24"/>
          <w:szCs w:val="24"/>
        </w:rPr>
      </w:pPr>
      <w:r w:rsidRPr="009E1D4F">
        <w:rPr>
          <w:rFonts w:ascii="Calibri" w:hAnsi="Calibri" w:cs="Calibri"/>
          <w:i/>
          <w:color w:val="343541"/>
          <w:sz w:val="24"/>
          <w:szCs w:val="24"/>
        </w:rPr>
        <w:t xml:space="preserve">In Java, a Stream is a sequence of elements that allows for functional and declarative processing of data collections. </w:t>
      </w:r>
    </w:p>
    <w:p w14:paraId="2858148C" w14:textId="77777777" w:rsidR="00D547A3" w:rsidRPr="009E1D4F" w:rsidRDefault="00893B79" w:rsidP="00CF0E41">
      <w:pPr>
        <w:pStyle w:val="ListParagraph"/>
        <w:numPr>
          <w:ilvl w:val="0"/>
          <w:numId w:val="30"/>
        </w:numPr>
        <w:rPr>
          <w:rFonts w:ascii="Calibri" w:hAnsi="Calibri" w:cs="Calibri"/>
          <w:i/>
          <w:color w:val="343541"/>
          <w:sz w:val="24"/>
          <w:szCs w:val="24"/>
        </w:rPr>
      </w:pPr>
      <w:r w:rsidRPr="009E1D4F">
        <w:rPr>
          <w:rFonts w:ascii="Calibri" w:hAnsi="Calibri" w:cs="Calibri"/>
          <w:i/>
          <w:color w:val="343541"/>
          <w:sz w:val="24"/>
          <w:szCs w:val="24"/>
        </w:rPr>
        <w:t>It provides operations like filtering, mapping, and reducing, and supports lazy evaluation and parallel processing. Streams enable concise and efficient manipulation of data in a more functional programming style.</w:t>
      </w:r>
    </w:p>
    <w:p w14:paraId="2858148D" w14:textId="77777777" w:rsidR="00D547A3" w:rsidRPr="009E1D4F" w:rsidRDefault="00D547A3" w:rsidP="00D547A3">
      <w:pPr>
        <w:pStyle w:val="ListParagraph"/>
        <w:numPr>
          <w:ilvl w:val="0"/>
          <w:numId w:val="5"/>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To create a stream, you can call the </w:t>
      </w:r>
      <w:proofErr w:type="gramStart"/>
      <w:r w:rsidRPr="009E1D4F">
        <w:rPr>
          <w:rStyle w:val="HTMLCode"/>
          <w:rFonts w:ascii="Calibri" w:eastAsiaTheme="minorHAnsi" w:hAnsi="Calibri" w:cs="Calibri"/>
          <w:b/>
          <w:bCs/>
          <w:i/>
          <w:sz w:val="24"/>
          <w:szCs w:val="24"/>
          <w:bdr w:val="single" w:sz="2" w:space="0" w:color="D9D9E3" w:frame="1"/>
          <w:shd w:val="clear" w:color="auto" w:fill="F7F7F8"/>
        </w:rPr>
        <w:t>stream(</w:t>
      </w:r>
      <w:proofErr w:type="gramEnd"/>
      <w:r w:rsidRPr="009E1D4F">
        <w:rPr>
          <w:rStyle w:val="HTMLCode"/>
          <w:rFonts w:ascii="Calibri" w:eastAsiaTheme="minorHAnsi" w:hAnsi="Calibri" w:cs="Calibri"/>
          <w:b/>
          <w:bCs/>
          <w:i/>
          <w:sz w:val="24"/>
          <w:szCs w:val="24"/>
          <w:bdr w:val="single" w:sz="2" w:space="0" w:color="D9D9E3" w:frame="1"/>
          <w:shd w:val="clear" w:color="auto" w:fill="F7F7F8"/>
        </w:rPr>
        <w:t>)</w:t>
      </w:r>
      <w:r w:rsidRPr="009E1D4F">
        <w:rPr>
          <w:rFonts w:ascii="Calibri" w:hAnsi="Calibri" w:cs="Calibri"/>
          <w:i/>
          <w:color w:val="374151"/>
          <w:sz w:val="24"/>
          <w:szCs w:val="24"/>
          <w:shd w:val="clear" w:color="auto" w:fill="F7F7F8"/>
        </w:rPr>
        <w:t xml:space="preserve"> method on a collection or array.</w:t>
      </w:r>
    </w:p>
    <w:p w14:paraId="2858148E" w14:textId="77777777" w:rsidR="00D547A3" w:rsidRPr="009E1D4F" w:rsidRDefault="00D547A3" w:rsidP="003442AB">
      <w:pPr>
        <w:pStyle w:val="ListParagraph"/>
        <w:rPr>
          <w:rFonts w:ascii="Calibri" w:hAnsi="Calibri" w:cs="Calibri"/>
          <w:i/>
          <w:color w:val="374151"/>
          <w:sz w:val="24"/>
          <w:szCs w:val="24"/>
          <w:shd w:val="clear" w:color="auto" w:fill="F7F7F8"/>
        </w:rPr>
      </w:pPr>
    </w:p>
    <w:p w14:paraId="2858148F" w14:textId="77777777" w:rsidR="00D547A3" w:rsidRPr="009E1D4F" w:rsidRDefault="00D547A3" w:rsidP="00D547A3">
      <w:pPr>
        <w:pStyle w:val="ListParagraph"/>
        <w:numPr>
          <w:ilvl w:val="0"/>
          <w:numId w:val="5"/>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 xml:space="preserve">Array to steam </w:t>
      </w:r>
    </w:p>
    <w:p w14:paraId="28581490" w14:textId="77777777" w:rsidR="00D547A3" w:rsidRPr="009E1D4F" w:rsidRDefault="00D547A3" w:rsidP="00D547A3">
      <w:pPr>
        <w:pStyle w:val="ListParagraph"/>
        <w:rPr>
          <w:rFonts w:ascii="Calibri" w:hAnsi="Calibri" w:cs="Calibri"/>
          <w:i/>
          <w:color w:val="374151"/>
          <w:sz w:val="24"/>
          <w:szCs w:val="24"/>
          <w:highlight w:val="yellow"/>
          <w:shd w:val="clear" w:color="auto" w:fill="F7F7F8"/>
        </w:rPr>
      </w:pPr>
      <w:proofErr w:type="gramStart"/>
      <w:r w:rsidRPr="009E1D4F">
        <w:rPr>
          <w:rFonts w:ascii="Calibri" w:hAnsi="Calibri" w:cs="Calibri"/>
          <w:i/>
          <w:color w:val="374151"/>
          <w:sz w:val="24"/>
          <w:szCs w:val="24"/>
          <w:highlight w:val="yellow"/>
          <w:shd w:val="clear" w:color="auto" w:fill="F7F7F8"/>
        </w:rPr>
        <w:t>int[</w:t>
      </w:r>
      <w:proofErr w:type="gramEnd"/>
      <w:r w:rsidRPr="009E1D4F">
        <w:rPr>
          <w:rFonts w:ascii="Calibri" w:hAnsi="Calibri" w:cs="Calibri"/>
          <w:i/>
          <w:color w:val="374151"/>
          <w:sz w:val="24"/>
          <w:szCs w:val="24"/>
          <w:highlight w:val="yellow"/>
          <w:shd w:val="clear" w:color="auto" w:fill="F7F7F8"/>
        </w:rPr>
        <w:t>] numbers = {1, 2, 3, 4, 5};</w:t>
      </w:r>
    </w:p>
    <w:p w14:paraId="28581491" w14:textId="77777777" w:rsidR="00D547A3" w:rsidRPr="009E1D4F" w:rsidRDefault="00D547A3" w:rsidP="00D547A3">
      <w:pPr>
        <w:pStyle w:val="ListParagraph"/>
        <w:rPr>
          <w:rFonts w:ascii="Calibri" w:hAnsi="Calibri" w:cs="Calibri"/>
          <w:i/>
          <w:color w:val="374151"/>
          <w:sz w:val="24"/>
          <w:szCs w:val="24"/>
          <w:shd w:val="clear" w:color="auto" w:fill="F7F7F8"/>
        </w:rPr>
      </w:pPr>
      <w:proofErr w:type="spellStart"/>
      <w:r w:rsidRPr="009E1D4F">
        <w:rPr>
          <w:rFonts w:ascii="Calibri" w:hAnsi="Calibri" w:cs="Calibri"/>
          <w:i/>
          <w:color w:val="374151"/>
          <w:sz w:val="24"/>
          <w:szCs w:val="24"/>
          <w:highlight w:val="yellow"/>
          <w:shd w:val="clear" w:color="auto" w:fill="F7F7F8"/>
        </w:rPr>
        <w:t>IntStream</w:t>
      </w:r>
      <w:proofErr w:type="spellEnd"/>
      <w:r w:rsidRPr="009E1D4F">
        <w:rPr>
          <w:rFonts w:ascii="Calibri" w:hAnsi="Calibri" w:cs="Calibri"/>
          <w:i/>
          <w:color w:val="374151"/>
          <w:sz w:val="24"/>
          <w:szCs w:val="24"/>
          <w:highlight w:val="yellow"/>
          <w:shd w:val="clear" w:color="auto" w:fill="F7F7F8"/>
        </w:rPr>
        <w:t xml:space="preserve"> stream = </w:t>
      </w:r>
      <w:proofErr w:type="spellStart"/>
      <w:r w:rsidRPr="009E1D4F">
        <w:rPr>
          <w:rFonts w:ascii="Calibri" w:hAnsi="Calibri" w:cs="Calibri"/>
          <w:i/>
          <w:color w:val="374151"/>
          <w:sz w:val="24"/>
          <w:szCs w:val="24"/>
          <w:highlight w:val="yellow"/>
          <w:shd w:val="clear" w:color="auto" w:fill="F7F7F8"/>
        </w:rPr>
        <w:t>Arrays.stream</w:t>
      </w:r>
      <w:proofErr w:type="spellEnd"/>
      <w:r w:rsidRPr="009E1D4F">
        <w:rPr>
          <w:rFonts w:ascii="Calibri" w:hAnsi="Calibri" w:cs="Calibri"/>
          <w:i/>
          <w:color w:val="374151"/>
          <w:sz w:val="24"/>
          <w:szCs w:val="24"/>
          <w:highlight w:val="yellow"/>
          <w:shd w:val="clear" w:color="auto" w:fill="F7F7F8"/>
        </w:rPr>
        <w:t>(numbers);</w:t>
      </w:r>
    </w:p>
    <w:p w14:paraId="28581492" w14:textId="77777777" w:rsidR="00D547A3" w:rsidRPr="009E1D4F" w:rsidRDefault="00D547A3" w:rsidP="00D547A3">
      <w:pPr>
        <w:pStyle w:val="ListParagraph"/>
        <w:rPr>
          <w:rFonts w:ascii="Calibri" w:hAnsi="Calibri" w:cs="Calibri"/>
          <w:i/>
          <w:color w:val="374151"/>
          <w:sz w:val="24"/>
          <w:szCs w:val="24"/>
          <w:shd w:val="clear" w:color="auto" w:fill="F7F7F8"/>
        </w:rPr>
      </w:pPr>
    </w:p>
    <w:p w14:paraId="28581493" w14:textId="77777777" w:rsidR="00D547A3" w:rsidRPr="009E1D4F" w:rsidRDefault="00D547A3" w:rsidP="00D547A3">
      <w:pPr>
        <w:pStyle w:val="ListParagraph"/>
        <w:rPr>
          <w:rFonts w:ascii="Calibri" w:hAnsi="Calibri" w:cs="Calibri"/>
          <w:i/>
          <w:color w:val="374151"/>
          <w:sz w:val="24"/>
          <w:szCs w:val="24"/>
          <w:shd w:val="clear" w:color="auto" w:fill="F7F7F8"/>
        </w:rPr>
      </w:pPr>
    </w:p>
    <w:p w14:paraId="28581494" w14:textId="77777777" w:rsidR="00D547A3" w:rsidRPr="009E1D4F" w:rsidRDefault="00D547A3" w:rsidP="00D547A3">
      <w:pPr>
        <w:pStyle w:val="ListParagraph"/>
        <w:rPr>
          <w:rFonts w:ascii="Calibri" w:hAnsi="Calibri" w:cs="Calibri"/>
          <w:i/>
          <w:color w:val="374151"/>
          <w:sz w:val="24"/>
          <w:szCs w:val="24"/>
          <w:shd w:val="clear" w:color="auto" w:fill="F7F7F8"/>
        </w:rPr>
      </w:pPr>
    </w:p>
    <w:p w14:paraId="28581495" w14:textId="77777777" w:rsidR="00D547A3" w:rsidRPr="009E1D4F" w:rsidRDefault="00D547A3" w:rsidP="00D547A3">
      <w:pPr>
        <w:pStyle w:val="ListParagraph"/>
        <w:numPr>
          <w:ilvl w:val="0"/>
          <w:numId w:val="6"/>
        </w:numPr>
        <w:rPr>
          <w:rFonts w:ascii="Calibri" w:hAnsi="Calibri" w:cs="Calibri"/>
          <w:i/>
          <w:color w:val="374151"/>
          <w:sz w:val="24"/>
          <w:szCs w:val="24"/>
          <w:shd w:val="clear" w:color="auto" w:fill="F7F7F8"/>
        </w:rPr>
      </w:pPr>
      <w:r w:rsidRPr="009E1D4F">
        <w:rPr>
          <w:rFonts w:ascii="Calibri" w:hAnsi="Calibri" w:cs="Calibri"/>
          <w:i/>
          <w:color w:val="374151"/>
          <w:sz w:val="24"/>
          <w:szCs w:val="24"/>
          <w:shd w:val="clear" w:color="auto" w:fill="F7F7F8"/>
        </w:rPr>
        <w:t>Once you have a stream, you can perform operations on it such as filtering, mapping, and reducing. Here are a few examples:</w:t>
      </w:r>
    </w:p>
    <w:p w14:paraId="28581496" w14:textId="77777777" w:rsidR="00D547A3" w:rsidRPr="009E1D4F" w:rsidRDefault="00D547A3" w:rsidP="00D547A3">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Filter out even numbers</w:t>
      </w:r>
    </w:p>
    <w:p w14:paraId="28581497" w14:textId="77777777" w:rsidR="00D547A3" w:rsidRPr="009E1D4F" w:rsidRDefault="00D547A3" w:rsidP="00D547A3">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lastRenderedPageBreak/>
        <w:t>IntStream</w:t>
      </w:r>
      <w:proofErr w:type="spellEnd"/>
      <w:r w:rsidRPr="009E1D4F">
        <w:rPr>
          <w:rFonts w:ascii="Calibri" w:eastAsia="Times New Roman" w:hAnsi="Calibri" w:cs="Calibri"/>
          <w:i/>
          <w:color w:val="374151"/>
          <w:sz w:val="24"/>
          <w:szCs w:val="24"/>
          <w:highlight w:val="yellow"/>
        </w:rPr>
        <w:t xml:space="preserve"> filtered = </w:t>
      </w:r>
      <w:proofErr w:type="spellStart"/>
      <w:proofErr w:type="gramStart"/>
      <w:r w:rsidRPr="009E1D4F">
        <w:rPr>
          <w:rFonts w:ascii="Calibri" w:eastAsia="Times New Roman" w:hAnsi="Calibri" w:cs="Calibri"/>
          <w:i/>
          <w:color w:val="374151"/>
          <w:sz w:val="24"/>
          <w:szCs w:val="24"/>
          <w:highlight w:val="yellow"/>
        </w:rPr>
        <w:t>stream.filter</w:t>
      </w:r>
      <w:proofErr w:type="spellEnd"/>
      <w:proofErr w:type="gramEnd"/>
      <w:r w:rsidRPr="009E1D4F">
        <w:rPr>
          <w:rFonts w:ascii="Calibri" w:eastAsia="Times New Roman" w:hAnsi="Calibri" w:cs="Calibri"/>
          <w:i/>
          <w:color w:val="374151"/>
          <w:sz w:val="24"/>
          <w:szCs w:val="24"/>
          <w:highlight w:val="yellow"/>
        </w:rPr>
        <w:t>(n -&gt; n % 2 == 1);</w:t>
      </w:r>
    </w:p>
    <w:p w14:paraId="28581498" w14:textId="77777777" w:rsidR="00D547A3" w:rsidRPr="009E1D4F" w:rsidRDefault="00D547A3" w:rsidP="00D547A3">
      <w:pPr>
        <w:pStyle w:val="ListParagraph"/>
        <w:rPr>
          <w:rFonts w:ascii="Calibri" w:eastAsia="Times New Roman" w:hAnsi="Calibri" w:cs="Calibri"/>
          <w:i/>
          <w:color w:val="374151"/>
          <w:sz w:val="24"/>
          <w:szCs w:val="24"/>
          <w:highlight w:val="yellow"/>
        </w:rPr>
      </w:pPr>
    </w:p>
    <w:p w14:paraId="28581499" w14:textId="77777777" w:rsidR="00D547A3" w:rsidRPr="009E1D4F" w:rsidRDefault="00D547A3" w:rsidP="00D547A3">
      <w:pPr>
        <w:pStyle w:val="ListParagraph"/>
        <w:rPr>
          <w:rFonts w:ascii="Calibri" w:eastAsia="Times New Roman" w:hAnsi="Calibri" w:cs="Calibri"/>
          <w:i/>
          <w:color w:val="374151"/>
          <w:sz w:val="24"/>
          <w:szCs w:val="24"/>
          <w:highlight w:val="yellow"/>
        </w:rPr>
      </w:pPr>
      <w:r w:rsidRPr="009E1D4F">
        <w:rPr>
          <w:rFonts w:ascii="Calibri" w:eastAsia="Times New Roman" w:hAnsi="Calibri" w:cs="Calibri"/>
          <w:i/>
          <w:color w:val="374151"/>
          <w:sz w:val="24"/>
          <w:szCs w:val="24"/>
          <w:highlight w:val="yellow"/>
        </w:rPr>
        <w:t>// Double each number</w:t>
      </w:r>
    </w:p>
    <w:p w14:paraId="2858149A" w14:textId="77777777" w:rsidR="00D547A3" w:rsidRPr="009E1D4F" w:rsidRDefault="00D547A3" w:rsidP="00D547A3">
      <w:pPr>
        <w:pStyle w:val="ListParagraph"/>
        <w:rPr>
          <w:rFonts w:ascii="Calibri" w:eastAsia="Times New Roman" w:hAnsi="Calibri" w:cs="Calibri"/>
          <w:i/>
          <w:color w:val="374151"/>
          <w:sz w:val="24"/>
          <w:szCs w:val="24"/>
          <w:highlight w:val="yellow"/>
        </w:rPr>
      </w:pPr>
      <w:proofErr w:type="spellStart"/>
      <w:r w:rsidRPr="009E1D4F">
        <w:rPr>
          <w:rFonts w:ascii="Calibri" w:eastAsia="Times New Roman" w:hAnsi="Calibri" w:cs="Calibri"/>
          <w:i/>
          <w:color w:val="374151"/>
          <w:sz w:val="24"/>
          <w:szCs w:val="24"/>
          <w:highlight w:val="yellow"/>
        </w:rPr>
        <w:t>IntStream</w:t>
      </w:r>
      <w:proofErr w:type="spellEnd"/>
      <w:r w:rsidRPr="009E1D4F">
        <w:rPr>
          <w:rFonts w:ascii="Calibri" w:eastAsia="Times New Roman" w:hAnsi="Calibri" w:cs="Calibri"/>
          <w:i/>
          <w:color w:val="374151"/>
          <w:sz w:val="24"/>
          <w:szCs w:val="24"/>
          <w:highlight w:val="yellow"/>
        </w:rPr>
        <w:t xml:space="preserve"> mapped = </w:t>
      </w:r>
      <w:proofErr w:type="spellStart"/>
      <w:proofErr w:type="gramStart"/>
      <w:r w:rsidRPr="009E1D4F">
        <w:rPr>
          <w:rFonts w:ascii="Calibri" w:eastAsia="Times New Roman" w:hAnsi="Calibri" w:cs="Calibri"/>
          <w:i/>
          <w:color w:val="374151"/>
          <w:sz w:val="24"/>
          <w:szCs w:val="24"/>
          <w:highlight w:val="yellow"/>
        </w:rPr>
        <w:t>stream.map</w:t>
      </w:r>
      <w:proofErr w:type="spellEnd"/>
      <w:r w:rsidRPr="009E1D4F">
        <w:rPr>
          <w:rFonts w:ascii="Calibri" w:eastAsia="Times New Roman" w:hAnsi="Calibri" w:cs="Calibri"/>
          <w:i/>
          <w:color w:val="374151"/>
          <w:sz w:val="24"/>
          <w:szCs w:val="24"/>
          <w:highlight w:val="yellow"/>
        </w:rPr>
        <w:t>(</w:t>
      </w:r>
      <w:proofErr w:type="gramEnd"/>
      <w:r w:rsidRPr="009E1D4F">
        <w:rPr>
          <w:rFonts w:ascii="Calibri" w:eastAsia="Times New Roman" w:hAnsi="Calibri" w:cs="Calibri"/>
          <w:i/>
          <w:color w:val="374151"/>
          <w:sz w:val="24"/>
          <w:szCs w:val="24"/>
          <w:highlight w:val="yellow"/>
        </w:rPr>
        <w:t>n -&gt; n * 2);</w:t>
      </w:r>
    </w:p>
    <w:p w14:paraId="2858149B" w14:textId="77777777" w:rsidR="00D547A3" w:rsidRPr="009E1D4F" w:rsidRDefault="00D547A3" w:rsidP="00D547A3">
      <w:pPr>
        <w:pStyle w:val="ListParagraph"/>
        <w:rPr>
          <w:rFonts w:ascii="Calibri" w:eastAsia="Times New Roman" w:hAnsi="Calibri" w:cs="Calibri"/>
          <w:i/>
          <w:color w:val="374151"/>
          <w:sz w:val="24"/>
          <w:szCs w:val="24"/>
          <w:highlight w:val="yellow"/>
        </w:rPr>
      </w:pPr>
    </w:p>
    <w:p w14:paraId="2858149C" w14:textId="77777777" w:rsidR="00D547A3" w:rsidRPr="009E1D4F" w:rsidRDefault="00D547A3" w:rsidP="00D547A3">
      <w:pPr>
        <w:pStyle w:val="ListParagraph"/>
        <w:rPr>
          <w:rFonts w:ascii="Calibri" w:eastAsia="Times New Roman" w:hAnsi="Calibri" w:cs="Calibri"/>
          <w:b/>
          <w:i/>
          <w:color w:val="374151"/>
          <w:sz w:val="24"/>
          <w:szCs w:val="24"/>
          <w:highlight w:val="yellow"/>
        </w:rPr>
      </w:pPr>
      <w:r w:rsidRPr="009E1D4F">
        <w:rPr>
          <w:rFonts w:ascii="Calibri" w:eastAsia="Times New Roman" w:hAnsi="Calibri" w:cs="Calibri"/>
          <w:i/>
          <w:color w:val="374151"/>
          <w:sz w:val="24"/>
          <w:szCs w:val="24"/>
          <w:highlight w:val="yellow"/>
        </w:rPr>
        <w:t>// Compute the sum of all numbers</w:t>
      </w:r>
    </w:p>
    <w:p w14:paraId="2858149D" w14:textId="77777777" w:rsidR="00D547A3" w:rsidRPr="009E1D4F" w:rsidRDefault="00D547A3" w:rsidP="00D547A3">
      <w:pPr>
        <w:pStyle w:val="ListParagraph"/>
        <w:rPr>
          <w:rFonts w:ascii="Calibri" w:eastAsia="Times New Roman" w:hAnsi="Calibri" w:cs="Calibri"/>
          <w:i/>
          <w:color w:val="374151"/>
          <w:sz w:val="24"/>
          <w:szCs w:val="24"/>
        </w:rPr>
      </w:pPr>
      <w:r w:rsidRPr="009E1D4F">
        <w:rPr>
          <w:rFonts w:ascii="Calibri" w:eastAsia="Times New Roman" w:hAnsi="Calibri" w:cs="Calibri"/>
          <w:i/>
          <w:color w:val="374151"/>
          <w:sz w:val="24"/>
          <w:szCs w:val="24"/>
          <w:highlight w:val="yellow"/>
        </w:rPr>
        <w:t xml:space="preserve">int sum = </w:t>
      </w:r>
      <w:proofErr w:type="spellStart"/>
      <w:proofErr w:type="gramStart"/>
      <w:r w:rsidRPr="009E1D4F">
        <w:rPr>
          <w:rFonts w:ascii="Calibri" w:eastAsia="Times New Roman" w:hAnsi="Calibri" w:cs="Calibri"/>
          <w:i/>
          <w:color w:val="374151"/>
          <w:sz w:val="24"/>
          <w:szCs w:val="24"/>
          <w:highlight w:val="yellow"/>
        </w:rPr>
        <w:t>stream.reduce</w:t>
      </w:r>
      <w:proofErr w:type="spellEnd"/>
      <w:proofErr w:type="gramEnd"/>
      <w:r w:rsidRPr="009E1D4F">
        <w:rPr>
          <w:rFonts w:ascii="Calibri" w:eastAsia="Times New Roman" w:hAnsi="Calibri" w:cs="Calibri"/>
          <w:i/>
          <w:color w:val="374151"/>
          <w:sz w:val="24"/>
          <w:szCs w:val="24"/>
          <w:highlight w:val="yellow"/>
        </w:rPr>
        <w:t>(0, (a, b) -&gt; a + b);</w:t>
      </w:r>
    </w:p>
    <w:p w14:paraId="2858149E" w14:textId="77777777" w:rsidR="006618DC" w:rsidRPr="009E1D4F" w:rsidRDefault="006618DC" w:rsidP="006618DC">
      <w:pPr>
        <w:pStyle w:val="ListParagraph"/>
        <w:numPr>
          <w:ilvl w:val="0"/>
          <w:numId w:val="6"/>
        </w:numPr>
        <w:rPr>
          <w:rFonts w:ascii="Calibri" w:eastAsia="Times New Roman" w:hAnsi="Calibri" w:cs="Calibri"/>
          <w:i/>
          <w:color w:val="374151"/>
          <w:sz w:val="24"/>
          <w:szCs w:val="24"/>
        </w:rPr>
      </w:pPr>
      <w:r w:rsidRPr="009E1D4F">
        <w:rPr>
          <w:rFonts w:ascii="Calibri" w:hAnsi="Calibri" w:cs="Calibri"/>
          <w:i/>
          <w:color w:val="374151"/>
          <w:sz w:val="24"/>
          <w:szCs w:val="24"/>
          <w:shd w:val="clear" w:color="auto" w:fill="F7F7F8"/>
        </w:rPr>
        <w:t>Note that these operations do not modify the original stream, but instead create a new stream with the modified elements.</w:t>
      </w:r>
    </w:p>
    <w:p w14:paraId="2858149F" w14:textId="77777777" w:rsidR="006618DC" w:rsidRPr="009E1D4F" w:rsidRDefault="006618DC" w:rsidP="006618DC">
      <w:pPr>
        <w:rPr>
          <w:rFonts w:ascii="Calibri" w:eastAsia="Times New Roman" w:hAnsi="Calibri" w:cs="Calibri"/>
          <w:i/>
          <w:color w:val="374151"/>
          <w:sz w:val="24"/>
          <w:szCs w:val="24"/>
        </w:rPr>
      </w:pPr>
    </w:p>
    <w:p w14:paraId="285814A0" w14:textId="77777777" w:rsidR="006334E1" w:rsidRPr="009E1D4F" w:rsidRDefault="006334E1" w:rsidP="006618DC">
      <w:pPr>
        <w:pStyle w:val="ListParagraph"/>
        <w:numPr>
          <w:ilvl w:val="0"/>
          <w:numId w:val="6"/>
        </w:numPr>
        <w:rPr>
          <w:rStyle w:val="HTMLCode"/>
          <w:rFonts w:ascii="Calibri" w:eastAsiaTheme="minorHAnsi" w:hAnsi="Calibri" w:cs="Calibri"/>
          <w:i/>
          <w:color w:val="374151"/>
          <w:sz w:val="24"/>
          <w:szCs w:val="24"/>
        </w:rPr>
      </w:pPr>
      <w:r w:rsidRPr="009E1D4F">
        <w:rPr>
          <w:rStyle w:val="Strong"/>
          <w:rFonts w:ascii="Calibri" w:hAnsi="Calibri" w:cs="Calibri"/>
          <w:i/>
          <w:color w:val="273239"/>
          <w:spacing w:val="2"/>
          <w:sz w:val="24"/>
          <w:szCs w:val="24"/>
          <w:bdr w:val="none" w:sz="0" w:space="0" w:color="auto" w:frame="1"/>
          <w:shd w:val="clear" w:color="auto" w:fill="FFFFFF"/>
        </w:rPr>
        <w:t>Intermediate Operations:</w:t>
      </w:r>
      <w:r w:rsidRPr="009E1D4F">
        <w:rPr>
          <w:rStyle w:val="HTMLCode"/>
          <w:rFonts w:ascii="Calibri" w:eastAsiaTheme="minorHAnsi" w:hAnsi="Calibri" w:cs="Calibri"/>
          <w:b/>
          <w:bCs/>
          <w:i/>
          <w:sz w:val="24"/>
          <w:szCs w:val="24"/>
          <w:bdr w:val="single" w:sz="2" w:space="0" w:color="D9D9E3" w:frame="1"/>
          <w:shd w:val="clear" w:color="auto" w:fill="F7F7F8"/>
        </w:rPr>
        <w:t xml:space="preserve"> </w:t>
      </w:r>
    </w:p>
    <w:p w14:paraId="285814A1" w14:textId="77777777" w:rsidR="006334E1" w:rsidRPr="009E1D4F" w:rsidRDefault="006334E1" w:rsidP="006334E1">
      <w:pPr>
        <w:pStyle w:val="ListParagraph"/>
        <w:rPr>
          <w:rStyle w:val="HTMLCode"/>
          <w:rFonts w:ascii="Calibri" w:eastAsiaTheme="minorHAnsi" w:hAnsi="Calibri" w:cs="Calibri"/>
          <w:b/>
          <w:bCs/>
          <w:i/>
          <w:sz w:val="24"/>
          <w:szCs w:val="24"/>
          <w:bdr w:val="single" w:sz="2" w:space="0" w:color="D9D9E3" w:frame="1"/>
          <w:shd w:val="clear" w:color="auto" w:fill="F7F7F8"/>
        </w:rPr>
      </w:pPr>
    </w:p>
    <w:p w14:paraId="285814A2"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map(</w:t>
      </w:r>
      <w:proofErr w:type="gramEnd"/>
      <w:r w:rsidRPr="009E1D4F">
        <w:rPr>
          <w:i/>
          <w:shd w:val="clear" w:color="auto" w:fill="FFFFFF"/>
        </w:rPr>
        <w:t>)</w:t>
      </w:r>
    </w:p>
    <w:p w14:paraId="285814A3"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The </w:t>
      </w:r>
      <w:proofErr w:type="gramStart"/>
      <w:r w:rsidRPr="009E1D4F">
        <w:rPr>
          <w:rFonts w:ascii="Calibri" w:hAnsi="Calibri" w:cs="Calibri"/>
          <w:i/>
          <w:color w:val="273239"/>
          <w:spacing w:val="2"/>
          <w:sz w:val="24"/>
          <w:szCs w:val="24"/>
          <w:shd w:val="clear" w:color="auto" w:fill="FFFFFF"/>
        </w:rPr>
        <w:t>map(</w:t>
      </w:r>
      <w:proofErr w:type="gramEnd"/>
      <w:r w:rsidRPr="009E1D4F">
        <w:rPr>
          <w:rFonts w:ascii="Calibri" w:hAnsi="Calibri" w:cs="Calibri"/>
          <w:i/>
          <w:color w:val="273239"/>
          <w:spacing w:val="2"/>
          <w:sz w:val="24"/>
          <w:szCs w:val="24"/>
          <w:shd w:val="clear" w:color="auto" w:fill="FFFFFF"/>
        </w:rPr>
        <w:t>) method transforms each element of a stream into another object using a function that you provide. The function takes one input parameter and returns a transformed output.</w:t>
      </w:r>
    </w:p>
    <w:p w14:paraId="285814A4" w14:textId="77777777" w:rsidR="00913A4C" w:rsidRPr="009E1D4F" w:rsidRDefault="00913A4C" w:rsidP="00913A4C">
      <w:pPr>
        <w:rPr>
          <w:rFonts w:ascii="Calibri" w:hAnsi="Calibri" w:cs="Calibri"/>
          <w:i/>
          <w:color w:val="273239"/>
          <w:spacing w:val="2"/>
          <w:sz w:val="24"/>
          <w:szCs w:val="24"/>
          <w:shd w:val="clear" w:color="auto" w:fill="FFFFFF"/>
        </w:rPr>
      </w:pPr>
    </w:p>
    <w:p w14:paraId="285814A5"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Filter(</w:t>
      </w:r>
      <w:proofErr w:type="gramEnd"/>
      <w:r w:rsidRPr="009E1D4F">
        <w:rPr>
          <w:i/>
          <w:shd w:val="clear" w:color="auto" w:fill="FFFFFF"/>
        </w:rPr>
        <w:t>)</w:t>
      </w:r>
    </w:p>
    <w:p w14:paraId="285814A6"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A filter in a stream can modify, transform, or extract data from the stream as it passes through the filter. Filters can be used for a variety of purposes, such as data validation, data transformation, data reduction, or data analysis.</w:t>
      </w:r>
    </w:p>
    <w:p w14:paraId="285814A7" w14:textId="77777777" w:rsidR="00913A4C" w:rsidRPr="009E1D4F" w:rsidRDefault="00913A4C" w:rsidP="00913A4C">
      <w:pPr>
        <w:rPr>
          <w:rFonts w:ascii="Calibri" w:hAnsi="Calibri" w:cs="Calibri"/>
          <w:i/>
          <w:color w:val="273239"/>
          <w:spacing w:val="2"/>
          <w:sz w:val="24"/>
          <w:szCs w:val="24"/>
          <w:shd w:val="clear" w:color="auto" w:fill="FFFFFF"/>
        </w:rPr>
      </w:pPr>
    </w:p>
    <w:p w14:paraId="285814A8"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Sorted(</w:t>
      </w:r>
      <w:proofErr w:type="gramEnd"/>
      <w:r w:rsidRPr="009E1D4F">
        <w:rPr>
          <w:i/>
          <w:shd w:val="clear" w:color="auto" w:fill="FFFFFF"/>
        </w:rPr>
        <w:t>)</w:t>
      </w:r>
    </w:p>
    <w:p w14:paraId="285814A9"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sorted method is used to sort the stream.</w:t>
      </w:r>
    </w:p>
    <w:p w14:paraId="285814AA"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B"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C"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D"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ascending</w:t>
      </w:r>
    </w:p>
    <w:p w14:paraId="285814AE" w14:textId="77777777" w:rsidR="00913A4C" w:rsidRPr="009E1D4F" w:rsidRDefault="00913A4C" w:rsidP="00913A4C">
      <w:pPr>
        <w:spacing w:after="0" w:line="240" w:lineRule="auto"/>
        <w:rPr>
          <w:rFonts w:ascii="Courier New" w:eastAsia="Times New Roman" w:hAnsi="Courier New" w:cs="Courier New"/>
          <w:i/>
          <w:color w:val="FFFFFF"/>
          <w:sz w:val="21"/>
          <w:szCs w:val="21"/>
          <w:shd w:val="clear" w:color="auto" w:fill="000000"/>
        </w:rPr>
      </w:pPr>
    </w:p>
    <w:p w14:paraId="285814AF" w14:textId="77777777" w:rsidR="00913A4C" w:rsidRPr="00913A4C" w:rsidRDefault="00913A4C" w:rsidP="00913A4C">
      <w:pPr>
        <w:spacing w:after="0" w:line="240" w:lineRule="auto"/>
        <w:rPr>
          <w:rFonts w:ascii="Courier New" w:eastAsia="Times New Roman" w:hAnsi="Courier New" w:cs="Courier New"/>
          <w:i/>
          <w:color w:val="FFFFFF"/>
          <w:sz w:val="21"/>
          <w:szCs w:val="21"/>
          <w:shd w:val="clear" w:color="auto" w:fill="000000"/>
        </w:rPr>
      </w:pPr>
      <w:r w:rsidRPr="00913A4C">
        <w:rPr>
          <w:rFonts w:ascii="Courier New" w:eastAsia="Times New Roman" w:hAnsi="Courier New" w:cs="Courier New"/>
          <w:i/>
          <w:color w:val="FFFFFF"/>
          <w:sz w:val="21"/>
          <w:szCs w:val="21"/>
          <w:shd w:val="clear" w:color="auto" w:fill="000000"/>
        </w:rPr>
        <w:t xml:space="preserve">List&lt;Integer&gt; </w:t>
      </w:r>
      <w:proofErr w:type="spellStart"/>
      <w:r w:rsidRPr="009E1D4F">
        <w:rPr>
          <w:rFonts w:ascii="Courier New" w:eastAsia="Times New Roman" w:hAnsi="Courier New" w:cs="Courier New"/>
          <w:i/>
          <w:color w:val="FFFFFF"/>
          <w:sz w:val="21"/>
          <w:szCs w:val="21"/>
          <w:shd w:val="clear" w:color="auto" w:fill="000000"/>
        </w:rPr>
        <w:t>sortedNumbers</w:t>
      </w:r>
      <w:proofErr w:type="spellEnd"/>
      <w:r w:rsidRPr="009E1D4F">
        <w:rPr>
          <w:rFonts w:ascii="Courier New" w:eastAsia="Times New Roman" w:hAnsi="Courier New" w:cs="Courier New"/>
          <w:i/>
          <w:color w:val="FFFFFF"/>
          <w:sz w:val="21"/>
          <w:szCs w:val="21"/>
          <w:shd w:val="clear" w:color="auto" w:fill="000000"/>
        </w:rPr>
        <w:t xml:space="preserve"> = </w:t>
      </w:r>
      <w:proofErr w:type="spellStart"/>
      <w:proofErr w:type="gramStart"/>
      <w:r w:rsidRPr="009E1D4F">
        <w:rPr>
          <w:rFonts w:ascii="Courier New" w:eastAsia="Times New Roman" w:hAnsi="Courier New" w:cs="Courier New"/>
          <w:i/>
          <w:color w:val="FFFFFF"/>
          <w:sz w:val="21"/>
          <w:szCs w:val="21"/>
          <w:shd w:val="clear" w:color="auto" w:fill="000000"/>
        </w:rPr>
        <w:t>numbers.stream</w:t>
      </w:r>
      <w:proofErr w:type="spellEnd"/>
      <w:proofErr w:type="gramEnd"/>
      <w:r w:rsidRPr="009E1D4F">
        <w:rPr>
          <w:rFonts w:ascii="Courier New" w:eastAsia="Times New Roman" w:hAnsi="Courier New" w:cs="Courier New"/>
          <w:i/>
          <w:color w:val="FFFFFF"/>
          <w:sz w:val="21"/>
          <w:szCs w:val="21"/>
          <w:shd w:val="clear" w:color="auto" w:fill="000000"/>
        </w:rPr>
        <w:t>()</w:t>
      </w:r>
      <w:r w:rsidRPr="00913A4C">
        <w:rPr>
          <w:rFonts w:ascii="Courier New" w:eastAsia="Times New Roman" w:hAnsi="Courier New" w:cs="Courier New"/>
          <w:i/>
          <w:color w:val="FFFFFF"/>
          <w:sz w:val="21"/>
          <w:szCs w:val="21"/>
          <w:shd w:val="clear" w:color="auto" w:fill="000000"/>
        </w:rPr>
        <w:t>.sorted()</w:t>
      </w:r>
    </w:p>
    <w:p w14:paraId="285814B0"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eastAsia="Times New Roman" w:hAnsi="Courier New" w:cs="Courier New"/>
          <w:i/>
          <w:color w:val="FFFFFF"/>
          <w:sz w:val="21"/>
          <w:szCs w:val="21"/>
          <w:shd w:val="clear" w:color="auto" w:fill="000000"/>
        </w:rPr>
        <w:t xml:space="preserve">                                             </w:t>
      </w:r>
      <w:proofErr w:type="gramStart"/>
      <w:r w:rsidRPr="009E1D4F">
        <w:rPr>
          <w:rFonts w:ascii="Courier New" w:eastAsia="Times New Roman" w:hAnsi="Courier New" w:cs="Courier New"/>
          <w:i/>
          <w:color w:val="FFFFFF"/>
          <w:sz w:val="21"/>
          <w:szCs w:val="21"/>
          <w:shd w:val="clear" w:color="auto" w:fill="000000"/>
        </w:rPr>
        <w:t>.collect</w:t>
      </w:r>
      <w:proofErr w:type="gramEnd"/>
      <w:r w:rsidRPr="009E1D4F">
        <w:rPr>
          <w:rFonts w:ascii="Courier New" w:eastAsia="Times New Roman" w:hAnsi="Courier New" w:cs="Courier New"/>
          <w:i/>
          <w:color w:val="FFFFFF"/>
          <w:sz w:val="21"/>
          <w:szCs w:val="21"/>
          <w:shd w:val="clear" w:color="auto" w:fill="000000"/>
        </w:rPr>
        <w:t>(</w:t>
      </w:r>
      <w:proofErr w:type="spellStart"/>
      <w:r w:rsidRPr="009E1D4F">
        <w:rPr>
          <w:rFonts w:ascii="Courier New" w:eastAsia="Times New Roman" w:hAnsi="Courier New" w:cs="Courier New"/>
          <w:i/>
          <w:color w:val="FFFFFF"/>
          <w:sz w:val="21"/>
          <w:szCs w:val="21"/>
          <w:shd w:val="clear" w:color="auto" w:fill="000000"/>
        </w:rPr>
        <w:t>Collectors.toList</w:t>
      </w:r>
      <w:proofErr w:type="spellEnd"/>
      <w:r w:rsidRPr="009E1D4F">
        <w:rPr>
          <w:rFonts w:ascii="Courier New" w:eastAsia="Times New Roman" w:hAnsi="Courier New" w:cs="Courier New"/>
          <w:i/>
          <w:color w:val="FFFFFF"/>
          <w:sz w:val="21"/>
          <w:szCs w:val="21"/>
          <w:shd w:val="clear" w:color="auto" w:fill="000000"/>
        </w:rPr>
        <w:t>());</w:t>
      </w:r>
    </w:p>
    <w:p w14:paraId="285814B1"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ourier New" w:hAnsi="Courier New" w:cs="Courier New"/>
          <w:i/>
          <w:color w:val="00A67D"/>
          <w:sz w:val="21"/>
          <w:szCs w:val="21"/>
          <w:highlight w:val="yellow"/>
          <w:shd w:val="clear" w:color="auto" w:fill="000000"/>
        </w:rPr>
        <w:t>descending</w:t>
      </w:r>
    </w:p>
    <w:p w14:paraId="285814B2" w14:textId="77777777" w:rsidR="00913A4C" w:rsidRPr="009E1D4F" w:rsidRDefault="00913A4C" w:rsidP="00913A4C">
      <w:pPr>
        <w:rPr>
          <w:rFonts w:ascii="Courier New" w:hAnsi="Courier New" w:cs="Courier New"/>
          <w:i/>
          <w:color w:val="FFFFFF"/>
          <w:sz w:val="21"/>
          <w:szCs w:val="21"/>
          <w:shd w:val="clear" w:color="auto" w:fill="000000"/>
        </w:rPr>
      </w:pPr>
      <w:r w:rsidRPr="009E1D4F">
        <w:rPr>
          <w:rFonts w:ascii="Courier New" w:hAnsi="Courier New" w:cs="Courier New"/>
          <w:i/>
          <w:color w:val="FFFFFF"/>
          <w:sz w:val="21"/>
          <w:szCs w:val="21"/>
          <w:shd w:val="clear" w:color="auto" w:fill="000000"/>
        </w:rPr>
        <w:t xml:space="preserve">List&lt;Integer&gt; </w:t>
      </w:r>
      <w:proofErr w:type="spellStart"/>
      <w:r w:rsidRPr="009E1D4F">
        <w:rPr>
          <w:rFonts w:ascii="Courier New" w:hAnsi="Courier New" w:cs="Courier New"/>
          <w:i/>
          <w:color w:val="FFFFFF"/>
          <w:sz w:val="21"/>
          <w:szCs w:val="21"/>
          <w:shd w:val="clear" w:color="auto" w:fill="000000"/>
        </w:rPr>
        <w:t>sortedNumbers</w:t>
      </w:r>
      <w:proofErr w:type="spellEnd"/>
      <w:r w:rsidRPr="009E1D4F">
        <w:rPr>
          <w:rFonts w:ascii="Courier New" w:hAnsi="Courier New" w:cs="Courier New"/>
          <w:i/>
          <w:color w:val="FFFFFF"/>
          <w:sz w:val="21"/>
          <w:szCs w:val="21"/>
          <w:shd w:val="clear" w:color="auto" w:fill="000000"/>
        </w:rPr>
        <w:t xml:space="preserve"> = </w:t>
      </w:r>
    </w:p>
    <w:p w14:paraId="285814B3" w14:textId="77777777" w:rsidR="00913A4C" w:rsidRPr="009E1D4F" w:rsidRDefault="00913A4C" w:rsidP="00913A4C">
      <w:pPr>
        <w:rPr>
          <w:rFonts w:ascii="Courier New" w:hAnsi="Courier New" w:cs="Courier New"/>
          <w:i/>
          <w:color w:val="FFFFFF"/>
          <w:sz w:val="21"/>
          <w:szCs w:val="21"/>
          <w:shd w:val="clear" w:color="auto" w:fill="000000"/>
        </w:rPr>
      </w:pPr>
      <w:proofErr w:type="spellStart"/>
      <w:proofErr w:type="gramStart"/>
      <w:r w:rsidRPr="009E1D4F">
        <w:rPr>
          <w:rFonts w:ascii="Courier New" w:hAnsi="Courier New" w:cs="Courier New"/>
          <w:i/>
          <w:color w:val="FFFFFF"/>
          <w:sz w:val="21"/>
          <w:szCs w:val="21"/>
          <w:shd w:val="clear" w:color="auto" w:fill="000000"/>
        </w:rPr>
        <w:t>numbers.stream</w:t>
      </w:r>
      <w:proofErr w:type="spellEnd"/>
      <w:proofErr w:type="gramEnd"/>
      <w:r w:rsidRPr="009E1D4F">
        <w:rPr>
          <w:rFonts w:ascii="Courier New" w:hAnsi="Courier New" w:cs="Courier New"/>
          <w:i/>
          <w:color w:val="FFFFFF"/>
          <w:sz w:val="21"/>
          <w:szCs w:val="21"/>
          <w:shd w:val="clear" w:color="auto" w:fill="000000"/>
        </w:rPr>
        <w:t>().sorted((a, b) -&gt; .</w:t>
      </w:r>
      <w:proofErr w:type="spellStart"/>
      <w:r w:rsidRPr="009E1D4F">
        <w:rPr>
          <w:rFonts w:ascii="Courier New" w:hAnsi="Courier New" w:cs="Courier New"/>
          <w:i/>
          <w:color w:val="FFFFFF"/>
          <w:sz w:val="21"/>
          <w:szCs w:val="21"/>
          <w:shd w:val="clear" w:color="auto" w:fill="000000"/>
        </w:rPr>
        <w:t>compareTo</w:t>
      </w:r>
      <w:proofErr w:type="spellEnd"/>
      <w:r w:rsidRPr="009E1D4F">
        <w:rPr>
          <w:rFonts w:ascii="Courier New" w:hAnsi="Courier New" w:cs="Courier New"/>
          <w:i/>
          <w:color w:val="FFFFFF"/>
          <w:sz w:val="21"/>
          <w:szCs w:val="21"/>
          <w:shd w:val="clear" w:color="auto" w:fill="000000"/>
        </w:rPr>
        <w:t>(a)).collect(</w:t>
      </w:r>
      <w:proofErr w:type="spellStart"/>
      <w:r w:rsidRPr="009E1D4F">
        <w:rPr>
          <w:rFonts w:ascii="Courier New" w:hAnsi="Courier New" w:cs="Courier New"/>
          <w:i/>
          <w:color w:val="FFFFFF"/>
          <w:sz w:val="21"/>
          <w:szCs w:val="21"/>
          <w:shd w:val="clear" w:color="auto" w:fill="000000"/>
        </w:rPr>
        <w:t>Collectors.toList</w:t>
      </w:r>
      <w:proofErr w:type="spellEnd"/>
      <w:r w:rsidRPr="009E1D4F">
        <w:rPr>
          <w:rFonts w:ascii="Courier New" w:hAnsi="Courier New" w:cs="Courier New"/>
          <w:i/>
          <w:color w:val="FFFFFF"/>
          <w:sz w:val="21"/>
          <w:szCs w:val="21"/>
          <w:shd w:val="clear" w:color="auto" w:fill="000000"/>
        </w:rPr>
        <w:t>());</w:t>
      </w:r>
      <w:r w:rsidRPr="009E1D4F">
        <w:rPr>
          <w:rFonts w:ascii="Calibri" w:hAnsi="Calibri" w:cs="Calibri"/>
          <w:i/>
          <w:color w:val="273239"/>
          <w:spacing w:val="2"/>
          <w:sz w:val="24"/>
          <w:szCs w:val="24"/>
          <w:shd w:val="clear" w:color="auto" w:fill="FFFFFF"/>
        </w:rPr>
        <w:t xml:space="preserve"> </w:t>
      </w:r>
    </w:p>
    <w:p w14:paraId="285814B4"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Terminal Operations:</w:t>
      </w:r>
    </w:p>
    <w:p w14:paraId="285814B5" w14:textId="77777777" w:rsidR="00913A4C" w:rsidRPr="009E1D4F" w:rsidRDefault="00913A4C" w:rsidP="00913A4C">
      <w:pPr>
        <w:pStyle w:val="Heading2"/>
        <w:rPr>
          <w:i/>
          <w:shd w:val="clear" w:color="auto" w:fill="FFFFFF"/>
        </w:rPr>
      </w:pPr>
    </w:p>
    <w:p w14:paraId="285814B6" w14:textId="77777777" w:rsidR="00913A4C" w:rsidRPr="009E1D4F" w:rsidRDefault="00913A4C" w:rsidP="00913A4C">
      <w:pPr>
        <w:pStyle w:val="Heading2"/>
        <w:rPr>
          <w:i/>
          <w:shd w:val="clear" w:color="auto" w:fill="FFFFFF"/>
        </w:rPr>
      </w:pPr>
      <w:r w:rsidRPr="009E1D4F">
        <w:rPr>
          <w:i/>
          <w:shd w:val="clear" w:color="auto" w:fill="FFFFFF"/>
        </w:rPr>
        <w:t>•</w:t>
      </w:r>
      <w:r w:rsidRPr="009E1D4F">
        <w:rPr>
          <w:i/>
          <w:shd w:val="clear" w:color="auto" w:fill="FFFFFF"/>
        </w:rPr>
        <w:tab/>
      </w:r>
      <w:proofErr w:type="gramStart"/>
      <w:r w:rsidRPr="009E1D4F">
        <w:rPr>
          <w:i/>
          <w:shd w:val="clear" w:color="auto" w:fill="FFFFFF"/>
        </w:rPr>
        <w:t>Collect(</w:t>
      </w:r>
      <w:proofErr w:type="gramEnd"/>
      <w:r w:rsidRPr="009E1D4F">
        <w:rPr>
          <w:i/>
          <w:shd w:val="clear" w:color="auto" w:fill="FFFFFF"/>
        </w:rPr>
        <w:t>)</w:t>
      </w:r>
    </w:p>
    <w:p w14:paraId="285814B7"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When you apply a collect operation to a stream, it processes each element of the stream and adds it to the specified container. The resulting container contains all the elements of the original stream in a more structured format that can be easily manipulated or processed further.</w:t>
      </w:r>
    </w:p>
    <w:p w14:paraId="285814B8" w14:textId="77777777" w:rsidR="00913A4C" w:rsidRPr="009E1D4F" w:rsidRDefault="00913A4C" w:rsidP="00913A4C">
      <w:pPr>
        <w:rPr>
          <w:rFonts w:ascii="Calibri" w:hAnsi="Calibri" w:cs="Calibri"/>
          <w:i/>
          <w:color w:val="273239"/>
          <w:spacing w:val="2"/>
          <w:sz w:val="24"/>
          <w:szCs w:val="24"/>
          <w:shd w:val="clear" w:color="auto" w:fill="FFFFFF"/>
        </w:rPr>
      </w:pPr>
    </w:p>
    <w:p w14:paraId="285814B9" w14:textId="77777777" w:rsidR="00913A4C" w:rsidRPr="009E1D4F" w:rsidRDefault="00913A4C" w:rsidP="00913A4C">
      <w:pPr>
        <w:rPr>
          <w:rFonts w:ascii="Calibri" w:hAnsi="Calibri" w:cs="Calibri"/>
          <w:i/>
          <w:color w:val="273239"/>
          <w:spacing w:val="2"/>
          <w:sz w:val="24"/>
          <w:szCs w:val="24"/>
          <w:shd w:val="clear" w:color="auto" w:fill="FFFFFF"/>
        </w:rPr>
      </w:pPr>
      <w:proofErr w:type="spellStart"/>
      <w:proofErr w:type="gram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w:t>
      </w:r>
      <w:proofErr w:type="gramEnd"/>
      <w:r w:rsidRPr="009E1D4F">
        <w:rPr>
          <w:rFonts w:ascii="Calibri" w:hAnsi="Calibri" w:cs="Calibri"/>
          <w:i/>
          <w:color w:val="273239"/>
          <w:spacing w:val="2"/>
          <w:sz w:val="24"/>
          <w:szCs w:val="24"/>
          <w:shd w:val="clear" w:color="auto" w:fill="FFFFFF"/>
        </w:rPr>
        <w:t>)</w:t>
      </w:r>
    </w:p>
    <w:p w14:paraId="285814BA" w14:textId="77777777" w:rsidR="00913A4C" w:rsidRPr="009E1D4F" w:rsidRDefault="00913A4C" w:rsidP="00913A4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The </w:t>
      </w:r>
      <w:proofErr w:type="spellStart"/>
      <w:r w:rsidRPr="009E1D4F">
        <w:rPr>
          <w:rFonts w:ascii="Calibri" w:hAnsi="Calibri" w:cs="Calibri"/>
          <w:i/>
          <w:color w:val="273239"/>
          <w:spacing w:val="2"/>
          <w:sz w:val="24"/>
          <w:szCs w:val="24"/>
          <w:shd w:val="clear" w:color="auto" w:fill="FFFFFF"/>
        </w:rPr>
        <w:t>forEach</w:t>
      </w:r>
      <w:proofErr w:type="spellEnd"/>
      <w:r w:rsidRPr="009E1D4F">
        <w:rPr>
          <w:rFonts w:ascii="Calibri" w:hAnsi="Calibri" w:cs="Calibri"/>
          <w:i/>
          <w:color w:val="273239"/>
          <w:spacing w:val="2"/>
          <w:sz w:val="24"/>
          <w:szCs w:val="24"/>
          <w:shd w:val="clear" w:color="auto" w:fill="FFFFFF"/>
        </w:rPr>
        <w:t xml:space="preserve"> method is used to iterate through every element of the stream.</w:t>
      </w:r>
    </w:p>
    <w:p w14:paraId="285814BB" w14:textId="77777777" w:rsidR="00913A4C" w:rsidRPr="009E1D4F" w:rsidRDefault="00913A4C" w:rsidP="00913A4C">
      <w:pPr>
        <w:rPr>
          <w:rFonts w:ascii="Calibri" w:hAnsi="Calibri" w:cs="Calibri"/>
          <w:i/>
          <w:color w:val="273239"/>
          <w:spacing w:val="2"/>
          <w:sz w:val="24"/>
          <w:szCs w:val="24"/>
          <w:shd w:val="clear" w:color="auto" w:fill="FFFFFF"/>
        </w:rPr>
      </w:pPr>
    </w:p>
    <w:p w14:paraId="285814BC" w14:textId="77777777" w:rsidR="00613147" w:rsidRPr="009E1D4F" w:rsidRDefault="00613147" w:rsidP="006618DC">
      <w:pPr>
        <w:rPr>
          <w:rFonts w:ascii="Calibri" w:hAnsi="Calibri" w:cs="Calibri"/>
          <w:i/>
          <w:color w:val="273239"/>
          <w:spacing w:val="2"/>
          <w:sz w:val="24"/>
          <w:szCs w:val="24"/>
          <w:shd w:val="clear" w:color="auto" w:fill="FFFFFF"/>
        </w:rPr>
      </w:pPr>
    </w:p>
    <w:p w14:paraId="285814BD" w14:textId="77777777" w:rsidR="00613147" w:rsidRPr="009E1D4F" w:rsidRDefault="00613147" w:rsidP="006618DC">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Spring boot basics *************</w:t>
      </w:r>
    </w:p>
    <w:p w14:paraId="285814BE" w14:textId="77777777" w:rsidR="00613147" w:rsidRPr="009E1D4F" w:rsidRDefault="00613147" w:rsidP="00613147">
      <w:pPr>
        <w:rPr>
          <w:rFonts w:ascii="Calibri" w:hAnsi="Calibri" w:cs="Calibri"/>
          <w:i/>
          <w:color w:val="FF0000"/>
          <w:spacing w:val="2"/>
          <w:sz w:val="24"/>
          <w:szCs w:val="24"/>
          <w:shd w:val="clear" w:color="auto" w:fill="FFFFFF"/>
        </w:rPr>
      </w:pPr>
      <w:r w:rsidRPr="009E1D4F">
        <w:rPr>
          <w:rFonts w:ascii="Calibri" w:hAnsi="Calibri" w:cs="Calibri"/>
          <w:i/>
          <w:color w:val="FF0000"/>
          <w:spacing w:val="2"/>
          <w:sz w:val="24"/>
          <w:szCs w:val="24"/>
          <w:shd w:val="clear" w:color="auto" w:fill="FFFFFF"/>
        </w:rPr>
        <w:t>The key concepts of Spring Boot include:</w:t>
      </w:r>
    </w:p>
    <w:p w14:paraId="285814BF" w14:textId="77777777" w:rsidR="00613147" w:rsidRPr="009E1D4F" w:rsidRDefault="00613147" w:rsidP="00613147">
      <w:pPr>
        <w:rPr>
          <w:rFonts w:ascii="Calibri" w:hAnsi="Calibri" w:cs="Calibri"/>
          <w:i/>
          <w:color w:val="FF0000"/>
          <w:spacing w:val="2"/>
          <w:sz w:val="24"/>
          <w:szCs w:val="24"/>
          <w:shd w:val="clear" w:color="auto" w:fill="FFFFFF"/>
        </w:rPr>
      </w:pPr>
    </w:p>
    <w:p w14:paraId="285814C0"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Auto-configuration:</w:t>
      </w:r>
      <w:r w:rsidRPr="009E1D4F">
        <w:rPr>
          <w:rFonts w:ascii="Calibri" w:hAnsi="Calibri" w:cs="Calibri"/>
          <w:i/>
          <w:color w:val="404040" w:themeColor="text1" w:themeTint="BF"/>
          <w:spacing w:val="2"/>
          <w:sz w:val="24"/>
          <w:szCs w:val="24"/>
          <w:shd w:val="clear" w:color="auto" w:fill="FFFFFF"/>
        </w:rPr>
        <w:t xml:space="preserve"> Spring Boot automatically configures components based on dependencies and defaults.</w:t>
      </w:r>
    </w:p>
    <w:p w14:paraId="285814C1"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Starter Dependencies</w:t>
      </w:r>
      <w:r w:rsidRPr="009E1D4F">
        <w:rPr>
          <w:rFonts w:ascii="Calibri" w:hAnsi="Calibri" w:cs="Calibri"/>
          <w:i/>
          <w:color w:val="404040" w:themeColor="text1" w:themeTint="BF"/>
          <w:spacing w:val="2"/>
          <w:sz w:val="24"/>
          <w:szCs w:val="24"/>
          <w:shd w:val="clear" w:color="auto" w:fill="FFFFFF"/>
        </w:rPr>
        <w:t>: Pre-configured dependencies that simplify dependency management for specific use cases.</w:t>
      </w:r>
    </w:p>
    <w:p w14:paraId="285814C2"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Embedded Server:</w:t>
      </w:r>
      <w:r w:rsidRPr="009E1D4F">
        <w:rPr>
          <w:rFonts w:ascii="Calibri" w:hAnsi="Calibri" w:cs="Calibri"/>
          <w:i/>
          <w:color w:val="404040" w:themeColor="text1" w:themeTint="BF"/>
          <w:spacing w:val="2"/>
          <w:sz w:val="24"/>
          <w:szCs w:val="24"/>
          <w:shd w:val="clear" w:color="auto" w:fill="FFFFFF"/>
        </w:rPr>
        <w:t xml:space="preserve"> An included server that allows running applications as standalone executables.</w:t>
      </w:r>
    </w:p>
    <w:p w14:paraId="285814C3"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lastRenderedPageBreak/>
        <w:t>Actuator:</w:t>
      </w:r>
      <w:r w:rsidRPr="009E1D4F">
        <w:rPr>
          <w:rFonts w:ascii="Calibri" w:hAnsi="Calibri" w:cs="Calibri"/>
          <w:i/>
          <w:color w:val="404040" w:themeColor="text1" w:themeTint="BF"/>
          <w:spacing w:val="2"/>
          <w:sz w:val="24"/>
          <w:szCs w:val="24"/>
          <w:shd w:val="clear" w:color="auto" w:fill="FFFFFF"/>
        </w:rPr>
        <w:t xml:space="preserve"> Provides endpoints and tools for monitoring and managing Spring Boot applications.</w:t>
      </w:r>
    </w:p>
    <w:p w14:paraId="285814C4"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CLI</w:t>
      </w:r>
      <w:r w:rsidRPr="009E1D4F">
        <w:rPr>
          <w:rFonts w:ascii="Calibri" w:hAnsi="Calibri" w:cs="Calibri"/>
          <w:i/>
          <w:color w:val="404040" w:themeColor="text1" w:themeTint="BF"/>
          <w:spacing w:val="2"/>
          <w:sz w:val="24"/>
          <w:szCs w:val="24"/>
          <w:shd w:val="clear" w:color="auto" w:fill="FFFFFF"/>
        </w:rPr>
        <w:t>: Command-line tool for quickly creating and prototyping Spring Boot applications.</w:t>
      </w:r>
    </w:p>
    <w:p w14:paraId="285814C5"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Configuration Properties</w:t>
      </w:r>
      <w:r w:rsidRPr="009E1D4F">
        <w:rPr>
          <w:rFonts w:ascii="Calibri" w:hAnsi="Calibri" w:cs="Calibri"/>
          <w:i/>
          <w:color w:val="404040" w:themeColor="text1" w:themeTint="BF"/>
          <w:spacing w:val="2"/>
          <w:sz w:val="24"/>
          <w:szCs w:val="24"/>
          <w:shd w:val="clear" w:color="auto" w:fill="FFFFFF"/>
        </w:rPr>
        <w:t>: Convenient way to configure applications using properties or YAML files.</w:t>
      </w:r>
    </w:p>
    <w:p w14:paraId="285814C6"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Starters</w:t>
      </w:r>
      <w:r w:rsidRPr="009E1D4F">
        <w:rPr>
          <w:rFonts w:ascii="Calibri" w:hAnsi="Calibri" w:cs="Calibri"/>
          <w:i/>
          <w:color w:val="404040" w:themeColor="text1" w:themeTint="BF"/>
          <w:spacing w:val="2"/>
          <w:sz w:val="24"/>
          <w:szCs w:val="24"/>
          <w:shd w:val="clear" w:color="auto" w:fill="FFFFFF"/>
        </w:rPr>
        <w:t>: Simplify integration of third-party libraries or frameworks into Spring Boot applications.</w:t>
      </w:r>
    </w:p>
    <w:p w14:paraId="285814C7" w14:textId="77777777" w:rsidR="009E1D4F"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Production-Ready Features</w:t>
      </w:r>
      <w:r w:rsidRPr="009E1D4F">
        <w:rPr>
          <w:rFonts w:ascii="Calibri" w:hAnsi="Calibri" w:cs="Calibri"/>
          <w:i/>
          <w:color w:val="404040" w:themeColor="text1" w:themeTint="BF"/>
          <w:spacing w:val="2"/>
          <w:sz w:val="24"/>
          <w:szCs w:val="24"/>
          <w:shd w:val="clear" w:color="auto" w:fill="FFFFFF"/>
        </w:rPr>
        <w:t>: Built-in features like metrics, health checks, logging, and security for production environments.</w:t>
      </w:r>
    </w:p>
    <w:p w14:paraId="285814C8" w14:textId="77777777" w:rsidR="00613147" w:rsidRPr="009E1D4F" w:rsidRDefault="009E1D4F" w:rsidP="009E1D4F">
      <w:pPr>
        <w:pStyle w:val="ListParagraph"/>
        <w:numPr>
          <w:ilvl w:val="0"/>
          <w:numId w:val="31"/>
        </w:numPr>
        <w:rPr>
          <w:rFonts w:ascii="Calibri" w:hAnsi="Calibri" w:cs="Calibri"/>
          <w:i/>
          <w:color w:val="404040" w:themeColor="text1" w:themeTint="BF"/>
          <w:spacing w:val="2"/>
          <w:sz w:val="24"/>
          <w:szCs w:val="24"/>
          <w:shd w:val="clear" w:color="auto" w:fill="FFFFFF"/>
        </w:rPr>
      </w:pPr>
      <w:r w:rsidRPr="009E1D4F">
        <w:rPr>
          <w:rStyle w:val="Heading2Char"/>
        </w:rPr>
        <w:t>Spring Boot Actuator</w:t>
      </w:r>
      <w:r w:rsidRPr="009E1D4F">
        <w:rPr>
          <w:rFonts w:ascii="Calibri" w:hAnsi="Calibri" w:cs="Calibri"/>
          <w:i/>
          <w:color w:val="404040" w:themeColor="text1" w:themeTint="BF"/>
          <w:spacing w:val="2"/>
          <w:sz w:val="24"/>
          <w:szCs w:val="24"/>
          <w:shd w:val="clear" w:color="auto" w:fill="FFFFFF"/>
        </w:rPr>
        <w:t>: Provides endpoints and tools for monitoring and managing Spring Boot applications.</w:t>
      </w:r>
    </w:p>
    <w:p w14:paraId="285814C9" w14:textId="77777777" w:rsidR="009E1D4F" w:rsidRPr="009E1D4F" w:rsidRDefault="00613147" w:rsidP="009E1D4F">
      <w:pPr>
        <w:pStyle w:val="Heading2"/>
        <w:rPr>
          <w:i/>
          <w:shd w:val="clear" w:color="auto" w:fill="FFFFFF"/>
        </w:rPr>
      </w:pPr>
      <w:r w:rsidRPr="009E1D4F">
        <w:rPr>
          <w:i/>
          <w:shd w:val="clear" w:color="auto" w:fill="FFFFFF"/>
        </w:rPr>
        <w:t xml:space="preserve">Actuator: </w:t>
      </w:r>
    </w:p>
    <w:p w14:paraId="285814CA" w14:textId="77777777" w:rsidR="009E1D4F" w:rsidRPr="009E1D4F" w:rsidRDefault="009E1D4F" w:rsidP="009E1D4F">
      <w:pPr>
        <w:pStyle w:val="Heading2"/>
        <w:rPr>
          <w:i/>
        </w:rPr>
      </w:pPr>
      <w:proofErr w:type="gramStart"/>
      <w:r w:rsidRPr="009E1D4F">
        <w:rPr>
          <w:i/>
        </w:rPr>
        <w:t>What :</w:t>
      </w:r>
      <w:proofErr w:type="gramEnd"/>
    </w:p>
    <w:p w14:paraId="285814CB" w14:textId="77777777" w:rsidR="009E1D4F"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provides production-ready features to monitor and manage applications.</w:t>
      </w:r>
    </w:p>
    <w:p w14:paraId="285814CC"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It includes endpoints for health checks, metrics, logging, environment information, and more. Actuator enables better visibility and manageability of Spring Boot applications in production.</w:t>
      </w:r>
    </w:p>
    <w:p w14:paraId="285814CD" w14:textId="77777777" w:rsidR="00613147" w:rsidRPr="009E1D4F" w:rsidRDefault="00613147" w:rsidP="00613147">
      <w:pPr>
        <w:rPr>
          <w:rFonts w:ascii="Calibri" w:hAnsi="Calibri" w:cs="Calibri"/>
          <w:i/>
          <w:color w:val="273239"/>
          <w:spacing w:val="2"/>
          <w:sz w:val="24"/>
          <w:szCs w:val="24"/>
          <w:shd w:val="clear" w:color="auto" w:fill="FFFFFF"/>
        </w:rPr>
      </w:pPr>
    </w:p>
    <w:p w14:paraId="285814CE" w14:textId="77777777" w:rsidR="009E1D4F" w:rsidRPr="009E1D4F" w:rsidRDefault="00613147" w:rsidP="00613147">
      <w:pPr>
        <w:rPr>
          <w:rStyle w:val="Heading2Char"/>
          <w:i/>
        </w:rPr>
      </w:pPr>
      <w:r w:rsidRPr="009E1D4F">
        <w:rPr>
          <w:rStyle w:val="Heading2Char"/>
          <w:i/>
        </w:rPr>
        <w:t>Spring Boot Annotations</w:t>
      </w:r>
    </w:p>
    <w:p w14:paraId="285814CF"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Spring Boot provides various annotations that simplify application development. These include @</w:t>
      </w:r>
      <w:proofErr w:type="spellStart"/>
      <w:r w:rsidRPr="009E1D4F">
        <w:rPr>
          <w:rFonts w:ascii="Calibri" w:hAnsi="Calibri" w:cs="Calibri"/>
          <w:i/>
          <w:color w:val="273239"/>
          <w:spacing w:val="2"/>
          <w:sz w:val="24"/>
          <w:szCs w:val="24"/>
          <w:shd w:val="clear" w:color="auto" w:fill="FFFFFF"/>
        </w:rPr>
        <w:t>SpringBootApplication</w:t>
      </w:r>
      <w:proofErr w:type="spellEnd"/>
      <w:r w:rsidRPr="009E1D4F">
        <w:rPr>
          <w:rFonts w:ascii="Calibri" w:hAnsi="Calibri" w:cs="Calibri"/>
          <w:i/>
          <w:color w:val="273239"/>
          <w:spacing w:val="2"/>
          <w:sz w:val="24"/>
          <w:szCs w:val="24"/>
          <w:shd w:val="clear" w:color="auto" w:fill="FFFFFF"/>
        </w:rPr>
        <w:t>, which combines @Configuration, @</w:t>
      </w:r>
      <w:proofErr w:type="spellStart"/>
      <w:r w:rsidRPr="009E1D4F">
        <w:rPr>
          <w:rFonts w:ascii="Calibri" w:hAnsi="Calibri" w:cs="Calibri"/>
          <w:i/>
          <w:color w:val="273239"/>
          <w:spacing w:val="2"/>
          <w:sz w:val="24"/>
          <w:szCs w:val="24"/>
          <w:shd w:val="clear" w:color="auto" w:fill="FFFFFF"/>
        </w:rPr>
        <w:t>EnableAutoConfiguration</w:t>
      </w:r>
      <w:proofErr w:type="spellEnd"/>
      <w:r w:rsidRPr="009E1D4F">
        <w:rPr>
          <w:rFonts w:ascii="Calibri" w:hAnsi="Calibri" w:cs="Calibri"/>
          <w:i/>
          <w:color w:val="273239"/>
          <w:spacing w:val="2"/>
          <w:sz w:val="24"/>
          <w:szCs w:val="24"/>
          <w:shd w:val="clear" w:color="auto" w:fill="FFFFFF"/>
        </w:rPr>
        <w:t>, and @</w:t>
      </w:r>
      <w:proofErr w:type="spellStart"/>
      <w:r w:rsidRPr="009E1D4F">
        <w:rPr>
          <w:rFonts w:ascii="Calibri" w:hAnsi="Calibri" w:cs="Calibri"/>
          <w:i/>
          <w:color w:val="273239"/>
          <w:spacing w:val="2"/>
          <w:sz w:val="24"/>
          <w:szCs w:val="24"/>
          <w:shd w:val="clear" w:color="auto" w:fill="FFFFFF"/>
        </w:rPr>
        <w:t>ComponentScan</w:t>
      </w:r>
      <w:proofErr w:type="spellEnd"/>
      <w:r w:rsidRPr="009E1D4F">
        <w:rPr>
          <w:rFonts w:ascii="Calibri" w:hAnsi="Calibri" w:cs="Calibri"/>
          <w:i/>
          <w:color w:val="273239"/>
          <w:spacing w:val="2"/>
          <w:sz w:val="24"/>
          <w:szCs w:val="24"/>
          <w:shd w:val="clear" w:color="auto" w:fill="FFFFFF"/>
        </w:rPr>
        <w:t>; @</w:t>
      </w:r>
      <w:proofErr w:type="spellStart"/>
      <w:r w:rsidRPr="009E1D4F">
        <w:rPr>
          <w:rFonts w:ascii="Calibri" w:hAnsi="Calibri" w:cs="Calibri"/>
          <w:i/>
          <w:color w:val="273239"/>
          <w:spacing w:val="2"/>
          <w:sz w:val="24"/>
          <w:szCs w:val="24"/>
          <w:shd w:val="clear" w:color="auto" w:fill="FFFFFF"/>
        </w:rPr>
        <w:t>RestController</w:t>
      </w:r>
      <w:proofErr w:type="spellEnd"/>
      <w:r w:rsidRPr="009E1D4F">
        <w:rPr>
          <w:rFonts w:ascii="Calibri" w:hAnsi="Calibri" w:cs="Calibri"/>
          <w:i/>
          <w:color w:val="273239"/>
          <w:spacing w:val="2"/>
          <w:sz w:val="24"/>
          <w:szCs w:val="24"/>
          <w:shd w:val="clear" w:color="auto" w:fill="FFFFFF"/>
        </w:rPr>
        <w:t xml:space="preserve"> for creating RESTful endpoints; @</w:t>
      </w:r>
      <w:proofErr w:type="spellStart"/>
      <w:r w:rsidRPr="009E1D4F">
        <w:rPr>
          <w:rFonts w:ascii="Calibri" w:hAnsi="Calibri" w:cs="Calibri"/>
          <w:i/>
          <w:color w:val="273239"/>
          <w:spacing w:val="2"/>
          <w:sz w:val="24"/>
          <w:szCs w:val="24"/>
          <w:shd w:val="clear" w:color="auto" w:fill="FFFFFF"/>
        </w:rPr>
        <w:t>Autowired</w:t>
      </w:r>
      <w:proofErr w:type="spellEnd"/>
      <w:r w:rsidRPr="009E1D4F">
        <w:rPr>
          <w:rFonts w:ascii="Calibri" w:hAnsi="Calibri" w:cs="Calibri"/>
          <w:i/>
          <w:color w:val="273239"/>
          <w:spacing w:val="2"/>
          <w:sz w:val="24"/>
          <w:szCs w:val="24"/>
          <w:shd w:val="clear" w:color="auto" w:fill="FFFFFF"/>
        </w:rPr>
        <w:t xml:space="preserve"> for dependency injection; and more.</w:t>
      </w:r>
    </w:p>
    <w:p w14:paraId="285814D0" w14:textId="77777777" w:rsidR="00613147" w:rsidRPr="009E1D4F" w:rsidRDefault="00613147" w:rsidP="00613147">
      <w:pPr>
        <w:rPr>
          <w:rFonts w:ascii="Calibri" w:hAnsi="Calibri" w:cs="Calibri"/>
          <w:i/>
          <w:color w:val="273239"/>
          <w:spacing w:val="2"/>
          <w:sz w:val="24"/>
          <w:szCs w:val="24"/>
          <w:shd w:val="clear" w:color="auto" w:fill="FFFFFF"/>
        </w:rPr>
      </w:pPr>
    </w:p>
    <w:p w14:paraId="285814D1" w14:textId="77777777" w:rsidR="009E1D4F" w:rsidRPr="009E1D4F" w:rsidRDefault="00613147" w:rsidP="00613147">
      <w:pPr>
        <w:rPr>
          <w:rFonts w:ascii="Calibri" w:hAnsi="Calibri" w:cs="Calibri"/>
          <w:i/>
          <w:color w:val="273239"/>
          <w:spacing w:val="2"/>
          <w:sz w:val="24"/>
          <w:szCs w:val="24"/>
          <w:shd w:val="clear" w:color="auto" w:fill="FFFFFF"/>
        </w:rPr>
      </w:pPr>
      <w:r w:rsidRPr="009E1D4F">
        <w:rPr>
          <w:rStyle w:val="Heading2Char"/>
          <w:i/>
        </w:rPr>
        <w:t>Externalized Configuration</w:t>
      </w:r>
      <w:r w:rsidRPr="009E1D4F">
        <w:rPr>
          <w:rFonts w:ascii="Calibri" w:hAnsi="Calibri" w:cs="Calibri"/>
          <w:i/>
          <w:color w:val="273239"/>
          <w:spacing w:val="2"/>
          <w:sz w:val="24"/>
          <w:szCs w:val="24"/>
          <w:shd w:val="clear" w:color="auto" w:fill="FFFFFF"/>
        </w:rPr>
        <w:t>:</w:t>
      </w:r>
    </w:p>
    <w:p w14:paraId="285814D2"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t xml:space="preserve"> Spring Boot supports externalized configuration, allowing developers to configure applications using property files (</w:t>
      </w:r>
      <w:proofErr w:type="spellStart"/>
      <w:proofErr w:type="gramStart"/>
      <w:r w:rsidRPr="009E1D4F">
        <w:rPr>
          <w:rFonts w:ascii="Calibri" w:hAnsi="Calibri" w:cs="Calibri"/>
          <w:i/>
          <w:color w:val="273239"/>
          <w:spacing w:val="2"/>
          <w:sz w:val="24"/>
          <w:szCs w:val="24"/>
          <w:shd w:val="clear" w:color="auto" w:fill="FFFFFF"/>
        </w:rPr>
        <w:t>application.properties</w:t>
      </w:r>
      <w:proofErr w:type="spellEnd"/>
      <w:proofErr w:type="gramEnd"/>
      <w:r w:rsidRPr="009E1D4F">
        <w:rPr>
          <w:rFonts w:ascii="Calibri" w:hAnsi="Calibri" w:cs="Calibri"/>
          <w:i/>
          <w:color w:val="273239"/>
          <w:spacing w:val="2"/>
          <w:sz w:val="24"/>
          <w:szCs w:val="24"/>
          <w:shd w:val="clear" w:color="auto" w:fill="FFFFFF"/>
        </w:rPr>
        <w:t xml:space="preserve"> or </w:t>
      </w:r>
      <w:proofErr w:type="spellStart"/>
      <w:r w:rsidRPr="009E1D4F">
        <w:rPr>
          <w:rFonts w:ascii="Calibri" w:hAnsi="Calibri" w:cs="Calibri"/>
          <w:i/>
          <w:color w:val="273239"/>
          <w:spacing w:val="2"/>
          <w:sz w:val="24"/>
          <w:szCs w:val="24"/>
          <w:shd w:val="clear" w:color="auto" w:fill="FFFFFF"/>
        </w:rPr>
        <w:t>application.yml</w:t>
      </w:r>
      <w:proofErr w:type="spellEnd"/>
      <w:r w:rsidRPr="009E1D4F">
        <w:rPr>
          <w:rFonts w:ascii="Calibri" w:hAnsi="Calibri" w:cs="Calibri"/>
          <w:i/>
          <w:color w:val="273239"/>
          <w:spacing w:val="2"/>
          <w:sz w:val="24"/>
          <w:szCs w:val="24"/>
          <w:shd w:val="clear" w:color="auto" w:fill="FFFFFF"/>
        </w:rPr>
        <w:t>), environment variables, command-line arguments, or cloud configuration services. This promotes flexibility and portability.</w:t>
      </w:r>
    </w:p>
    <w:p w14:paraId="285814D3" w14:textId="77777777" w:rsidR="00613147" w:rsidRPr="009E1D4F" w:rsidRDefault="00613147" w:rsidP="00613147">
      <w:pPr>
        <w:rPr>
          <w:rFonts w:ascii="Calibri" w:hAnsi="Calibri" w:cs="Calibri"/>
          <w:i/>
          <w:color w:val="273239"/>
          <w:spacing w:val="2"/>
          <w:sz w:val="24"/>
          <w:szCs w:val="24"/>
          <w:shd w:val="clear" w:color="auto" w:fill="FFFFFF"/>
        </w:rPr>
      </w:pPr>
    </w:p>
    <w:p w14:paraId="285814D4" w14:textId="77777777" w:rsidR="00613147" w:rsidRPr="009E1D4F" w:rsidRDefault="00613147" w:rsidP="00613147">
      <w:pPr>
        <w:rPr>
          <w:rFonts w:ascii="Calibri" w:hAnsi="Calibri" w:cs="Calibri"/>
          <w:i/>
          <w:color w:val="273239"/>
          <w:spacing w:val="2"/>
          <w:sz w:val="24"/>
          <w:szCs w:val="24"/>
          <w:shd w:val="clear" w:color="auto" w:fill="FFFFFF"/>
        </w:rPr>
      </w:pPr>
      <w:r w:rsidRPr="009E1D4F">
        <w:rPr>
          <w:rFonts w:ascii="Calibri" w:hAnsi="Calibri" w:cs="Calibri"/>
          <w:i/>
          <w:color w:val="273239"/>
          <w:spacing w:val="2"/>
          <w:sz w:val="24"/>
          <w:szCs w:val="24"/>
          <w:shd w:val="clear" w:color="auto" w:fill="FFFFFF"/>
        </w:rPr>
        <w:lastRenderedPageBreak/>
        <w:t xml:space="preserve">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Spring Boot </w:t>
      </w:r>
      <w:proofErr w:type="spellStart"/>
      <w:r w:rsidRPr="009E1D4F">
        <w:rPr>
          <w:rFonts w:ascii="Calibri" w:hAnsi="Calibri" w:cs="Calibri"/>
          <w:i/>
          <w:color w:val="273239"/>
          <w:spacing w:val="2"/>
          <w:sz w:val="24"/>
          <w:szCs w:val="24"/>
          <w:shd w:val="clear" w:color="auto" w:fill="FFFFFF"/>
        </w:rPr>
        <w:t>Devtools</w:t>
      </w:r>
      <w:proofErr w:type="spellEnd"/>
      <w:r w:rsidRPr="009E1D4F">
        <w:rPr>
          <w:rFonts w:ascii="Calibri" w:hAnsi="Calibri" w:cs="Calibri"/>
          <w:i/>
          <w:color w:val="273239"/>
          <w:spacing w:val="2"/>
          <w:sz w:val="24"/>
          <w:szCs w:val="24"/>
          <w:shd w:val="clear" w:color="auto" w:fill="FFFFFF"/>
        </w:rPr>
        <w:t xml:space="preserve"> provides developer-focused tools, such as automatic restarts, live reload of static resources, and enhanced logging. It improves productivity by reducing development turnaround time.</w:t>
      </w:r>
    </w:p>
    <w:p w14:paraId="285814D5" w14:textId="77777777" w:rsidR="00613147" w:rsidRPr="009E1D4F" w:rsidRDefault="00613147" w:rsidP="00613147">
      <w:pPr>
        <w:rPr>
          <w:rFonts w:ascii="Calibri" w:hAnsi="Calibri" w:cs="Calibri"/>
          <w:i/>
          <w:color w:val="273239"/>
          <w:spacing w:val="2"/>
          <w:sz w:val="24"/>
          <w:szCs w:val="24"/>
          <w:shd w:val="clear" w:color="auto" w:fill="FFFFFF"/>
        </w:rPr>
      </w:pPr>
    </w:p>
    <w:p w14:paraId="285814D6" w14:textId="77777777" w:rsidR="001C7EFB" w:rsidRDefault="001C7EFB" w:rsidP="00FF4941">
      <w:pPr>
        <w:pStyle w:val="Heading2"/>
        <w:rPr>
          <w:rFonts w:eastAsia="Times New Roman"/>
          <w:i/>
        </w:rPr>
      </w:pPr>
      <w:bookmarkStart w:id="3" w:name="_Hlk205313534"/>
      <w:r w:rsidRPr="009E1D4F">
        <w:rPr>
          <w:rFonts w:eastAsia="Times New Roman"/>
          <w:i/>
        </w:rPr>
        <w:t xml:space="preserve">Rest and </w:t>
      </w:r>
      <w:proofErr w:type="spellStart"/>
      <w:r w:rsidRPr="009E1D4F">
        <w:rPr>
          <w:rFonts w:eastAsia="Times New Roman"/>
          <w:i/>
        </w:rPr>
        <w:t>sope</w:t>
      </w:r>
      <w:proofErr w:type="spellEnd"/>
      <w:r w:rsidRPr="009E1D4F">
        <w:rPr>
          <w:rFonts w:eastAsia="Times New Roman"/>
          <w:i/>
        </w:rPr>
        <w:t xml:space="preserve"> </w:t>
      </w:r>
      <w:r w:rsidR="00FF4941" w:rsidRPr="009E1D4F">
        <w:rPr>
          <w:rFonts w:eastAsia="Times New Roman"/>
          <w:i/>
        </w:rPr>
        <w:t>API</w:t>
      </w:r>
      <w:r w:rsidRPr="009E1D4F">
        <w:rPr>
          <w:rFonts w:eastAsia="Times New Roman"/>
          <w:i/>
        </w:rPr>
        <w:t xml:space="preserve"> </w:t>
      </w:r>
    </w:p>
    <w:p w14:paraId="285814D7" w14:textId="77777777" w:rsidR="003B4FD1" w:rsidRDefault="003B4FD1" w:rsidP="003B4FD1">
      <w:pPr>
        <w:pStyle w:val="ListParagraph"/>
        <w:numPr>
          <w:ilvl w:val="0"/>
          <w:numId w:val="34"/>
        </w:numPr>
      </w:pPr>
      <w:r>
        <w:t>SOAP: Simple Object Access Protocol</w:t>
      </w:r>
    </w:p>
    <w:p w14:paraId="285814D8" w14:textId="77777777" w:rsidR="003B4FD1" w:rsidRPr="003B4FD1" w:rsidRDefault="003B4FD1" w:rsidP="003B4FD1">
      <w:pPr>
        <w:pStyle w:val="ListParagraph"/>
        <w:numPr>
          <w:ilvl w:val="0"/>
          <w:numId w:val="34"/>
        </w:numPr>
      </w:pPr>
      <w:r>
        <w:t>REST: Representational State Transfer</w:t>
      </w:r>
    </w:p>
    <w:p w14:paraId="285814D9" w14:textId="77777777" w:rsidR="001C7EFB" w:rsidRPr="009E1D4F" w:rsidRDefault="001C7EFB" w:rsidP="00613147">
      <w:pPr>
        <w:rPr>
          <w:rFonts w:ascii="Calibri" w:eastAsia="Times New Roman" w:hAnsi="Calibri" w:cs="Calibri"/>
          <w:i/>
          <w:color w:val="374151"/>
          <w:sz w:val="24"/>
          <w:szCs w:val="24"/>
        </w:rPr>
      </w:pPr>
    </w:p>
    <w:p w14:paraId="285814DA"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is a protocol, while REST is an architectural style.</w:t>
      </w:r>
    </w:p>
    <w:p w14:paraId="285814DB"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SOAP messages are typically larger and more complex, while REST messages are simpler and more lightweight.</w:t>
      </w:r>
    </w:p>
    <w:p w14:paraId="285814DC"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is stateless, whereas SOAP can have stateful interactions.</w:t>
      </w:r>
    </w:p>
    <w:p w14:paraId="285814DD"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have a uniform interface using standard HTTP methods, while SOAP APIs have a standardized structure defined by the SOAP specification.</w:t>
      </w:r>
    </w:p>
    <w:p w14:paraId="285814DE"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generally easier to use and understand, while SOAP APIs can be more complex.</w:t>
      </w:r>
    </w:p>
    <w:p w14:paraId="285814DF" w14:textId="77777777" w:rsidR="003B4FD1" w:rsidRPr="003B4FD1" w:rsidRDefault="003B4FD1" w:rsidP="003B4FD1">
      <w:pPr>
        <w:pStyle w:val="ListParagraph"/>
        <w:numPr>
          <w:ilvl w:val="0"/>
          <w:numId w:val="33"/>
        </w:numPr>
        <w:rPr>
          <w:rFonts w:ascii="Calibri" w:eastAsia="Times New Roman" w:hAnsi="Calibri" w:cs="Calibri"/>
          <w:i/>
          <w:color w:val="273239"/>
          <w:spacing w:val="2"/>
          <w:sz w:val="24"/>
          <w:szCs w:val="24"/>
        </w:rPr>
      </w:pPr>
      <w:r w:rsidRPr="003B4FD1">
        <w:rPr>
          <w:rFonts w:ascii="Calibri" w:eastAsia="Times New Roman" w:hAnsi="Calibri" w:cs="Calibri"/>
          <w:i/>
          <w:color w:val="273239"/>
          <w:spacing w:val="2"/>
          <w:sz w:val="24"/>
          <w:szCs w:val="24"/>
        </w:rPr>
        <w:t>REST APIs are often more scalable, while SOAP APIs may require more resources.</w:t>
      </w:r>
    </w:p>
    <w:p w14:paraId="285814E0" w14:textId="77777777" w:rsidR="007A6FF7" w:rsidRPr="003B4FD1" w:rsidRDefault="003B4FD1" w:rsidP="003B4FD1">
      <w:pPr>
        <w:pStyle w:val="ListParagraph"/>
        <w:numPr>
          <w:ilvl w:val="0"/>
          <w:numId w:val="33"/>
        </w:numPr>
        <w:rPr>
          <w:rFonts w:ascii="Calibri" w:eastAsia="Times New Roman" w:hAnsi="Calibri" w:cs="Calibri"/>
          <w:i/>
          <w:color w:val="374151"/>
          <w:sz w:val="24"/>
          <w:szCs w:val="24"/>
        </w:rPr>
      </w:pPr>
      <w:r w:rsidRPr="003B4FD1">
        <w:rPr>
          <w:rFonts w:ascii="Calibri" w:eastAsia="Times New Roman" w:hAnsi="Calibri" w:cs="Calibri"/>
          <w:i/>
          <w:color w:val="273239"/>
          <w:spacing w:val="2"/>
          <w:sz w:val="24"/>
          <w:szCs w:val="24"/>
        </w:rPr>
        <w:t>REST has widespread adoption for public APIs and web applications, while SOAP is commonly used in enterprise and legacy systems.</w:t>
      </w:r>
    </w:p>
    <w:p w14:paraId="285814E1" w14:textId="77777777" w:rsidR="007A6FF7" w:rsidRPr="009E1D4F" w:rsidRDefault="007A6FF7" w:rsidP="00613147">
      <w:pPr>
        <w:rPr>
          <w:rFonts w:ascii="Calibri" w:eastAsia="Times New Roman" w:hAnsi="Calibri" w:cs="Calibri"/>
          <w:i/>
          <w:color w:val="374151"/>
          <w:sz w:val="24"/>
          <w:szCs w:val="24"/>
        </w:rPr>
      </w:pPr>
    </w:p>
    <w:p w14:paraId="285814E2" w14:textId="77777777" w:rsidR="007A6FF7" w:rsidRPr="009E1D4F" w:rsidRDefault="007A6FF7" w:rsidP="00613147">
      <w:pPr>
        <w:rPr>
          <w:rFonts w:ascii="Calibri" w:eastAsia="Times New Roman" w:hAnsi="Calibri" w:cs="Calibri"/>
          <w:i/>
          <w:color w:val="374151"/>
          <w:sz w:val="24"/>
          <w:szCs w:val="24"/>
        </w:rPr>
      </w:pPr>
    </w:p>
    <w:p w14:paraId="285814E3" w14:textId="77777777" w:rsidR="00FF4941" w:rsidRPr="009E1D4F" w:rsidRDefault="00FF4941" w:rsidP="00613147">
      <w:pPr>
        <w:rPr>
          <w:rFonts w:ascii="Calibri" w:eastAsia="Times New Roman" w:hAnsi="Calibri" w:cs="Calibri"/>
          <w:i/>
          <w:color w:val="374151"/>
          <w:sz w:val="24"/>
          <w:szCs w:val="24"/>
        </w:rPr>
      </w:pPr>
    </w:p>
    <w:bookmarkEnd w:id="3"/>
    <w:p w14:paraId="285814E4" w14:textId="77777777" w:rsidR="00FF4941" w:rsidRPr="009E1D4F" w:rsidRDefault="00FF4941" w:rsidP="00613147">
      <w:pPr>
        <w:rPr>
          <w:rFonts w:ascii="Calibri" w:eastAsia="Times New Roman" w:hAnsi="Calibri" w:cs="Calibri"/>
          <w:i/>
          <w:color w:val="374151"/>
          <w:sz w:val="24"/>
          <w:szCs w:val="24"/>
        </w:rPr>
      </w:pPr>
    </w:p>
    <w:p w14:paraId="285814E5" w14:textId="77777777" w:rsidR="007A6FF7" w:rsidRPr="009E1D4F" w:rsidRDefault="007A6FF7" w:rsidP="00613147">
      <w:pPr>
        <w:rPr>
          <w:rFonts w:ascii="Calibri" w:eastAsia="Times New Roman" w:hAnsi="Calibri" w:cs="Calibri"/>
          <w:i/>
          <w:color w:val="374151"/>
          <w:sz w:val="24"/>
          <w:szCs w:val="24"/>
        </w:rPr>
      </w:pPr>
    </w:p>
    <w:p w14:paraId="285814E6" w14:textId="77777777" w:rsidR="00351D4B" w:rsidRDefault="00351D4B" w:rsidP="007A6FF7">
      <w:pPr>
        <w:pStyle w:val="Heading1"/>
        <w:rPr>
          <w:rFonts w:ascii="Calibri" w:hAnsi="Calibri" w:cs="Calibri"/>
          <w:i/>
          <w:sz w:val="24"/>
          <w:szCs w:val="24"/>
        </w:rPr>
      </w:pPr>
    </w:p>
    <w:p w14:paraId="285814E7" w14:textId="77777777" w:rsidR="007A6FF7" w:rsidRPr="009E1D4F" w:rsidRDefault="007A6FF7" w:rsidP="007A6FF7">
      <w:pPr>
        <w:pStyle w:val="Heading1"/>
        <w:rPr>
          <w:rFonts w:ascii="Calibri" w:hAnsi="Calibri" w:cs="Calibri"/>
          <w:i/>
          <w:sz w:val="24"/>
          <w:szCs w:val="24"/>
        </w:rPr>
      </w:pPr>
      <w:r w:rsidRPr="009E1D4F">
        <w:rPr>
          <w:rFonts w:ascii="Calibri" w:hAnsi="Calibri" w:cs="Calibri"/>
          <w:i/>
          <w:sz w:val="24"/>
          <w:szCs w:val="24"/>
        </w:rPr>
        <w:t>What are Microservices?</w:t>
      </w:r>
    </w:p>
    <w:p w14:paraId="285814E8"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Style w:val="Strong"/>
          <w:rFonts w:ascii="Calibri" w:hAnsi="Calibri" w:cs="Calibri"/>
          <w:i/>
          <w:color w:val="273239"/>
          <w:spacing w:val="2"/>
          <w:bdr w:val="none" w:sz="0" w:space="0" w:color="auto" w:frame="1"/>
        </w:rPr>
        <w:lastRenderedPageBreak/>
        <w:t>Microservice</w:t>
      </w:r>
      <w:r w:rsidRPr="009E1D4F">
        <w:rPr>
          <w:rFonts w:ascii="Calibri" w:hAnsi="Calibri" w:cs="Calibri"/>
          <w:i/>
          <w:color w:val="273239"/>
          <w:spacing w:val="2"/>
        </w:rPr>
        <w:t> is a small, loosely coupled distributed service.</w:t>
      </w:r>
    </w:p>
    <w:p w14:paraId="285814E9"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Microservice architecture evolved as a solution to the scalability, independently deployable, and innovation challenges with Monolithic architecture </w:t>
      </w:r>
    </w:p>
    <w:p w14:paraId="285814EA"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It allows you to take a large application and decompose or break it into easily manageable small components with narrowly defined responsibilities.</w:t>
      </w:r>
    </w:p>
    <w:p w14:paraId="285814EB" w14:textId="77777777" w:rsidR="007A6FF7" w:rsidRPr="009E1D4F" w:rsidRDefault="007A6FF7" w:rsidP="007A6FF7">
      <w:pPr>
        <w:pStyle w:val="NormalWeb"/>
        <w:numPr>
          <w:ilvl w:val="0"/>
          <w:numId w:val="7"/>
        </w:numPr>
        <w:shd w:val="clear" w:color="auto" w:fill="FFFFFF"/>
        <w:spacing w:before="0" w:beforeAutospacing="0" w:after="0" w:afterAutospacing="0"/>
        <w:textAlignment w:val="baseline"/>
        <w:rPr>
          <w:rFonts w:ascii="Calibri" w:hAnsi="Calibri" w:cs="Calibri"/>
          <w:i/>
          <w:color w:val="273239"/>
          <w:spacing w:val="2"/>
        </w:rPr>
      </w:pPr>
      <w:r w:rsidRPr="009E1D4F">
        <w:rPr>
          <w:rFonts w:ascii="Calibri" w:hAnsi="Calibri" w:cs="Calibri"/>
          <w:i/>
          <w:color w:val="273239"/>
          <w:spacing w:val="2"/>
        </w:rPr>
        <w:t xml:space="preserve">It is considered the building block of modern applications. Microservices can be written in a variety of programming languages, and frameworks, and each service act as a mini-application on its own. </w:t>
      </w:r>
    </w:p>
    <w:p w14:paraId="285814EC" w14:textId="77777777" w:rsidR="007A6FF7" w:rsidRPr="009E1D4F" w:rsidRDefault="007A6FF7" w:rsidP="007A6FF7">
      <w:pPr>
        <w:pStyle w:val="Heading2"/>
        <w:shd w:val="clear" w:color="auto" w:fill="FFFFFF"/>
        <w:spacing w:before="0"/>
        <w:textAlignment w:val="baseline"/>
        <w:rPr>
          <w:rStyle w:val="BookTitle"/>
          <w:rFonts w:ascii="Calibri" w:hAnsi="Calibri" w:cs="Calibri"/>
          <w:sz w:val="24"/>
          <w:szCs w:val="24"/>
        </w:rPr>
      </w:pPr>
      <w:r w:rsidRPr="009E1D4F">
        <w:rPr>
          <w:rStyle w:val="BookTitle"/>
          <w:rFonts w:ascii="Calibri" w:hAnsi="Calibri" w:cs="Calibri"/>
          <w:sz w:val="24"/>
          <w:szCs w:val="24"/>
        </w:rPr>
        <w:t>Reasons for Using Microservice</w:t>
      </w:r>
    </w:p>
    <w:p w14:paraId="285814ED" w14:textId="77777777" w:rsidR="007A6FF7" w:rsidRPr="009E1D4F" w:rsidRDefault="007A6FF7" w:rsidP="007A6FF7">
      <w:pPr>
        <w:pStyle w:val="NormalWeb"/>
        <w:shd w:val="clear" w:color="auto" w:fill="FFFFFF"/>
        <w:spacing w:before="0" w:beforeAutospacing="0" w:after="150" w:afterAutospacing="0"/>
        <w:textAlignment w:val="baseline"/>
        <w:rPr>
          <w:rFonts w:ascii="Calibri" w:hAnsi="Calibri" w:cs="Calibri"/>
          <w:i/>
          <w:color w:val="273239"/>
          <w:spacing w:val="2"/>
        </w:rPr>
      </w:pPr>
      <w:r w:rsidRPr="009E1D4F">
        <w:rPr>
          <w:rFonts w:ascii="Calibri" w:hAnsi="Calibri" w:cs="Calibri"/>
          <w:i/>
          <w:color w:val="273239"/>
          <w:spacing w:val="2"/>
        </w:rPr>
        <w:t>In monolithic applications, there are a few challenges:</w:t>
      </w:r>
    </w:p>
    <w:p w14:paraId="285814EE"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a large application, it is difficult to understand the complexity and make code changes fast and correctly, sometimes it becomes hard to manage the code</w:t>
      </w:r>
    </w:p>
    <w:p w14:paraId="285814EF"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Applications need extensive manual testing to ensure the impact of changes</w:t>
      </w:r>
    </w:p>
    <w:p w14:paraId="285814F0"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An application typically shares a common relational database to support the whole application</w:t>
      </w:r>
    </w:p>
    <w:p w14:paraId="285814F1"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For small changes, the whole application needs to be built and deployed</w:t>
      </w:r>
    </w:p>
    <w:p w14:paraId="285814F2" w14:textId="77777777" w:rsidR="007A6FF7" w:rsidRPr="009E1D4F" w:rsidRDefault="007A6FF7" w:rsidP="007A6FF7">
      <w:pPr>
        <w:numPr>
          <w:ilvl w:val="0"/>
          <w:numId w:val="9"/>
        </w:num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The heavy application slows down start-up time</w:t>
      </w:r>
    </w:p>
    <w:p w14:paraId="285814F3"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4F4" w14:textId="77777777" w:rsidR="007A6FF7" w:rsidRPr="009E1D4F" w:rsidRDefault="007A6FF7" w:rsidP="007A6FF7">
      <w:pPr>
        <w:pStyle w:val="Heading2"/>
        <w:rPr>
          <w:rFonts w:ascii="Calibri" w:hAnsi="Calibri" w:cs="Calibri"/>
          <w:i/>
          <w:sz w:val="24"/>
          <w:szCs w:val="24"/>
        </w:rPr>
      </w:pPr>
      <w:r w:rsidRPr="009E1D4F">
        <w:rPr>
          <w:rFonts w:ascii="Calibri" w:hAnsi="Calibri" w:cs="Calibri"/>
          <w:i/>
          <w:sz w:val="24"/>
          <w:szCs w:val="24"/>
        </w:rPr>
        <w:t>Advantages of Microservices:</w:t>
      </w:r>
    </w:p>
    <w:p w14:paraId="285814F5" w14:textId="77777777" w:rsidR="007A6FF7" w:rsidRPr="009E1D4F" w:rsidRDefault="007A6FF7" w:rsidP="007A6FF7">
      <w:pPr>
        <w:pStyle w:val="Heading2"/>
        <w:rPr>
          <w:rFonts w:ascii="Calibri" w:hAnsi="Calibri" w:cs="Calibri"/>
          <w:i/>
          <w:sz w:val="24"/>
          <w:szCs w:val="24"/>
        </w:rPr>
      </w:pPr>
    </w:p>
    <w:p w14:paraId="285814F6"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Scalability:</w:t>
      </w:r>
      <w:r w:rsidRPr="00792641">
        <w:rPr>
          <w:rFonts w:ascii="Times New Roman" w:eastAsia="Times New Roman" w:hAnsi="Times New Roman" w:cs="Times New Roman"/>
          <w:sz w:val="24"/>
          <w:szCs w:val="24"/>
        </w:rPr>
        <w:t xml:space="preserve"> Scale individual components to handle high traffic and adapt to demands.</w:t>
      </w:r>
    </w:p>
    <w:p w14:paraId="285814F7"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Flexibility and Agility:</w:t>
      </w:r>
      <w:r w:rsidRPr="00792641">
        <w:rPr>
          <w:rFonts w:ascii="Times New Roman" w:eastAsia="Times New Roman" w:hAnsi="Times New Roman" w:cs="Times New Roman"/>
          <w:sz w:val="24"/>
          <w:szCs w:val="24"/>
        </w:rPr>
        <w:t xml:space="preserve"> Enable independent development, deployment, and updates for faster iteration and continuous delivery.</w:t>
      </w:r>
    </w:p>
    <w:p w14:paraId="285814F8"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Fault Isolation:</w:t>
      </w:r>
      <w:r w:rsidRPr="00792641">
        <w:rPr>
          <w:rFonts w:ascii="Times New Roman" w:eastAsia="Times New Roman" w:hAnsi="Times New Roman" w:cs="Times New Roman"/>
          <w:sz w:val="24"/>
          <w:szCs w:val="24"/>
        </w:rPr>
        <w:t xml:space="preserve"> Operate independently, ensuring system stability and resilience despite failures.</w:t>
      </w:r>
    </w:p>
    <w:p w14:paraId="285814F9"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Technology Diversity:</w:t>
      </w:r>
      <w:r w:rsidRPr="00792641">
        <w:rPr>
          <w:rFonts w:ascii="Times New Roman" w:eastAsia="Times New Roman" w:hAnsi="Times New Roman" w:cs="Times New Roman"/>
          <w:sz w:val="24"/>
          <w:szCs w:val="24"/>
        </w:rPr>
        <w:t xml:space="preserve"> Utilize different technologies for each service, fostering innovation.</w:t>
      </w:r>
    </w:p>
    <w:p w14:paraId="285814FA" w14:textId="77777777" w:rsidR="00792641" w:rsidRPr="00792641" w:rsidRDefault="00792641" w:rsidP="00792641">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792641">
        <w:rPr>
          <w:rFonts w:ascii="Times New Roman" w:eastAsia="Times New Roman" w:hAnsi="Times New Roman" w:cs="Times New Roman"/>
          <w:b/>
          <w:bCs/>
          <w:sz w:val="24"/>
          <w:szCs w:val="24"/>
        </w:rPr>
        <w:t>Scalable Development:</w:t>
      </w:r>
      <w:r w:rsidRPr="00792641">
        <w:rPr>
          <w:rFonts w:ascii="Times New Roman" w:eastAsia="Times New Roman" w:hAnsi="Times New Roman" w:cs="Times New Roman"/>
          <w:sz w:val="24"/>
          <w:szCs w:val="24"/>
        </w:rPr>
        <w:t xml:space="preserve"> Teams work independently on specific services, enhancing productivity and speeding up time-to-market.</w:t>
      </w:r>
    </w:p>
    <w:p w14:paraId="285814FB"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4FC"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4FD" w14:textId="77777777" w:rsidR="007A6FF7" w:rsidRPr="009E1D4F" w:rsidRDefault="007A6FF7" w:rsidP="00831CD5">
      <w:pPr>
        <w:shd w:val="clear" w:color="auto" w:fill="FFFFFF"/>
        <w:spacing w:after="0" w:line="240" w:lineRule="auto"/>
        <w:ind w:left="360"/>
        <w:textAlignment w:val="baseline"/>
        <w:rPr>
          <w:rFonts w:ascii="Calibri" w:hAnsi="Calibri" w:cs="Calibri"/>
          <w:i/>
          <w:color w:val="273239"/>
          <w:spacing w:val="2"/>
          <w:sz w:val="24"/>
          <w:szCs w:val="24"/>
        </w:rPr>
      </w:pPr>
      <w:r w:rsidRPr="009E1D4F">
        <w:rPr>
          <w:rFonts w:ascii="Calibri" w:hAnsi="Calibri" w:cs="Calibri"/>
          <w:i/>
          <w:color w:val="273239"/>
          <w:spacing w:val="2"/>
          <w:sz w:val="24"/>
          <w:szCs w:val="24"/>
        </w:rPr>
        <w:t>Disadvantages of Microservices:</w:t>
      </w:r>
    </w:p>
    <w:p w14:paraId="285814FE"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4FF"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lastRenderedPageBreak/>
        <w:t>Complexity: Microservices can be more complex than a monolithic system, making development, testing, and debugging harder.</w:t>
      </w:r>
    </w:p>
    <w:p w14:paraId="28581500" w14:textId="77777777"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1"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Operational Effort: Operating a microservices architecture requires extra effort to manage and maintain multiple services independently.</w:t>
      </w:r>
    </w:p>
    <w:p w14:paraId="28581502" w14:textId="77777777"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3"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Network Delay: Communication between microservices over the network can introduce delays, affecting system performance.</w:t>
      </w:r>
    </w:p>
    <w:p w14:paraId="28581504" w14:textId="77777777" w:rsidR="00831CD5" w:rsidRP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5" w14:textId="77777777" w:rsidR="00831CD5" w:rsidRPr="00831CD5" w:rsidRDefault="00831CD5"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Data Consistency: Ensuring consistent data across multiple services can be challenging due to decentralized data storage.</w:t>
      </w:r>
    </w:p>
    <w:p w14:paraId="28581506"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7" w14:textId="77777777" w:rsidR="00831CD5" w:rsidRDefault="00831CD5" w:rsidP="00831CD5">
      <w:pPr>
        <w:shd w:val="clear" w:color="auto" w:fill="FFFFFF"/>
        <w:spacing w:after="0" w:line="240" w:lineRule="auto"/>
        <w:ind w:left="360"/>
        <w:textAlignment w:val="baseline"/>
        <w:rPr>
          <w:rFonts w:ascii="Calibri" w:hAnsi="Calibri" w:cs="Calibri"/>
          <w:i/>
          <w:color w:val="273239"/>
          <w:spacing w:val="2"/>
          <w:sz w:val="24"/>
          <w:szCs w:val="24"/>
        </w:rPr>
      </w:pPr>
    </w:p>
    <w:p w14:paraId="28581508" w14:textId="77777777" w:rsidR="007A6FF7" w:rsidRPr="00831CD5" w:rsidRDefault="007A6FF7" w:rsidP="00831CD5">
      <w:pPr>
        <w:pStyle w:val="ListParagraph"/>
        <w:numPr>
          <w:ilvl w:val="0"/>
          <w:numId w:val="37"/>
        </w:numPr>
        <w:shd w:val="clear" w:color="auto" w:fill="FFFFFF"/>
        <w:spacing w:after="0" w:line="240" w:lineRule="auto"/>
        <w:textAlignment w:val="baseline"/>
        <w:rPr>
          <w:rFonts w:ascii="Calibri" w:hAnsi="Calibri" w:cs="Calibri"/>
          <w:i/>
          <w:color w:val="273239"/>
          <w:spacing w:val="2"/>
          <w:sz w:val="24"/>
          <w:szCs w:val="24"/>
        </w:rPr>
      </w:pPr>
      <w:r w:rsidRPr="00831CD5">
        <w:rPr>
          <w:rFonts w:ascii="Calibri" w:hAnsi="Calibri" w:cs="Calibri"/>
          <w:i/>
          <w:color w:val="273239"/>
          <w:spacing w:val="2"/>
          <w:sz w:val="24"/>
          <w:szCs w:val="24"/>
        </w:rPr>
        <w:t>Distributed System Challenges: Microservices introduce the complexities of distributed systems, such as service discovery, load balancing, fault tolerance, and inter-service communication. These challenges require robust infrastructure, monitoring, and management tools to ensure the smooth operation of the entire system.</w:t>
      </w:r>
    </w:p>
    <w:p w14:paraId="28581509"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50A"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50B" w14:textId="77777777" w:rsidR="007A6FF7" w:rsidRPr="009E1D4F" w:rsidRDefault="007A6FF7" w:rsidP="007A6FF7">
      <w:pPr>
        <w:shd w:val="clear" w:color="auto" w:fill="FFFFFF"/>
        <w:spacing w:after="0" w:line="240" w:lineRule="auto"/>
        <w:ind w:left="360"/>
        <w:textAlignment w:val="baseline"/>
        <w:rPr>
          <w:rFonts w:ascii="Calibri" w:hAnsi="Calibri" w:cs="Calibri"/>
          <w:i/>
          <w:color w:val="273239"/>
          <w:spacing w:val="2"/>
          <w:sz w:val="24"/>
          <w:szCs w:val="24"/>
        </w:rPr>
      </w:pPr>
    </w:p>
    <w:p w14:paraId="2858150C"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0D"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0E"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0F"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0"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1"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2"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3"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4"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5" w14:textId="77777777" w:rsidR="00150B5E" w:rsidRPr="009E1D4F" w:rsidRDefault="00150B5E" w:rsidP="00150B5E">
      <w:pPr>
        <w:shd w:val="clear" w:color="auto" w:fill="FFFFFF"/>
        <w:spacing w:after="0" w:line="240" w:lineRule="auto"/>
        <w:ind w:left="360"/>
        <w:textAlignment w:val="baseline"/>
        <w:rPr>
          <w:rFonts w:ascii="Calibri" w:hAnsi="Calibri" w:cs="Calibri"/>
          <w:i/>
          <w:color w:val="273239"/>
          <w:spacing w:val="2"/>
          <w:sz w:val="24"/>
          <w:szCs w:val="24"/>
        </w:rPr>
      </w:pPr>
    </w:p>
    <w:p w14:paraId="28581516" w14:textId="77777777" w:rsidR="00150B5E" w:rsidRDefault="00150B5E" w:rsidP="0069588D">
      <w:pPr>
        <w:pStyle w:val="Heading2"/>
      </w:pPr>
      <w:r w:rsidRPr="009E1D4F">
        <w:lastRenderedPageBreak/>
        <w:t>How does a microservice differ from a monolithic architecture?</w:t>
      </w:r>
    </w:p>
    <w:p w14:paraId="28581517" w14:textId="77777777" w:rsidR="0069588D" w:rsidRPr="0069588D" w:rsidRDefault="0069588D" w:rsidP="0069588D">
      <w:pPr>
        <w:pStyle w:val="Heading2"/>
      </w:pPr>
      <w:r w:rsidRPr="0069588D">
        <w:t>monolithic</w:t>
      </w:r>
    </w:p>
    <w:p w14:paraId="28581518" w14:textId="77777777" w:rsidR="007A6FF7" w:rsidRPr="009E1D4F" w:rsidRDefault="0069588D" w:rsidP="007A6FF7">
      <w:pPr>
        <w:shd w:val="clear" w:color="auto" w:fill="FFFFFF"/>
        <w:spacing w:after="0" w:line="240" w:lineRule="auto"/>
        <w:ind w:left="360"/>
        <w:textAlignment w:val="baseline"/>
        <w:rPr>
          <w:rFonts w:ascii="Calibri" w:hAnsi="Calibri" w:cs="Calibri"/>
          <w:i/>
          <w:color w:val="273239"/>
          <w:spacing w:val="2"/>
          <w:sz w:val="24"/>
          <w:szCs w:val="24"/>
        </w:rPr>
      </w:pPr>
      <w:r w:rsidRPr="0069588D">
        <w:rPr>
          <w:rFonts w:ascii="Calibri" w:hAnsi="Calibri" w:cs="Calibri"/>
          <w:i/>
          <w:color w:val="273239"/>
          <w:spacing w:val="2"/>
          <w:sz w:val="24"/>
          <w:szCs w:val="24"/>
        </w:rPr>
        <w:t>a monolithic architecture is characterized by a single, tightly integrated application where all components are bundled together. It is typically large and complex, requiring the entire application to be redeployed for any changes. Scaling involves running multiple instances of the entire application, and a single technology stack is used throughout the system.</w:t>
      </w:r>
    </w:p>
    <w:p w14:paraId="28581519" w14:textId="77777777" w:rsidR="0069588D" w:rsidRDefault="0069588D" w:rsidP="0069588D">
      <w:pPr>
        <w:pStyle w:val="Heading2"/>
      </w:pPr>
      <w:r w:rsidRPr="0069588D">
        <w:t>microservice</w:t>
      </w:r>
    </w:p>
    <w:p w14:paraId="2858151A" w14:textId="77777777" w:rsidR="00E341F5" w:rsidRPr="009E1D4F" w:rsidRDefault="0069588D" w:rsidP="00D45F68">
      <w:pPr>
        <w:pStyle w:val="ListParagraph"/>
        <w:rPr>
          <w:rFonts w:ascii="Calibri" w:hAnsi="Calibri" w:cs="Calibri"/>
          <w:i/>
          <w:color w:val="273239"/>
          <w:spacing w:val="2"/>
          <w:sz w:val="24"/>
          <w:szCs w:val="24"/>
        </w:rPr>
      </w:pPr>
      <w:r w:rsidRPr="0069588D">
        <w:rPr>
          <w:rFonts w:ascii="Calibri" w:hAnsi="Calibri" w:cs="Calibri"/>
          <w:i/>
          <w:color w:val="273239"/>
          <w:spacing w:val="2"/>
          <w:sz w:val="24"/>
          <w:szCs w:val="24"/>
        </w:rPr>
        <w:t>microservice architecture is characterized by a collection of loosely coupled and independently deployable services. Each service focuses on a specific business capability and can be developed, deployed, and scaled independently. Microservices are smaller, allowing for faster and more frequent deployments. They offer granular scalability and flexibility in technology choices, as each service can use a different technology stack.</w:t>
      </w:r>
    </w:p>
    <w:p w14:paraId="2858151B" w14:textId="77777777" w:rsidR="00E341F5" w:rsidRPr="009E1D4F" w:rsidRDefault="00E341F5" w:rsidP="00D45F68">
      <w:pPr>
        <w:pStyle w:val="ListParagraph"/>
        <w:rPr>
          <w:rFonts w:ascii="Calibri" w:hAnsi="Calibri" w:cs="Calibri"/>
          <w:i/>
          <w:color w:val="273239"/>
          <w:spacing w:val="2"/>
          <w:sz w:val="24"/>
          <w:szCs w:val="24"/>
        </w:rPr>
      </w:pPr>
    </w:p>
    <w:p w14:paraId="2858151C" w14:textId="77777777" w:rsidR="00E341F5" w:rsidRPr="009E1D4F" w:rsidRDefault="00E341F5" w:rsidP="00D45F68">
      <w:pPr>
        <w:pStyle w:val="ListParagraph"/>
        <w:rPr>
          <w:rFonts w:ascii="Calibri" w:hAnsi="Calibri" w:cs="Calibri"/>
          <w:i/>
          <w:color w:val="273239"/>
          <w:spacing w:val="2"/>
          <w:sz w:val="24"/>
          <w:szCs w:val="24"/>
        </w:rPr>
      </w:pPr>
    </w:p>
    <w:p w14:paraId="2858151D" w14:textId="77777777" w:rsidR="00E341F5" w:rsidRPr="009E1D4F" w:rsidRDefault="00E341F5" w:rsidP="00E341F5">
      <w:pPr>
        <w:pStyle w:val="Heading1"/>
        <w:shd w:val="clear" w:color="auto" w:fill="FBF9F8"/>
        <w:spacing w:before="0" w:beforeAutospacing="0" w:after="160" w:afterAutospacing="0"/>
        <w:rPr>
          <w:rFonts w:ascii="Calibri" w:hAnsi="Calibri" w:cs="Calibri"/>
          <w:i/>
          <w:color w:val="161513"/>
          <w:sz w:val="24"/>
          <w:szCs w:val="24"/>
        </w:rPr>
      </w:pPr>
      <w:r w:rsidRPr="009E1D4F">
        <w:rPr>
          <w:rFonts w:ascii="Calibri" w:hAnsi="Calibri" w:cs="Calibri"/>
          <w:i/>
          <w:color w:val="161513"/>
          <w:sz w:val="24"/>
          <w:szCs w:val="24"/>
        </w:rPr>
        <w:t>ACID</w:t>
      </w:r>
    </w:p>
    <w:p w14:paraId="2858151E" w14:textId="77777777" w:rsidR="00E341F5" w:rsidRPr="009E1D4F" w:rsidRDefault="00E341F5" w:rsidP="00E341F5">
      <w:pPr>
        <w:pStyle w:val="NormalWeb"/>
        <w:shd w:val="clear" w:color="auto" w:fill="FBF9F8"/>
        <w:spacing w:before="0" w:beforeAutospacing="0" w:after="264" w:afterAutospacing="0"/>
        <w:rPr>
          <w:rFonts w:ascii="Calibri" w:hAnsi="Calibri" w:cs="Calibri"/>
          <w:i/>
          <w:color w:val="161513"/>
        </w:rPr>
      </w:pPr>
      <w:r w:rsidRPr="009E1D4F">
        <w:rPr>
          <w:rFonts w:ascii="Calibri" w:hAnsi="Calibri" w:cs="Calibri"/>
          <w:i/>
          <w:color w:val="161513"/>
        </w:rPr>
        <w:t>Transaction protocols typically try to provide ACID guarantees, where ACID is an acronym for:</w:t>
      </w:r>
    </w:p>
    <w:p w14:paraId="2858151F"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A</w:t>
      </w:r>
      <w:r w:rsidRPr="009E1D4F">
        <w:rPr>
          <w:rFonts w:ascii="Calibri" w:hAnsi="Calibri" w:cs="Calibri"/>
          <w:i/>
          <w:color w:val="161513"/>
          <w:sz w:val="24"/>
          <w:szCs w:val="24"/>
        </w:rPr>
        <w:t>tomicity – All changes occur or none of the changes occur – prevents partial updates.</w:t>
      </w:r>
    </w:p>
    <w:p w14:paraId="28581520"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C</w:t>
      </w:r>
      <w:r w:rsidRPr="009E1D4F">
        <w:rPr>
          <w:rFonts w:ascii="Calibri" w:hAnsi="Calibri" w:cs="Calibri"/>
          <w:i/>
          <w:color w:val="161513"/>
          <w:sz w:val="24"/>
          <w:szCs w:val="24"/>
        </w:rPr>
        <w:t>onsistency – The system as a whole move from one consistent state to another consistent state.</w:t>
      </w:r>
    </w:p>
    <w:p w14:paraId="28581521"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I</w:t>
      </w:r>
      <w:r w:rsidRPr="009E1D4F">
        <w:rPr>
          <w:rFonts w:ascii="Calibri" w:hAnsi="Calibri" w:cs="Calibri"/>
          <w:i/>
          <w:color w:val="161513"/>
          <w:sz w:val="24"/>
          <w:szCs w:val="24"/>
        </w:rPr>
        <w:t>solation – Changes by one transaction aren’t seen by any other transaction until the transaction is complete - sometimes referred to as serializability meaning the results are the same whether transactions execute in parallel or are serialized.</w:t>
      </w:r>
    </w:p>
    <w:p w14:paraId="28581522" w14:textId="77777777" w:rsidR="00E341F5" w:rsidRPr="009E1D4F" w:rsidRDefault="00E341F5" w:rsidP="00E341F5">
      <w:pPr>
        <w:numPr>
          <w:ilvl w:val="0"/>
          <w:numId w:val="17"/>
        </w:numPr>
        <w:shd w:val="clear" w:color="auto" w:fill="FBF9F8"/>
        <w:spacing w:after="0" w:line="240" w:lineRule="auto"/>
        <w:ind w:left="0" w:right="300"/>
        <w:rPr>
          <w:rFonts w:ascii="Calibri" w:hAnsi="Calibri" w:cs="Calibri"/>
          <w:i/>
          <w:color w:val="161513"/>
          <w:sz w:val="24"/>
          <w:szCs w:val="24"/>
        </w:rPr>
      </w:pPr>
      <w:r w:rsidRPr="009E1D4F">
        <w:rPr>
          <w:rFonts w:ascii="Calibri" w:hAnsi="Calibri" w:cs="Calibri"/>
          <w:b/>
          <w:bCs/>
          <w:i/>
          <w:color w:val="161513"/>
          <w:sz w:val="24"/>
          <w:szCs w:val="24"/>
        </w:rPr>
        <w:t>D</w:t>
      </w:r>
      <w:r w:rsidRPr="009E1D4F">
        <w:rPr>
          <w:rFonts w:ascii="Calibri" w:hAnsi="Calibri" w:cs="Calibri"/>
          <w:i/>
          <w:color w:val="161513"/>
          <w:sz w:val="24"/>
          <w:szCs w:val="24"/>
        </w:rPr>
        <w:t>urability – Once the outcome of the transaction has been determined, the outcome is durably recorded and will take place even in the presence of temporary failures.</w:t>
      </w:r>
    </w:p>
    <w:p w14:paraId="28581523" w14:textId="77777777" w:rsidR="00E341F5" w:rsidRPr="009E1D4F" w:rsidRDefault="00E341F5" w:rsidP="00D45F68">
      <w:pPr>
        <w:pStyle w:val="ListParagraph"/>
        <w:rPr>
          <w:rFonts w:ascii="Calibri" w:hAnsi="Calibri" w:cs="Calibri"/>
          <w:i/>
          <w:color w:val="273239"/>
          <w:spacing w:val="2"/>
          <w:sz w:val="24"/>
          <w:szCs w:val="24"/>
        </w:rPr>
      </w:pPr>
    </w:p>
    <w:p w14:paraId="28581524" w14:textId="77777777" w:rsidR="00D45F68" w:rsidRPr="009E1D4F" w:rsidRDefault="00D45F68" w:rsidP="00D45F68">
      <w:pPr>
        <w:rPr>
          <w:rFonts w:ascii="Calibri" w:hAnsi="Calibri" w:cs="Calibri"/>
          <w:i/>
          <w:color w:val="273239"/>
          <w:spacing w:val="2"/>
          <w:sz w:val="24"/>
          <w:szCs w:val="24"/>
        </w:rPr>
      </w:pPr>
    </w:p>
    <w:p w14:paraId="28581525" w14:textId="77777777" w:rsidR="00E341F5" w:rsidRPr="009E1D4F" w:rsidRDefault="00E341F5" w:rsidP="00E341F5">
      <w:pPr>
        <w:rPr>
          <w:rFonts w:ascii="Calibri" w:hAnsi="Calibri" w:cs="Calibri"/>
          <w:i/>
          <w:color w:val="273239"/>
          <w:spacing w:val="2"/>
          <w:sz w:val="24"/>
          <w:szCs w:val="24"/>
        </w:rPr>
      </w:pPr>
    </w:p>
    <w:p w14:paraId="28581526" w14:textId="77777777" w:rsidR="00E341F5" w:rsidRPr="009E1D4F" w:rsidRDefault="00E341F5" w:rsidP="00E341F5">
      <w:pPr>
        <w:rPr>
          <w:rStyle w:val="Strong"/>
          <w:rFonts w:ascii="Calibri" w:hAnsi="Calibri" w:cs="Calibri"/>
          <w:i/>
          <w:sz w:val="24"/>
          <w:szCs w:val="24"/>
        </w:rPr>
      </w:pPr>
    </w:p>
    <w:p w14:paraId="28581527" w14:textId="77777777" w:rsidR="00E341F5" w:rsidRPr="0069588D" w:rsidRDefault="00E341F5" w:rsidP="0069588D">
      <w:pPr>
        <w:rPr>
          <w:color w:val="1F3864" w:themeColor="accent5" w:themeShade="80"/>
        </w:rPr>
      </w:pPr>
      <w:r w:rsidRPr="0069588D">
        <w:rPr>
          <w:color w:val="1F3864" w:themeColor="accent5" w:themeShade="80"/>
        </w:rPr>
        <w:t>Microservices architecture is typically suitable in the following scenarios:</w:t>
      </w:r>
    </w:p>
    <w:p w14:paraId="28581528" w14:textId="77777777" w:rsidR="00E341F5" w:rsidRPr="0069588D" w:rsidRDefault="00E341F5" w:rsidP="0069588D">
      <w:pPr>
        <w:rPr>
          <w:color w:val="1F3864" w:themeColor="accent5" w:themeShade="80"/>
        </w:rPr>
      </w:pPr>
    </w:p>
    <w:p w14:paraId="28581529" w14:textId="77777777" w:rsidR="00E341F5" w:rsidRPr="0069588D" w:rsidRDefault="00E341F5" w:rsidP="0069588D">
      <w:pPr>
        <w:rPr>
          <w:color w:val="1F3864" w:themeColor="accent5" w:themeShade="80"/>
        </w:rPr>
      </w:pPr>
      <w:r w:rsidRPr="0069588D">
        <w:rPr>
          <w:color w:val="1F3864" w:themeColor="accent5" w:themeShade="80"/>
        </w:rPr>
        <w:t>Complex and large-scale applications: Microservices are beneficial when dealing with complex applications that have multiple functionalities and require scalability. Breaking down the system into smaller, independent services makes it easier to manage and develop.</w:t>
      </w:r>
    </w:p>
    <w:p w14:paraId="2858152A" w14:textId="77777777" w:rsidR="00E341F5" w:rsidRPr="0069588D" w:rsidRDefault="00E341F5" w:rsidP="0069588D">
      <w:pPr>
        <w:rPr>
          <w:color w:val="1F3864" w:themeColor="accent5" w:themeShade="80"/>
        </w:rPr>
      </w:pPr>
    </w:p>
    <w:p w14:paraId="2858152B" w14:textId="77777777" w:rsidR="00E341F5" w:rsidRPr="0069588D" w:rsidRDefault="00E341F5" w:rsidP="0069588D">
      <w:pPr>
        <w:rPr>
          <w:color w:val="1F3864" w:themeColor="accent5" w:themeShade="80"/>
        </w:rPr>
      </w:pPr>
      <w:r w:rsidRPr="0069588D">
        <w:rPr>
          <w:color w:val="1F3864" w:themeColor="accent5" w:themeShade="80"/>
        </w:rPr>
        <w:t>Independent deployment and scalability: If different parts of your application require frequent updates, scaling, or deployment independently, microservices can be advantageous. Each microservice can be developed, tested, deployed, and scaled independently, allowing for greater flexibility.</w:t>
      </w:r>
    </w:p>
    <w:p w14:paraId="2858152C" w14:textId="77777777" w:rsidR="00E341F5" w:rsidRPr="0069588D" w:rsidRDefault="00E341F5" w:rsidP="0069588D">
      <w:pPr>
        <w:rPr>
          <w:color w:val="1F3864" w:themeColor="accent5" w:themeShade="80"/>
        </w:rPr>
      </w:pPr>
    </w:p>
    <w:p w14:paraId="2858152D" w14:textId="77777777" w:rsidR="00E341F5" w:rsidRPr="0069588D" w:rsidRDefault="00E341F5" w:rsidP="0069588D">
      <w:pPr>
        <w:rPr>
          <w:color w:val="1F3864" w:themeColor="accent5" w:themeShade="80"/>
        </w:rPr>
      </w:pPr>
      <w:r w:rsidRPr="0069588D">
        <w:rPr>
          <w:color w:val="1F3864" w:themeColor="accent5" w:themeShade="80"/>
        </w:rPr>
        <w:t>Polyglot development: Microservices architecture enables the use of different programming languages, frameworks, and technologies for each service. This is beneficial when different teams prefer different technologies or when specific services require specialized tools or libraries.</w:t>
      </w:r>
    </w:p>
    <w:p w14:paraId="2858152E" w14:textId="77777777" w:rsidR="00E341F5" w:rsidRPr="0069588D" w:rsidRDefault="00E341F5" w:rsidP="0069588D">
      <w:pPr>
        <w:rPr>
          <w:color w:val="1F3864" w:themeColor="accent5" w:themeShade="80"/>
        </w:rPr>
      </w:pPr>
    </w:p>
    <w:p w14:paraId="2858152F" w14:textId="77777777" w:rsidR="00E341F5" w:rsidRPr="0069588D" w:rsidRDefault="00E341F5" w:rsidP="0069588D">
      <w:pPr>
        <w:rPr>
          <w:color w:val="1F3864" w:themeColor="accent5" w:themeShade="80"/>
        </w:rPr>
      </w:pPr>
      <w:r w:rsidRPr="0069588D">
        <w:rPr>
          <w:color w:val="1F3864" w:themeColor="accent5" w:themeShade="80"/>
        </w:rPr>
        <w:t>Team autonomy and agility: Microservices enable small, autonomous teams to develop and deploy their services independently. This promotes agility, as teams can work in parallel and release updates without coordination with other teams, reducing bottlenecks and enabling faster development cycles.</w:t>
      </w:r>
    </w:p>
    <w:p w14:paraId="28581530" w14:textId="77777777" w:rsidR="00E341F5" w:rsidRPr="0069588D" w:rsidRDefault="00E341F5" w:rsidP="0069588D">
      <w:pPr>
        <w:rPr>
          <w:color w:val="1F3864" w:themeColor="accent5" w:themeShade="80"/>
        </w:rPr>
      </w:pPr>
    </w:p>
    <w:p w14:paraId="28581531" w14:textId="77777777" w:rsidR="00E341F5" w:rsidRPr="0069588D" w:rsidRDefault="00E341F5" w:rsidP="0069588D">
      <w:pPr>
        <w:rPr>
          <w:color w:val="1F3864" w:themeColor="accent5" w:themeShade="80"/>
        </w:rPr>
      </w:pPr>
      <w:r w:rsidRPr="0069588D">
        <w:rPr>
          <w:color w:val="1F3864" w:themeColor="accent5" w:themeShade="80"/>
        </w:rPr>
        <w:t>Scalability and fault isolation: Microservices facilitate horizontal scaling, allowing you to scale individual services based on demand. Additionally, if one microservice fails, it won't necessarily impact the entire system, as failures are isolated to specific services.</w:t>
      </w:r>
    </w:p>
    <w:p w14:paraId="28581532" w14:textId="77777777" w:rsidR="00E341F5" w:rsidRPr="0069588D" w:rsidRDefault="00E341F5" w:rsidP="0069588D">
      <w:pPr>
        <w:rPr>
          <w:color w:val="1F3864" w:themeColor="accent5" w:themeShade="80"/>
        </w:rPr>
      </w:pPr>
    </w:p>
    <w:p w14:paraId="28581533" w14:textId="77777777" w:rsidR="00E341F5" w:rsidRPr="0069588D" w:rsidRDefault="00E341F5" w:rsidP="0069588D">
      <w:pPr>
        <w:rPr>
          <w:color w:val="1F3864" w:themeColor="accent5" w:themeShade="80"/>
        </w:rPr>
      </w:pPr>
      <w:r w:rsidRPr="0069588D">
        <w:rPr>
          <w:color w:val="1F3864" w:themeColor="accent5" w:themeShade="80"/>
        </w:rPr>
        <w:t>Rapid innovation and experimentation: Microservices architecture supports rapid innovation and experimentation by enabling the development of new features or services without disrupting the entire application. This allows for faster iterations and the ability to test and validate new ideas.</w:t>
      </w:r>
    </w:p>
    <w:p w14:paraId="28581534" w14:textId="77777777" w:rsidR="00E341F5" w:rsidRPr="0069588D" w:rsidRDefault="00E341F5" w:rsidP="0069588D">
      <w:pPr>
        <w:rPr>
          <w:color w:val="1F3864" w:themeColor="accent5" w:themeShade="80"/>
        </w:rPr>
      </w:pPr>
    </w:p>
    <w:p w14:paraId="28581535" w14:textId="77777777" w:rsidR="00455FCB" w:rsidRPr="009E1D4F" w:rsidRDefault="00455FCB" w:rsidP="002F128A">
      <w:pPr>
        <w:rPr>
          <w:rFonts w:ascii="Calibri" w:hAnsi="Calibri" w:cs="Calibri"/>
          <w:i/>
          <w:color w:val="273239"/>
          <w:spacing w:val="2"/>
          <w:sz w:val="24"/>
          <w:szCs w:val="24"/>
        </w:rPr>
      </w:pPr>
    </w:p>
    <w:p w14:paraId="28581536" w14:textId="77777777" w:rsidR="00455FCB" w:rsidRPr="009E1D4F" w:rsidRDefault="00455FCB" w:rsidP="0069588D">
      <w:pPr>
        <w:pStyle w:val="Heading2"/>
        <w:rPr>
          <w:color w:val="273239"/>
          <w:spacing w:val="2"/>
        </w:rPr>
      </w:pPr>
      <w:r w:rsidRPr="009E1D4F">
        <w:lastRenderedPageBreak/>
        <w:t xml:space="preserve">What is the role of monitoring and logging in a microservice environment? </w:t>
      </w:r>
    </w:p>
    <w:p w14:paraId="28581537" w14:textId="77777777" w:rsidR="002F128A" w:rsidRPr="009E1D4F" w:rsidRDefault="002F128A" w:rsidP="002F128A">
      <w:pPr>
        <w:rPr>
          <w:rFonts w:ascii="Calibri" w:hAnsi="Calibri" w:cs="Calibri"/>
          <w:i/>
          <w:color w:val="273239"/>
          <w:spacing w:val="2"/>
          <w:sz w:val="24"/>
          <w:szCs w:val="24"/>
        </w:rPr>
      </w:pPr>
      <w:r w:rsidRPr="009E1D4F">
        <w:rPr>
          <w:rFonts w:ascii="Calibri" w:hAnsi="Calibri" w:cs="Calibri"/>
          <w:i/>
          <w:color w:val="273239"/>
          <w:spacing w:val="2"/>
          <w:sz w:val="24"/>
          <w:szCs w:val="24"/>
        </w:rPr>
        <w:t>In a microservice environment, monitoring and logging have the following key roles:</w:t>
      </w:r>
    </w:p>
    <w:p w14:paraId="28581538" w14:textId="77777777" w:rsidR="002F128A" w:rsidRPr="009E1D4F" w:rsidRDefault="002F128A" w:rsidP="002F128A">
      <w:pPr>
        <w:rPr>
          <w:rFonts w:ascii="Calibri" w:hAnsi="Calibri" w:cs="Calibri"/>
          <w:i/>
          <w:color w:val="273239"/>
          <w:spacing w:val="2"/>
          <w:sz w:val="24"/>
          <w:szCs w:val="24"/>
        </w:rPr>
      </w:pPr>
    </w:p>
    <w:p w14:paraId="28581539"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Monitoring: Collecting and analyzing metrics to ensure system health, performance, and availability.</w:t>
      </w:r>
    </w:p>
    <w:p w14:paraId="2858153A" w14:textId="77777777" w:rsidR="0069588D" w:rsidRPr="0069588D" w:rsidRDefault="0069588D" w:rsidP="0069588D">
      <w:pPr>
        <w:pStyle w:val="ListParagraph"/>
        <w:rPr>
          <w:rFonts w:ascii="Calibri" w:hAnsi="Calibri" w:cs="Calibri"/>
          <w:i/>
          <w:color w:val="273239"/>
          <w:spacing w:val="2"/>
          <w:sz w:val="24"/>
          <w:szCs w:val="24"/>
        </w:rPr>
      </w:pPr>
    </w:p>
    <w:p w14:paraId="2858153B"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Logging: Centralizing logs for troubleshooting, debugging, and auditing.</w:t>
      </w:r>
    </w:p>
    <w:p w14:paraId="2858153C" w14:textId="77777777" w:rsidR="0069588D" w:rsidRPr="0069588D" w:rsidRDefault="0069588D" w:rsidP="0069588D">
      <w:pPr>
        <w:pStyle w:val="ListParagraph"/>
        <w:rPr>
          <w:rFonts w:ascii="Calibri" w:hAnsi="Calibri" w:cs="Calibri"/>
          <w:i/>
          <w:color w:val="273239"/>
          <w:spacing w:val="2"/>
          <w:sz w:val="24"/>
          <w:szCs w:val="24"/>
        </w:rPr>
      </w:pPr>
    </w:p>
    <w:p w14:paraId="2858153D"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Distributed Tracing: Providing visibility into requests across multiple microservices for performance optimization.</w:t>
      </w:r>
    </w:p>
    <w:p w14:paraId="2858153E" w14:textId="77777777" w:rsidR="0069588D" w:rsidRPr="0069588D" w:rsidRDefault="0069588D" w:rsidP="0069588D">
      <w:pPr>
        <w:pStyle w:val="ListParagraph"/>
        <w:rPr>
          <w:rFonts w:ascii="Calibri" w:hAnsi="Calibri" w:cs="Calibri"/>
          <w:i/>
          <w:color w:val="273239"/>
          <w:spacing w:val="2"/>
          <w:sz w:val="24"/>
          <w:szCs w:val="24"/>
        </w:rPr>
      </w:pPr>
    </w:p>
    <w:p w14:paraId="2858153F"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Anomaly Detection and Alerting: Identifying abnormal behavior and triggering alerts for timely investigation.</w:t>
      </w:r>
    </w:p>
    <w:p w14:paraId="28581540" w14:textId="77777777" w:rsidR="0069588D" w:rsidRPr="0069588D" w:rsidRDefault="0069588D" w:rsidP="0069588D">
      <w:pPr>
        <w:pStyle w:val="ListParagraph"/>
        <w:rPr>
          <w:rFonts w:ascii="Calibri" w:hAnsi="Calibri" w:cs="Calibri"/>
          <w:i/>
          <w:color w:val="273239"/>
          <w:spacing w:val="2"/>
          <w:sz w:val="24"/>
          <w:szCs w:val="24"/>
        </w:rPr>
      </w:pPr>
    </w:p>
    <w:p w14:paraId="28581541" w14:textId="77777777" w:rsidR="0069588D" w:rsidRPr="0069588D"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Capacity Planning and Optimization: Forecasting resource requirements and optimizing capacity.</w:t>
      </w:r>
    </w:p>
    <w:p w14:paraId="28581542" w14:textId="77777777" w:rsidR="0069588D" w:rsidRPr="0069588D" w:rsidRDefault="0069588D" w:rsidP="0069588D">
      <w:pPr>
        <w:pStyle w:val="ListParagraph"/>
        <w:rPr>
          <w:rFonts w:ascii="Calibri" w:hAnsi="Calibri" w:cs="Calibri"/>
          <w:i/>
          <w:color w:val="273239"/>
          <w:spacing w:val="2"/>
          <w:sz w:val="24"/>
          <w:szCs w:val="24"/>
        </w:rPr>
      </w:pPr>
    </w:p>
    <w:p w14:paraId="28581543" w14:textId="77777777" w:rsidR="00455FCB" w:rsidRPr="009E1D4F" w:rsidRDefault="0069588D" w:rsidP="0069588D">
      <w:pPr>
        <w:pStyle w:val="ListParagraph"/>
        <w:numPr>
          <w:ilvl w:val="1"/>
          <w:numId w:val="38"/>
        </w:numPr>
        <w:rPr>
          <w:rFonts w:ascii="Calibri" w:hAnsi="Calibri" w:cs="Calibri"/>
          <w:i/>
          <w:color w:val="273239"/>
          <w:spacing w:val="2"/>
          <w:sz w:val="24"/>
          <w:szCs w:val="24"/>
        </w:rPr>
      </w:pPr>
      <w:r w:rsidRPr="0069588D">
        <w:rPr>
          <w:rFonts w:ascii="Calibri" w:hAnsi="Calibri" w:cs="Calibri"/>
          <w:i/>
          <w:color w:val="273239"/>
          <w:spacing w:val="2"/>
          <w:sz w:val="24"/>
          <w:szCs w:val="24"/>
        </w:rPr>
        <w:t>Security Monitoring: Detecting and responding to security events or suspicious activities</w:t>
      </w:r>
    </w:p>
    <w:p w14:paraId="28581544" w14:textId="77777777" w:rsidR="00455FCB" w:rsidRPr="009E1D4F" w:rsidRDefault="00455FCB" w:rsidP="0069588D">
      <w:pPr>
        <w:pStyle w:val="Heading2"/>
      </w:pPr>
      <w:r w:rsidRPr="009E1D4F">
        <w:t>How do you ensure data security and privacy in microservices?</w:t>
      </w:r>
    </w:p>
    <w:p w14:paraId="28581545" w14:textId="77777777" w:rsidR="00455FCB" w:rsidRPr="009E1D4F" w:rsidRDefault="00455FCB" w:rsidP="00455FCB">
      <w:pPr>
        <w:pStyle w:val="ListParagraph"/>
        <w:rPr>
          <w:rFonts w:ascii="Calibri" w:hAnsi="Calibri" w:cs="Calibri"/>
          <w:i/>
          <w:color w:val="273239"/>
          <w:spacing w:val="2"/>
          <w:sz w:val="24"/>
          <w:szCs w:val="24"/>
        </w:rPr>
      </w:pPr>
      <w:r w:rsidRPr="009E1D4F">
        <w:rPr>
          <w:rFonts w:ascii="Calibri" w:hAnsi="Calibri" w:cs="Calibri"/>
          <w:i/>
          <w:color w:val="273239"/>
          <w:spacing w:val="2"/>
          <w:sz w:val="24"/>
          <w:szCs w:val="24"/>
        </w:rPr>
        <w:t xml:space="preserve"> </w:t>
      </w:r>
    </w:p>
    <w:p w14:paraId="28581546"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Use secure communication protocols like HTTPS/TLS.</w:t>
      </w:r>
    </w:p>
    <w:p w14:paraId="28581547"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Implement authentication and authorization mechanisms.</w:t>
      </w:r>
    </w:p>
    <w:p w14:paraId="28581548"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Employ Role-Based Access Control (RBAC).</w:t>
      </w:r>
    </w:p>
    <w:p w14:paraId="28581549"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Utilize data encryption for storage and transmission.</w:t>
      </w:r>
    </w:p>
    <w:p w14:paraId="2858154A"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Validate and sanitize incoming data.</w:t>
      </w:r>
    </w:p>
    <w:p w14:paraId="2858154B"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Secure configuration management of sensitive information.</w:t>
      </w:r>
    </w:p>
    <w:p w14:paraId="2858154C"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Implement comprehensive logging and auditing.</w:t>
      </w:r>
    </w:p>
    <w:p w14:paraId="2858154D"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Mask or anonymize unnecessary sensitive data.</w:t>
      </w:r>
    </w:p>
    <w:p w14:paraId="2858154E"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Secure service-to-service communication.</w:t>
      </w:r>
    </w:p>
    <w:p w14:paraId="2858154F" w14:textId="77777777" w:rsidR="0069588D" w:rsidRPr="0069588D"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Conduct regular security testing and vulnerability assessments.</w:t>
      </w:r>
    </w:p>
    <w:p w14:paraId="28581550" w14:textId="77777777" w:rsidR="00455FCB" w:rsidRPr="009E1D4F" w:rsidRDefault="0069588D" w:rsidP="0069588D">
      <w:pPr>
        <w:pStyle w:val="ListParagraph"/>
        <w:numPr>
          <w:ilvl w:val="0"/>
          <w:numId w:val="39"/>
        </w:numPr>
        <w:rPr>
          <w:rFonts w:ascii="Calibri" w:hAnsi="Calibri" w:cs="Calibri"/>
          <w:i/>
          <w:color w:val="273239"/>
          <w:spacing w:val="2"/>
          <w:sz w:val="24"/>
          <w:szCs w:val="24"/>
        </w:rPr>
      </w:pPr>
      <w:r w:rsidRPr="0069588D">
        <w:rPr>
          <w:rFonts w:ascii="Calibri" w:hAnsi="Calibri" w:cs="Calibri"/>
          <w:i/>
          <w:color w:val="273239"/>
          <w:spacing w:val="2"/>
          <w:sz w:val="24"/>
          <w:szCs w:val="24"/>
        </w:rPr>
        <w:t>Ensure compliance with data protection regulations.</w:t>
      </w:r>
    </w:p>
    <w:p w14:paraId="28581551" w14:textId="77777777" w:rsidR="002D2ED4" w:rsidRPr="009E1D4F" w:rsidRDefault="002D2ED4" w:rsidP="002D2ED4">
      <w:pPr>
        <w:pStyle w:val="ListParagraph"/>
        <w:rPr>
          <w:rFonts w:ascii="Calibri" w:hAnsi="Calibri" w:cs="Calibri"/>
          <w:i/>
          <w:color w:val="273239"/>
          <w:spacing w:val="2"/>
          <w:sz w:val="24"/>
          <w:szCs w:val="24"/>
        </w:rPr>
      </w:pPr>
    </w:p>
    <w:p w14:paraId="28581552" w14:textId="77777777" w:rsidR="002D2ED4" w:rsidRPr="009E1D4F" w:rsidRDefault="002D2ED4" w:rsidP="0069588D">
      <w:pPr>
        <w:pStyle w:val="Heading2"/>
      </w:pPr>
      <w:r w:rsidRPr="009E1D4F">
        <w:t xml:space="preserve">How to communicate </w:t>
      </w:r>
      <w:proofErr w:type="spellStart"/>
      <w:r w:rsidRPr="009E1D4F">
        <w:t>micrservicess</w:t>
      </w:r>
      <w:proofErr w:type="spellEnd"/>
      <w:r w:rsidRPr="009E1D4F">
        <w:t>?</w:t>
      </w:r>
    </w:p>
    <w:p w14:paraId="28581553" w14:textId="77777777" w:rsidR="002D2ED4" w:rsidRPr="009E1D4F" w:rsidRDefault="002D2ED4" w:rsidP="002D2ED4">
      <w:pPr>
        <w:pStyle w:val="ListParagraph"/>
        <w:rPr>
          <w:rFonts w:ascii="Calibri" w:hAnsi="Calibri" w:cs="Calibri"/>
          <w:i/>
          <w:color w:val="273239"/>
          <w:spacing w:val="2"/>
          <w:sz w:val="24"/>
          <w:szCs w:val="24"/>
        </w:rPr>
      </w:pPr>
    </w:p>
    <w:p w14:paraId="28581554"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HTTP/REST APIs for communication.</w:t>
      </w:r>
    </w:p>
    <w:p w14:paraId="28581555"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Messaging/event-driven approach using message brokers.</w:t>
      </w:r>
    </w:p>
    <w:p w14:paraId="28581556"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RPC frameworks for remote procedure calls.</w:t>
      </w:r>
    </w:p>
    <w:p w14:paraId="28581557"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Service mesh frameworks for seamless communication and management.</w:t>
      </w:r>
    </w:p>
    <w:p w14:paraId="28581558" w14:textId="77777777" w:rsidR="007B3A3A" w:rsidRPr="007B3A3A"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API gateways as a single entry point for routing requests.</w:t>
      </w:r>
    </w:p>
    <w:p w14:paraId="28581559" w14:textId="77777777" w:rsidR="002D2ED4" w:rsidRPr="009E1D4F" w:rsidRDefault="007B3A3A" w:rsidP="007B3A3A">
      <w:pPr>
        <w:pStyle w:val="ListParagraph"/>
        <w:numPr>
          <w:ilvl w:val="0"/>
          <w:numId w:val="40"/>
        </w:numPr>
        <w:rPr>
          <w:rFonts w:ascii="Calibri" w:hAnsi="Calibri" w:cs="Calibri"/>
          <w:i/>
          <w:color w:val="273239"/>
          <w:spacing w:val="2"/>
          <w:sz w:val="24"/>
          <w:szCs w:val="24"/>
        </w:rPr>
      </w:pPr>
      <w:r w:rsidRPr="007B3A3A">
        <w:rPr>
          <w:rFonts w:ascii="Calibri" w:hAnsi="Calibri" w:cs="Calibri"/>
          <w:i/>
          <w:color w:val="273239"/>
          <w:spacing w:val="2"/>
          <w:sz w:val="24"/>
          <w:szCs w:val="24"/>
        </w:rPr>
        <w:t>Shared libraries or SDKs to encapsulate communication logic.</w:t>
      </w:r>
    </w:p>
    <w:p w14:paraId="2858155A" w14:textId="77777777" w:rsidR="002D2ED4" w:rsidRPr="009E1D4F" w:rsidRDefault="002D2ED4" w:rsidP="002D2ED4">
      <w:pPr>
        <w:pStyle w:val="ListParagraph"/>
        <w:rPr>
          <w:rFonts w:ascii="Calibri" w:hAnsi="Calibri" w:cs="Calibri"/>
          <w:i/>
          <w:color w:val="273239"/>
          <w:spacing w:val="2"/>
          <w:sz w:val="24"/>
          <w:szCs w:val="24"/>
        </w:rPr>
      </w:pPr>
    </w:p>
    <w:p w14:paraId="2858155B" w14:textId="77777777" w:rsidR="002D2ED4" w:rsidRPr="009E1D4F" w:rsidRDefault="00B835DF" w:rsidP="00B835DF">
      <w:pPr>
        <w:pStyle w:val="Heading2"/>
        <w:rPr>
          <w:i/>
        </w:rPr>
      </w:pPr>
      <w:proofErr w:type="spellStart"/>
      <w:r w:rsidRPr="009E1D4F">
        <w:rPr>
          <w:i/>
        </w:rPr>
        <w:t>DevTools</w:t>
      </w:r>
      <w:proofErr w:type="spellEnd"/>
    </w:p>
    <w:p w14:paraId="2858155C" w14:textId="77777777" w:rsidR="002D2ED4" w:rsidRPr="007B3A3A" w:rsidRDefault="007B3A3A" w:rsidP="007B3A3A">
      <w:pPr>
        <w:ind w:left="720"/>
        <w:rPr>
          <w:rFonts w:ascii="Calibri" w:hAnsi="Calibri" w:cs="Calibri"/>
          <w:i/>
          <w:color w:val="273239"/>
          <w:spacing w:val="2"/>
          <w:sz w:val="24"/>
          <w:szCs w:val="24"/>
        </w:rPr>
      </w:pPr>
      <w:r w:rsidRPr="007B3A3A">
        <w:rPr>
          <w:rFonts w:ascii="Calibri" w:hAnsi="Calibri" w:cs="Calibri"/>
          <w:i/>
          <w:color w:val="273239"/>
          <w:spacing w:val="2"/>
          <w:sz w:val="24"/>
          <w:szCs w:val="24"/>
        </w:rPr>
        <w:t xml:space="preserve">Spring Boot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is a module that enhances the developer experience during application development. It provides features like automatic restart, live reload, enhanced error page, database console, and additional development-time features. </w:t>
      </w:r>
      <w:proofErr w:type="spellStart"/>
      <w:r w:rsidRPr="007B3A3A">
        <w:rPr>
          <w:rFonts w:ascii="Calibri" w:hAnsi="Calibri" w:cs="Calibri"/>
          <w:i/>
          <w:color w:val="273239"/>
          <w:spacing w:val="2"/>
          <w:sz w:val="24"/>
          <w:szCs w:val="24"/>
        </w:rPr>
        <w:t>DevTools</w:t>
      </w:r>
      <w:proofErr w:type="spellEnd"/>
      <w:r w:rsidRPr="007B3A3A">
        <w:rPr>
          <w:rFonts w:ascii="Calibri" w:hAnsi="Calibri" w:cs="Calibri"/>
          <w:i/>
          <w:color w:val="273239"/>
          <w:spacing w:val="2"/>
          <w:sz w:val="24"/>
          <w:szCs w:val="24"/>
        </w:rPr>
        <w:t xml:space="preserve"> improves productivity, reduces development time, and simplifies common development tasks. It is meant for use in the development phase and is not recommended for production environments.</w:t>
      </w:r>
    </w:p>
    <w:p w14:paraId="2858155D" w14:textId="77777777" w:rsidR="00B835DF" w:rsidRPr="009E1D4F" w:rsidRDefault="00B835DF" w:rsidP="00B835DF">
      <w:pPr>
        <w:pStyle w:val="Heading2"/>
        <w:rPr>
          <w:i/>
        </w:rPr>
      </w:pPr>
      <w:r w:rsidRPr="009E1D4F">
        <w:rPr>
          <w:i/>
        </w:rPr>
        <w:t>What is a Spring Boot Actuator?</w:t>
      </w:r>
    </w:p>
    <w:p w14:paraId="2858155E" w14:textId="77777777" w:rsidR="00B835DF" w:rsidRPr="009E1D4F" w:rsidRDefault="00B835DF" w:rsidP="00B835DF">
      <w:pPr>
        <w:rPr>
          <w:i/>
        </w:rPr>
      </w:pPr>
    </w:p>
    <w:p w14:paraId="2858155F" w14:textId="77777777" w:rsidR="00CD1B23" w:rsidRDefault="00B835DF" w:rsidP="00B835DF">
      <w:pPr>
        <w:rPr>
          <w:i/>
        </w:rPr>
      </w:pPr>
      <w:r w:rsidRPr="009E1D4F">
        <w:rPr>
          <w:i/>
        </w:rPr>
        <w:t>Spring Boot Actuator is a powerful feature of the Spring Boot framework that provides a set of production-ready tools and endpoints to monitor and manage Spring Boot applications.</w:t>
      </w:r>
    </w:p>
    <w:p w14:paraId="28581560" w14:textId="77777777" w:rsidR="00B835DF" w:rsidRPr="009E1D4F" w:rsidRDefault="00B835DF" w:rsidP="00B835DF">
      <w:pPr>
        <w:rPr>
          <w:i/>
        </w:rPr>
      </w:pPr>
      <w:r w:rsidRPr="009E1D4F">
        <w:rPr>
          <w:i/>
        </w:rPr>
        <w:t xml:space="preserve"> It enables developers and system administrators to gain insights into the application's health, metrics, environment, and more, allowing for efficient monitoring and troubleshooting in a production environment.</w:t>
      </w:r>
    </w:p>
    <w:p w14:paraId="28581561" w14:textId="77777777" w:rsidR="00B835DF" w:rsidRPr="009E1D4F" w:rsidRDefault="00B835DF" w:rsidP="00B835DF">
      <w:pPr>
        <w:rPr>
          <w:i/>
        </w:rPr>
      </w:pPr>
    </w:p>
    <w:p w14:paraId="28581562" w14:textId="77777777" w:rsidR="00B835DF" w:rsidRPr="009E1D4F" w:rsidRDefault="00B835DF" w:rsidP="00B835DF">
      <w:pPr>
        <w:rPr>
          <w:i/>
        </w:rPr>
      </w:pPr>
      <w:r w:rsidRPr="009E1D4F">
        <w:rPr>
          <w:i/>
        </w:rPr>
        <w:t>Key points to mention in an interview answer about Spring Boot Actuator:</w:t>
      </w:r>
    </w:p>
    <w:p w14:paraId="28581563" w14:textId="77777777" w:rsidR="00B835DF" w:rsidRPr="009E1D4F" w:rsidRDefault="00B835DF" w:rsidP="00B835DF">
      <w:pPr>
        <w:rPr>
          <w:i/>
        </w:rPr>
      </w:pPr>
    </w:p>
    <w:p w14:paraId="28581564" w14:textId="77777777" w:rsidR="00B835DF" w:rsidRPr="009E1D4F" w:rsidRDefault="00B835DF" w:rsidP="00B835DF">
      <w:pPr>
        <w:pStyle w:val="ListParagraph"/>
        <w:numPr>
          <w:ilvl w:val="0"/>
          <w:numId w:val="22"/>
        </w:numPr>
        <w:rPr>
          <w:i/>
        </w:rPr>
      </w:pPr>
      <w:r w:rsidRPr="009E1D4F">
        <w:rPr>
          <w:rStyle w:val="Heading2Char"/>
          <w:i/>
        </w:rPr>
        <w:lastRenderedPageBreak/>
        <w:t>Purpose</w:t>
      </w:r>
      <w:r w:rsidRPr="009E1D4F">
        <w:rPr>
          <w:i/>
        </w:rPr>
        <w:t>: The main purpose of Spring Boot Actuator is to provide operational and management features for Spring Boot applications in production environments.</w:t>
      </w:r>
    </w:p>
    <w:p w14:paraId="28581565" w14:textId="77777777" w:rsidR="00B835DF" w:rsidRPr="009E1D4F" w:rsidRDefault="00B835DF" w:rsidP="00B835DF">
      <w:pPr>
        <w:rPr>
          <w:i/>
        </w:rPr>
      </w:pPr>
    </w:p>
    <w:p w14:paraId="28581566" w14:textId="77777777" w:rsidR="00B835DF" w:rsidRPr="009E1D4F" w:rsidRDefault="00B835DF" w:rsidP="00B835DF">
      <w:pPr>
        <w:pStyle w:val="ListParagraph"/>
        <w:numPr>
          <w:ilvl w:val="0"/>
          <w:numId w:val="22"/>
        </w:numPr>
        <w:rPr>
          <w:i/>
        </w:rPr>
      </w:pPr>
      <w:r w:rsidRPr="009E1D4F">
        <w:rPr>
          <w:rStyle w:val="Heading2Char"/>
          <w:i/>
        </w:rPr>
        <w:t>Key</w:t>
      </w:r>
      <w:r w:rsidRPr="009E1D4F">
        <w:rPr>
          <w:i/>
        </w:rPr>
        <w:t xml:space="preserve"> </w:t>
      </w:r>
      <w:r w:rsidRPr="009E1D4F">
        <w:rPr>
          <w:rStyle w:val="Heading2Char"/>
          <w:i/>
        </w:rPr>
        <w:t>Features:</w:t>
      </w:r>
      <w:r w:rsidRPr="009E1D4F">
        <w:rPr>
          <w:i/>
        </w:rPr>
        <w:t xml:space="preserve"> Actuator offers a range of features, including health checks, metrics, environment information, auditing and tracing, management endpoints, security and access control.</w:t>
      </w:r>
    </w:p>
    <w:p w14:paraId="28581567" w14:textId="77777777" w:rsidR="00B835DF" w:rsidRPr="009E1D4F" w:rsidRDefault="00B835DF" w:rsidP="00B835DF">
      <w:pPr>
        <w:rPr>
          <w:i/>
        </w:rPr>
      </w:pPr>
    </w:p>
    <w:p w14:paraId="28581568" w14:textId="77777777" w:rsidR="00B835DF" w:rsidRPr="009E1D4F" w:rsidRDefault="00B835DF" w:rsidP="00B835DF">
      <w:pPr>
        <w:pStyle w:val="ListParagraph"/>
        <w:numPr>
          <w:ilvl w:val="0"/>
          <w:numId w:val="22"/>
        </w:numPr>
        <w:rPr>
          <w:i/>
        </w:rPr>
      </w:pPr>
      <w:r w:rsidRPr="009E1D4F">
        <w:rPr>
          <w:rStyle w:val="Heading2Char"/>
          <w:i/>
        </w:rPr>
        <w:t>Health</w:t>
      </w:r>
      <w:r w:rsidRPr="009E1D4F">
        <w:rPr>
          <w:i/>
        </w:rPr>
        <w:t xml:space="preserve"> </w:t>
      </w:r>
      <w:r w:rsidRPr="009E1D4F">
        <w:rPr>
          <w:rStyle w:val="Heading2Char"/>
          <w:i/>
        </w:rPr>
        <w:t>Checks</w:t>
      </w:r>
      <w:r w:rsidRPr="009E1D4F">
        <w:rPr>
          <w:i/>
        </w:rPr>
        <w:t>: Actuator provides built-in health indicators to monitor the application's health status. Custom health checks can be added to assess specific components or dependencies.</w:t>
      </w:r>
    </w:p>
    <w:p w14:paraId="28581569" w14:textId="77777777" w:rsidR="00B835DF" w:rsidRPr="009E1D4F" w:rsidRDefault="00B835DF" w:rsidP="00B835DF">
      <w:pPr>
        <w:rPr>
          <w:i/>
        </w:rPr>
      </w:pPr>
    </w:p>
    <w:p w14:paraId="2858156A" w14:textId="77777777" w:rsidR="00B835DF" w:rsidRPr="009E1D4F" w:rsidRDefault="00B835DF" w:rsidP="00B835DF">
      <w:pPr>
        <w:pStyle w:val="ListParagraph"/>
        <w:numPr>
          <w:ilvl w:val="0"/>
          <w:numId w:val="22"/>
        </w:numPr>
        <w:rPr>
          <w:i/>
        </w:rPr>
      </w:pPr>
      <w:r w:rsidRPr="009E1D4F">
        <w:rPr>
          <w:rStyle w:val="Heading2Char"/>
          <w:i/>
        </w:rPr>
        <w:t>Metrics</w:t>
      </w:r>
      <w:r w:rsidRPr="009E1D4F">
        <w:rPr>
          <w:i/>
        </w:rPr>
        <w:t xml:space="preserve"> </w:t>
      </w:r>
      <w:r w:rsidRPr="009E1D4F">
        <w:rPr>
          <w:rStyle w:val="Heading2Char"/>
          <w:i/>
        </w:rPr>
        <w:t>and</w:t>
      </w:r>
      <w:r w:rsidRPr="009E1D4F">
        <w:rPr>
          <w:i/>
        </w:rPr>
        <w:t xml:space="preserve"> </w:t>
      </w:r>
      <w:r w:rsidRPr="009E1D4F">
        <w:rPr>
          <w:rStyle w:val="Heading2Char"/>
          <w:i/>
        </w:rPr>
        <w:t>Monitoring</w:t>
      </w:r>
      <w:r w:rsidRPr="009E1D4F">
        <w:rPr>
          <w:i/>
        </w:rPr>
        <w:t>: Actuator exposes various metrics about the application, such as request rates, CPU usage, memory usage, etc. It integrates with popular monitoring systems for collecting and visualizing application metrics.</w:t>
      </w:r>
    </w:p>
    <w:p w14:paraId="2858156B" w14:textId="77777777" w:rsidR="00B835DF" w:rsidRPr="009E1D4F" w:rsidRDefault="00B835DF" w:rsidP="00B835DF">
      <w:pPr>
        <w:pStyle w:val="ListParagraph"/>
        <w:numPr>
          <w:ilvl w:val="0"/>
          <w:numId w:val="22"/>
        </w:numPr>
        <w:rPr>
          <w:i/>
        </w:rPr>
      </w:pPr>
      <w:r w:rsidRPr="009E1D4F">
        <w:rPr>
          <w:rStyle w:val="Heading2Char"/>
          <w:i/>
        </w:rPr>
        <w:t>Environment</w:t>
      </w:r>
      <w:r w:rsidRPr="009E1D4F">
        <w:rPr>
          <w:i/>
        </w:rPr>
        <w:t xml:space="preserve"> </w:t>
      </w:r>
      <w:r w:rsidRPr="009E1D4F">
        <w:rPr>
          <w:rStyle w:val="Heading2Char"/>
          <w:i/>
        </w:rPr>
        <w:t>Information</w:t>
      </w:r>
      <w:r w:rsidRPr="009E1D4F">
        <w:rPr>
          <w:i/>
        </w:rPr>
        <w:t>: Actuator provides detailed information about the application's environment, including configuration properties, system properties, and environment variables.</w:t>
      </w:r>
    </w:p>
    <w:p w14:paraId="2858156C" w14:textId="77777777" w:rsidR="00B835DF" w:rsidRPr="009E1D4F" w:rsidRDefault="00B835DF" w:rsidP="00B835DF">
      <w:pPr>
        <w:rPr>
          <w:i/>
        </w:rPr>
      </w:pPr>
    </w:p>
    <w:p w14:paraId="2858156D" w14:textId="77777777" w:rsidR="00B835DF" w:rsidRPr="009E1D4F" w:rsidRDefault="00B835DF" w:rsidP="00B835DF">
      <w:pPr>
        <w:pStyle w:val="ListParagraph"/>
        <w:numPr>
          <w:ilvl w:val="0"/>
          <w:numId w:val="22"/>
        </w:numPr>
        <w:rPr>
          <w:i/>
        </w:rPr>
      </w:pPr>
      <w:r w:rsidRPr="009E1D4F">
        <w:rPr>
          <w:rStyle w:val="Heading2Char"/>
          <w:i/>
        </w:rPr>
        <w:t>Auditing</w:t>
      </w:r>
      <w:r w:rsidRPr="009E1D4F">
        <w:rPr>
          <w:i/>
        </w:rPr>
        <w:t xml:space="preserve"> </w:t>
      </w:r>
      <w:r w:rsidRPr="009E1D4F">
        <w:rPr>
          <w:rStyle w:val="Heading2Char"/>
          <w:i/>
        </w:rPr>
        <w:t>and</w:t>
      </w:r>
      <w:r w:rsidRPr="009E1D4F">
        <w:rPr>
          <w:i/>
        </w:rPr>
        <w:t xml:space="preserve"> </w:t>
      </w:r>
      <w:r w:rsidRPr="009E1D4F">
        <w:rPr>
          <w:rStyle w:val="Heading2Char"/>
          <w:i/>
        </w:rPr>
        <w:t>Tracing</w:t>
      </w:r>
      <w:r w:rsidRPr="009E1D4F">
        <w:rPr>
          <w:i/>
        </w:rPr>
        <w:t>: Actuator includes endpoints for auditing and tracing requests, allowing tracking and monitoring of request details for analysis and debugging.</w:t>
      </w:r>
    </w:p>
    <w:p w14:paraId="2858156E" w14:textId="77777777" w:rsidR="00B835DF" w:rsidRPr="009E1D4F" w:rsidRDefault="00B835DF" w:rsidP="00B835DF">
      <w:pPr>
        <w:rPr>
          <w:i/>
        </w:rPr>
      </w:pPr>
    </w:p>
    <w:p w14:paraId="2858156F" w14:textId="77777777" w:rsidR="00B835DF" w:rsidRPr="009E1D4F" w:rsidRDefault="00B835DF" w:rsidP="00B835DF">
      <w:pPr>
        <w:pStyle w:val="ListParagraph"/>
        <w:numPr>
          <w:ilvl w:val="0"/>
          <w:numId w:val="22"/>
        </w:numPr>
        <w:rPr>
          <w:i/>
        </w:rPr>
      </w:pPr>
      <w:r w:rsidRPr="009E1D4F">
        <w:rPr>
          <w:rStyle w:val="Heading2Char"/>
          <w:i/>
        </w:rPr>
        <w:t>Management</w:t>
      </w:r>
      <w:r w:rsidRPr="009E1D4F">
        <w:rPr>
          <w:i/>
        </w:rPr>
        <w:t xml:space="preserve"> </w:t>
      </w:r>
      <w:r w:rsidRPr="009E1D4F">
        <w:rPr>
          <w:rStyle w:val="Heading2Char"/>
          <w:i/>
        </w:rPr>
        <w:t>Endpoints</w:t>
      </w:r>
      <w:r w:rsidRPr="009E1D4F">
        <w:rPr>
          <w:i/>
        </w:rPr>
        <w:t>: Actuator offers a set of management endpoints that expose operational information and allow interaction with the application. It enables tasks like shutting down, restarting, or viewing thread dumps.</w:t>
      </w:r>
    </w:p>
    <w:p w14:paraId="28581570" w14:textId="77777777" w:rsidR="00B835DF" w:rsidRPr="009E1D4F" w:rsidRDefault="00B835DF" w:rsidP="00B835DF">
      <w:pPr>
        <w:rPr>
          <w:i/>
        </w:rPr>
      </w:pPr>
    </w:p>
    <w:p w14:paraId="28581571" w14:textId="77777777" w:rsidR="00B835DF" w:rsidRPr="009E1D4F" w:rsidRDefault="00B835DF" w:rsidP="00B835DF">
      <w:pPr>
        <w:pStyle w:val="ListParagraph"/>
        <w:numPr>
          <w:ilvl w:val="0"/>
          <w:numId w:val="22"/>
        </w:numPr>
        <w:rPr>
          <w:i/>
        </w:rPr>
      </w:pPr>
      <w:r w:rsidRPr="009E1D4F">
        <w:rPr>
          <w:rStyle w:val="Heading2Char"/>
          <w:i/>
        </w:rPr>
        <w:t>Security</w:t>
      </w:r>
      <w:r w:rsidRPr="009E1D4F">
        <w:rPr>
          <w:i/>
        </w:rPr>
        <w:t xml:space="preserve"> </w:t>
      </w:r>
      <w:r w:rsidRPr="009E1D4F">
        <w:rPr>
          <w:rStyle w:val="Heading2Char"/>
          <w:i/>
        </w:rPr>
        <w:t>and</w:t>
      </w:r>
      <w:r w:rsidRPr="009E1D4F">
        <w:rPr>
          <w:i/>
        </w:rPr>
        <w:t xml:space="preserve"> </w:t>
      </w:r>
      <w:r w:rsidRPr="009E1D4F">
        <w:rPr>
          <w:rStyle w:val="Heading2Char"/>
          <w:i/>
        </w:rPr>
        <w:t>Access</w:t>
      </w:r>
      <w:r w:rsidRPr="009E1D4F">
        <w:rPr>
          <w:i/>
        </w:rPr>
        <w:t xml:space="preserve"> </w:t>
      </w:r>
      <w:r w:rsidRPr="009E1D4F">
        <w:rPr>
          <w:rStyle w:val="Heading2Char"/>
          <w:i/>
        </w:rPr>
        <w:t>Control</w:t>
      </w:r>
      <w:r w:rsidRPr="009E1D4F">
        <w:rPr>
          <w:i/>
        </w:rPr>
        <w:t>: Actuator supports securing management endpoints using Spring Security, allowing access control based on roles and permissions.</w:t>
      </w:r>
    </w:p>
    <w:p w14:paraId="28581572" w14:textId="77777777" w:rsidR="00B835DF" w:rsidRPr="009E1D4F" w:rsidRDefault="00B835DF" w:rsidP="00B835DF">
      <w:pPr>
        <w:rPr>
          <w:i/>
        </w:rPr>
      </w:pPr>
    </w:p>
    <w:p w14:paraId="28581573" w14:textId="77777777" w:rsidR="00B835DF" w:rsidRPr="009E1D4F" w:rsidRDefault="00B835DF" w:rsidP="00B835DF">
      <w:pPr>
        <w:pStyle w:val="ListParagraph"/>
        <w:numPr>
          <w:ilvl w:val="0"/>
          <w:numId w:val="22"/>
        </w:numPr>
        <w:rPr>
          <w:i/>
        </w:rPr>
      </w:pPr>
      <w:r w:rsidRPr="009E1D4F">
        <w:rPr>
          <w:rStyle w:val="Heading2Char"/>
          <w:i/>
        </w:rPr>
        <w:lastRenderedPageBreak/>
        <w:t>Customization</w:t>
      </w:r>
      <w:r w:rsidRPr="009E1D4F">
        <w:rPr>
          <w:i/>
        </w:rPr>
        <w:t>: Actuator provides extensibility and customization options, allowing developers to add custom health indicators, metrics, or management endpoints specific to their application's requirements.</w:t>
      </w:r>
    </w:p>
    <w:p w14:paraId="28581574" w14:textId="77777777" w:rsidR="00B835DF" w:rsidRPr="009E1D4F" w:rsidRDefault="00B835DF" w:rsidP="00B835DF">
      <w:pPr>
        <w:rPr>
          <w:i/>
        </w:rPr>
      </w:pPr>
    </w:p>
    <w:p w14:paraId="28581575" w14:textId="77777777" w:rsidR="00B835DF" w:rsidRPr="009E1D4F" w:rsidRDefault="00B835DF" w:rsidP="00B835DF">
      <w:pPr>
        <w:pStyle w:val="ListParagraph"/>
        <w:numPr>
          <w:ilvl w:val="0"/>
          <w:numId w:val="22"/>
        </w:numPr>
        <w:rPr>
          <w:i/>
        </w:rPr>
      </w:pPr>
      <w:r w:rsidRPr="009E1D4F">
        <w:rPr>
          <w:rStyle w:val="Heading2Char"/>
          <w:i/>
        </w:rPr>
        <w:t>Integration</w:t>
      </w:r>
      <w:r w:rsidRPr="009E1D4F">
        <w:rPr>
          <w:i/>
        </w:rPr>
        <w:t>: Actuator seamlessly integrates with other Spring Boot features and libraries, making it easy to incorporate into existing Spring Boot projects</w:t>
      </w:r>
    </w:p>
    <w:p w14:paraId="28581576" w14:textId="77777777" w:rsidR="00973C54" w:rsidRPr="009E1D4F" w:rsidRDefault="00973C54" w:rsidP="00973C54">
      <w:pPr>
        <w:pStyle w:val="ListParagraph"/>
        <w:rPr>
          <w:i/>
        </w:rPr>
      </w:pPr>
    </w:p>
    <w:p w14:paraId="28581577" w14:textId="77777777" w:rsidR="00973C54" w:rsidRPr="009E1D4F" w:rsidRDefault="00973C54" w:rsidP="00973C54">
      <w:pPr>
        <w:pStyle w:val="Heading2"/>
        <w:rPr>
          <w:i/>
          <w:color w:val="FF0000"/>
        </w:rPr>
      </w:pPr>
      <w:bookmarkStart w:id="4" w:name="_Hlk205313633"/>
      <w:r w:rsidRPr="009E1D4F">
        <w:rPr>
          <w:i/>
          <w:color w:val="FF0000"/>
        </w:rPr>
        <w:t xml:space="preserve">How can you access a value defined in the application? What is </w:t>
      </w:r>
      <w:proofErr w:type="gramStart"/>
      <w:r w:rsidR="00E12E81">
        <w:rPr>
          <w:i/>
          <w:color w:val="FF0000"/>
        </w:rPr>
        <w:t xml:space="preserve">a  </w:t>
      </w:r>
      <w:r w:rsidRPr="009E1D4F">
        <w:rPr>
          <w:i/>
          <w:color w:val="FF0000"/>
        </w:rPr>
        <w:t>properties</w:t>
      </w:r>
      <w:proofErr w:type="gramEnd"/>
      <w:r w:rsidRPr="009E1D4F">
        <w:rPr>
          <w:i/>
          <w:color w:val="FF0000"/>
        </w:rPr>
        <w:t xml:space="preserve"> file in Spring Boot?</w:t>
      </w:r>
    </w:p>
    <w:p w14:paraId="28581578" w14:textId="77777777" w:rsidR="00973C54" w:rsidRPr="009E1D4F" w:rsidRDefault="00973C54" w:rsidP="00973C54">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Use the @Value annotation to access the properties which is defined in the application – properties file.</w:t>
      </w:r>
    </w:p>
    <w:p w14:paraId="28581579" w14:textId="77777777" w:rsidR="00973C54" w:rsidRPr="009E1D4F" w:rsidRDefault="00973C54" w:rsidP="00973C54">
      <w:pPr>
        <w:pStyle w:val="HTMLPreformatted"/>
        <w:rPr>
          <w:rFonts w:ascii="Courier" w:hAnsi="Courier"/>
          <w:i/>
          <w:color w:val="222222"/>
        </w:rPr>
      </w:pPr>
      <w:r w:rsidRPr="009E1D4F">
        <w:rPr>
          <w:rFonts w:ascii="Courier" w:hAnsi="Courier"/>
          <w:i/>
          <w:color w:val="222222"/>
        </w:rPr>
        <w:t>@Value("${</w:t>
      </w:r>
      <w:proofErr w:type="spellStart"/>
      <w:r w:rsidRPr="009E1D4F">
        <w:rPr>
          <w:rFonts w:ascii="Courier" w:hAnsi="Courier"/>
          <w:i/>
          <w:color w:val="222222"/>
        </w:rPr>
        <w:t>custom.value</w:t>
      </w:r>
      <w:proofErr w:type="spellEnd"/>
      <w:r w:rsidRPr="009E1D4F">
        <w:rPr>
          <w:rFonts w:ascii="Courier" w:hAnsi="Courier"/>
          <w:i/>
          <w:color w:val="222222"/>
        </w:rPr>
        <w:t>}")</w:t>
      </w:r>
    </w:p>
    <w:p w14:paraId="2858157A" w14:textId="77777777" w:rsidR="00973C54" w:rsidRPr="009E1D4F" w:rsidRDefault="00973C54" w:rsidP="00973C54">
      <w:pPr>
        <w:pStyle w:val="HTMLPreformatted"/>
        <w:rPr>
          <w:rFonts w:ascii="Courier" w:hAnsi="Courier"/>
          <w:i/>
          <w:color w:val="222222"/>
        </w:rPr>
      </w:pPr>
    </w:p>
    <w:p w14:paraId="2858157B" w14:textId="77777777" w:rsidR="00973C54" w:rsidRPr="009E1D4F" w:rsidRDefault="00973C54" w:rsidP="00973C54">
      <w:pPr>
        <w:pStyle w:val="HTMLPreformatted"/>
        <w:rPr>
          <w:rFonts w:ascii="Courier" w:hAnsi="Courier"/>
          <w:i/>
          <w:color w:val="222222"/>
        </w:rPr>
      </w:pPr>
      <w:r w:rsidRPr="009E1D4F">
        <w:rPr>
          <w:rFonts w:ascii="Courier" w:hAnsi="Courier"/>
          <w:i/>
          <w:color w:val="222222"/>
        </w:rPr>
        <w:t xml:space="preserve">private String </w:t>
      </w:r>
      <w:proofErr w:type="spellStart"/>
      <w:r w:rsidRPr="009E1D4F">
        <w:rPr>
          <w:rFonts w:ascii="Courier" w:hAnsi="Courier"/>
          <w:i/>
          <w:color w:val="222222"/>
        </w:rPr>
        <w:t>customVal</w:t>
      </w:r>
      <w:proofErr w:type="spellEnd"/>
      <w:r w:rsidRPr="009E1D4F">
        <w:rPr>
          <w:rFonts w:ascii="Courier" w:hAnsi="Courier"/>
          <w:i/>
          <w:color w:val="222222"/>
        </w:rPr>
        <w:t>;</w:t>
      </w:r>
    </w:p>
    <w:p w14:paraId="2858157C" w14:textId="77777777" w:rsidR="00973C54" w:rsidRPr="009E1D4F" w:rsidRDefault="00973C54" w:rsidP="00973C54">
      <w:pPr>
        <w:rPr>
          <w:i/>
        </w:rPr>
      </w:pPr>
    </w:p>
    <w:p w14:paraId="2858157D" w14:textId="77777777" w:rsidR="00973C54" w:rsidRPr="009E1D4F" w:rsidRDefault="00973C54" w:rsidP="00973C54">
      <w:pPr>
        <w:pStyle w:val="Heading2"/>
        <w:rPr>
          <w:i/>
        </w:rPr>
      </w:pPr>
      <w:r w:rsidRPr="009E1D4F">
        <w:rPr>
          <w:i/>
        </w:rPr>
        <w:t>What is the primary difference between Spring and Spring Boot?</w:t>
      </w:r>
    </w:p>
    <w:p w14:paraId="2858157E" w14:textId="77777777" w:rsidR="00973C54" w:rsidRPr="009E1D4F" w:rsidRDefault="00973C54" w:rsidP="00973C54">
      <w:pPr>
        <w:pStyle w:val="NormalWeb"/>
        <w:numPr>
          <w:ilvl w:val="0"/>
          <w:numId w:val="23"/>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Spring is a web application development framework based on Java. </w:t>
      </w:r>
    </w:p>
    <w:p w14:paraId="2858157F" w14:textId="77777777" w:rsidR="00973C54" w:rsidRPr="009E1D4F" w:rsidRDefault="00973C54" w:rsidP="00973C54">
      <w:pPr>
        <w:pStyle w:val="NormalWeb"/>
        <w:numPr>
          <w:ilvl w:val="0"/>
          <w:numId w:val="23"/>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On the other </w:t>
      </w:r>
      <w:proofErr w:type="gramStart"/>
      <w:r w:rsidRPr="009E1D4F">
        <w:rPr>
          <w:rFonts w:asciiTheme="minorHAnsi" w:eastAsiaTheme="minorHAnsi" w:hAnsiTheme="minorHAnsi" w:cstheme="minorBidi"/>
          <w:i/>
          <w:sz w:val="22"/>
          <w:szCs w:val="22"/>
        </w:rPr>
        <w:t>hand</w:t>
      </w:r>
      <w:proofErr w:type="gramEnd"/>
      <w:r w:rsidRPr="009E1D4F">
        <w:rPr>
          <w:rFonts w:asciiTheme="minorHAnsi" w:eastAsiaTheme="minorHAnsi" w:hAnsiTheme="minorHAnsi" w:cstheme="minorBidi"/>
          <w:i/>
          <w:sz w:val="22"/>
          <w:szCs w:val="22"/>
        </w:rPr>
        <w:t xml:space="preserve"> Spring Boot is an extension of the spring framework which eliminated the boilerplate configuration required for setup a Spring application.</w:t>
      </w:r>
    </w:p>
    <w:p w14:paraId="28581580" w14:textId="77777777" w:rsidR="00973C54" w:rsidRPr="009E1D4F" w:rsidRDefault="00973C54" w:rsidP="00973C54">
      <w:pPr>
        <w:pStyle w:val="Heading2"/>
        <w:rPr>
          <w:i/>
        </w:rPr>
      </w:pPr>
      <w:r w:rsidRPr="009E1D4F">
        <w:rPr>
          <w:i/>
        </w:rPr>
        <w:t>Explain Spring Boot Admin</w:t>
      </w:r>
    </w:p>
    <w:p w14:paraId="28581581" w14:textId="77777777" w:rsidR="00973C54" w:rsidRPr="009E1D4F" w:rsidRDefault="00973C54" w:rsidP="00973C54">
      <w:pPr>
        <w:pStyle w:val="NormalWeb"/>
        <w:numPr>
          <w:ilvl w:val="0"/>
          <w:numId w:val="24"/>
        </w:numPr>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Spring Boot admin is a community project which helps you to manage and monitor your Spring Boot applications.</w:t>
      </w:r>
    </w:p>
    <w:p w14:paraId="28581582" w14:textId="77777777" w:rsidR="00C4679A" w:rsidRPr="009E1D4F" w:rsidRDefault="00C4679A" w:rsidP="00C4679A">
      <w:pPr>
        <w:pStyle w:val="Heading2"/>
        <w:rPr>
          <w:rFonts w:eastAsiaTheme="minorHAnsi"/>
          <w:i/>
        </w:rPr>
      </w:pPr>
      <w:r w:rsidRPr="009E1D4F">
        <w:rPr>
          <w:rFonts w:eastAsiaTheme="minorHAnsi"/>
          <w:i/>
        </w:rPr>
        <w:t>Can you disable the default web server in the Spring Boot application?</w:t>
      </w:r>
    </w:p>
    <w:p w14:paraId="28581583" w14:textId="77777777"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 xml:space="preserve">Yes, we can disable the default web server by using </w:t>
      </w:r>
      <w:proofErr w:type="spellStart"/>
      <w:proofErr w:type="gramStart"/>
      <w:r w:rsidRPr="009E1D4F">
        <w:rPr>
          <w:rFonts w:asciiTheme="minorHAnsi" w:eastAsiaTheme="minorHAnsi" w:hAnsiTheme="minorHAnsi" w:cstheme="minorBidi"/>
          <w:i/>
          <w:sz w:val="22"/>
          <w:szCs w:val="22"/>
        </w:rPr>
        <w:t>application.properties</w:t>
      </w:r>
      <w:proofErr w:type="spellEnd"/>
      <w:proofErr w:type="gramEnd"/>
      <w:r w:rsidRPr="009E1D4F">
        <w:rPr>
          <w:rFonts w:asciiTheme="minorHAnsi" w:eastAsiaTheme="minorHAnsi" w:hAnsiTheme="minorHAnsi" w:cstheme="minorBidi"/>
          <w:i/>
          <w:sz w:val="22"/>
          <w:szCs w:val="22"/>
        </w:rPr>
        <w:t xml:space="preserve"> to configure the web application type.</w:t>
      </w:r>
    </w:p>
    <w:p w14:paraId="28581584" w14:textId="77777777" w:rsidR="00C4679A" w:rsidRPr="009E1D4F" w:rsidRDefault="00C4679A" w:rsidP="00C4679A">
      <w:pPr>
        <w:pStyle w:val="NormalWeb"/>
        <w:shd w:val="clear" w:color="auto" w:fill="FFFFFF"/>
        <w:spacing w:before="0" w:beforeAutospacing="0"/>
        <w:ind w:left="720"/>
        <w:rPr>
          <w:rFonts w:asciiTheme="minorHAnsi" w:eastAsiaTheme="minorHAnsi" w:hAnsiTheme="minorHAnsi" w:cstheme="minorBidi"/>
          <w:i/>
          <w:color w:val="FF0000"/>
          <w:sz w:val="22"/>
          <w:szCs w:val="22"/>
        </w:rPr>
      </w:pPr>
      <w:proofErr w:type="spellStart"/>
      <w:r w:rsidRPr="009E1D4F">
        <w:rPr>
          <w:rFonts w:ascii="Courier New" w:hAnsi="Courier New" w:cs="Courier New"/>
          <w:i/>
          <w:color w:val="FF0000"/>
          <w:sz w:val="21"/>
          <w:szCs w:val="21"/>
          <w:highlight w:val="lightGray"/>
          <w:shd w:val="clear" w:color="auto" w:fill="000000"/>
        </w:rPr>
        <w:t>spring</w:t>
      </w:r>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.main.web</w:t>
      </w:r>
      <w:proofErr w:type="spellEnd"/>
      <w:r w:rsidRPr="009E1D4F">
        <w:rPr>
          <w:rStyle w:val="hljs-selector-class"/>
          <w:rFonts w:ascii="Courier New" w:hAnsi="Courier New" w:cs="Courier New"/>
          <w:i/>
          <w:color w:val="FF0000"/>
          <w:sz w:val="21"/>
          <w:szCs w:val="21"/>
          <w:highlight w:val="lightGray"/>
          <w:bdr w:val="single" w:sz="2" w:space="0" w:color="D9D9E3" w:frame="1"/>
          <w:shd w:val="clear" w:color="auto" w:fill="000000"/>
        </w:rPr>
        <w:t>-application-type</w:t>
      </w:r>
      <w:r w:rsidRPr="009E1D4F">
        <w:rPr>
          <w:rFonts w:ascii="Courier New" w:hAnsi="Courier New" w:cs="Courier New"/>
          <w:i/>
          <w:color w:val="FF0000"/>
          <w:sz w:val="21"/>
          <w:szCs w:val="21"/>
          <w:highlight w:val="lightGray"/>
          <w:shd w:val="clear" w:color="auto" w:fill="000000"/>
        </w:rPr>
        <w:t>=</w:t>
      </w:r>
      <w:r w:rsidRPr="009E1D4F">
        <w:rPr>
          <w:rStyle w:val="hljs-attribute"/>
          <w:rFonts w:ascii="Courier New" w:hAnsi="Courier New" w:cs="Courier New"/>
          <w:i/>
          <w:color w:val="FF0000"/>
          <w:sz w:val="21"/>
          <w:szCs w:val="21"/>
          <w:highlight w:val="lightGray"/>
          <w:bdr w:val="single" w:sz="2" w:space="0" w:color="D9D9E3" w:frame="1"/>
          <w:shd w:val="clear" w:color="auto" w:fill="000000"/>
        </w:rPr>
        <w:t>none</w:t>
      </w:r>
    </w:p>
    <w:p w14:paraId="28581585" w14:textId="77777777" w:rsidR="00973C54" w:rsidRPr="009E1D4F" w:rsidRDefault="00973C54" w:rsidP="00973C54">
      <w:pPr>
        <w:rPr>
          <w:i/>
          <w:color w:val="FF0000"/>
        </w:rPr>
      </w:pPr>
    </w:p>
    <w:p w14:paraId="28581586" w14:textId="77777777" w:rsidR="00C4679A" w:rsidRPr="009E1D4F" w:rsidRDefault="00C4679A" w:rsidP="00C4679A">
      <w:pPr>
        <w:pStyle w:val="Heading2"/>
        <w:rPr>
          <w:i/>
        </w:rPr>
      </w:pPr>
      <w:r w:rsidRPr="009E1D4F">
        <w:rPr>
          <w:i/>
        </w:rPr>
        <w:t>What is @</w:t>
      </w:r>
      <w:proofErr w:type="spellStart"/>
      <w:r w:rsidRPr="009E1D4F">
        <w:rPr>
          <w:i/>
        </w:rPr>
        <w:t>pathVariable</w:t>
      </w:r>
      <w:proofErr w:type="spellEnd"/>
      <w:r w:rsidRPr="009E1D4F">
        <w:rPr>
          <w:i/>
        </w:rPr>
        <w:t>?</w:t>
      </w:r>
    </w:p>
    <w:p w14:paraId="28581587" w14:textId="77777777" w:rsidR="00C4679A" w:rsidRPr="009E1D4F" w:rsidRDefault="00C4679A" w:rsidP="00C4679A">
      <w:pPr>
        <w:rPr>
          <w:i/>
        </w:rPr>
      </w:pPr>
      <w:r w:rsidRPr="009E1D4F">
        <w:rPr>
          <w:i/>
        </w:rPr>
        <w:t>@</w:t>
      </w:r>
      <w:proofErr w:type="spellStart"/>
      <w:r w:rsidRPr="009E1D4F">
        <w:rPr>
          <w:i/>
        </w:rPr>
        <w:t>PathVariable</w:t>
      </w:r>
      <w:proofErr w:type="spellEnd"/>
      <w:r w:rsidRPr="009E1D4F">
        <w:rPr>
          <w:i/>
        </w:rPr>
        <w:t xml:space="preserve"> annotation helps you to extract information from the URI directly.</w:t>
      </w:r>
    </w:p>
    <w:p w14:paraId="28581588" w14:textId="77777777" w:rsidR="00C4679A" w:rsidRPr="009E1D4F" w:rsidRDefault="00C4679A" w:rsidP="00973C54">
      <w:pPr>
        <w:rPr>
          <w:i/>
          <w:color w:val="FF0000"/>
        </w:rPr>
      </w:pPr>
    </w:p>
    <w:p w14:paraId="28581589" w14:textId="77777777" w:rsidR="00C4679A" w:rsidRPr="009E1D4F" w:rsidRDefault="00C4679A" w:rsidP="00262E93">
      <w:pPr>
        <w:pStyle w:val="Heading2"/>
        <w:rPr>
          <w:i/>
        </w:rPr>
      </w:pPr>
      <w:r w:rsidRPr="009E1D4F">
        <w:rPr>
          <w:i/>
        </w:rPr>
        <w:t>What is filter in spring boot</w:t>
      </w:r>
    </w:p>
    <w:p w14:paraId="2858158A" w14:textId="77777777" w:rsidR="00C4679A" w:rsidRPr="009E1D4F" w:rsidRDefault="00C4679A" w:rsidP="00C4679A">
      <w:pPr>
        <w:rPr>
          <w:i/>
        </w:rPr>
      </w:pPr>
      <w:r w:rsidRPr="009E1D4F">
        <w:rPr>
          <w:i/>
        </w:rPr>
        <w:t>In a Spring Boot application, filters are components that intercept and process incoming requests and outgoing responses in a web application. Filters are part of the Servlet API and allow developers to perform pre-processing and post-processing tasks on HTTP requests and responses.</w:t>
      </w:r>
    </w:p>
    <w:p w14:paraId="2858158B" w14:textId="77777777" w:rsidR="00C4679A" w:rsidRPr="009E1D4F" w:rsidRDefault="00C4679A" w:rsidP="00C4679A">
      <w:pPr>
        <w:rPr>
          <w:i/>
        </w:rPr>
      </w:pPr>
    </w:p>
    <w:p w14:paraId="2858158C" w14:textId="77777777" w:rsidR="00C4679A" w:rsidRPr="009E1D4F" w:rsidRDefault="00C4679A" w:rsidP="00C4679A">
      <w:pPr>
        <w:rPr>
          <w:i/>
        </w:rPr>
      </w:pPr>
      <w:r w:rsidRPr="009E1D4F">
        <w:rPr>
          <w:i/>
        </w:rPr>
        <w:t>Key points to mention in an interview answer about filters in Spring Boot:</w:t>
      </w:r>
    </w:p>
    <w:p w14:paraId="2858158D" w14:textId="77777777" w:rsidR="00C4679A" w:rsidRPr="009E1D4F" w:rsidRDefault="00C4679A" w:rsidP="00C4679A">
      <w:pPr>
        <w:rPr>
          <w:i/>
        </w:rPr>
      </w:pPr>
    </w:p>
    <w:p w14:paraId="2858158E" w14:textId="77777777" w:rsidR="00C4679A" w:rsidRPr="009E1D4F" w:rsidRDefault="00C4679A" w:rsidP="00C4679A">
      <w:pPr>
        <w:pStyle w:val="ListParagraph"/>
        <w:numPr>
          <w:ilvl w:val="0"/>
          <w:numId w:val="24"/>
        </w:numPr>
        <w:rPr>
          <w:i/>
        </w:rPr>
      </w:pPr>
      <w:r w:rsidRPr="009E1D4F">
        <w:rPr>
          <w:i/>
        </w:rPr>
        <w:t>Purpose: Filters in Spring Boot are used to perform tasks such as logging, authentication, authorization, request/response modification, and more.</w:t>
      </w:r>
    </w:p>
    <w:p w14:paraId="2858158F" w14:textId="77777777" w:rsidR="00C4679A" w:rsidRPr="009E1D4F" w:rsidRDefault="00C4679A" w:rsidP="00C4679A">
      <w:pPr>
        <w:rPr>
          <w:i/>
        </w:rPr>
      </w:pPr>
    </w:p>
    <w:p w14:paraId="28581590" w14:textId="77777777" w:rsidR="00C4679A" w:rsidRPr="009E1D4F" w:rsidRDefault="00C4679A" w:rsidP="00C4679A">
      <w:pPr>
        <w:pStyle w:val="ListParagraph"/>
        <w:numPr>
          <w:ilvl w:val="0"/>
          <w:numId w:val="24"/>
        </w:numPr>
        <w:rPr>
          <w:i/>
        </w:rPr>
      </w:pPr>
      <w:r w:rsidRPr="009E1D4F">
        <w:rPr>
          <w:i/>
        </w:rPr>
        <w:t xml:space="preserve">Implementation: Filters can be implemented by implementing the </w:t>
      </w:r>
      <w:proofErr w:type="spellStart"/>
      <w:proofErr w:type="gramStart"/>
      <w:r w:rsidRPr="009E1D4F">
        <w:rPr>
          <w:i/>
        </w:rPr>
        <w:t>javax.servlet</w:t>
      </w:r>
      <w:proofErr w:type="gramEnd"/>
      <w:r w:rsidRPr="009E1D4F">
        <w:rPr>
          <w:i/>
        </w:rPr>
        <w:t>.Filter</w:t>
      </w:r>
      <w:proofErr w:type="spellEnd"/>
      <w:r w:rsidRPr="009E1D4F">
        <w:rPr>
          <w:i/>
        </w:rPr>
        <w:t xml:space="preserve"> interface or extending the </w:t>
      </w:r>
      <w:proofErr w:type="spellStart"/>
      <w:r w:rsidRPr="009E1D4F">
        <w:rPr>
          <w:i/>
        </w:rPr>
        <w:t>javax.servlet.GenericFilterBean</w:t>
      </w:r>
      <w:proofErr w:type="spellEnd"/>
      <w:r w:rsidRPr="009E1D4F">
        <w:rPr>
          <w:i/>
        </w:rPr>
        <w:t xml:space="preserve"> class.</w:t>
      </w:r>
    </w:p>
    <w:p w14:paraId="28581591" w14:textId="77777777" w:rsidR="00C4679A" w:rsidRPr="009E1D4F" w:rsidRDefault="00C4679A" w:rsidP="00C4679A">
      <w:pPr>
        <w:rPr>
          <w:i/>
        </w:rPr>
      </w:pPr>
    </w:p>
    <w:p w14:paraId="28581592" w14:textId="77777777" w:rsidR="00C4679A" w:rsidRPr="009E1D4F" w:rsidRDefault="00C4679A" w:rsidP="00C4679A">
      <w:pPr>
        <w:pStyle w:val="ListParagraph"/>
        <w:numPr>
          <w:ilvl w:val="0"/>
          <w:numId w:val="24"/>
        </w:numPr>
        <w:rPr>
          <w:i/>
        </w:rPr>
      </w:pPr>
      <w:r w:rsidRPr="009E1D4F">
        <w:rPr>
          <w:i/>
        </w:rPr>
        <w:t>Filter Configuration: Filters can be configured in different ways, such as using annotations (@</w:t>
      </w:r>
      <w:proofErr w:type="spellStart"/>
      <w:r w:rsidRPr="009E1D4F">
        <w:rPr>
          <w:i/>
        </w:rPr>
        <w:t>WebFilter</w:t>
      </w:r>
      <w:proofErr w:type="spellEnd"/>
      <w:r w:rsidRPr="009E1D4F">
        <w:rPr>
          <w:i/>
        </w:rPr>
        <w:t xml:space="preserve">), </w:t>
      </w:r>
      <w:proofErr w:type="spellStart"/>
      <w:r w:rsidRPr="009E1D4F">
        <w:rPr>
          <w:i/>
        </w:rPr>
        <w:t>FilterRegistrationBean</w:t>
      </w:r>
      <w:proofErr w:type="spellEnd"/>
      <w:r w:rsidRPr="009E1D4F">
        <w:rPr>
          <w:i/>
        </w:rPr>
        <w:t xml:space="preserve"> in a configuration class, or configuring in </w:t>
      </w:r>
      <w:proofErr w:type="spellStart"/>
      <w:proofErr w:type="gramStart"/>
      <w:r w:rsidRPr="009E1D4F">
        <w:rPr>
          <w:i/>
        </w:rPr>
        <w:t>application.properties</w:t>
      </w:r>
      <w:proofErr w:type="spellEnd"/>
      <w:proofErr w:type="gramEnd"/>
      <w:r w:rsidRPr="009E1D4F">
        <w:rPr>
          <w:i/>
        </w:rPr>
        <w:t xml:space="preserve"> or </w:t>
      </w:r>
      <w:proofErr w:type="spellStart"/>
      <w:r w:rsidRPr="009E1D4F">
        <w:rPr>
          <w:i/>
        </w:rPr>
        <w:t>application.yml</w:t>
      </w:r>
      <w:proofErr w:type="spellEnd"/>
      <w:r w:rsidRPr="009E1D4F">
        <w:rPr>
          <w:i/>
        </w:rPr>
        <w:t xml:space="preserve"> using </w:t>
      </w:r>
      <w:proofErr w:type="spellStart"/>
      <w:r w:rsidRPr="009E1D4F">
        <w:rPr>
          <w:i/>
        </w:rPr>
        <w:t>spring.servlet.filter.registration</w:t>
      </w:r>
      <w:proofErr w:type="spellEnd"/>
      <w:r w:rsidRPr="009E1D4F">
        <w:rPr>
          <w:i/>
        </w:rPr>
        <w:t xml:space="preserve"> properties.</w:t>
      </w:r>
    </w:p>
    <w:p w14:paraId="28581593" w14:textId="77777777" w:rsidR="00C4679A" w:rsidRPr="009E1D4F" w:rsidRDefault="00C4679A" w:rsidP="00C4679A">
      <w:pPr>
        <w:rPr>
          <w:i/>
        </w:rPr>
      </w:pPr>
    </w:p>
    <w:p w14:paraId="28581594" w14:textId="77777777" w:rsidR="00C4679A" w:rsidRPr="009E1D4F" w:rsidRDefault="00C4679A" w:rsidP="00C4679A">
      <w:pPr>
        <w:pStyle w:val="ListParagraph"/>
        <w:numPr>
          <w:ilvl w:val="0"/>
          <w:numId w:val="24"/>
        </w:numPr>
        <w:rPr>
          <w:i/>
        </w:rPr>
      </w:pPr>
      <w:r w:rsidRPr="009E1D4F">
        <w:rPr>
          <w:i/>
        </w:rPr>
        <w:t xml:space="preserve">Order: Filters can have an order defined using the </w:t>
      </w:r>
      <w:proofErr w:type="spellStart"/>
      <w:proofErr w:type="gramStart"/>
      <w:r w:rsidRPr="009E1D4F">
        <w:rPr>
          <w:i/>
        </w:rPr>
        <w:t>setOrder</w:t>
      </w:r>
      <w:proofErr w:type="spellEnd"/>
      <w:r w:rsidRPr="009E1D4F">
        <w:rPr>
          <w:i/>
        </w:rPr>
        <w:t>(</w:t>
      </w:r>
      <w:proofErr w:type="gramEnd"/>
      <w:r w:rsidRPr="009E1D4F">
        <w:rPr>
          <w:i/>
        </w:rPr>
        <w:t>) method or the order property. The order determines the sequence in which filters are applied when multiple filters are present.</w:t>
      </w:r>
    </w:p>
    <w:p w14:paraId="28581595" w14:textId="77777777" w:rsidR="00C4679A" w:rsidRPr="009E1D4F" w:rsidRDefault="00C4679A" w:rsidP="00C4679A">
      <w:pPr>
        <w:rPr>
          <w:i/>
        </w:rPr>
      </w:pPr>
    </w:p>
    <w:p w14:paraId="28581596" w14:textId="77777777" w:rsidR="00C4679A" w:rsidRPr="009E1D4F" w:rsidRDefault="00C4679A" w:rsidP="00C4679A">
      <w:pPr>
        <w:pStyle w:val="ListParagraph"/>
        <w:numPr>
          <w:ilvl w:val="0"/>
          <w:numId w:val="24"/>
        </w:numPr>
        <w:rPr>
          <w:i/>
        </w:rPr>
      </w:pPr>
      <w:r w:rsidRPr="009E1D4F">
        <w:rPr>
          <w:i/>
        </w:rPr>
        <w:t xml:space="preserve">URL Patterns: Filters can be mapped to specific URL patterns using </w:t>
      </w:r>
      <w:proofErr w:type="spellStart"/>
      <w:proofErr w:type="gramStart"/>
      <w:r w:rsidRPr="009E1D4F">
        <w:rPr>
          <w:i/>
        </w:rPr>
        <w:t>addUrlPatterns</w:t>
      </w:r>
      <w:proofErr w:type="spellEnd"/>
      <w:r w:rsidRPr="009E1D4F">
        <w:rPr>
          <w:i/>
        </w:rPr>
        <w:t>(</w:t>
      </w:r>
      <w:proofErr w:type="gramEnd"/>
      <w:r w:rsidRPr="009E1D4F">
        <w:rPr>
          <w:i/>
        </w:rPr>
        <w:t xml:space="preserve">) or </w:t>
      </w:r>
      <w:proofErr w:type="spellStart"/>
      <w:r w:rsidRPr="009E1D4F">
        <w:rPr>
          <w:i/>
        </w:rPr>
        <w:t>url</w:t>
      </w:r>
      <w:proofErr w:type="spellEnd"/>
      <w:r w:rsidRPr="009E1D4F">
        <w:rPr>
          <w:i/>
        </w:rPr>
        <w:t>-patterns property. The filter will only be applied to requests matching the specified patterns.</w:t>
      </w:r>
    </w:p>
    <w:p w14:paraId="28581597" w14:textId="77777777" w:rsidR="00C4679A" w:rsidRPr="009E1D4F" w:rsidRDefault="00C4679A" w:rsidP="00C4679A">
      <w:pPr>
        <w:rPr>
          <w:i/>
        </w:rPr>
      </w:pPr>
    </w:p>
    <w:p w14:paraId="28581598" w14:textId="77777777" w:rsidR="00C4679A" w:rsidRPr="009E1D4F" w:rsidRDefault="00C4679A" w:rsidP="00C4679A">
      <w:pPr>
        <w:pStyle w:val="ListParagraph"/>
        <w:numPr>
          <w:ilvl w:val="0"/>
          <w:numId w:val="24"/>
        </w:numPr>
        <w:rPr>
          <w:i/>
        </w:rPr>
      </w:pPr>
      <w:r w:rsidRPr="009E1D4F">
        <w:rPr>
          <w:i/>
        </w:rPr>
        <w:lastRenderedPageBreak/>
        <w:t xml:space="preserve">Pre-processing and Post-processing: Filters provide a </w:t>
      </w:r>
      <w:proofErr w:type="spellStart"/>
      <w:proofErr w:type="gramStart"/>
      <w:r w:rsidRPr="009E1D4F">
        <w:rPr>
          <w:i/>
        </w:rPr>
        <w:t>doFilter</w:t>
      </w:r>
      <w:proofErr w:type="spellEnd"/>
      <w:r w:rsidRPr="009E1D4F">
        <w:rPr>
          <w:i/>
        </w:rPr>
        <w:t>(</w:t>
      </w:r>
      <w:proofErr w:type="gramEnd"/>
      <w:r w:rsidRPr="009E1D4F">
        <w:rPr>
          <w:i/>
        </w:rPr>
        <w:t>) method where developers can implement pre-processing logic before passing the request to the next filter or servlet, and post-processing logic after the request has been processed.</w:t>
      </w:r>
    </w:p>
    <w:p w14:paraId="28581599" w14:textId="77777777" w:rsidR="00C4679A" w:rsidRPr="009E1D4F" w:rsidRDefault="00C4679A" w:rsidP="00C4679A">
      <w:pPr>
        <w:rPr>
          <w:i/>
        </w:rPr>
      </w:pPr>
    </w:p>
    <w:p w14:paraId="2858159A" w14:textId="77777777" w:rsidR="00C4679A" w:rsidRPr="009E1D4F" w:rsidRDefault="00C4679A" w:rsidP="00C4679A">
      <w:pPr>
        <w:pStyle w:val="ListParagraph"/>
        <w:numPr>
          <w:ilvl w:val="0"/>
          <w:numId w:val="24"/>
        </w:numPr>
        <w:rPr>
          <w:i/>
        </w:rPr>
      </w:pPr>
      <w:r w:rsidRPr="009E1D4F">
        <w:rPr>
          <w:i/>
        </w:rPr>
        <w:t>Use Cases: Filters are commonly used for tasks such as request logging, authentication and authorization, request/response modification (e.g., adding headers, modifying content), and handling cross-cutting concerns.</w:t>
      </w:r>
    </w:p>
    <w:p w14:paraId="2858159B" w14:textId="77777777" w:rsidR="00C4679A" w:rsidRPr="009E1D4F" w:rsidRDefault="00C4679A" w:rsidP="00C4679A">
      <w:pPr>
        <w:rPr>
          <w:i/>
        </w:rPr>
      </w:pPr>
    </w:p>
    <w:p w14:paraId="2858159C" w14:textId="77777777" w:rsidR="00C4679A" w:rsidRPr="009E1D4F" w:rsidRDefault="00C4679A" w:rsidP="00C4679A">
      <w:pPr>
        <w:pStyle w:val="ListParagraph"/>
        <w:numPr>
          <w:ilvl w:val="0"/>
          <w:numId w:val="24"/>
        </w:numPr>
        <w:rPr>
          <w:i/>
        </w:rPr>
      </w:pPr>
      <w:r w:rsidRPr="009E1D4F">
        <w:rPr>
          <w:i/>
        </w:rPr>
        <w:t>Flexibility: Filters offer a flexible mechanism to intercept and manipulate requests and responses. They can be combined with other Spring Boot features, such as security filters, to implement complex application behavior.</w:t>
      </w:r>
    </w:p>
    <w:p w14:paraId="2858159D" w14:textId="77777777" w:rsidR="00C4679A" w:rsidRPr="009E1D4F" w:rsidRDefault="00C4679A" w:rsidP="00C4679A">
      <w:pPr>
        <w:rPr>
          <w:i/>
        </w:rPr>
      </w:pPr>
    </w:p>
    <w:p w14:paraId="2858159E" w14:textId="77777777" w:rsidR="00C4679A" w:rsidRPr="009E1D4F" w:rsidRDefault="00C4679A" w:rsidP="00C4679A">
      <w:pPr>
        <w:pStyle w:val="ListParagraph"/>
        <w:numPr>
          <w:ilvl w:val="0"/>
          <w:numId w:val="24"/>
        </w:numPr>
        <w:rPr>
          <w:b/>
          <w:i/>
          <w:color w:val="262626" w:themeColor="text1" w:themeTint="D9"/>
        </w:rPr>
      </w:pPr>
      <w:r w:rsidRPr="009E1D4F">
        <w:rPr>
          <w:i/>
        </w:rPr>
        <w:t xml:space="preserve">Customization: Developers can create custom filters by implementing the Filter interface or extending the </w:t>
      </w:r>
      <w:proofErr w:type="spellStart"/>
      <w:r w:rsidRPr="009E1D4F">
        <w:rPr>
          <w:i/>
        </w:rPr>
        <w:t>GenericFilterBean</w:t>
      </w:r>
      <w:proofErr w:type="spellEnd"/>
      <w:r w:rsidRPr="009E1D4F">
        <w:rPr>
          <w:i/>
        </w:rPr>
        <w:t xml:space="preserve"> class. This allows for implementing specific business logic or integrating with external systems.</w:t>
      </w:r>
    </w:p>
    <w:p w14:paraId="2858159F" w14:textId="77777777" w:rsidR="00E77B48" w:rsidRPr="009E1D4F" w:rsidRDefault="00E77B48" w:rsidP="00E77B48">
      <w:pPr>
        <w:pStyle w:val="ListParagraph"/>
        <w:rPr>
          <w:b/>
          <w:i/>
          <w:color w:val="262626" w:themeColor="text1" w:themeTint="D9"/>
        </w:rPr>
      </w:pPr>
    </w:p>
    <w:p w14:paraId="285815A2" w14:textId="77777777" w:rsidR="00E77B48" w:rsidRPr="009E1D4F" w:rsidRDefault="00E77B48" w:rsidP="00E77B48">
      <w:pPr>
        <w:pStyle w:val="Heading2"/>
        <w:rPr>
          <w:rFonts w:eastAsiaTheme="minorHAnsi"/>
          <w:i/>
        </w:rPr>
      </w:pPr>
      <w:r w:rsidRPr="009E1D4F">
        <w:rPr>
          <w:rFonts w:eastAsiaTheme="minorHAnsi"/>
          <w:i/>
        </w:rPr>
        <w:t>What do you mean by hot-swapping in Spring Boot?</w:t>
      </w:r>
    </w:p>
    <w:p w14:paraId="285815A3" w14:textId="77777777" w:rsidR="00E77B48" w:rsidRPr="009E1D4F" w:rsidRDefault="00E77B48"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It is a way to reload the changes without restarting Tomcat, or Jetty server. Eclipse and Many other IDEs support bytecode hot swapping. If you make any changes that don’t affect the method signature, it should reload without side effect.</w:t>
      </w:r>
    </w:p>
    <w:p w14:paraId="285815A4" w14:textId="77777777" w:rsidR="00E83B85" w:rsidRPr="009E1D4F" w:rsidRDefault="00E83B85" w:rsidP="00E83B85">
      <w:pPr>
        <w:pStyle w:val="Heading2"/>
        <w:rPr>
          <w:i/>
        </w:rPr>
      </w:pPr>
      <w:r w:rsidRPr="009E1D4F">
        <w:rPr>
          <w:rFonts w:eastAsiaTheme="minorHAnsi"/>
          <w:i/>
        </w:rPr>
        <w:t>What is @</w:t>
      </w:r>
      <w:proofErr w:type="spellStart"/>
      <w:r w:rsidRPr="009E1D4F">
        <w:rPr>
          <w:rFonts w:eastAsiaTheme="minorHAnsi"/>
          <w:i/>
        </w:rPr>
        <w:t>crossOrigin</w:t>
      </w:r>
      <w:proofErr w:type="spellEnd"/>
    </w:p>
    <w:p w14:paraId="285815A5" w14:textId="77777777" w:rsidR="00E77B48"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r w:rsidRPr="009E1D4F">
        <w:rPr>
          <w:rFonts w:asciiTheme="minorHAnsi" w:eastAsiaTheme="minorHAnsi" w:hAnsiTheme="minorHAnsi" w:cstheme="minorBidi"/>
          <w:i/>
          <w:sz w:val="22"/>
          <w:szCs w:val="22"/>
        </w:rPr>
        <w:t>@</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xml:space="preserve"> is an annotation in Spring Boot that enables Cross-Origin Resource Sharing (CORS) for specific controller methods or the entire controller class. It allows web browsers to make cross-origin requests, meaning requests from one domain to another. By using @</w:t>
      </w:r>
      <w:proofErr w:type="spellStart"/>
      <w:r w:rsidRPr="009E1D4F">
        <w:rPr>
          <w:rFonts w:asciiTheme="minorHAnsi" w:eastAsiaTheme="minorHAnsi" w:hAnsiTheme="minorHAnsi" w:cstheme="minorBidi"/>
          <w:i/>
          <w:sz w:val="22"/>
          <w:szCs w:val="22"/>
        </w:rPr>
        <w:t>CrossOrigin</w:t>
      </w:r>
      <w:proofErr w:type="spellEnd"/>
      <w:r w:rsidRPr="009E1D4F">
        <w:rPr>
          <w:rFonts w:asciiTheme="minorHAnsi" w:eastAsiaTheme="minorHAnsi" w:hAnsiTheme="minorHAnsi" w:cstheme="minorBidi"/>
          <w:i/>
          <w:sz w:val="22"/>
          <w:szCs w:val="22"/>
        </w:rPr>
        <w:t>, you can specify which origins are allowed to access your controller methods, thereby controlling the CORS behavior for your Spring Boot application.</w:t>
      </w:r>
    </w:p>
    <w:p w14:paraId="285815A6" w14:textId="77777777"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14:paraId="285815A7" w14:textId="77777777" w:rsidR="007A0A67" w:rsidRDefault="00E83B85" w:rsidP="007A0A67">
      <w:pPr>
        <w:pStyle w:val="Heading3"/>
      </w:pPr>
      <w:r w:rsidRPr="009E1D4F">
        <w:rPr>
          <w:rFonts w:eastAsiaTheme="minorHAnsi"/>
          <w:i/>
        </w:rPr>
        <w:lastRenderedPageBreak/>
        <w:t> Explain caching.</w:t>
      </w:r>
      <w:r w:rsidR="007A0A67" w:rsidRPr="007A0A67">
        <w:t xml:space="preserve"> </w:t>
      </w:r>
      <w:r w:rsidR="007A0A67">
        <w:t>How to Implement Caching in Spring Boot</w:t>
      </w:r>
    </w:p>
    <w:p w14:paraId="285815A8" w14:textId="77777777" w:rsidR="00E83B85" w:rsidRPr="009E1D4F" w:rsidRDefault="00E83B85" w:rsidP="00E83B85">
      <w:pPr>
        <w:pStyle w:val="Heading2"/>
        <w:rPr>
          <w:rFonts w:eastAsiaTheme="minorHAnsi"/>
          <w:i/>
        </w:rPr>
      </w:pPr>
    </w:p>
    <w:p w14:paraId="285815A9" w14:textId="77777777" w:rsidR="00E014BF" w:rsidRDefault="00E014BF" w:rsidP="00E83B85">
      <w:pPr>
        <w:pStyle w:val="Heading2"/>
        <w:rPr>
          <w:rFonts w:ascii="Arial" w:hAnsi="Arial" w:cs="Arial"/>
          <w:i/>
          <w:color w:val="222222"/>
          <w:sz w:val="36"/>
          <w:szCs w:val="36"/>
        </w:rPr>
      </w:pPr>
    </w:p>
    <w:p w14:paraId="285815AA" w14:textId="77777777" w:rsidR="007A0A67" w:rsidRDefault="007A0A67" w:rsidP="007A0A67">
      <w:r>
        <w:t>In Spring Boot, caching is a way to store frequently accessed data in memory to reduce the time it takes to retrieve this data and improve the performance of your application. Spring Boot provides a simple and effective way to implement caching using annotations and an abstraction layer that can work with various caching providers.</w:t>
      </w:r>
    </w:p>
    <w:p w14:paraId="285815AB" w14:textId="77777777" w:rsidR="007A0A67" w:rsidRDefault="007A0A67" w:rsidP="007A0A67">
      <w:pPr>
        <w:pStyle w:val="Heading3"/>
      </w:pPr>
      <w:r>
        <w:t>How to Implement Caching in Spring Boot</w:t>
      </w:r>
    </w:p>
    <w:p w14:paraId="285815AC" w14:textId="77777777" w:rsidR="007A0A67" w:rsidRDefault="007A0A67" w:rsidP="007A0A67">
      <w:pPr>
        <w:pStyle w:val="NormalWeb"/>
        <w:numPr>
          <w:ilvl w:val="0"/>
          <w:numId w:val="43"/>
        </w:numPr>
      </w:pPr>
      <w:r>
        <w:rPr>
          <w:rStyle w:val="Strong"/>
        </w:rPr>
        <w:t>Add Dependencies</w:t>
      </w:r>
      <w:r>
        <w:t xml:space="preserve">: Include the Spring Boot Starter Cache in your </w:t>
      </w:r>
      <w:r>
        <w:rPr>
          <w:rStyle w:val="HTMLCode"/>
          <w:rFonts w:eastAsiaTheme="majorEastAsia"/>
        </w:rPr>
        <w:t>pom.xml</w:t>
      </w:r>
      <w:r>
        <w:t xml:space="preserve"> (for Maven) or </w:t>
      </w:r>
      <w:proofErr w:type="spellStart"/>
      <w:proofErr w:type="gramStart"/>
      <w:r>
        <w:rPr>
          <w:rStyle w:val="HTMLCode"/>
          <w:rFonts w:eastAsiaTheme="majorEastAsia"/>
        </w:rPr>
        <w:t>build.gradle</w:t>
      </w:r>
      <w:proofErr w:type="spellEnd"/>
      <w:proofErr w:type="gramEnd"/>
      <w:r>
        <w:t xml:space="preserve"> (for Gradle) file.</w:t>
      </w:r>
    </w:p>
    <w:p w14:paraId="285815AD" w14:textId="77777777" w:rsidR="007A0A67" w:rsidRDefault="007A0A67" w:rsidP="007A0A67">
      <w:r>
        <w:rPr>
          <w:rStyle w:val="Strong"/>
        </w:rPr>
        <w:t xml:space="preserve">                  Enable Caching</w:t>
      </w:r>
      <w:r>
        <w:t xml:space="preserve">: Enable caching by adding the </w:t>
      </w:r>
      <w:r>
        <w:rPr>
          <w:rStyle w:val="HTMLCode"/>
          <w:rFonts w:eastAsiaTheme="minorHAnsi"/>
        </w:rPr>
        <w:t>@</w:t>
      </w:r>
      <w:proofErr w:type="spellStart"/>
      <w:r>
        <w:rPr>
          <w:rStyle w:val="HTMLCode"/>
          <w:rFonts w:eastAsiaTheme="minorHAnsi"/>
        </w:rPr>
        <w:t>EnableCaching</w:t>
      </w:r>
      <w:proofErr w:type="spellEnd"/>
      <w:r>
        <w:t xml:space="preserve"> annotation to a                        configuration class or your main application class.</w:t>
      </w:r>
    </w:p>
    <w:p w14:paraId="285815AE" w14:textId="77777777" w:rsidR="007A0A67" w:rsidRDefault="007A0A67" w:rsidP="007A0A67">
      <w:r>
        <w:rPr>
          <w:rStyle w:val="Strong"/>
        </w:rPr>
        <w:t>Configure Cache Provider</w:t>
      </w:r>
      <w:r>
        <w:t xml:space="preserve">: Spring Boot supports various cache providers like </w:t>
      </w:r>
      <w:proofErr w:type="spellStart"/>
      <w:r>
        <w:t>ConcurrentMap</w:t>
      </w:r>
      <w:proofErr w:type="spellEnd"/>
      <w:r>
        <w:t xml:space="preserve"> (default), </w:t>
      </w:r>
      <w:proofErr w:type="spellStart"/>
      <w:r>
        <w:t>Ehcache</w:t>
      </w:r>
      <w:proofErr w:type="spellEnd"/>
      <w:r>
        <w:t xml:space="preserve">, </w:t>
      </w:r>
      <w:proofErr w:type="spellStart"/>
      <w:r>
        <w:t>Hazelcast</w:t>
      </w:r>
      <w:proofErr w:type="spellEnd"/>
      <w:r>
        <w:t xml:space="preserve">, Redis, etc. You can configure the cache provider in the </w:t>
      </w:r>
      <w:proofErr w:type="spellStart"/>
      <w:proofErr w:type="gramStart"/>
      <w:r>
        <w:rPr>
          <w:rStyle w:val="HTMLCode"/>
          <w:rFonts w:eastAsiaTheme="minorHAnsi"/>
        </w:rPr>
        <w:t>application.properties</w:t>
      </w:r>
      <w:proofErr w:type="spellEnd"/>
      <w:proofErr w:type="gramEnd"/>
      <w:r>
        <w:t xml:space="preserve"> or </w:t>
      </w:r>
      <w:proofErr w:type="spellStart"/>
      <w:r>
        <w:rPr>
          <w:rStyle w:val="HTMLCode"/>
          <w:rFonts w:eastAsiaTheme="minorHAnsi"/>
        </w:rPr>
        <w:t>application.yml</w:t>
      </w:r>
      <w:proofErr w:type="spellEnd"/>
      <w:r>
        <w:t xml:space="preserve"> file.</w:t>
      </w:r>
    </w:p>
    <w:p w14:paraId="285815AF" w14:textId="77777777" w:rsidR="007A0A67" w:rsidRDefault="007A0A67" w:rsidP="007A0A67">
      <w:r>
        <w:rPr>
          <w:rStyle w:val="Strong"/>
        </w:rPr>
        <w:t>Cacheable Method</w:t>
      </w:r>
      <w:r>
        <w:t xml:space="preserve">: Use the </w:t>
      </w:r>
      <w:r>
        <w:rPr>
          <w:rStyle w:val="HTMLCode"/>
          <w:rFonts w:eastAsiaTheme="minorHAnsi"/>
        </w:rPr>
        <w:t>@Cacheable</w:t>
      </w:r>
      <w:r>
        <w:t xml:space="preserve"> annotation on methods where you want to apply caching. This annotation tells Spring to cache the result of the method for future calls with the same parameters.</w:t>
      </w:r>
    </w:p>
    <w:p w14:paraId="285815B0" w14:textId="77777777" w:rsidR="007A0A67" w:rsidRDefault="007A0A67" w:rsidP="007A0A67">
      <w:r>
        <w:rPr>
          <w:rStyle w:val="Strong"/>
        </w:rPr>
        <w:t>Cache Eviction and Update</w:t>
      </w:r>
      <w:r>
        <w:t xml:space="preserve">: Use the </w:t>
      </w:r>
      <w:r>
        <w:rPr>
          <w:rStyle w:val="HTMLCode"/>
          <w:rFonts w:eastAsiaTheme="minorHAnsi"/>
        </w:rPr>
        <w:t>@</w:t>
      </w:r>
      <w:proofErr w:type="spellStart"/>
      <w:r>
        <w:rPr>
          <w:rStyle w:val="HTMLCode"/>
          <w:rFonts w:eastAsiaTheme="minorHAnsi"/>
        </w:rPr>
        <w:t>CacheEvict</w:t>
      </w:r>
      <w:proofErr w:type="spellEnd"/>
      <w:r>
        <w:t xml:space="preserve"> and </w:t>
      </w:r>
      <w:r>
        <w:rPr>
          <w:rStyle w:val="HTMLCode"/>
          <w:rFonts w:eastAsiaTheme="minorHAnsi"/>
        </w:rPr>
        <w:t>@</w:t>
      </w:r>
      <w:proofErr w:type="spellStart"/>
      <w:r>
        <w:rPr>
          <w:rStyle w:val="HTMLCode"/>
          <w:rFonts w:eastAsiaTheme="minorHAnsi"/>
        </w:rPr>
        <w:t>CachePut</w:t>
      </w:r>
      <w:proofErr w:type="spellEnd"/>
      <w:r>
        <w:t xml:space="preserve"> annotations to manage the cache when data changes.</w:t>
      </w:r>
    </w:p>
    <w:p w14:paraId="285815B1" w14:textId="77777777" w:rsidR="007A0A67" w:rsidRPr="007A0A67" w:rsidRDefault="007A0A67" w:rsidP="007A0A67">
      <w:pPr>
        <w:pStyle w:val="Heading3"/>
        <w:rPr>
          <w:b/>
        </w:rPr>
      </w:pPr>
      <w:r w:rsidRPr="007A0A67">
        <w:rPr>
          <w:b/>
        </w:rPr>
        <w:t>Summary</w:t>
      </w:r>
    </w:p>
    <w:p w14:paraId="285815B2" w14:textId="77777777"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EnableCaching</w:t>
      </w:r>
      <w:proofErr w:type="spellEnd"/>
      <w:r>
        <w:t>: Enables caching in the Spring Boot application.</w:t>
      </w:r>
    </w:p>
    <w:p w14:paraId="285815B3" w14:textId="77777777" w:rsidR="007A0A67" w:rsidRDefault="007A0A67" w:rsidP="007A0A67">
      <w:pPr>
        <w:numPr>
          <w:ilvl w:val="0"/>
          <w:numId w:val="44"/>
        </w:numPr>
        <w:spacing w:before="100" w:beforeAutospacing="1" w:after="100" w:afterAutospacing="1" w:line="240" w:lineRule="auto"/>
      </w:pPr>
      <w:r>
        <w:rPr>
          <w:rStyle w:val="Strong"/>
        </w:rPr>
        <w:t>@Cacheable</w:t>
      </w:r>
      <w:r>
        <w:t>: Caches the result of a method.</w:t>
      </w:r>
    </w:p>
    <w:p w14:paraId="285815B4" w14:textId="77777777"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CacheEvict</w:t>
      </w:r>
      <w:proofErr w:type="spellEnd"/>
      <w:r>
        <w:t>: Removes entries from the cache.</w:t>
      </w:r>
    </w:p>
    <w:p w14:paraId="285815B5" w14:textId="77777777" w:rsidR="007A0A67" w:rsidRDefault="007A0A67" w:rsidP="007A0A67">
      <w:pPr>
        <w:numPr>
          <w:ilvl w:val="0"/>
          <w:numId w:val="44"/>
        </w:numPr>
        <w:spacing w:before="100" w:beforeAutospacing="1" w:after="100" w:afterAutospacing="1" w:line="240" w:lineRule="auto"/>
      </w:pPr>
      <w:r>
        <w:rPr>
          <w:rStyle w:val="Strong"/>
        </w:rPr>
        <w:t>@</w:t>
      </w:r>
      <w:proofErr w:type="spellStart"/>
      <w:r>
        <w:rPr>
          <w:rStyle w:val="Strong"/>
        </w:rPr>
        <w:t>CachePut</w:t>
      </w:r>
      <w:proofErr w:type="spellEnd"/>
      <w:r>
        <w:t>: Updates the cache without interfering with the method execution.</w:t>
      </w:r>
    </w:p>
    <w:p w14:paraId="285815B6" w14:textId="77777777" w:rsidR="007A0A67" w:rsidRDefault="007A0A67" w:rsidP="007A0A67"/>
    <w:bookmarkEnd w:id="4"/>
    <w:p w14:paraId="285815B7" w14:textId="77777777" w:rsidR="007A0A67" w:rsidRPr="007A0A67" w:rsidRDefault="007A0A67" w:rsidP="007A0A67"/>
    <w:p w14:paraId="285815B8" w14:textId="77777777" w:rsidR="00E014BF" w:rsidRDefault="00E014BF" w:rsidP="00E83B85">
      <w:pPr>
        <w:pStyle w:val="Heading2"/>
        <w:rPr>
          <w:rFonts w:ascii="Arial" w:hAnsi="Arial" w:cs="Arial"/>
          <w:i/>
          <w:color w:val="222222"/>
          <w:sz w:val="36"/>
          <w:szCs w:val="36"/>
        </w:rPr>
      </w:pPr>
    </w:p>
    <w:p w14:paraId="285815B9" w14:textId="77777777" w:rsidR="00E014BF" w:rsidRDefault="00E014BF" w:rsidP="00E83B85">
      <w:pPr>
        <w:pStyle w:val="Heading2"/>
        <w:rPr>
          <w:rFonts w:ascii="Arial" w:hAnsi="Arial" w:cs="Arial"/>
          <w:i/>
          <w:color w:val="222222"/>
          <w:sz w:val="36"/>
          <w:szCs w:val="36"/>
        </w:rPr>
      </w:pPr>
    </w:p>
    <w:p w14:paraId="285815BA" w14:textId="77777777" w:rsidR="00E83B85" w:rsidRPr="009E1D4F" w:rsidRDefault="00E83B85" w:rsidP="00E83B85">
      <w:pPr>
        <w:pStyle w:val="Heading2"/>
        <w:rPr>
          <w:rFonts w:eastAsiaTheme="minorHAnsi"/>
          <w:i/>
        </w:rPr>
      </w:pPr>
      <w:r w:rsidRPr="009E1D4F">
        <w:rPr>
          <w:rFonts w:ascii="Arial" w:hAnsi="Arial" w:cs="Arial"/>
          <w:i/>
          <w:color w:val="222222"/>
          <w:sz w:val="36"/>
          <w:szCs w:val="36"/>
        </w:rPr>
        <w:t> </w:t>
      </w:r>
      <w:r w:rsidRPr="009E1D4F">
        <w:rPr>
          <w:rFonts w:eastAsiaTheme="minorHAnsi"/>
          <w:i/>
        </w:rPr>
        <w:t>What is mean by spring batch?</w:t>
      </w:r>
    </w:p>
    <w:p w14:paraId="285815BB" w14:textId="77777777" w:rsidR="00E83B85" w:rsidRPr="009E1D4F" w:rsidRDefault="00E83B85" w:rsidP="00E83B85">
      <w:pPr>
        <w:pStyle w:val="NormalWeb"/>
        <w:shd w:val="clear" w:color="auto" w:fill="FFFFFF"/>
        <w:spacing w:before="0" w:beforeAutospacing="0"/>
        <w:rPr>
          <w:rFonts w:ascii="Arial" w:hAnsi="Arial" w:cs="Arial"/>
          <w:i/>
          <w:color w:val="222222"/>
          <w:sz w:val="30"/>
          <w:szCs w:val="30"/>
        </w:rPr>
      </w:pPr>
      <w:r w:rsidRPr="009E1D4F">
        <w:rPr>
          <w:rFonts w:asciiTheme="minorHAnsi" w:eastAsiaTheme="minorHAnsi" w:hAnsiTheme="minorHAnsi" w:cstheme="minorBidi"/>
          <w:i/>
          <w:sz w:val="22"/>
          <w:szCs w:val="22"/>
        </w:rPr>
        <w:t>Spring Boot Batch provides code reusability which is important when working with large numbers of records, including transaction management, logging, skipping, job processing statistics, and job restarts</w:t>
      </w:r>
      <w:r w:rsidRPr="009E1D4F">
        <w:rPr>
          <w:rFonts w:ascii="Arial" w:hAnsi="Arial" w:cs="Arial"/>
          <w:i/>
          <w:color w:val="222222"/>
          <w:sz w:val="30"/>
          <w:szCs w:val="30"/>
        </w:rPr>
        <w:t>.</w:t>
      </w:r>
    </w:p>
    <w:p w14:paraId="285815BC" w14:textId="77777777" w:rsidR="00E83B85" w:rsidRPr="009E1D4F" w:rsidRDefault="00E83B85" w:rsidP="00E83B85">
      <w:pPr>
        <w:pStyle w:val="Heading3"/>
        <w:shd w:val="clear" w:color="auto" w:fill="FFFFFF"/>
        <w:spacing w:before="0" w:after="120" w:line="375" w:lineRule="atLeast"/>
        <w:rPr>
          <w:rFonts w:ascii="Arial" w:hAnsi="Arial" w:cs="Arial"/>
          <w:i/>
          <w:color w:val="222222"/>
          <w:sz w:val="36"/>
          <w:szCs w:val="36"/>
        </w:rPr>
      </w:pPr>
    </w:p>
    <w:p w14:paraId="285815BD" w14:textId="77777777" w:rsidR="00E83B85" w:rsidRPr="009E1D4F" w:rsidRDefault="00E83B85" w:rsidP="00E83B85">
      <w:pPr>
        <w:pStyle w:val="Heading2"/>
        <w:rPr>
          <w:i/>
        </w:rPr>
      </w:pPr>
      <w:r w:rsidRPr="009E1D4F">
        <w:rPr>
          <w:i/>
        </w:rPr>
        <w:t>Explain different types of dependency injection.</w:t>
      </w:r>
    </w:p>
    <w:p w14:paraId="285815BE" w14:textId="77777777"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i/>
          <w:color w:val="auto"/>
          <w:sz w:val="22"/>
          <w:szCs w:val="22"/>
        </w:rPr>
        <w:t>There are two types of dependency injection in Spring Boot. They are as follows:</w:t>
      </w:r>
    </w:p>
    <w:p w14:paraId="285815BF" w14:textId="77777777"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Constructor-based dependency injection:</w:t>
      </w:r>
      <w:r w:rsidRPr="009E1D4F">
        <w:rPr>
          <w:rFonts w:asciiTheme="minorHAnsi" w:eastAsiaTheme="minorHAnsi" w:hAnsiTheme="minorHAnsi" w:cstheme="minorBidi"/>
          <w:i/>
          <w:color w:val="auto"/>
          <w:sz w:val="22"/>
          <w:szCs w:val="22"/>
        </w:rPr>
        <w:t> It is a technique in which one class object supplies the dependency of another object.</w:t>
      </w:r>
    </w:p>
    <w:p w14:paraId="285815C0" w14:textId="77777777" w:rsidR="00E83B85" w:rsidRPr="009E1D4F" w:rsidRDefault="00E83B85" w:rsidP="00E83B85">
      <w:pPr>
        <w:pStyle w:val="Heading2"/>
        <w:rPr>
          <w:rFonts w:asciiTheme="minorHAnsi" w:eastAsiaTheme="minorHAnsi" w:hAnsiTheme="minorHAnsi" w:cstheme="minorBidi"/>
          <w:i/>
          <w:color w:val="auto"/>
          <w:sz w:val="22"/>
          <w:szCs w:val="22"/>
        </w:rPr>
      </w:pPr>
      <w:r w:rsidRPr="009E1D4F">
        <w:rPr>
          <w:rFonts w:asciiTheme="minorHAnsi" w:eastAsiaTheme="minorHAnsi" w:hAnsiTheme="minorHAnsi" w:cstheme="minorBidi"/>
          <w:b/>
          <w:bCs/>
          <w:i/>
          <w:color w:val="auto"/>
          <w:sz w:val="22"/>
          <w:szCs w:val="22"/>
        </w:rPr>
        <w:t>Setter-based dependency injection:</w:t>
      </w:r>
      <w:r w:rsidRPr="009E1D4F">
        <w:rPr>
          <w:rFonts w:asciiTheme="minorHAnsi" w:eastAsiaTheme="minorHAnsi" w:hAnsiTheme="minorHAnsi" w:cstheme="minorBidi"/>
          <w:i/>
          <w:color w:val="auto"/>
          <w:sz w:val="22"/>
          <w:szCs w:val="22"/>
        </w:rPr>
        <w:t> It is a dependency injection in which the framework injects the primitive and string-based values using setter method.</w:t>
      </w:r>
    </w:p>
    <w:p w14:paraId="285815C1" w14:textId="77777777" w:rsidR="00E83B85" w:rsidRPr="009E1D4F" w:rsidRDefault="00E83B85" w:rsidP="00E77B48">
      <w:pPr>
        <w:pStyle w:val="NormalWeb"/>
        <w:shd w:val="clear" w:color="auto" w:fill="FFFFFF"/>
        <w:spacing w:before="0" w:beforeAutospacing="0"/>
        <w:rPr>
          <w:rFonts w:asciiTheme="minorHAnsi" w:eastAsiaTheme="minorHAnsi" w:hAnsiTheme="minorHAnsi" w:cstheme="minorBidi"/>
          <w:i/>
          <w:sz w:val="22"/>
          <w:szCs w:val="22"/>
        </w:rPr>
      </w:pPr>
    </w:p>
    <w:p w14:paraId="285815C2" w14:textId="77777777" w:rsidR="00C167D0" w:rsidRPr="009E1D4F" w:rsidRDefault="00C167D0" w:rsidP="00E77B48">
      <w:pPr>
        <w:pStyle w:val="NormalWeb"/>
        <w:shd w:val="clear" w:color="auto" w:fill="FFFFFF"/>
        <w:spacing w:before="0" w:beforeAutospacing="0"/>
        <w:rPr>
          <w:rFonts w:asciiTheme="minorHAnsi" w:eastAsiaTheme="minorHAnsi" w:hAnsiTheme="minorHAnsi" w:cstheme="minorBidi"/>
          <w:i/>
          <w:sz w:val="22"/>
          <w:szCs w:val="22"/>
        </w:rPr>
      </w:pPr>
    </w:p>
    <w:p w14:paraId="285815C3" w14:textId="77777777" w:rsidR="00C167D0" w:rsidRPr="009E1D4F" w:rsidRDefault="00C167D0" w:rsidP="00C167D0">
      <w:pPr>
        <w:pStyle w:val="Heading2"/>
        <w:rPr>
          <w:rFonts w:eastAsiaTheme="minorHAnsi"/>
          <w:i/>
        </w:rPr>
      </w:pPr>
      <w:r w:rsidRPr="009E1D4F">
        <w:rPr>
          <w:rFonts w:eastAsiaTheme="minorHAnsi"/>
          <w:i/>
        </w:rPr>
        <w:t>Internal working of set</w:t>
      </w:r>
    </w:p>
    <w:p w14:paraId="285815C4" w14:textId="77777777" w:rsidR="00C167D0" w:rsidRPr="009E1D4F" w:rsidRDefault="00C167D0" w:rsidP="00C167D0">
      <w:pPr>
        <w:rPr>
          <w:i/>
        </w:rPr>
      </w:pPr>
    </w:p>
    <w:p w14:paraId="285815C5" w14:textId="77777777" w:rsidR="00C167D0" w:rsidRPr="009E1D4F" w:rsidRDefault="00C167D0" w:rsidP="00C167D0">
      <w:pPr>
        <w:rPr>
          <w:i/>
        </w:rPr>
      </w:pPr>
      <w:r w:rsidRPr="009E1D4F">
        <w:rPr>
          <w:i/>
        </w:rPr>
        <w:t>The internal working of the Set interface in Java depends on the specific implementation being used. The Set interface is part of the Java Collections Framework and provides a collection of unique elements with no defined order.</w:t>
      </w:r>
    </w:p>
    <w:p w14:paraId="285815C6" w14:textId="77777777" w:rsidR="00C167D0" w:rsidRPr="009E1D4F" w:rsidRDefault="00C167D0" w:rsidP="00C167D0">
      <w:pPr>
        <w:rPr>
          <w:i/>
        </w:rPr>
      </w:pPr>
    </w:p>
    <w:p w14:paraId="285815C7" w14:textId="77777777" w:rsidR="00C167D0" w:rsidRPr="009E1D4F" w:rsidRDefault="00C167D0" w:rsidP="00C167D0">
      <w:pPr>
        <w:rPr>
          <w:i/>
        </w:rPr>
      </w:pPr>
      <w:r w:rsidRPr="009E1D4F">
        <w:rPr>
          <w:i/>
        </w:rPr>
        <w:t>Here are some common implementations of the Set interface and their internal workings:</w:t>
      </w:r>
    </w:p>
    <w:p w14:paraId="285815C8" w14:textId="77777777" w:rsidR="00C167D0" w:rsidRPr="009E1D4F" w:rsidRDefault="00C167D0" w:rsidP="00C167D0">
      <w:pPr>
        <w:rPr>
          <w:i/>
        </w:rPr>
      </w:pPr>
    </w:p>
    <w:p w14:paraId="285815C9" w14:textId="77777777" w:rsidR="00C167D0" w:rsidRPr="009E1D4F" w:rsidRDefault="00C167D0" w:rsidP="00C167D0">
      <w:pPr>
        <w:rPr>
          <w:i/>
        </w:rPr>
      </w:pPr>
      <w:r w:rsidRPr="009E1D4F">
        <w:rPr>
          <w:i/>
        </w:rPr>
        <w:t xml:space="preserve">HashSet: HashSet is a widely used implementation of the Set interface. It internally uses a hash table to store the elements. When an element is added to a HashSet, its hash code is computed, and the element is stored in a bucket corresponding to that hash code. If multiple elements have </w:t>
      </w:r>
      <w:r w:rsidRPr="009E1D4F">
        <w:rPr>
          <w:i/>
        </w:rPr>
        <w:lastRenderedPageBreak/>
        <w:t>the same hash code, they are stored in the same bucket as a linked list. HashSet provides constant-time performance for the basic operations like adding, removing, and checking for the presence of an element.</w:t>
      </w:r>
    </w:p>
    <w:p w14:paraId="285815CA" w14:textId="77777777" w:rsidR="00C167D0" w:rsidRPr="009E1D4F" w:rsidRDefault="00C167D0" w:rsidP="00C167D0">
      <w:pPr>
        <w:rPr>
          <w:i/>
        </w:rPr>
      </w:pPr>
    </w:p>
    <w:p w14:paraId="285815CB" w14:textId="77777777" w:rsidR="00C167D0" w:rsidRPr="009E1D4F" w:rsidRDefault="00C167D0" w:rsidP="00C167D0">
      <w:pPr>
        <w:rPr>
          <w:i/>
        </w:rPr>
      </w:pPr>
      <w:proofErr w:type="spellStart"/>
      <w:r w:rsidRPr="009E1D4F">
        <w:rPr>
          <w:i/>
        </w:rPr>
        <w:t>TreeSet</w:t>
      </w:r>
      <w:proofErr w:type="spellEnd"/>
      <w:r w:rsidRPr="009E1D4F">
        <w:rPr>
          <w:i/>
        </w:rPr>
        <w:t xml:space="preserve">: </w:t>
      </w:r>
      <w:proofErr w:type="spellStart"/>
      <w:r w:rsidRPr="009E1D4F">
        <w:rPr>
          <w:i/>
        </w:rPr>
        <w:t>TreeSet</w:t>
      </w:r>
      <w:proofErr w:type="spellEnd"/>
      <w:r w:rsidRPr="009E1D4F">
        <w:rPr>
          <w:i/>
        </w:rPr>
        <w:t xml:space="preserve"> is an implementation of the Set interface that provides a sorted set of elements in ascending order. It internally uses a balanced binary search tree, typically a red-black tree, to store the elements. The elements are ordered based on their natural ordering or a custom comparator provided at the time of creation. </w:t>
      </w:r>
      <w:proofErr w:type="spellStart"/>
      <w:r w:rsidRPr="009E1D4F">
        <w:rPr>
          <w:i/>
        </w:rPr>
        <w:t>TreeSet</w:t>
      </w:r>
      <w:proofErr w:type="spellEnd"/>
      <w:r w:rsidRPr="009E1D4F">
        <w:rPr>
          <w:i/>
        </w:rPr>
        <w:t xml:space="preserve"> provides logarithmic-time performance for basic operations like adding, removing, and searching for an element.</w:t>
      </w:r>
    </w:p>
    <w:p w14:paraId="285815CC" w14:textId="77777777" w:rsidR="00C167D0" w:rsidRPr="009E1D4F" w:rsidRDefault="00C167D0" w:rsidP="00C167D0">
      <w:pPr>
        <w:rPr>
          <w:i/>
        </w:rPr>
      </w:pPr>
    </w:p>
    <w:p w14:paraId="285815CD" w14:textId="77777777" w:rsidR="00C167D0" w:rsidRPr="009E1D4F" w:rsidRDefault="00C167D0" w:rsidP="00C167D0">
      <w:pPr>
        <w:rPr>
          <w:i/>
        </w:rPr>
      </w:pPr>
      <w:proofErr w:type="spellStart"/>
      <w:r w:rsidRPr="009E1D4F">
        <w:rPr>
          <w:i/>
        </w:rPr>
        <w:t>LinkedHashSet</w:t>
      </w:r>
      <w:proofErr w:type="spellEnd"/>
      <w:r w:rsidRPr="009E1D4F">
        <w:rPr>
          <w:i/>
        </w:rPr>
        <w:t xml:space="preserve">: </w:t>
      </w:r>
      <w:proofErr w:type="spellStart"/>
      <w:r w:rsidRPr="009E1D4F">
        <w:rPr>
          <w:i/>
        </w:rPr>
        <w:t>LinkedHashSet</w:t>
      </w:r>
      <w:proofErr w:type="spellEnd"/>
      <w:r w:rsidRPr="009E1D4F">
        <w:rPr>
          <w:i/>
        </w:rPr>
        <w:t xml:space="preserve"> is an implementation of the Set interface that maintains the insertion order of elements. It internally uses a combination of a hash table and a linked list to store the elements. The hash table provides constant-time performance for adding, removing, and searching for an element, while the linked list maintains the order of insertion.</w:t>
      </w:r>
    </w:p>
    <w:p w14:paraId="285815CE" w14:textId="77777777" w:rsidR="00C167D0" w:rsidRPr="009E1D4F" w:rsidRDefault="00C167D0" w:rsidP="00C167D0">
      <w:pPr>
        <w:rPr>
          <w:i/>
        </w:rPr>
      </w:pPr>
    </w:p>
    <w:p w14:paraId="285815CF" w14:textId="77777777" w:rsidR="00C167D0" w:rsidRPr="009E1D4F" w:rsidRDefault="00C167D0" w:rsidP="00C167D0">
      <w:pPr>
        <w:rPr>
          <w:i/>
        </w:rPr>
      </w:pPr>
      <w:proofErr w:type="spellStart"/>
      <w:r w:rsidRPr="009E1D4F">
        <w:rPr>
          <w:i/>
        </w:rPr>
        <w:t>EnumSet</w:t>
      </w:r>
      <w:proofErr w:type="spellEnd"/>
      <w:r w:rsidRPr="009E1D4F">
        <w:rPr>
          <w:i/>
        </w:rPr>
        <w:t xml:space="preserve">: </w:t>
      </w:r>
      <w:proofErr w:type="spellStart"/>
      <w:r w:rsidRPr="009E1D4F">
        <w:rPr>
          <w:i/>
        </w:rPr>
        <w:t>EnumSet</w:t>
      </w:r>
      <w:proofErr w:type="spellEnd"/>
      <w:r w:rsidRPr="009E1D4F">
        <w:rPr>
          <w:i/>
        </w:rPr>
        <w:t xml:space="preserve"> is a specialized implementation of the Set interface specifically designed for use with </w:t>
      </w:r>
      <w:proofErr w:type="spellStart"/>
      <w:r w:rsidRPr="009E1D4F">
        <w:rPr>
          <w:i/>
        </w:rPr>
        <w:t>enum</w:t>
      </w:r>
      <w:proofErr w:type="spellEnd"/>
      <w:r w:rsidRPr="009E1D4F">
        <w:rPr>
          <w:i/>
        </w:rPr>
        <w:t xml:space="preserve"> types. It is highly optimized for </w:t>
      </w:r>
      <w:proofErr w:type="spellStart"/>
      <w:r w:rsidRPr="009E1D4F">
        <w:rPr>
          <w:i/>
        </w:rPr>
        <w:t>enum</w:t>
      </w:r>
      <w:proofErr w:type="spellEnd"/>
      <w:r w:rsidRPr="009E1D4F">
        <w:rPr>
          <w:i/>
        </w:rPr>
        <w:t xml:space="preserve"> values and provides constant-time performance for basic operations. Internally, </w:t>
      </w:r>
      <w:proofErr w:type="spellStart"/>
      <w:r w:rsidRPr="009E1D4F">
        <w:rPr>
          <w:i/>
        </w:rPr>
        <w:t>EnumSet</w:t>
      </w:r>
      <w:proofErr w:type="spellEnd"/>
      <w:r w:rsidRPr="009E1D4F">
        <w:rPr>
          <w:i/>
        </w:rPr>
        <w:t xml:space="preserve"> uses a bit vector to represent the set of </w:t>
      </w:r>
      <w:proofErr w:type="spellStart"/>
      <w:r w:rsidRPr="009E1D4F">
        <w:rPr>
          <w:i/>
        </w:rPr>
        <w:t>enum</w:t>
      </w:r>
      <w:proofErr w:type="spellEnd"/>
      <w:r w:rsidRPr="009E1D4F">
        <w:rPr>
          <w:i/>
        </w:rPr>
        <w:t xml:space="preserve"> values.</w:t>
      </w:r>
    </w:p>
    <w:p w14:paraId="285815D0" w14:textId="77777777" w:rsidR="00C167D0" w:rsidRPr="009E1D4F" w:rsidRDefault="00C167D0" w:rsidP="00C167D0">
      <w:pPr>
        <w:rPr>
          <w:i/>
        </w:rPr>
      </w:pPr>
    </w:p>
    <w:sectPr w:rsidR="00C167D0" w:rsidRPr="009E1D4F" w:rsidSect="00351D4B">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5815D3" w14:textId="77777777" w:rsidR="00AF70B7" w:rsidRDefault="00AF70B7" w:rsidP="001E6BBD">
      <w:pPr>
        <w:spacing w:after="0" w:line="240" w:lineRule="auto"/>
      </w:pPr>
      <w:r>
        <w:separator/>
      </w:r>
    </w:p>
  </w:endnote>
  <w:endnote w:type="continuationSeparator" w:id="0">
    <w:p w14:paraId="285815D4" w14:textId="77777777" w:rsidR="00AF70B7" w:rsidRDefault="00AF70B7" w:rsidP="001E6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5815D1" w14:textId="77777777" w:rsidR="00AF70B7" w:rsidRDefault="00AF70B7" w:rsidP="001E6BBD">
      <w:pPr>
        <w:spacing w:after="0" w:line="240" w:lineRule="auto"/>
      </w:pPr>
      <w:r>
        <w:separator/>
      </w:r>
    </w:p>
  </w:footnote>
  <w:footnote w:type="continuationSeparator" w:id="0">
    <w:p w14:paraId="285815D2" w14:textId="77777777" w:rsidR="00AF70B7" w:rsidRDefault="00AF70B7" w:rsidP="001E6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C91EB8"/>
    <w:multiLevelType w:val="hybridMultilevel"/>
    <w:tmpl w:val="6F3E2A7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853215"/>
    <w:multiLevelType w:val="hybridMultilevel"/>
    <w:tmpl w:val="8B54943A"/>
    <w:lvl w:ilvl="0" w:tplc="0409000F">
      <w:start w:val="1"/>
      <w:numFmt w:val="decimal"/>
      <w:lvlText w:val="%1."/>
      <w:lvlJc w:val="left"/>
      <w:pPr>
        <w:ind w:left="1352" w:hanging="360"/>
      </w:p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4EF06EE"/>
    <w:multiLevelType w:val="hybridMultilevel"/>
    <w:tmpl w:val="B01213F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CF0292"/>
    <w:multiLevelType w:val="hybridMultilevel"/>
    <w:tmpl w:val="7A78E1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F8F1D9B"/>
    <w:multiLevelType w:val="hybridMultilevel"/>
    <w:tmpl w:val="EB084B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6B7B65"/>
    <w:multiLevelType w:val="multilevel"/>
    <w:tmpl w:val="4BD49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17647"/>
    <w:multiLevelType w:val="multilevel"/>
    <w:tmpl w:val="8E0E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77D58"/>
    <w:multiLevelType w:val="multilevel"/>
    <w:tmpl w:val="DA96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F7C35"/>
    <w:multiLevelType w:val="hybridMultilevel"/>
    <w:tmpl w:val="C096BE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78C014B"/>
    <w:multiLevelType w:val="hybridMultilevel"/>
    <w:tmpl w:val="AD7013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BE2016"/>
    <w:multiLevelType w:val="hybridMultilevel"/>
    <w:tmpl w:val="30D2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7B6B69"/>
    <w:multiLevelType w:val="hybridMultilevel"/>
    <w:tmpl w:val="F74E28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B3051"/>
    <w:multiLevelType w:val="multilevel"/>
    <w:tmpl w:val="C1789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55455B"/>
    <w:multiLevelType w:val="hybridMultilevel"/>
    <w:tmpl w:val="057240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B759BE"/>
    <w:multiLevelType w:val="hybridMultilevel"/>
    <w:tmpl w:val="09CAF6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C73FB0"/>
    <w:multiLevelType w:val="hybridMultilevel"/>
    <w:tmpl w:val="CCF215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FEF5B7B"/>
    <w:multiLevelType w:val="hybridMultilevel"/>
    <w:tmpl w:val="B248F3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0B85B9B"/>
    <w:multiLevelType w:val="multilevel"/>
    <w:tmpl w:val="12D6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4E2035"/>
    <w:multiLevelType w:val="multilevel"/>
    <w:tmpl w:val="83A4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7C6D8A"/>
    <w:multiLevelType w:val="hybridMultilevel"/>
    <w:tmpl w:val="2118DC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E7E59F7"/>
    <w:multiLevelType w:val="multilevel"/>
    <w:tmpl w:val="35F6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53170B"/>
    <w:multiLevelType w:val="hybridMultilevel"/>
    <w:tmpl w:val="880828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86137E"/>
    <w:multiLevelType w:val="multilevel"/>
    <w:tmpl w:val="00D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043480"/>
    <w:multiLevelType w:val="hybridMultilevel"/>
    <w:tmpl w:val="C13C9D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4175922"/>
    <w:multiLevelType w:val="hybridMultilevel"/>
    <w:tmpl w:val="86004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FD6137"/>
    <w:multiLevelType w:val="multilevel"/>
    <w:tmpl w:val="AFF02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34327F"/>
    <w:multiLevelType w:val="hybridMultilevel"/>
    <w:tmpl w:val="DC6E13A8"/>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3582B7C"/>
    <w:multiLevelType w:val="multilevel"/>
    <w:tmpl w:val="B9A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F90A06"/>
    <w:multiLevelType w:val="hybridMultilevel"/>
    <w:tmpl w:val="ABF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9BC5AF1"/>
    <w:multiLevelType w:val="hybridMultilevel"/>
    <w:tmpl w:val="C1DA55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F32435B"/>
    <w:multiLevelType w:val="hybridMultilevel"/>
    <w:tmpl w:val="6A3E3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387108C"/>
    <w:multiLevelType w:val="multilevel"/>
    <w:tmpl w:val="DD0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23158"/>
    <w:multiLevelType w:val="hybridMultilevel"/>
    <w:tmpl w:val="93EE9C52"/>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33" w15:restartNumberingAfterBreak="0">
    <w:nsid w:val="65CC152E"/>
    <w:multiLevelType w:val="hybridMultilevel"/>
    <w:tmpl w:val="51A82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5FF3919"/>
    <w:multiLevelType w:val="hybridMultilevel"/>
    <w:tmpl w:val="48F08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6F32AC"/>
    <w:multiLevelType w:val="hybridMultilevel"/>
    <w:tmpl w:val="42F86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8EB3FA5"/>
    <w:multiLevelType w:val="hybridMultilevel"/>
    <w:tmpl w:val="B82631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AF1E64"/>
    <w:multiLevelType w:val="hybridMultilevel"/>
    <w:tmpl w:val="36F026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9F1A95"/>
    <w:multiLevelType w:val="hybridMultilevel"/>
    <w:tmpl w:val="5E042832"/>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39" w15:restartNumberingAfterBreak="0">
    <w:nsid w:val="6E296BB1"/>
    <w:multiLevelType w:val="hybridMultilevel"/>
    <w:tmpl w:val="5142E39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0E968FD"/>
    <w:multiLevelType w:val="hybridMultilevel"/>
    <w:tmpl w:val="F7681D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7676E8"/>
    <w:multiLevelType w:val="multilevel"/>
    <w:tmpl w:val="C1F0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5F346FC"/>
    <w:multiLevelType w:val="hybridMultilevel"/>
    <w:tmpl w:val="518619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7636825"/>
    <w:multiLevelType w:val="multilevel"/>
    <w:tmpl w:val="5CE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6D56DA"/>
    <w:multiLevelType w:val="multilevel"/>
    <w:tmpl w:val="552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C824C49"/>
    <w:multiLevelType w:val="multilevel"/>
    <w:tmpl w:val="C82A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CE060C0"/>
    <w:multiLevelType w:val="hybridMultilevel"/>
    <w:tmpl w:val="C18E024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502"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E5036C"/>
    <w:multiLevelType w:val="hybridMultilevel"/>
    <w:tmpl w:val="C2E8E9B2"/>
    <w:lvl w:ilvl="0" w:tplc="6724649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
  </w:num>
  <w:num w:numId="3">
    <w:abstractNumId w:val="47"/>
  </w:num>
  <w:num w:numId="4">
    <w:abstractNumId w:val="23"/>
  </w:num>
  <w:num w:numId="5">
    <w:abstractNumId w:val="42"/>
  </w:num>
  <w:num w:numId="6">
    <w:abstractNumId w:val="15"/>
  </w:num>
  <w:num w:numId="7">
    <w:abstractNumId w:val="35"/>
  </w:num>
  <w:num w:numId="8">
    <w:abstractNumId w:val="22"/>
  </w:num>
  <w:num w:numId="9">
    <w:abstractNumId w:val="18"/>
  </w:num>
  <w:num w:numId="10">
    <w:abstractNumId w:val="25"/>
  </w:num>
  <w:num w:numId="11">
    <w:abstractNumId w:val="5"/>
  </w:num>
  <w:num w:numId="12">
    <w:abstractNumId w:val="44"/>
  </w:num>
  <w:num w:numId="13">
    <w:abstractNumId w:val="20"/>
  </w:num>
  <w:num w:numId="14">
    <w:abstractNumId w:val="41"/>
  </w:num>
  <w:num w:numId="15">
    <w:abstractNumId w:val="14"/>
  </w:num>
  <w:num w:numId="16">
    <w:abstractNumId w:val="10"/>
  </w:num>
  <w:num w:numId="17">
    <w:abstractNumId w:val="31"/>
  </w:num>
  <w:num w:numId="18">
    <w:abstractNumId w:val="33"/>
  </w:num>
  <w:num w:numId="19">
    <w:abstractNumId w:val="19"/>
  </w:num>
  <w:num w:numId="20">
    <w:abstractNumId w:val="30"/>
  </w:num>
  <w:num w:numId="21">
    <w:abstractNumId w:val="2"/>
  </w:num>
  <w:num w:numId="22">
    <w:abstractNumId w:val="37"/>
  </w:num>
  <w:num w:numId="23">
    <w:abstractNumId w:val="36"/>
  </w:num>
  <w:num w:numId="24">
    <w:abstractNumId w:val="13"/>
  </w:num>
  <w:num w:numId="25">
    <w:abstractNumId w:val="45"/>
  </w:num>
  <w:num w:numId="26">
    <w:abstractNumId w:val="29"/>
  </w:num>
  <w:num w:numId="27">
    <w:abstractNumId w:val="21"/>
  </w:num>
  <w:num w:numId="28">
    <w:abstractNumId w:val="38"/>
  </w:num>
  <w:num w:numId="29">
    <w:abstractNumId w:val="28"/>
  </w:num>
  <w:num w:numId="30">
    <w:abstractNumId w:val="3"/>
  </w:num>
  <w:num w:numId="31">
    <w:abstractNumId w:val="24"/>
  </w:num>
  <w:num w:numId="32">
    <w:abstractNumId w:val="34"/>
  </w:num>
  <w:num w:numId="33">
    <w:abstractNumId w:val="4"/>
  </w:num>
  <w:num w:numId="34">
    <w:abstractNumId w:val="9"/>
  </w:num>
  <w:num w:numId="35">
    <w:abstractNumId w:val="11"/>
  </w:num>
  <w:num w:numId="36">
    <w:abstractNumId w:val="16"/>
  </w:num>
  <w:num w:numId="37">
    <w:abstractNumId w:val="39"/>
  </w:num>
  <w:num w:numId="38">
    <w:abstractNumId w:val="46"/>
  </w:num>
  <w:num w:numId="39">
    <w:abstractNumId w:val="32"/>
  </w:num>
  <w:num w:numId="40">
    <w:abstractNumId w:val="0"/>
  </w:num>
  <w:num w:numId="41">
    <w:abstractNumId w:val="8"/>
  </w:num>
  <w:num w:numId="42">
    <w:abstractNumId w:val="40"/>
  </w:num>
  <w:num w:numId="43">
    <w:abstractNumId w:val="17"/>
  </w:num>
  <w:num w:numId="44">
    <w:abstractNumId w:val="6"/>
  </w:num>
  <w:num w:numId="45">
    <w:abstractNumId w:val="12"/>
  </w:num>
  <w:num w:numId="46">
    <w:abstractNumId w:val="43"/>
  </w:num>
  <w:num w:numId="47">
    <w:abstractNumId w:val="27"/>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49D0"/>
    <w:rsid w:val="000111B4"/>
    <w:rsid w:val="00031F19"/>
    <w:rsid w:val="000F72E9"/>
    <w:rsid w:val="00113BF5"/>
    <w:rsid w:val="00130DE4"/>
    <w:rsid w:val="001441E7"/>
    <w:rsid w:val="00150B5E"/>
    <w:rsid w:val="001C7EFB"/>
    <w:rsid w:val="001E6BBD"/>
    <w:rsid w:val="002019B3"/>
    <w:rsid w:val="002103DD"/>
    <w:rsid w:val="00216C81"/>
    <w:rsid w:val="00216DE5"/>
    <w:rsid w:val="002337C7"/>
    <w:rsid w:val="002522DD"/>
    <w:rsid w:val="0025325A"/>
    <w:rsid w:val="00262E93"/>
    <w:rsid w:val="002A1F64"/>
    <w:rsid w:val="002B6B45"/>
    <w:rsid w:val="002B7B77"/>
    <w:rsid w:val="002C774F"/>
    <w:rsid w:val="002D2ED4"/>
    <w:rsid w:val="002E1932"/>
    <w:rsid w:val="002F128A"/>
    <w:rsid w:val="003170EF"/>
    <w:rsid w:val="003442AB"/>
    <w:rsid w:val="00351D4B"/>
    <w:rsid w:val="0038705B"/>
    <w:rsid w:val="003B36CE"/>
    <w:rsid w:val="003B4FD1"/>
    <w:rsid w:val="003D07BE"/>
    <w:rsid w:val="00443DDC"/>
    <w:rsid w:val="00455FCB"/>
    <w:rsid w:val="004D7012"/>
    <w:rsid w:val="004D7685"/>
    <w:rsid w:val="004E0947"/>
    <w:rsid w:val="005208ED"/>
    <w:rsid w:val="00532B3B"/>
    <w:rsid w:val="005541A9"/>
    <w:rsid w:val="00574A75"/>
    <w:rsid w:val="00577ADF"/>
    <w:rsid w:val="0058369E"/>
    <w:rsid w:val="005927AA"/>
    <w:rsid w:val="005A3432"/>
    <w:rsid w:val="005D6CA7"/>
    <w:rsid w:val="005D71F3"/>
    <w:rsid w:val="00613147"/>
    <w:rsid w:val="006218F6"/>
    <w:rsid w:val="00626BBC"/>
    <w:rsid w:val="006278FC"/>
    <w:rsid w:val="006334E1"/>
    <w:rsid w:val="00634D14"/>
    <w:rsid w:val="0065466E"/>
    <w:rsid w:val="006618DC"/>
    <w:rsid w:val="0069588D"/>
    <w:rsid w:val="006C30CA"/>
    <w:rsid w:val="006D3E32"/>
    <w:rsid w:val="00792641"/>
    <w:rsid w:val="007A0A67"/>
    <w:rsid w:val="007A6FF7"/>
    <w:rsid w:val="007B3A3A"/>
    <w:rsid w:val="008106BA"/>
    <w:rsid w:val="00831CD5"/>
    <w:rsid w:val="00847E32"/>
    <w:rsid w:val="0086156F"/>
    <w:rsid w:val="008637B3"/>
    <w:rsid w:val="00885039"/>
    <w:rsid w:val="00890970"/>
    <w:rsid w:val="00891E75"/>
    <w:rsid w:val="00893B79"/>
    <w:rsid w:val="00913A4C"/>
    <w:rsid w:val="009437DB"/>
    <w:rsid w:val="00973C54"/>
    <w:rsid w:val="009753FD"/>
    <w:rsid w:val="009E1D4F"/>
    <w:rsid w:val="00AF70B7"/>
    <w:rsid w:val="00B144A3"/>
    <w:rsid w:val="00B1799B"/>
    <w:rsid w:val="00B5650F"/>
    <w:rsid w:val="00B61BB6"/>
    <w:rsid w:val="00B75EDF"/>
    <w:rsid w:val="00B835DF"/>
    <w:rsid w:val="00B955F5"/>
    <w:rsid w:val="00C167D0"/>
    <w:rsid w:val="00C26D88"/>
    <w:rsid w:val="00C4679A"/>
    <w:rsid w:val="00C5767D"/>
    <w:rsid w:val="00C61F80"/>
    <w:rsid w:val="00C81FE9"/>
    <w:rsid w:val="00C949D0"/>
    <w:rsid w:val="00CB0BDE"/>
    <w:rsid w:val="00CD1B23"/>
    <w:rsid w:val="00CF0E41"/>
    <w:rsid w:val="00CF2274"/>
    <w:rsid w:val="00D31359"/>
    <w:rsid w:val="00D319EA"/>
    <w:rsid w:val="00D45BE7"/>
    <w:rsid w:val="00D45F68"/>
    <w:rsid w:val="00D547A3"/>
    <w:rsid w:val="00D73B1A"/>
    <w:rsid w:val="00D75780"/>
    <w:rsid w:val="00D83E74"/>
    <w:rsid w:val="00DA535E"/>
    <w:rsid w:val="00DB1762"/>
    <w:rsid w:val="00DC4B2E"/>
    <w:rsid w:val="00DE1ED0"/>
    <w:rsid w:val="00E014BF"/>
    <w:rsid w:val="00E10F69"/>
    <w:rsid w:val="00E12E81"/>
    <w:rsid w:val="00E165BA"/>
    <w:rsid w:val="00E341F5"/>
    <w:rsid w:val="00E6667C"/>
    <w:rsid w:val="00E77B48"/>
    <w:rsid w:val="00E83B85"/>
    <w:rsid w:val="00E92AD0"/>
    <w:rsid w:val="00EE4BCD"/>
    <w:rsid w:val="00F462AB"/>
    <w:rsid w:val="00F73A85"/>
    <w:rsid w:val="00FC1652"/>
    <w:rsid w:val="00FE608F"/>
    <w:rsid w:val="00FF1B07"/>
    <w:rsid w:val="00FF4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85813F0"/>
  <w15:chartTrackingRefBased/>
  <w15:docId w15:val="{C5838499-6A14-454C-9886-9ACFBF872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6667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3442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3C5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93B7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93B79"/>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949D0"/>
    <w:pPr>
      <w:ind w:left="720"/>
      <w:contextualSpacing/>
    </w:pPr>
  </w:style>
  <w:style w:type="character" w:styleId="Strong">
    <w:name w:val="Strong"/>
    <w:basedOn w:val="DefaultParagraphFont"/>
    <w:uiPriority w:val="22"/>
    <w:qFormat/>
    <w:rsid w:val="00C949D0"/>
    <w:rPr>
      <w:b/>
      <w:bCs/>
    </w:rPr>
  </w:style>
  <w:style w:type="character" w:customStyle="1" w:styleId="Heading1Char">
    <w:name w:val="Heading 1 Char"/>
    <w:basedOn w:val="DefaultParagraphFont"/>
    <w:link w:val="Heading1"/>
    <w:uiPriority w:val="9"/>
    <w:rsid w:val="00E6667C"/>
    <w:rPr>
      <w:rFonts w:ascii="Times New Roman" w:eastAsia="Times New Roman" w:hAnsi="Times New Roman" w:cs="Times New Roman"/>
      <w:b/>
      <w:bCs/>
      <w:kern w:val="36"/>
      <w:sz w:val="48"/>
      <w:szCs w:val="48"/>
    </w:rPr>
  </w:style>
  <w:style w:type="character" w:styleId="HTMLCode">
    <w:name w:val="HTML Code"/>
    <w:basedOn w:val="DefaultParagraphFont"/>
    <w:uiPriority w:val="99"/>
    <w:semiHidden/>
    <w:unhideWhenUsed/>
    <w:rsid w:val="003442AB"/>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3442AB"/>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3442A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DA53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532B3B"/>
  </w:style>
  <w:style w:type="paragraph" w:styleId="Header">
    <w:name w:val="header"/>
    <w:basedOn w:val="Normal"/>
    <w:link w:val="HeaderChar"/>
    <w:uiPriority w:val="99"/>
    <w:unhideWhenUsed/>
    <w:rsid w:val="001E6B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BBD"/>
  </w:style>
  <w:style w:type="paragraph" w:styleId="Footer">
    <w:name w:val="footer"/>
    <w:basedOn w:val="Normal"/>
    <w:link w:val="FooterChar"/>
    <w:uiPriority w:val="99"/>
    <w:unhideWhenUsed/>
    <w:rsid w:val="001E6B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BBD"/>
  </w:style>
  <w:style w:type="character" w:styleId="Emphasis">
    <w:name w:val="Emphasis"/>
    <w:basedOn w:val="DefaultParagraphFont"/>
    <w:uiPriority w:val="20"/>
    <w:qFormat/>
    <w:rsid w:val="006C30CA"/>
    <w:rPr>
      <w:i/>
      <w:iCs/>
    </w:rPr>
  </w:style>
  <w:style w:type="character" w:styleId="BookTitle">
    <w:name w:val="Book Title"/>
    <w:basedOn w:val="DefaultParagraphFont"/>
    <w:uiPriority w:val="33"/>
    <w:qFormat/>
    <w:rsid w:val="007A6FF7"/>
    <w:rPr>
      <w:b/>
      <w:bCs/>
      <w:i/>
      <w:iCs/>
      <w:spacing w:val="5"/>
    </w:rPr>
  </w:style>
  <w:style w:type="character" w:customStyle="1" w:styleId="Heading3Char">
    <w:name w:val="Heading 3 Char"/>
    <w:basedOn w:val="DefaultParagraphFont"/>
    <w:link w:val="Heading3"/>
    <w:uiPriority w:val="9"/>
    <w:rsid w:val="00973C5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973C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73C54"/>
    <w:rPr>
      <w:rFonts w:ascii="Courier New" w:eastAsia="Times New Roman" w:hAnsi="Courier New" w:cs="Courier New"/>
      <w:sz w:val="20"/>
      <w:szCs w:val="20"/>
    </w:rPr>
  </w:style>
  <w:style w:type="character" w:customStyle="1" w:styleId="hljs-selector-class">
    <w:name w:val="hljs-selector-class"/>
    <w:basedOn w:val="DefaultParagraphFont"/>
    <w:rsid w:val="00C4679A"/>
  </w:style>
  <w:style w:type="character" w:customStyle="1" w:styleId="hljs-attribute">
    <w:name w:val="hljs-attribute"/>
    <w:basedOn w:val="DefaultParagraphFont"/>
    <w:rsid w:val="00C4679A"/>
  </w:style>
  <w:style w:type="character" w:customStyle="1" w:styleId="Heading4Char">
    <w:name w:val="Heading 4 Char"/>
    <w:basedOn w:val="DefaultParagraphFont"/>
    <w:link w:val="Heading4"/>
    <w:uiPriority w:val="9"/>
    <w:rsid w:val="00893B79"/>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93B79"/>
    <w:rPr>
      <w:rFonts w:asciiTheme="majorHAnsi" w:eastAsiaTheme="majorEastAsia" w:hAnsiTheme="majorHAnsi" w:cstheme="majorBidi"/>
      <w:color w:val="2E74B5" w:themeColor="accent1" w:themeShade="BF"/>
    </w:rPr>
  </w:style>
  <w:style w:type="paragraph" w:styleId="IntenseQuote">
    <w:name w:val="Intense Quote"/>
    <w:basedOn w:val="Normal"/>
    <w:next w:val="Normal"/>
    <w:link w:val="IntenseQuoteChar"/>
    <w:uiPriority w:val="30"/>
    <w:qFormat/>
    <w:rsid w:val="00893B7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93B79"/>
    <w:rPr>
      <w:i/>
      <w:iCs/>
      <w:color w:val="5B9BD5" w:themeColor="accent1"/>
    </w:rPr>
  </w:style>
  <w:style w:type="character" w:styleId="IntenseEmphasis">
    <w:name w:val="Intense Emphasis"/>
    <w:basedOn w:val="DefaultParagraphFont"/>
    <w:uiPriority w:val="21"/>
    <w:qFormat/>
    <w:rsid w:val="00893B79"/>
    <w:rPr>
      <w:i/>
      <w:iCs/>
      <w:color w:val="5B9BD5" w:themeColor="accent1"/>
    </w:rPr>
  </w:style>
  <w:style w:type="character" w:customStyle="1" w:styleId="sr-only">
    <w:name w:val="sr-only"/>
    <w:basedOn w:val="DefaultParagraphFont"/>
    <w:rsid w:val="002103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193873">
      <w:bodyDiv w:val="1"/>
      <w:marLeft w:val="0"/>
      <w:marRight w:val="0"/>
      <w:marTop w:val="0"/>
      <w:marBottom w:val="0"/>
      <w:divBdr>
        <w:top w:val="none" w:sz="0" w:space="0" w:color="auto"/>
        <w:left w:val="none" w:sz="0" w:space="0" w:color="auto"/>
        <w:bottom w:val="none" w:sz="0" w:space="0" w:color="auto"/>
        <w:right w:val="none" w:sz="0" w:space="0" w:color="auto"/>
      </w:divBdr>
      <w:divsChild>
        <w:div w:id="1342661092">
          <w:marLeft w:val="0"/>
          <w:marRight w:val="0"/>
          <w:marTop w:val="0"/>
          <w:marBottom w:val="0"/>
          <w:divBdr>
            <w:top w:val="none" w:sz="0" w:space="0" w:color="auto"/>
            <w:left w:val="none" w:sz="0" w:space="0" w:color="auto"/>
            <w:bottom w:val="none" w:sz="0" w:space="0" w:color="auto"/>
            <w:right w:val="none" w:sz="0" w:space="0" w:color="auto"/>
          </w:divBdr>
          <w:divsChild>
            <w:div w:id="1180702150">
              <w:marLeft w:val="0"/>
              <w:marRight w:val="0"/>
              <w:marTop w:val="0"/>
              <w:marBottom w:val="0"/>
              <w:divBdr>
                <w:top w:val="none" w:sz="0" w:space="0" w:color="auto"/>
                <w:left w:val="none" w:sz="0" w:space="0" w:color="auto"/>
                <w:bottom w:val="none" w:sz="0" w:space="0" w:color="auto"/>
                <w:right w:val="none" w:sz="0" w:space="0" w:color="auto"/>
              </w:divBdr>
              <w:divsChild>
                <w:div w:id="1426535082">
                  <w:marLeft w:val="0"/>
                  <w:marRight w:val="0"/>
                  <w:marTop w:val="0"/>
                  <w:marBottom w:val="0"/>
                  <w:divBdr>
                    <w:top w:val="none" w:sz="0" w:space="0" w:color="auto"/>
                    <w:left w:val="none" w:sz="0" w:space="0" w:color="auto"/>
                    <w:bottom w:val="none" w:sz="0" w:space="0" w:color="auto"/>
                    <w:right w:val="none" w:sz="0" w:space="0" w:color="auto"/>
                  </w:divBdr>
                  <w:divsChild>
                    <w:div w:id="692851769">
                      <w:marLeft w:val="0"/>
                      <w:marRight w:val="0"/>
                      <w:marTop w:val="0"/>
                      <w:marBottom w:val="0"/>
                      <w:divBdr>
                        <w:top w:val="none" w:sz="0" w:space="0" w:color="auto"/>
                        <w:left w:val="none" w:sz="0" w:space="0" w:color="auto"/>
                        <w:bottom w:val="none" w:sz="0" w:space="0" w:color="auto"/>
                        <w:right w:val="none" w:sz="0" w:space="0" w:color="auto"/>
                      </w:divBdr>
                      <w:divsChild>
                        <w:div w:id="1180772583">
                          <w:marLeft w:val="0"/>
                          <w:marRight w:val="0"/>
                          <w:marTop w:val="0"/>
                          <w:marBottom w:val="0"/>
                          <w:divBdr>
                            <w:top w:val="none" w:sz="0" w:space="0" w:color="auto"/>
                            <w:left w:val="none" w:sz="0" w:space="0" w:color="auto"/>
                            <w:bottom w:val="none" w:sz="0" w:space="0" w:color="auto"/>
                            <w:right w:val="none" w:sz="0" w:space="0" w:color="auto"/>
                          </w:divBdr>
                          <w:divsChild>
                            <w:div w:id="72838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8203">
                  <w:marLeft w:val="0"/>
                  <w:marRight w:val="0"/>
                  <w:marTop w:val="0"/>
                  <w:marBottom w:val="0"/>
                  <w:divBdr>
                    <w:top w:val="none" w:sz="0" w:space="0" w:color="auto"/>
                    <w:left w:val="none" w:sz="0" w:space="0" w:color="auto"/>
                    <w:bottom w:val="none" w:sz="0" w:space="0" w:color="auto"/>
                    <w:right w:val="none" w:sz="0" w:space="0" w:color="auto"/>
                  </w:divBdr>
                  <w:divsChild>
                    <w:div w:id="9425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02687">
      <w:bodyDiv w:val="1"/>
      <w:marLeft w:val="0"/>
      <w:marRight w:val="0"/>
      <w:marTop w:val="0"/>
      <w:marBottom w:val="0"/>
      <w:divBdr>
        <w:top w:val="none" w:sz="0" w:space="0" w:color="auto"/>
        <w:left w:val="none" w:sz="0" w:space="0" w:color="auto"/>
        <w:bottom w:val="none" w:sz="0" w:space="0" w:color="auto"/>
        <w:right w:val="none" w:sz="0" w:space="0" w:color="auto"/>
      </w:divBdr>
      <w:divsChild>
        <w:div w:id="1150365012">
          <w:marLeft w:val="0"/>
          <w:marRight w:val="0"/>
          <w:marTop w:val="0"/>
          <w:marBottom w:val="0"/>
          <w:divBdr>
            <w:top w:val="single" w:sz="2" w:space="0" w:color="D9D9E3"/>
            <w:left w:val="single" w:sz="2" w:space="0" w:color="D9D9E3"/>
            <w:bottom w:val="single" w:sz="2" w:space="0" w:color="D9D9E3"/>
            <w:right w:val="single" w:sz="2" w:space="0" w:color="D9D9E3"/>
          </w:divBdr>
          <w:divsChild>
            <w:div w:id="1484614812">
              <w:marLeft w:val="0"/>
              <w:marRight w:val="0"/>
              <w:marTop w:val="0"/>
              <w:marBottom w:val="0"/>
              <w:divBdr>
                <w:top w:val="single" w:sz="2" w:space="0" w:color="D9D9E3"/>
                <w:left w:val="single" w:sz="2" w:space="0" w:color="D9D9E3"/>
                <w:bottom w:val="single" w:sz="2" w:space="0" w:color="D9D9E3"/>
                <w:right w:val="single" w:sz="2" w:space="0" w:color="D9D9E3"/>
              </w:divBdr>
              <w:divsChild>
                <w:div w:id="712659369">
                  <w:marLeft w:val="0"/>
                  <w:marRight w:val="0"/>
                  <w:marTop w:val="0"/>
                  <w:marBottom w:val="0"/>
                  <w:divBdr>
                    <w:top w:val="single" w:sz="2" w:space="0" w:color="D9D9E3"/>
                    <w:left w:val="single" w:sz="2" w:space="0" w:color="D9D9E3"/>
                    <w:bottom w:val="single" w:sz="2" w:space="0" w:color="D9D9E3"/>
                    <w:right w:val="single" w:sz="2" w:space="0" w:color="D9D9E3"/>
                  </w:divBdr>
                  <w:divsChild>
                    <w:div w:id="1999724071">
                      <w:marLeft w:val="0"/>
                      <w:marRight w:val="0"/>
                      <w:marTop w:val="0"/>
                      <w:marBottom w:val="0"/>
                      <w:divBdr>
                        <w:top w:val="single" w:sz="2" w:space="0" w:color="D9D9E3"/>
                        <w:left w:val="single" w:sz="2" w:space="0" w:color="D9D9E3"/>
                        <w:bottom w:val="single" w:sz="2" w:space="0" w:color="D9D9E3"/>
                        <w:right w:val="single" w:sz="2" w:space="0" w:color="D9D9E3"/>
                      </w:divBdr>
                      <w:divsChild>
                        <w:div w:id="1149437455">
                          <w:marLeft w:val="0"/>
                          <w:marRight w:val="0"/>
                          <w:marTop w:val="0"/>
                          <w:marBottom w:val="0"/>
                          <w:divBdr>
                            <w:top w:val="single" w:sz="2" w:space="0" w:color="auto"/>
                            <w:left w:val="single" w:sz="2" w:space="0" w:color="auto"/>
                            <w:bottom w:val="single" w:sz="6" w:space="0" w:color="auto"/>
                            <w:right w:val="single" w:sz="2" w:space="0" w:color="auto"/>
                          </w:divBdr>
                          <w:divsChild>
                            <w:div w:id="53162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8336729">
                                  <w:marLeft w:val="0"/>
                                  <w:marRight w:val="0"/>
                                  <w:marTop w:val="0"/>
                                  <w:marBottom w:val="0"/>
                                  <w:divBdr>
                                    <w:top w:val="single" w:sz="2" w:space="0" w:color="D9D9E3"/>
                                    <w:left w:val="single" w:sz="2" w:space="0" w:color="D9D9E3"/>
                                    <w:bottom w:val="single" w:sz="2" w:space="0" w:color="D9D9E3"/>
                                    <w:right w:val="single" w:sz="2" w:space="0" w:color="D9D9E3"/>
                                  </w:divBdr>
                                  <w:divsChild>
                                    <w:div w:id="1421022206">
                                      <w:marLeft w:val="0"/>
                                      <w:marRight w:val="0"/>
                                      <w:marTop w:val="0"/>
                                      <w:marBottom w:val="0"/>
                                      <w:divBdr>
                                        <w:top w:val="single" w:sz="2" w:space="0" w:color="D9D9E3"/>
                                        <w:left w:val="single" w:sz="2" w:space="0" w:color="D9D9E3"/>
                                        <w:bottom w:val="single" w:sz="2" w:space="0" w:color="D9D9E3"/>
                                        <w:right w:val="single" w:sz="2" w:space="0" w:color="D9D9E3"/>
                                      </w:divBdr>
                                      <w:divsChild>
                                        <w:div w:id="963538263">
                                          <w:marLeft w:val="0"/>
                                          <w:marRight w:val="0"/>
                                          <w:marTop w:val="0"/>
                                          <w:marBottom w:val="0"/>
                                          <w:divBdr>
                                            <w:top w:val="single" w:sz="2" w:space="0" w:color="D9D9E3"/>
                                            <w:left w:val="single" w:sz="2" w:space="0" w:color="D9D9E3"/>
                                            <w:bottom w:val="single" w:sz="2" w:space="0" w:color="D9D9E3"/>
                                            <w:right w:val="single" w:sz="2" w:space="0" w:color="D9D9E3"/>
                                          </w:divBdr>
                                          <w:divsChild>
                                            <w:div w:id="6907161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94181774">
          <w:marLeft w:val="0"/>
          <w:marRight w:val="0"/>
          <w:marTop w:val="0"/>
          <w:marBottom w:val="0"/>
          <w:divBdr>
            <w:top w:val="none" w:sz="0" w:space="0" w:color="auto"/>
            <w:left w:val="none" w:sz="0" w:space="0" w:color="auto"/>
            <w:bottom w:val="none" w:sz="0" w:space="0" w:color="auto"/>
            <w:right w:val="none" w:sz="0" w:space="0" w:color="auto"/>
          </w:divBdr>
        </w:div>
      </w:divsChild>
    </w:div>
    <w:div w:id="257833199">
      <w:bodyDiv w:val="1"/>
      <w:marLeft w:val="0"/>
      <w:marRight w:val="0"/>
      <w:marTop w:val="0"/>
      <w:marBottom w:val="0"/>
      <w:divBdr>
        <w:top w:val="none" w:sz="0" w:space="0" w:color="auto"/>
        <w:left w:val="none" w:sz="0" w:space="0" w:color="auto"/>
        <w:bottom w:val="none" w:sz="0" w:space="0" w:color="auto"/>
        <w:right w:val="none" w:sz="0" w:space="0" w:color="auto"/>
      </w:divBdr>
    </w:div>
    <w:div w:id="365759161">
      <w:bodyDiv w:val="1"/>
      <w:marLeft w:val="0"/>
      <w:marRight w:val="0"/>
      <w:marTop w:val="0"/>
      <w:marBottom w:val="0"/>
      <w:divBdr>
        <w:top w:val="none" w:sz="0" w:space="0" w:color="auto"/>
        <w:left w:val="none" w:sz="0" w:space="0" w:color="auto"/>
        <w:bottom w:val="none" w:sz="0" w:space="0" w:color="auto"/>
        <w:right w:val="none" w:sz="0" w:space="0" w:color="auto"/>
      </w:divBdr>
    </w:div>
    <w:div w:id="450974965">
      <w:bodyDiv w:val="1"/>
      <w:marLeft w:val="0"/>
      <w:marRight w:val="0"/>
      <w:marTop w:val="0"/>
      <w:marBottom w:val="0"/>
      <w:divBdr>
        <w:top w:val="none" w:sz="0" w:space="0" w:color="auto"/>
        <w:left w:val="none" w:sz="0" w:space="0" w:color="auto"/>
        <w:bottom w:val="none" w:sz="0" w:space="0" w:color="auto"/>
        <w:right w:val="none" w:sz="0" w:space="0" w:color="auto"/>
      </w:divBdr>
    </w:div>
    <w:div w:id="456727829">
      <w:bodyDiv w:val="1"/>
      <w:marLeft w:val="0"/>
      <w:marRight w:val="0"/>
      <w:marTop w:val="0"/>
      <w:marBottom w:val="0"/>
      <w:divBdr>
        <w:top w:val="none" w:sz="0" w:space="0" w:color="auto"/>
        <w:left w:val="none" w:sz="0" w:space="0" w:color="auto"/>
        <w:bottom w:val="none" w:sz="0" w:space="0" w:color="auto"/>
        <w:right w:val="none" w:sz="0" w:space="0" w:color="auto"/>
      </w:divBdr>
    </w:div>
    <w:div w:id="486822343">
      <w:bodyDiv w:val="1"/>
      <w:marLeft w:val="0"/>
      <w:marRight w:val="0"/>
      <w:marTop w:val="0"/>
      <w:marBottom w:val="0"/>
      <w:divBdr>
        <w:top w:val="none" w:sz="0" w:space="0" w:color="auto"/>
        <w:left w:val="none" w:sz="0" w:space="0" w:color="auto"/>
        <w:bottom w:val="none" w:sz="0" w:space="0" w:color="auto"/>
        <w:right w:val="none" w:sz="0" w:space="0" w:color="auto"/>
      </w:divBdr>
    </w:div>
    <w:div w:id="489255593">
      <w:bodyDiv w:val="1"/>
      <w:marLeft w:val="0"/>
      <w:marRight w:val="0"/>
      <w:marTop w:val="0"/>
      <w:marBottom w:val="0"/>
      <w:divBdr>
        <w:top w:val="none" w:sz="0" w:space="0" w:color="auto"/>
        <w:left w:val="none" w:sz="0" w:space="0" w:color="auto"/>
        <w:bottom w:val="none" w:sz="0" w:space="0" w:color="auto"/>
        <w:right w:val="none" w:sz="0" w:space="0" w:color="auto"/>
      </w:divBdr>
    </w:div>
    <w:div w:id="508713139">
      <w:bodyDiv w:val="1"/>
      <w:marLeft w:val="0"/>
      <w:marRight w:val="0"/>
      <w:marTop w:val="0"/>
      <w:marBottom w:val="0"/>
      <w:divBdr>
        <w:top w:val="none" w:sz="0" w:space="0" w:color="auto"/>
        <w:left w:val="none" w:sz="0" w:space="0" w:color="auto"/>
        <w:bottom w:val="none" w:sz="0" w:space="0" w:color="auto"/>
        <w:right w:val="none" w:sz="0" w:space="0" w:color="auto"/>
      </w:divBdr>
    </w:div>
    <w:div w:id="530924817">
      <w:bodyDiv w:val="1"/>
      <w:marLeft w:val="0"/>
      <w:marRight w:val="0"/>
      <w:marTop w:val="0"/>
      <w:marBottom w:val="0"/>
      <w:divBdr>
        <w:top w:val="none" w:sz="0" w:space="0" w:color="auto"/>
        <w:left w:val="none" w:sz="0" w:space="0" w:color="auto"/>
        <w:bottom w:val="none" w:sz="0" w:space="0" w:color="auto"/>
        <w:right w:val="none" w:sz="0" w:space="0" w:color="auto"/>
      </w:divBdr>
    </w:div>
    <w:div w:id="618947939">
      <w:bodyDiv w:val="1"/>
      <w:marLeft w:val="0"/>
      <w:marRight w:val="0"/>
      <w:marTop w:val="0"/>
      <w:marBottom w:val="0"/>
      <w:divBdr>
        <w:top w:val="none" w:sz="0" w:space="0" w:color="auto"/>
        <w:left w:val="none" w:sz="0" w:space="0" w:color="auto"/>
        <w:bottom w:val="none" w:sz="0" w:space="0" w:color="auto"/>
        <w:right w:val="none" w:sz="0" w:space="0" w:color="auto"/>
      </w:divBdr>
    </w:div>
    <w:div w:id="646712433">
      <w:bodyDiv w:val="1"/>
      <w:marLeft w:val="0"/>
      <w:marRight w:val="0"/>
      <w:marTop w:val="0"/>
      <w:marBottom w:val="0"/>
      <w:divBdr>
        <w:top w:val="none" w:sz="0" w:space="0" w:color="auto"/>
        <w:left w:val="none" w:sz="0" w:space="0" w:color="auto"/>
        <w:bottom w:val="none" w:sz="0" w:space="0" w:color="auto"/>
        <w:right w:val="none" w:sz="0" w:space="0" w:color="auto"/>
      </w:divBdr>
    </w:div>
    <w:div w:id="698243932">
      <w:bodyDiv w:val="1"/>
      <w:marLeft w:val="0"/>
      <w:marRight w:val="0"/>
      <w:marTop w:val="0"/>
      <w:marBottom w:val="0"/>
      <w:divBdr>
        <w:top w:val="none" w:sz="0" w:space="0" w:color="auto"/>
        <w:left w:val="none" w:sz="0" w:space="0" w:color="auto"/>
        <w:bottom w:val="none" w:sz="0" w:space="0" w:color="auto"/>
        <w:right w:val="none" w:sz="0" w:space="0" w:color="auto"/>
      </w:divBdr>
    </w:div>
    <w:div w:id="785543995">
      <w:bodyDiv w:val="1"/>
      <w:marLeft w:val="0"/>
      <w:marRight w:val="0"/>
      <w:marTop w:val="0"/>
      <w:marBottom w:val="0"/>
      <w:divBdr>
        <w:top w:val="none" w:sz="0" w:space="0" w:color="auto"/>
        <w:left w:val="none" w:sz="0" w:space="0" w:color="auto"/>
        <w:bottom w:val="none" w:sz="0" w:space="0" w:color="auto"/>
        <w:right w:val="none" w:sz="0" w:space="0" w:color="auto"/>
      </w:divBdr>
    </w:div>
    <w:div w:id="853152897">
      <w:bodyDiv w:val="1"/>
      <w:marLeft w:val="0"/>
      <w:marRight w:val="0"/>
      <w:marTop w:val="0"/>
      <w:marBottom w:val="0"/>
      <w:divBdr>
        <w:top w:val="none" w:sz="0" w:space="0" w:color="auto"/>
        <w:left w:val="none" w:sz="0" w:space="0" w:color="auto"/>
        <w:bottom w:val="none" w:sz="0" w:space="0" w:color="auto"/>
        <w:right w:val="none" w:sz="0" w:space="0" w:color="auto"/>
      </w:divBdr>
    </w:div>
    <w:div w:id="883177843">
      <w:bodyDiv w:val="1"/>
      <w:marLeft w:val="0"/>
      <w:marRight w:val="0"/>
      <w:marTop w:val="0"/>
      <w:marBottom w:val="0"/>
      <w:divBdr>
        <w:top w:val="none" w:sz="0" w:space="0" w:color="auto"/>
        <w:left w:val="none" w:sz="0" w:space="0" w:color="auto"/>
        <w:bottom w:val="none" w:sz="0" w:space="0" w:color="auto"/>
        <w:right w:val="none" w:sz="0" w:space="0" w:color="auto"/>
      </w:divBdr>
      <w:divsChild>
        <w:div w:id="1904172283">
          <w:marLeft w:val="0"/>
          <w:marRight w:val="0"/>
          <w:marTop w:val="0"/>
          <w:marBottom w:val="0"/>
          <w:divBdr>
            <w:top w:val="none" w:sz="0" w:space="0" w:color="auto"/>
            <w:left w:val="none" w:sz="0" w:space="0" w:color="auto"/>
            <w:bottom w:val="none" w:sz="0" w:space="0" w:color="auto"/>
            <w:right w:val="none" w:sz="0" w:space="0" w:color="auto"/>
          </w:divBdr>
          <w:divsChild>
            <w:div w:id="414398284">
              <w:marLeft w:val="0"/>
              <w:marRight w:val="0"/>
              <w:marTop w:val="0"/>
              <w:marBottom w:val="0"/>
              <w:divBdr>
                <w:top w:val="none" w:sz="0" w:space="0" w:color="auto"/>
                <w:left w:val="none" w:sz="0" w:space="0" w:color="auto"/>
                <w:bottom w:val="none" w:sz="0" w:space="0" w:color="auto"/>
                <w:right w:val="none" w:sz="0" w:space="0" w:color="auto"/>
              </w:divBdr>
              <w:divsChild>
                <w:div w:id="1674142868">
                  <w:marLeft w:val="0"/>
                  <w:marRight w:val="0"/>
                  <w:marTop w:val="0"/>
                  <w:marBottom w:val="0"/>
                  <w:divBdr>
                    <w:top w:val="none" w:sz="0" w:space="0" w:color="auto"/>
                    <w:left w:val="none" w:sz="0" w:space="0" w:color="auto"/>
                    <w:bottom w:val="none" w:sz="0" w:space="0" w:color="auto"/>
                    <w:right w:val="none" w:sz="0" w:space="0" w:color="auto"/>
                  </w:divBdr>
                  <w:divsChild>
                    <w:div w:id="1207915979">
                      <w:marLeft w:val="0"/>
                      <w:marRight w:val="0"/>
                      <w:marTop w:val="0"/>
                      <w:marBottom w:val="0"/>
                      <w:divBdr>
                        <w:top w:val="none" w:sz="0" w:space="0" w:color="auto"/>
                        <w:left w:val="none" w:sz="0" w:space="0" w:color="auto"/>
                        <w:bottom w:val="none" w:sz="0" w:space="0" w:color="auto"/>
                        <w:right w:val="none" w:sz="0" w:space="0" w:color="auto"/>
                      </w:divBdr>
                      <w:divsChild>
                        <w:div w:id="66150802">
                          <w:marLeft w:val="0"/>
                          <w:marRight w:val="0"/>
                          <w:marTop w:val="0"/>
                          <w:marBottom w:val="0"/>
                          <w:divBdr>
                            <w:top w:val="none" w:sz="0" w:space="0" w:color="auto"/>
                            <w:left w:val="none" w:sz="0" w:space="0" w:color="auto"/>
                            <w:bottom w:val="none" w:sz="0" w:space="0" w:color="auto"/>
                            <w:right w:val="none" w:sz="0" w:space="0" w:color="auto"/>
                          </w:divBdr>
                          <w:divsChild>
                            <w:div w:id="213656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442951">
          <w:marLeft w:val="0"/>
          <w:marRight w:val="0"/>
          <w:marTop w:val="0"/>
          <w:marBottom w:val="0"/>
          <w:divBdr>
            <w:top w:val="none" w:sz="0" w:space="0" w:color="auto"/>
            <w:left w:val="none" w:sz="0" w:space="0" w:color="auto"/>
            <w:bottom w:val="none" w:sz="0" w:space="0" w:color="auto"/>
            <w:right w:val="none" w:sz="0" w:space="0" w:color="auto"/>
          </w:divBdr>
          <w:divsChild>
            <w:div w:id="1272710854">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242373375">
      <w:bodyDiv w:val="1"/>
      <w:marLeft w:val="0"/>
      <w:marRight w:val="0"/>
      <w:marTop w:val="0"/>
      <w:marBottom w:val="0"/>
      <w:divBdr>
        <w:top w:val="none" w:sz="0" w:space="0" w:color="auto"/>
        <w:left w:val="none" w:sz="0" w:space="0" w:color="auto"/>
        <w:bottom w:val="none" w:sz="0" w:space="0" w:color="auto"/>
        <w:right w:val="none" w:sz="0" w:space="0" w:color="auto"/>
      </w:divBdr>
    </w:div>
    <w:div w:id="1260914545">
      <w:bodyDiv w:val="1"/>
      <w:marLeft w:val="0"/>
      <w:marRight w:val="0"/>
      <w:marTop w:val="0"/>
      <w:marBottom w:val="0"/>
      <w:divBdr>
        <w:top w:val="none" w:sz="0" w:space="0" w:color="auto"/>
        <w:left w:val="none" w:sz="0" w:space="0" w:color="auto"/>
        <w:bottom w:val="none" w:sz="0" w:space="0" w:color="auto"/>
        <w:right w:val="none" w:sz="0" w:space="0" w:color="auto"/>
      </w:divBdr>
    </w:div>
    <w:div w:id="1268196739">
      <w:bodyDiv w:val="1"/>
      <w:marLeft w:val="0"/>
      <w:marRight w:val="0"/>
      <w:marTop w:val="0"/>
      <w:marBottom w:val="0"/>
      <w:divBdr>
        <w:top w:val="none" w:sz="0" w:space="0" w:color="auto"/>
        <w:left w:val="none" w:sz="0" w:space="0" w:color="auto"/>
        <w:bottom w:val="none" w:sz="0" w:space="0" w:color="auto"/>
        <w:right w:val="none" w:sz="0" w:space="0" w:color="auto"/>
      </w:divBdr>
    </w:div>
    <w:div w:id="1290472275">
      <w:bodyDiv w:val="1"/>
      <w:marLeft w:val="0"/>
      <w:marRight w:val="0"/>
      <w:marTop w:val="0"/>
      <w:marBottom w:val="0"/>
      <w:divBdr>
        <w:top w:val="none" w:sz="0" w:space="0" w:color="auto"/>
        <w:left w:val="none" w:sz="0" w:space="0" w:color="auto"/>
        <w:bottom w:val="none" w:sz="0" w:space="0" w:color="auto"/>
        <w:right w:val="none" w:sz="0" w:space="0" w:color="auto"/>
      </w:divBdr>
    </w:div>
    <w:div w:id="1327515720">
      <w:bodyDiv w:val="1"/>
      <w:marLeft w:val="0"/>
      <w:marRight w:val="0"/>
      <w:marTop w:val="0"/>
      <w:marBottom w:val="0"/>
      <w:divBdr>
        <w:top w:val="none" w:sz="0" w:space="0" w:color="auto"/>
        <w:left w:val="none" w:sz="0" w:space="0" w:color="auto"/>
        <w:bottom w:val="none" w:sz="0" w:space="0" w:color="auto"/>
        <w:right w:val="none" w:sz="0" w:space="0" w:color="auto"/>
      </w:divBdr>
    </w:div>
    <w:div w:id="1390495661">
      <w:bodyDiv w:val="1"/>
      <w:marLeft w:val="0"/>
      <w:marRight w:val="0"/>
      <w:marTop w:val="0"/>
      <w:marBottom w:val="0"/>
      <w:divBdr>
        <w:top w:val="none" w:sz="0" w:space="0" w:color="auto"/>
        <w:left w:val="none" w:sz="0" w:space="0" w:color="auto"/>
        <w:bottom w:val="none" w:sz="0" w:space="0" w:color="auto"/>
        <w:right w:val="none" w:sz="0" w:space="0" w:color="auto"/>
      </w:divBdr>
    </w:div>
    <w:div w:id="1434932034">
      <w:bodyDiv w:val="1"/>
      <w:marLeft w:val="0"/>
      <w:marRight w:val="0"/>
      <w:marTop w:val="0"/>
      <w:marBottom w:val="0"/>
      <w:divBdr>
        <w:top w:val="none" w:sz="0" w:space="0" w:color="auto"/>
        <w:left w:val="none" w:sz="0" w:space="0" w:color="auto"/>
        <w:bottom w:val="none" w:sz="0" w:space="0" w:color="auto"/>
        <w:right w:val="none" w:sz="0" w:space="0" w:color="auto"/>
      </w:divBdr>
    </w:div>
    <w:div w:id="1486046177">
      <w:bodyDiv w:val="1"/>
      <w:marLeft w:val="0"/>
      <w:marRight w:val="0"/>
      <w:marTop w:val="0"/>
      <w:marBottom w:val="0"/>
      <w:divBdr>
        <w:top w:val="none" w:sz="0" w:space="0" w:color="auto"/>
        <w:left w:val="none" w:sz="0" w:space="0" w:color="auto"/>
        <w:bottom w:val="none" w:sz="0" w:space="0" w:color="auto"/>
        <w:right w:val="none" w:sz="0" w:space="0" w:color="auto"/>
      </w:divBdr>
    </w:div>
    <w:div w:id="1494297312">
      <w:bodyDiv w:val="1"/>
      <w:marLeft w:val="0"/>
      <w:marRight w:val="0"/>
      <w:marTop w:val="0"/>
      <w:marBottom w:val="0"/>
      <w:divBdr>
        <w:top w:val="none" w:sz="0" w:space="0" w:color="auto"/>
        <w:left w:val="none" w:sz="0" w:space="0" w:color="auto"/>
        <w:bottom w:val="none" w:sz="0" w:space="0" w:color="auto"/>
        <w:right w:val="none" w:sz="0" w:space="0" w:color="auto"/>
      </w:divBdr>
    </w:div>
    <w:div w:id="1512330165">
      <w:bodyDiv w:val="1"/>
      <w:marLeft w:val="0"/>
      <w:marRight w:val="0"/>
      <w:marTop w:val="0"/>
      <w:marBottom w:val="0"/>
      <w:divBdr>
        <w:top w:val="none" w:sz="0" w:space="0" w:color="auto"/>
        <w:left w:val="none" w:sz="0" w:space="0" w:color="auto"/>
        <w:bottom w:val="none" w:sz="0" w:space="0" w:color="auto"/>
        <w:right w:val="none" w:sz="0" w:space="0" w:color="auto"/>
      </w:divBdr>
    </w:div>
    <w:div w:id="1520897530">
      <w:bodyDiv w:val="1"/>
      <w:marLeft w:val="0"/>
      <w:marRight w:val="0"/>
      <w:marTop w:val="0"/>
      <w:marBottom w:val="0"/>
      <w:divBdr>
        <w:top w:val="none" w:sz="0" w:space="0" w:color="auto"/>
        <w:left w:val="none" w:sz="0" w:space="0" w:color="auto"/>
        <w:bottom w:val="none" w:sz="0" w:space="0" w:color="auto"/>
        <w:right w:val="none" w:sz="0" w:space="0" w:color="auto"/>
      </w:divBdr>
    </w:div>
    <w:div w:id="1573009557">
      <w:bodyDiv w:val="1"/>
      <w:marLeft w:val="0"/>
      <w:marRight w:val="0"/>
      <w:marTop w:val="0"/>
      <w:marBottom w:val="0"/>
      <w:divBdr>
        <w:top w:val="none" w:sz="0" w:space="0" w:color="auto"/>
        <w:left w:val="none" w:sz="0" w:space="0" w:color="auto"/>
        <w:bottom w:val="none" w:sz="0" w:space="0" w:color="auto"/>
        <w:right w:val="none" w:sz="0" w:space="0" w:color="auto"/>
      </w:divBdr>
    </w:div>
    <w:div w:id="1588417981">
      <w:bodyDiv w:val="1"/>
      <w:marLeft w:val="0"/>
      <w:marRight w:val="0"/>
      <w:marTop w:val="0"/>
      <w:marBottom w:val="0"/>
      <w:divBdr>
        <w:top w:val="none" w:sz="0" w:space="0" w:color="auto"/>
        <w:left w:val="none" w:sz="0" w:space="0" w:color="auto"/>
        <w:bottom w:val="none" w:sz="0" w:space="0" w:color="auto"/>
        <w:right w:val="none" w:sz="0" w:space="0" w:color="auto"/>
      </w:divBdr>
    </w:div>
    <w:div w:id="1703087333">
      <w:bodyDiv w:val="1"/>
      <w:marLeft w:val="0"/>
      <w:marRight w:val="0"/>
      <w:marTop w:val="0"/>
      <w:marBottom w:val="0"/>
      <w:divBdr>
        <w:top w:val="none" w:sz="0" w:space="0" w:color="auto"/>
        <w:left w:val="none" w:sz="0" w:space="0" w:color="auto"/>
        <w:bottom w:val="none" w:sz="0" w:space="0" w:color="auto"/>
        <w:right w:val="none" w:sz="0" w:space="0" w:color="auto"/>
      </w:divBdr>
    </w:div>
    <w:div w:id="1726174946">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823503585">
      <w:bodyDiv w:val="1"/>
      <w:marLeft w:val="0"/>
      <w:marRight w:val="0"/>
      <w:marTop w:val="0"/>
      <w:marBottom w:val="0"/>
      <w:divBdr>
        <w:top w:val="none" w:sz="0" w:space="0" w:color="auto"/>
        <w:left w:val="none" w:sz="0" w:space="0" w:color="auto"/>
        <w:bottom w:val="none" w:sz="0" w:space="0" w:color="auto"/>
        <w:right w:val="none" w:sz="0" w:space="0" w:color="auto"/>
      </w:divBdr>
    </w:div>
    <w:div w:id="1855340673">
      <w:bodyDiv w:val="1"/>
      <w:marLeft w:val="0"/>
      <w:marRight w:val="0"/>
      <w:marTop w:val="0"/>
      <w:marBottom w:val="0"/>
      <w:divBdr>
        <w:top w:val="none" w:sz="0" w:space="0" w:color="auto"/>
        <w:left w:val="none" w:sz="0" w:space="0" w:color="auto"/>
        <w:bottom w:val="none" w:sz="0" w:space="0" w:color="auto"/>
        <w:right w:val="none" w:sz="0" w:space="0" w:color="auto"/>
      </w:divBdr>
    </w:div>
    <w:div w:id="1940674547">
      <w:bodyDiv w:val="1"/>
      <w:marLeft w:val="0"/>
      <w:marRight w:val="0"/>
      <w:marTop w:val="0"/>
      <w:marBottom w:val="0"/>
      <w:divBdr>
        <w:top w:val="none" w:sz="0" w:space="0" w:color="auto"/>
        <w:left w:val="none" w:sz="0" w:space="0" w:color="auto"/>
        <w:bottom w:val="none" w:sz="0" w:space="0" w:color="auto"/>
        <w:right w:val="none" w:sz="0" w:space="0" w:color="auto"/>
      </w:divBdr>
    </w:div>
    <w:div w:id="1998262424">
      <w:bodyDiv w:val="1"/>
      <w:marLeft w:val="0"/>
      <w:marRight w:val="0"/>
      <w:marTop w:val="0"/>
      <w:marBottom w:val="0"/>
      <w:divBdr>
        <w:top w:val="none" w:sz="0" w:space="0" w:color="auto"/>
        <w:left w:val="none" w:sz="0" w:space="0" w:color="auto"/>
        <w:bottom w:val="none" w:sz="0" w:space="0" w:color="auto"/>
        <w:right w:val="none" w:sz="0" w:space="0" w:color="auto"/>
      </w:divBdr>
    </w:div>
    <w:div w:id="2049060918">
      <w:bodyDiv w:val="1"/>
      <w:marLeft w:val="0"/>
      <w:marRight w:val="0"/>
      <w:marTop w:val="0"/>
      <w:marBottom w:val="0"/>
      <w:divBdr>
        <w:top w:val="none" w:sz="0" w:space="0" w:color="auto"/>
        <w:left w:val="none" w:sz="0" w:space="0" w:color="auto"/>
        <w:bottom w:val="none" w:sz="0" w:space="0" w:color="auto"/>
        <w:right w:val="none" w:sz="0" w:space="0" w:color="auto"/>
      </w:divBdr>
    </w:div>
    <w:div w:id="212310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7642B-7492-42D3-922F-0065BF8F7C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4568</Words>
  <Characters>26042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Sominath Kale</dc:creator>
  <cp:keywords/>
  <dc:description/>
  <cp:lastModifiedBy>HP</cp:lastModifiedBy>
  <cp:revision>2</cp:revision>
  <dcterms:created xsi:type="dcterms:W3CDTF">2025-08-07T10:30:00Z</dcterms:created>
  <dcterms:modified xsi:type="dcterms:W3CDTF">2025-08-07T10:30:00Z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8221af72a253e2fa1dac91a4cf084399c8e3459865d5fe65d0f80c1b77190539</vt:lpwstr>
  </property>
</Properties>
</file>